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bin" ContentType="application/vnd.openxmlformats-officedocument.wordprocessingml.printerSettings"/>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rPr>
          <w:lang w:val="en-US"/>
        </w:rPr>
      </w:pPr>
    </w:p>
    <w:p>
      <w:pPr>
        <w:pStyle w:val="Title A"/>
        <w:jc w:val="center"/>
        <w:rPr>
          <w:lang w:val="en-US"/>
        </w:rPr>
      </w:pPr>
      <w:r>
        <w:rPr>
          <w:rtl w:val="0"/>
          <w:lang w:val="en-US"/>
        </w:rPr>
        <w:t>Designing the PokemOZ Project</w:t>
      </w:r>
    </w:p>
    <w:p>
      <w:pPr>
        <w:pStyle w:val="Body A"/>
        <w:jc w:val="center"/>
        <w:rPr>
          <w:lang w:val="en-US"/>
        </w:rPr>
      </w:pPr>
    </w:p>
    <w:p>
      <w:pPr>
        <w:pStyle w:val="Body A"/>
        <w:jc w:val="center"/>
        <w:rPr>
          <w:sz w:val="24"/>
          <w:szCs w:val="24"/>
          <w:lang w:val="en-US"/>
        </w:rPr>
      </w:pPr>
      <w:r>
        <w:rPr>
          <w:sz w:val="24"/>
          <w:szCs w:val="24"/>
          <w:rtl w:val="0"/>
          <w:lang w:val="en-US"/>
        </w:rPr>
        <w:t>LINGI 1131</w:t>
      </w:r>
    </w:p>
    <w:p>
      <w:pPr>
        <w:pStyle w:val="Body A"/>
        <w:jc w:val="center"/>
        <w:rPr>
          <w:sz w:val="24"/>
          <w:szCs w:val="24"/>
          <w:lang w:val="en-US"/>
        </w:rPr>
      </w:pPr>
      <w:r>
        <w:rPr>
          <w:sz w:val="24"/>
          <w:szCs w:val="24"/>
          <w:rtl w:val="0"/>
          <w:lang w:val="en-US"/>
        </w:rPr>
        <w:t>Anne-Sophie Branders - Baptiste Degryse</w:t>
      </w:r>
    </w:p>
    <w:p>
      <w:pPr>
        <w:pStyle w:val="Body A"/>
        <w:rPr>
          <w:lang w:val="en-US"/>
        </w:rPr>
      </w:pPr>
    </w:p>
    <w:p>
      <w:pPr>
        <w:pStyle w:val="Body A"/>
        <w:rPr>
          <w:lang w:val="en-US"/>
        </w:rPr>
      </w:pPr>
    </w:p>
    <w:p>
      <w:pPr>
        <w:pStyle w:val="Body A"/>
        <w:rPr>
          <w:b w:val="1"/>
          <w:bCs w:val="1"/>
          <w:sz w:val="28"/>
          <w:szCs w:val="28"/>
          <w:lang w:val="en-US"/>
        </w:rPr>
      </w:pPr>
      <w:r>
        <w:rPr>
          <w:rFonts w:ascii="Helvetica" w:cs="Arial Unicode MS" w:hAnsi="Arial Unicode MS" w:eastAsia="Arial Unicode MS"/>
          <w:b w:val="1"/>
          <w:bCs w:val="1"/>
          <w:sz w:val="28"/>
          <w:szCs w:val="28"/>
          <w:rtl w:val="0"/>
          <w:lang w:val="en-US"/>
        </w:rPr>
        <w:t>Architecture of our system</w:t>
      </w:r>
    </w:p>
    <w:p>
      <w:pPr>
        <w:pStyle w:val="Body A"/>
        <w:rPr>
          <w:lang w:val="en-US"/>
        </w:rPr>
      </w:pPr>
    </w:p>
    <w:p>
      <w:pPr>
        <w:pStyle w:val="Body A"/>
        <w:jc w:val="both"/>
        <w:rPr>
          <w:lang w:val="en-US"/>
        </w:rPr>
      </w:pPr>
      <w:r>
        <w:rPr>
          <w:rtl w:val="0"/>
          <w:lang w:val="en-US"/>
        </w:rPr>
        <w:t>To work on a structured and understandable code, we divided it in different functors. Here is a component diagram to understand the actual structure of our project</w:t>
      </w:r>
      <w:r>
        <w:rPr>
          <w:rFonts w:hAnsi="Helvetica" w:hint="default"/>
          <w:rtl w:val="0"/>
          <w:lang w:val="en-US"/>
        </w:rPr>
        <w:t> </w:t>
      </w:r>
      <w:r>
        <w:rPr>
          <w:rtl w:val="0"/>
          <w:lang w:val="en-US"/>
        </w:rPr>
        <w:t>:</w:t>
      </w:r>
    </w:p>
    <w:p>
      <w:pPr>
        <w:pStyle w:val="Body A"/>
        <w:rPr>
          <w:lang w:val="en-US"/>
        </w:rPr>
      </w:pPr>
    </w:p>
    <w:p>
      <w:pPr>
        <w:pStyle w:val="Body A"/>
        <w:jc w:val="center"/>
        <w:rPr>
          <w:lang w:val="en-US"/>
        </w:rPr>
      </w:pPr>
      <w:r>
        <w:rPr>
          <w:rtl w:val="0"/>
        </w:rPr>
        <w:drawing>
          <wp:inline distT="0" distB="0" distL="0" distR="0">
            <wp:extent cx="6120130" cy="4089400"/>
            <wp:effectExtent l="0" t="0" r="0" b="0"/>
            <wp:docPr id="1073741825" name="officeArt object" descr="Diagram of the functors.png"/>
            <wp:cNvGraphicFramePr/>
            <a:graphic xmlns:a="http://schemas.openxmlformats.org/drawingml/2006/main">
              <a:graphicData uri="http://schemas.openxmlformats.org/drawingml/2006/picture">
                <pic:pic xmlns:pic="http://schemas.openxmlformats.org/drawingml/2006/picture">
                  <pic:nvPicPr>
                    <pic:cNvPr id="1073741825" name="image1.png" descr="Diagram of the functors.png"/>
                    <pic:cNvPicPr/>
                  </pic:nvPicPr>
                  <pic:blipFill rotWithShape="1">
                    <a:blip r:embed="rId4">
                      <a:extLst/>
                    </a:blip>
                    <a:srcRect l="0" t="0" r="0" b="0"/>
                    <a:stretch>
                      <a:fillRect/>
                    </a:stretch>
                  </pic:blipFill>
                  <pic:spPr>
                    <a:xfrm>
                      <a:off x="0" y="0"/>
                      <a:ext cx="6120130" cy="4089400"/>
                    </a:xfrm>
                    <a:prstGeom prst="rect">
                      <a:avLst/>
                    </a:prstGeom>
                    <a:noFill/>
                    <a:ln>
                      <a:noFill/>
                    </a:ln>
                    <a:effectLst/>
                    <a:extLst/>
                  </pic:spPr>
                </pic:pic>
              </a:graphicData>
            </a:graphic>
          </wp:inline>
        </w:drawing>
      </w:r>
    </w:p>
    <w:p>
      <w:pPr>
        <w:pStyle w:val="Body A"/>
        <w:rPr>
          <w:lang w:val="en-US"/>
        </w:rPr>
      </w:pPr>
    </w:p>
    <w:p>
      <w:pPr>
        <w:pStyle w:val="Normal (Web)"/>
        <w:spacing w:before="2" w:after="2"/>
        <w:jc w:val="both"/>
        <w:rPr>
          <w:rFonts w:ascii="Helvetica" w:cs="Helvetica" w:hAnsi="Helvetica" w:eastAsia="Helvetica"/>
          <w:lang w:val="en-US"/>
        </w:rPr>
      </w:pPr>
      <w:r>
        <w:rPr>
          <w:rFonts w:ascii="Helvetica"/>
          <w:sz w:val="22"/>
          <w:szCs w:val="22"/>
          <w:rtl w:val="0"/>
          <w:lang w:val="en-US"/>
        </w:rPr>
        <w:t>We decided to model the major components by ports objects, as seen in the course. Thus, a component has a state and can receive messages from others. These messages are then processed by a function that depends on the current state of the component and returns his new state. Three major components have been modelled by a port object</w:t>
      </w:r>
      <w:r>
        <w:rPr>
          <w:rFonts w:hAnsi="Times Roman" w:hint="default"/>
          <w:sz w:val="22"/>
          <w:szCs w:val="22"/>
          <w:rtl w:val="0"/>
          <w:lang w:val="en-US"/>
        </w:rPr>
        <w:t> </w:t>
      </w:r>
      <w:r>
        <w:rPr>
          <w:rFonts w:ascii="Helvetica"/>
          <w:sz w:val="22"/>
          <w:szCs w:val="22"/>
          <w:rtl w:val="0"/>
          <w:lang w:val="en-US"/>
        </w:rPr>
        <w:t xml:space="preserve">: </w:t>
      </w:r>
      <w:r>
        <w:rPr>
          <w:rFonts w:ascii="Helvetica"/>
          <w:b w:val="1"/>
          <w:bCs w:val="1"/>
          <w:sz w:val="22"/>
          <w:szCs w:val="22"/>
          <w:rtl w:val="0"/>
          <w:lang w:val="en-US"/>
        </w:rPr>
        <w:t>Pokemoz</w:t>
      </w:r>
      <w:r>
        <w:rPr>
          <w:rFonts w:ascii="Helvetica"/>
          <w:sz w:val="22"/>
          <w:szCs w:val="22"/>
          <w:rtl w:val="0"/>
          <w:lang w:val="en-US"/>
        </w:rPr>
        <w:t xml:space="preserve">, </w:t>
      </w:r>
      <w:r>
        <w:rPr>
          <w:rFonts w:ascii="Helvetica"/>
          <w:b w:val="1"/>
          <w:bCs w:val="1"/>
          <w:sz w:val="22"/>
          <w:szCs w:val="22"/>
          <w:rtl w:val="0"/>
          <w:lang w:val="en-US"/>
        </w:rPr>
        <w:t>Trainer</w:t>
      </w:r>
      <w:r>
        <w:rPr>
          <w:rFonts w:ascii="Helvetica"/>
          <w:sz w:val="22"/>
          <w:szCs w:val="22"/>
          <w:rtl w:val="0"/>
          <w:lang w:val="en-US"/>
        </w:rPr>
        <w:t xml:space="preserve"> and </w:t>
      </w:r>
      <w:r>
        <w:rPr>
          <w:rFonts w:ascii="Helvetica"/>
          <w:b w:val="1"/>
          <w:bCs w:val="1"/>
          <w:sz w:val="22"/>
          <w:szCs w:val="22"/>
          <w:rtl w:val="0"/>
          <w:lang w:val="en-US"/>
        </w:rPr>
        <w:t>Fight</w:t>
      </w:r>
      <w:r>
        <w:rPr>
          <w:rFonts w:ascii="Helvetica"/>
          <w:sz w:val="22"/>
          <w:szCs w:val="22"/>
          <w:rtl w:val="0"/>
          <w:lang w:val="en-US"/>
        </w:rPr>
        <w:t>. We will now develop them and the other important parts of our project.</w:t>
      </w:r>
    </w:p>
    <w:p>
      <w:pPr>
        <w:pStyle w:val="Body A"/>
        <w:jc w:val="both"/>
        <w:rPr>
          <w:lang w:val="en-US"/>
        </w:rPr>
      </w:pPr>
    </w:p>
    <w:p>
      <w:pPr>
        <w:pStyle w:val="Body A"/>
        <w:jc w:val="both"/>
        <w:rPr>
          <w:lang w:val="en-US"/>
        </w:rPr>
      </w:pPr>
    </w:p>
    <w:p>
      <w:pPr>
        <w:pStyle w:val="Body A"/>
        <w:jc w:val="both"/>
        <w:rPr>
          <w:sz w:val="28"/>
          <w:szCs w:val="28"/>
          <w:lang w:val="en-US"/>
        </w:rPr>
      </w:pPr>
      <w:r>
        <w:rPr>
          <w:b w:val="1"/>
          <w:bCs w:val="1"/>
          <w:sz w:val="28"/>
          <w:szCs w:val="28"/>
          <w:rtl w:val="0"/>
          <w:lang w:val="en-US"/>
        </w:rPr>
        <w:t>Pokemoz</w:t>
      </w:r>
    </w:p>
    <w:p>
      <w:pPr>
        <w:pStyle w:val="Body A"/>
        <w:jc w:val="both"/>
        <w:rPr>
          <w:lang w:val="en-US"/>
        </w:rPr>
      </w:pPr>
    </w:p>
    <w:p>
      <w:pPr>
        <w:pStyle w:val="Body A"/>
        <w:jc w:val="both"/>
        <w:rPr>
          <w:lang w:val="en-US"/>
        </w:rPr>
      </w:pPr>
      <w:r>
        <w:rPr>
          <w:rtl w:val="0"/>
          <w:lang w:val="en-US"/>
        </w:rPr>
        <w:t>A PokemOZ is represented by its different characteristics</w:t>
      </w:r>
      <w:r>
        <w:rPr>
          <w:rFonts w:hAnsi="Helvetica" w:hint="default"/>
          <w:rtl w:val="0"/>
          <w:lang w:val="en-US"/>
        </w:rPr>
        <w:t> </w:t>
      </w:r>
      <w:r>
        <w:rPr>
          <w:rtl w:val="0"/>
          <w:lang w:val="en-US"/>
        </w:rPr>
        <w:t>: pokemoz(Name Type XP HP Level). During a fight, we will send messages to change its state (if he looses some xp, wins a level, etc). You can see the state diagram of this port object</w:t>
      </w:r>
      <w:r>
        <w:rPr>
          <w:rFonts w:hAnsi="Helvetica" w:hint="default"/>
          <w:rtl w:val="0"/>
          <w:lang w:val="en-US"/>
        </w:rPr>
        <w:t> </w:t>
      </w:r>
      <w:r>
        <w:rPr>
          <w:rtl w:val="0"/>
          <w:lang w:val="en-US"/>
        </w:rPr>
        <w:t>:</w:t>
      </w:r>
    </w:p>
    <w:p>
      <w:pPr>
        <w:pStyle w:val="Body A"/>
        <w:jc w:val="center"/>
        <w:rPr>
          <w:lang w:val="en-US"/>
        </w:rPr>
      </w:pPr>
    </w:p>
    <w:p>
      <w:pPr>
        <w:pStyle w:val="Body A"/>
        <w:jc w:val="center"/>
        <w:rPr>
          <w:lang w:val="en-US"/>
        </w:rPr>
      </w:pPr>
      <w:r>
        <w:rPr>
          <w:rtl w:val="0"/>
          <w:lang w:val="en-US"/>
        </w:rPr>
        <w:drawing>
          <wp:inline distT="0" distB="0" distL="0" distR="0">
            <wp:extent cx="3520360" cy="2473041"/>
            <wp:effectExtent l="0" t="0" r="0" b="0"/>
            <wp:docPr id="1073741826" name="officeArt object" descr="statePokemoz.png"/>
            <wp:cNvGraphicFramePr/>
            <a:graphic xmlns:a="http://schemas.openxmlformats.org/drawingml/2006/main">
              <a:graphicData uri="http://schemas.openxmlformats.org/drawingml/2006/picture">
                <pic:pic xmlns:pic="http://schemas.openxmlformats.org/drawingml/2006/picture">
                  <pic:nvPicPr>
                    <pic:cNvPr id="1073741826" name="image2.png" descr="statePokemoz.png"/>
                    <pic:cNvPicPr/>
                  </pic:nvPicPr>
                  <pic:blipFill rotWithShape="1">
                    <a:blip r:embed="rId5">
                      <a:extLst/>
                    </a:blip>
                    <a:srcRect l="0" t="0" r="0" b="0"/>
                    <a:stretch>
                      <a:fillRect/>
                    </a:stretch>
                  </pic:blipFill>
                  <pic:spPr>
                    <a:xfrm>
                      <a:off x="0" y="0"/>
                      <a:ext cx="3520360" cy="2473041"/>
                    </a:xfrm>
                    <a:prstGeom prst="rect">
                      <a:avLst/>
                    </a:prstGeom>
                    <a:noFill/>
                    <a:ln>
                      <a:noFill/>
                    </a:ln>
                    <a:effectLst/>
                    <a:extLst/>
                  </pic:spPr>
                </pic:pic>
              </a:graphicData>
            </a:graphic>
          </wp:inline>
        </w:drawing>
      </w:r>
    </w:p>
    <w:p>
      <w:pPr>
        <w:pStyle w:val="Body A"/>
        <w:jc w:val="both"/>
        <w:rPr>
          <w:lang w:val="en-US"/>
        </w:rPr>
      </w:pPr>
    </w:p>
    <w:p>
      <w:pPr>
        <w:pStyle w:val="Body A"/>
        <w:jc w:val="both"/>
        <w:rPr>
          <w:sz w:val="28"/>
          <w:szCs w:val="28"/>
          <w:lang w:val="en-US"/>
        </w:rPr>
      </w:pPr>
      <w:r>
        <w:rPr>
          <w:b w:val="1"/>
          <w:bCs w:val="1"/>
          <w:sz w:val="28"/>
          <w:szCs w:val="28"/>
          <w:rtl w:val="0"/>
          <w:lang w:val="en-US"/>
        </w:rPr>
        <w:t>Trainers</w:t>
      </w:r>
    </w:p>
    <w:p>
      <w:pPr>
        <w:pStyle w:val="Body A"/>
        <w:jc w:val="both"/>
        <w:rPr>
          <w:lang w:val="en-US"/>
        </w:rPr>
      </w:pPr>
    </w:p>
    <w:p>
      <w:pPr>
        <w:pStyle w:val="Body A"/>
        <w:jc w:val="both"/>
        <w:rPr>
          <w:lang w:val="en-US"/>
        </w:rPr>
      </w:pPr>
      <w:r>
        <w:rPr>
          <w:rtl w:val="0"/>
          <w:lang w:val="en-US"/>
        </w:rPr>
        <w:t>A trainer is represented by its actual position on the map, its PokemOZ and its ID</w:t>
      </w:r>
      <w:r>
        <w:rPr>
          <w:rFonts w:hAnsi="Helvetica" w:hint="default"/>
          <w:rtl w:val="0"/>
          <w:lang w:val="en-US"/>
        </w:rPr>
        <w:t> </w:t>
      </w:r>
      <w:r>
        <w:rPr>
          <w:rtl w:val="0"/>
          <w:lang w:val="en-US"/>
        </w:rPr>
        <w:t xml:space="preserve">: trainer(X Y Pokemoz ID). During the game, its state will always change because trainers are always moving. If our PokemOZ kill a trainer, the state of the trainer will become </w:t>
      </w:r>
      <w:r>
        <w:rPr>
          <w:rFonts w:hAnsi="Helvetica" w:hint="default"/>
          <w:rtl w:val="0"/>
          <w:lang w:val="en-US"/>
        </w:rPr>
        <w:t>« </w:t>
      </w:r>
      <w:r>
        <w:rPr>
          <w:rtl w:val="0"/>
          <w:lang w:val="en-US"/>
        </w:rPr>
        <w:t>died</w:t>
      </w:r>
      <w:r>
        <w:rPr>
          <w:rFonts w:hAnsi="Helvetica" w:hint="default"/>
          <w:rtl w:val="0"/>
          <w:lang w:val="en-US"/>
        </w:rPr>
        <w:t> »</w:t>
      </w:r>
      <w:r>
        <w:rPr>
          <w:rtl w:val="0"/>
          <w:lang w:val="en-US"/>
        </w:rPr>
        <w:t xml:space="preserve">. </w:t>
      </w:r>
    </w:p>
    <w:p>
      <w:pPr>
        <w:pStyle w:val="Body A"/>
        <w:jc w:val="both"/>
        <w:rPr>
          <w:lang w:val="en-US"/>
        </w:rPr>
      </w:pPr>
    </w:p>
    <w:p>
      <w:pPr>
        <w:pStyle w:val="Body A"/>
        <w:jc w:val="both"/>
        <w:rPr>
          <w:lang w:val="en-US"/>
        </w:rPr>
      </w:pPr>
      <w:r>
        <w:rPr>
          <w:rtl w:val="0"/>
          <w:lang w:val="en-US"/>
        </w:rPr>
        <w:t>Another port object is also created in the functor</w:t>
      </w:r>
      <w:r>
        <w:rPr>
          <w:rFonts w:hAnsi="Helvetica" w:hint="default"/>
          <w:rtl w:val="0"/>
          <w:lang w:val="en-US"/>
        </w:rPr>
        <w:t xml:space="preserve"> « </w:t>
      </w:r>
      <w:r>
        <w:rPr>
          <w:rtl w:val="0"/>
          <w:lang w:val="en-US"/>
        </w:rPr>
        <w:t>trainer</w:t>
      </w:r>
      <w:r>
        <w:rPr>
          <w:rFonts w:hAnsi="Helvetica" w:hint="default"/>
          <w:rtl w:val="0"/>
          <w:lang w:val="en-US"/>
        </w:rPr>
        <w:t> » </w:t>
      </w:r>
      <w:r>
        <w:rPr>
          <w:rtl w:val="0"/>
          <w:lang w:val="en-US"/>
        </w:rPr>
        <w:t>: a trainer list. It is represented by all the trainers actually living and walking on the map, so it</w:t>
      </w:r>
      <w:r>
        <w:rPr>
          <w:rFonts w:hAnsi="Helvetica" w:hint="default"/>
          <w:rtl w:val="0"/>
          <w:lang w:val="en-US"/>
        </w:rPr>
        <w:t>’</w:t>
      </w:r>
      <w:r>
        <w:rPr>
          <w:rtl w:val="0"/>
          <w:lang w:val="en-US"/>
        </w:rPr>
        <w:t>s a list of trainers. We can so easily remove a died trainer from the map or ask them to start moving or to stop.</w:t>
      </w:r>
    </w:p>
    <w:p>
      <w:pPr>
        <w:pStyle w:val="Body A"/>
        <w:jc w:val="both"/>
        <w:rPr>
          <w:lang w:val="en-US"/>
        </w:rPr>
      </w:pPr>
    </w:p>
    <w:p>
      <w:pPr>
        <w:pStyle w:val="Body A"/>
        <w:jc w:val="both"/>
        <w:rPr>
          <w:lang w:val="en-US"/>
        </w:rPr>
      </w:pPr>
      <w:r>
        <w:rPr>
          <w:rtl w:val="0"/>
          <w:lang w:val="en-US"/>
        </w:rPr>
        <w:t>Here are the state diagrams</w:t>
      </w:r>
      <w:r>
        <w:rPr>
          <w:rFonts w:hAnsi="Helvetica" w:hint="default"/>
          <w:rtl w:val="0"/>
          <w:lang w:val="en-US"/>
        </w:rPr>
        <w:t> </w:t>
      </w:r>
      <w:r>
        <w:rPr>
          <w:rtl w:val="0"/>
          <w:lang w:val="en-US"/>
        </w:rPr>
        <w:t>:</w:t>
      </w:r>
    </w:p>
    <w:p>
      <w:pPr>
        <w:pStyle w:val="Body A"/>
        <w:jc w:val="center"/>
        <w:rPr>
          <w:lang w:val="en-US"/>
        </w:rPr>
      </w:pPr>
    </w:p>
    <w:p>
      <w:pPr>
        <w:pStyle w:val="Body A"/>
        <w:jc w:val="center"/>
        <w:rPr>
          <w:lang w:val="en-US"/>
        </w:rPr>
      </w:pPr>
      <w:r>
        <w:rPr>
          <w:rtl w:val="0"/>
        </w:rPr>
        <w:drawing>
          <wp:inline distT="0" distB="0" distL="0" distR="0">
            <wp:extent cx="2491660" cy="2126883"/>
            <wp:effectExtent l="0" t="0" r="0" b="0"/>
            <wp:docPr id="1073741827" name="officeArt object" descr="stateTrainer.png"/>
            <wp:cNvGraphicFramePr/>
            <a:graphic xmlns:a="http://schemas.openxmlformats.org/drawingml/2006/main">
              <a:graphicData uri="http://schemas.openxmlformats.org/drawingml/2006/picture">
                <pic:pic xmlns:pic="http://schemas.openxmlformats.org/drawingml/2006/picture">
                  <pic:nvPicPr>
                    <pic:cNvPr id="1073741827" name="image3.png" descr="stateTrainer.png"/>
                    <pic:cNvPicPr/>
                  </pic:nvPicPr>
                  <pic:blipFill rotWithShape="1">
                    <a:blip r:embed="rId6">
                      <a:extLst/>
                    </a:blip>
                    <a:srcRect l="0" t="0" r="0" b="0"/>
                    <a:stretch>
                      <a:fillRect/>
                    </a:stretch>
                  </pic:blipFill>
                  <pic:spPr>
                    <a:xfrm>
                      <a:off x="0" y="0"/>
                      <a:ext cx="2491660" cy="2126883"/>
                    </a:xfrm>
                    <a:prstGeom prst="rect">
                      <a:avLst/>
                    </a:prstGeom>
                    <a:noFill/>
                    <a:ln>
                      <a:noFill/>
                    </a:ln>
                    <a:effectLst/>
                    <a:extLst/>
                  </pic:spPr>
                </pic:pic>
              </a:graphicData>
            </a:graphic>
          </wp:inline>
        </w:drawing>
      </w:r>
      <w:r>
        <w:rPr>
          <w:rtl w:val="0"/>
        </w:rPr>
        <w:drawing>
          <wp:inline distT="0" distB="0" distL="0" distR="0">
            <wp:extent cx="3551972" cy="2249189"/>
            <wp:effectExtent l="0" t="0" r="0" b="0"/>
            <wp:docPr id="1073741828" name="officeArt object" descr="stateTrainerList.png"/>
            <wp:cNvGraphicFramePr/>
            <a:graphic xmlns:a="http://schemas.openxmlformats.org/drawingml/2006/main">
              <a:graphicData uri="http://schemas.openxmlformats.org/drawingml/2006/picture">
                <pic:pic xmlns:pic="http://schemas.openxmlformats.org/drawingml/2006/picture">
                  <pic:nvPicPr>
                    <pic:cNvPr id="1073741828" name="image4.png" descr="stateTrainerList.png"/>
                    <pic:cNvPicPr/>
                  </pic:nvPicPr>
                  <pic:blipFill rotWithShape="1">
                    <a:blip r:embed="rId7">
                      <a:extLst/>
                    </a:blip>
                    <a:srcRect l="0" t="0" r="0" b="0"/>
                    <a:stretch>
                      <a:fillRect/>
                    </a:stretch>
                  </pic:blipFill>
                  <pic:spPr>
                    <a:xfrm>
                      <a:off x="0" y="0"/>
                      <a:ext cx="3551972" cy="2249189"/>
                    </a:xfrm>
                    <a:prstGeom prst="rect">
                      <a:avLst/>
                    </a:prstGeom>
                    <a:noFill/>
                    <a:ln>
                      <a:noFill/>
                    </a:ln>
                    <a:effectLst/>
                    <a:extLst/>
                  </pic:spPr>
                </pic:pic>
              </a:graphicData>
            </a:graphic>
          </wp:inline>
        </w:drawing>
      </w:r>
    </w:p>
    <w:p>
      <w:pPr>
        <w:pStyle w:val="Body A"/>
        <w:jc w:val="both"/>
        <w:rPr>
          <w:lang w:val="en-US"/>
        </w:rPr>
      </w:pPr>
    </w:p>
    <w:p>
      <w:pPr>
        <w:pStyle w:val="Body A"/>
        <w:jc w:val="both"/>
        <w:rPr>
          <w:sz w:val="28"/>
          <w:szCs w:val="28"/>
          <w:lang w:val="en-US"/>
        </w:rPr>
      </w:pPr>
      <w:r>
        <w:rPr>
          <w:b w:val="1"/>
          <w:bCs w:val="1"/>
          <w:sz w:val="28"/>
          <w:szCs w:val="28"/>
          <w:rtl w:val="0"/>
          <w:lang w:val="en-US"/>
        </w:rPr>
        <w:t>Fight</w:t>
      </w:r>
    </w:p>
    <w:p>
      <w:pPr>
        <w:pStyle w:val="Body A"/>
        <w:jc w:val="both"/>
        <w:rPr>
          <w:lang w:val="en-US"/>
        </w:rPr>
      </w:pPr>
    </w:p>
    <w:p>
      <w:pPr>
        <w:pStyle w:val="Body A"/>
        <w:jc w:val="both"/>
        <w:rPr>
          <w:lang w:val="en-US"/>
        </w:rPr>
      </w:pPr>
      <w:r>
        <w:rPr>
          <w:rtl w:val="0"/>
          <w:lang w:val="en-US"/>
        </w:rPr>
        <w:t>The last port object is the fight. Each time our PokemOZ meets a wild PokemOZ or another trainer, a new fight is created. A fight is represented by the maximum and actual health points of both PokemOZ and the next PokemOZ who can attack</w:t>
      </w:r>
      <w:r>
        <w:rPr>
          <w:rFonts w:hAnsi="Helvetica" w:hint="default"/>
          <w:rtl w:val="0"/>
          <w:lang w:val="en-US"/>
        </w:rPr>
        <w:t> </w:t>
      </w:r>
      <w:r>
        <w:rPr>
          <w:rtl w:val="0"/>
          <w:lang w:val="en-US"/>
        </w:rPr>
        <w:t xml:space="preserve">: fight(MaxHP1 RestHP1 MaxHP2 RestHP2 Turn). When a PokemOZ dies, the state of the fight becomes the PokemOZ who won the battle. And if we decided to run away from the battle, the state become </w:t>
      </w:r>
      <w:r>
        <w:rPr>
          <w:rFonts w:hAnsi="Helvetica" w:hint="default"/>
          <w:rtl w:val="0"/>
          <w:lang w:val="en-US"/>
        </w:rPr>
        <w:t>« </w:t>
      </w:r>
      <w:r>
        <w:rPr>
          <w:rtl w:val="0"/>
          <w:lang w:val="en-US"/>
        </w:rPr>
        <w:t>ran</w:t>
      </w:r>
      <w:r>
        <w:rPr>
          <w:rFonts w:hAnsi="Helvetica" w:hint="default"/>
          <w:rtl w:val="0"/>
          <w:lang w:val="en-US"/>
        </w:rPr>
        <w:t> »</w:t>
      </w:r>
      <w:r>
        <w:rPr>
          <w:rtl w:val="0"/>
          <w:lang w:val="en-US"/>
        </w:rPr>
        <w:t>. The state diagram is</w:t>
      </w:r>
      <w:r>
        <w:rPr>
          <w:rFonts w:hAnsi="Helvetica" w:hint="default"/>
          <w:rtl w:val="0"/>
          <w:lang w:val="en-US"/>
        </w:rPr>
        <w:t> </w:t>
      </w:r>
      <w:r>
        <w:rPr>
          <w:rtl w:val="0"/>
          <w:lang w:val="en-US"/>
        </w:rPr>
        <w:t>:</w:t>
      </w:r>
    </w:p>
    <w:p>
      <w:pPr>
        <w:pStyle w:val="Body A"/>
        <w:jc w:val="center"/>
        <w:rPr>
          <w:lang w:val="en-US"/>
        </w:rPr>
      </w:pPr>
    </w:p>
    <w:p>
      <w:pPr>
        <w:pStyle w:val="Body A"/>
        <w:jc w:val="center"/>
        <w:rPr>
          <w:lang w:val="en-US"/>
        </w:rPr>
      </w:pPr>
      <w:r>
        <w:rPr>
          <w:rtl w:val="0"/>
        </w:rPr>
        <w:drawing>
          <wp:inline distT="0" distB="0" distL="0" distR="0">
            <wp:extent cx="4091860" cy="2050977"/>
            <wp:effectExtent l="0" t="0" r="0" b="0"/>
            <wp:docPr id="1073741829" name="officeArt object" descr="stateFight.png"/>
            <wp:cNvGraphicFramePr/>
            <a:graphic xmlns:a="http://schemas.openxmlformats.org/drawingml/2006/main">
              <a:graphicData uri="http://schemas.openxmlformats.org/drawingml/2006/picture">
                <pic:pic xmlns:pic="http://schemas.openxmlformats.org/drawingml/2006/picture">
                  <pic:nvPicPr>
                    <pic:cNvPr id="1073741829" name="image5.png" descr="stateFight.png"/>
                    <pic:cNvPicPr/>
                  </pic:nvPicPr>
                  <pic:blipFill rotWithShape="1">
                    <a:blip r:embed="rId8">
                      <a:extLst/>
                    </a:blip>
                    <a:srcRect l="0" t="0" r="0" b="0"/>
                    <a:stretch>
                      <a:fillRect/>
                    </a:stretch>
                  </pic:blipFill>
                  <pic:spPr>
                    <a:xfrm>
                      <a:off x="0" y="0"/>
                      <a:ext cx="4091860" cy="2050977"/>
                    </a:xfrm>
                    <a:prstGeom prst="rect">
                      <a:avLst/>
                    </a:prstGeom>
                    <a:noFill/>
                    <a:ln>
                      <a:noFill/>
                    </a:ln>
                    <a:effectLst/>
                    <a:extLst/>
                  </pic:spPr>
                </pic:pic>
              </a:graphicData>
            </a:graphic>
          </wp:inline>
        </w:drawing>
      </w:r>
    </w:p>
    <w:p>
      <w:pPr>
        <w:pStyle w:val="Body A"/>
        <w:jc w:val="both"/>
        <w:rPr>
          <w:lang w:val="en-US"/>
        </w:rPr>
      </w:pPr>
    </w:p>
    <w:p>
      <w:pPr>
        <w:pStyle w:val="Body A"/>
        <w:jc w:val="both"/>
        <w:rPr>
          <w:lang w:val="en-US"/>
        </w:rPr>
      </w:pPr>
      <w:r>
        <w:rPr>
          <w:rtl w:val="0"/>
          <w:lang w:val="en-US"/>
        </w:rPr>
        <w:t xml:space="preserve">All the graphical interface of a battle is in another functor, </w:t>
      </w:r>
      <w:r>
        <w:rPr>
          <w:rFonts w:hAnsi="Helvetica" w:hint="default"/>
          <w:rtl w:val="0"/>
          <w:lang w:val="en-US"/>
        </w:rPr>
        <w:t>« </w:t>
      </w:r>
      <w:r>
        <w:rPr>
          <w:rtl w:val="0"/>
          <w:lang w:val="en-US"/>
        </w:rPr>
        <w:t>battle</w:t>
      </w:r>
      <w:r>
        <w:rPr>
          <w:rFonts w:hAnsi="Helvetica" w:hint="default"/>
          <w:rtl w:val="0"/>
          <w:lang w:val="en-US"/>
        </w:rPr>
        <w:t> »</w:t>
      </w:r>
      <w:r>
        <w:rPr>
          <w:rtl w:val="0"/>
          <w:lang w:val="en-US"/>
        </w:rPr>
        <w:t>, to lighten the code.</w:t>
      </w:r>
    </w:p>
    <w:p>
      <w:pPr>
        <w:pStyle w:val="Body A"/>
        <w:jc w:val="both"/>
        <w:rPr>
          <w:lang w:val="en-US"/>
        </w:rPr>
      </w:pPr>
    </w:p>
    <w:p>
      <w:pPr>
        <w:pStyle w:val="Body A"/>
        <w:jc w:val="both"/>
        <w:rPr>
          <w:lang w:val="en-US"/>
        </w:rPr>
      </w:pPr>
    </w:p>
    <w:p>
      <w:pPr>
        <w:pStyle w:val="Body A"/>
        <w:jc w:val="both"/>
        <w:rPr>
          <w:b w:val="1"/>
          <w:bCs w:val="1"/>
          <w:sz w:val="28"/>
          <w:szCs w:val="28"/>
          <w:lang w:val="en-US"/>
        </w:rPr>
      </w:pPr>
      <w:r>
        <w:rPr>
          <w:b w:val="1"/>
          <w:bCs w:val="1"/>
          <w:sz w:val="28"/>
          <w:szCs w:val="28"/>
          <w:rtl w:val="0"/>
          <w:lang w:val="en-US"/>
        </w:rPr>
        <w:t>IA</w:t>
      </w:r>
    </w:p>
    <w:p>
      <w:pPr>
        <w:pStyle w:val="Body A"/>
        <w:jc w:val="both"/>
        <w:rPr>
          <w:lang w:val="en-US"/>
        </w:rPr>
      </w:pPr>
    </w:p>
    <w:p>
      <w:pPr>
        <w:pStyle w:val="Body A"/>
        <w:jc w:val="both"/>
        <w:rPr>
          <w:lang w:val="en-US"/>
        </w:rPr>
      </w:pPr>
      <w:r>
        <w:rPr>
          <w:rtl w:val="0"/>
          <w:lang w:val="en-US"/>
        </w:rPr>
        <w:t>Another important functor in our program is the artificial intelligence. In fact, if you choose the automatic option, the computer has to take all the decisions in order to try to win the game</w:t>
      </w:r>
      <w:r>
        <w:rPr>
          <w:rFonts w:hAnsi="Helvetica" w:hint="default"/>
          <w:rtl w:val="0"/>
          <w:lang w:val="en-US"/>
        </w:rPr>
        <w:t> </w:t>
      </w:r>
      <w:r>
        <w:rPr>
          <w:rtl w:val="0"/>
          <w:lang w:val="en-US"/>
        </w:rPr>
        <w:t>: the main points of the IA was to reach the end and stay alive. The trainer avoidance isn</w:t>
      </w:r>
      <w:r>
        <w:rPr>
          <w:rFonts w:hAnsi="Helvetica" w:hint="default"/>
          <w:rtl w:val="0"/>
          <w:lang w:val="en-US"/>
        </w:rPr>
        <w:t>’</w:t>
      </w:r>
      <w:r>
        <w:rPr>
          <w:rtl w:val="0"/>
          <w:lang w:val="en-US"/>
        </w:rPr>
        <w:t>t perfect, so the trainer must train first. While his PokemOZ isn</w:t>
      </w:r>
      <w:r>
        <w:rPr>
          <w:rFonts w:hAnsi="Helvetica" w:hint="default"/>
          <w:rtl w:val="0"/>
          <w:lang w:val="en-US"/>
        </w:rPr>
        <w:t>’</w:t>
      </w:r>
      <w:r>
        <w:rPr>
          <w:rtl w:val="0"/>
          <w:lang w:val="en-US"/>
        </w:rPr>
        <w:t>t level 7 yet, the trainer will stay in the grass so he can choose to run away if the wild pokem</w:t>
      </w:r>
      <w:r>
        <w:rPr>
          <w:rtl w:val="0"/>
          <w:lang w:val="en-US"/>
        </w:rPr>
        <w:t>OZ</w:t>
      </w:r>
      <w:r>
        <w:rPr>
          <w:rtl w:val="0"/>
          <w:lang w:val="en-US"/>
        </w:rPr>
        <w:t xml:space="preserve"> isn</w:t>
      </w:r>
      <w:r>
        <w:rPr>
          <w:rFonts w:hAnsi="Helvetica" w:hint="default"/>
          <w:rtl w:val="0"/>
          <w:lang w:val="en-US"/>
        </w:rPr>
        <w:t>’</w:t>
      </w:r>
      <w:r>
        <w:rPr>
          <w:rtl w:val="0"/>
          <w:lang w:val="en-US"/>
        </w:rPr>
        <w:t>t the right type or the right level. Then, the trainer will try to reach the end by staying on the road. If he needs to walk i</w:t>
      </w:r>
      <w:r>
        <w:rPr>
          <w:rtl w:val="0"/>
          <w:lang w:val="en-US"/>
        </w:rPr>
        <w:t xml:space="preserve">n the </w:t>
      </w:r>
      <w:r>
        <w:rPr>
          <w:rtl w:val="0"/>
          <w:lang w:val="en-US"/>
        </w:rPr>
        <w:t>grass in order to</w:t>
      </w:r>
      <w:r>
        <w:rPr>
          <w:rtl w:val="0"/>
          <w:lang w:val="en-US"/>
        </w:rPr>
        <w:t xml:space="preserve"> </w:t>
      </w:r>
      <w:r>
        <w:rPr>
          <w:rtl w:val="0"/>
          <w:lang w:val="en-US"/>
        </w:rPr>
        <w:t xml:space="preserve">dodge another trainer, he will do so. The trainer cannot come back on one of the last 5 positions in the grass, and 7 positions in the road so he cannot do a repetitive </w:t>
      </w:r>
      <w:r>
        <w:rPr>
          <w:rtl w:val="0"/>
          <w:lang w:val="en-US"/>
        </w:rPr>
        <w:t>circle of 6 cases</w:t>
      </w:r>
      <w:r>
        <w:rPr>
          <w:rtl w:val="0"/>
          <w:lang w:val="en-US"/>
        </w:rPr>
        <w:t xml:space="preserve">. The other trainers will be dodged as if it had a star shape so the next enemy move wont start a fight. If the player goes </w:t>
      </w:r>
      <w:r>
        <w:rPr>
          <w:rtl w:val="0"/>
          <w:lang w:val="en-US"/>
        </w:rPr>
        <w:t>5</w:t>
      </w:r>
      <w:r>
        <w:rPr>
          <w:rtl w:val="0"/>
          <w:lang w:val="en-US"/>
        </w:rPr>
        <w:t xml:space="preserve"> times to the same position in the last 1</w:t>
      </w:r>
      <w:r>
        <w:rPr>
          <w:rtl w:val="0"/>
          <w:lang w:val="en-US"/>
        </w:rPr>
        <w:t>5</w:t>
      </w:r>
      <w:r>
        <w:rPr>
          <w:rtl w:val="0"/>
          <w:lang w:val="en-US"/>
        </w:rPr>
        <w:t xml:space="preserve"> moves, he will change his behaviour and go straight to the end for the next few moves. This IA allows the trainer to adapt himself to the different maps and find the best way to the end.</w:t>
      </w:r>
      <w:r>
        <w:rPr>
          <w:lang w:val="en-US"/>
        </w:rPr>
        <w:drawing>
          <wp:anchor distT="152400" distB="152400" distL="152400" distR="152400" simplePos="0" relativeHeight="251659264" behindDoc="0" locked="0" layoutInCell="1" allowOverlap="1">
            <wp:simplePos x="0" y="0"/>
            <wp:positionH relativeFrom="margin">
              <wp:posOffset>1040765</wp:posOffset>
            </wp:positionH>
            <wp:positionV relativeFrom="line">
              <wp:posOffset>196511</wp:posOffset>
            </wp:positionV>
            <wp:extent cx="1874520" cy="1536700"/>
            <wp:effectExtent l="0" t="0" r="0" b="0"/>
            <wp:wrapThrough wrapText="bothSides" distL="152400" distR="152400">
              <wp:wrapPolygon edited="1">
                <wp:start x="0" y="0"/>
                <wp:lineTo x="0" y="0"/>
                <wp:lineTo x="0" y="21600"/>
                <wp:lineTo x="21600" y="21600"/>
                <wp:lineTo x="21600" y="0"/>
                <wp:lineTo x="0" y="0"/>
                <wp:lineTo x="0" y="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9.png"/>
                    <pic:cNvPicPr/>
                  </pic:nvPicPr>
                  <pic:blipFill rotWithShape="1">
                    <a:blip r:embed="rId9">
                      <a:extLst/>
                    </a:blip>
                    <a:srcRect l="0" t="0" r="0" b="0"/>
                    <a:stretch>
                      <a:fillRect/>
                    </a:stretch>
                  </pic:blipFill>
                  <pic:spPr>
                    <a:xfrm>
                      <a:off x="0" y="0"/>
                      <a:ext cx="1874520" cy="1536700"/>
                    </a:xfrm>
                    <a:prstGeom prst="rect">
                      <a:avLst/>
                    </a:prstGeom>
                    <a:noFill/>
                    <a:ln>
                      <a:noFill/>
                    </a:ln>
                    <a:effectLst/>
                    <a:extLst/>
                  </pic:spPr>
                </pic:pic>
              </a:graphicData>
            </a:graphic>
          </wp:anchor>
        </w:drawing>
      </w:r>
      <w:r>
        <w:rPr>
          <w:lang w:val="en-US"/>
        </w:rPr>
        <w:drawing>
          <wp:anchor distT="152400" distB="152400" distL="152400" distR="152400" simplePos="0" relativeHeight="251662336" behindDoc="0" locked="0" layoutInCell="1" allowOverlap="1">
            <wp:simplePos x="0" y="0"/>
            <wp:positionH relativeFrom="margin">
              <wp:posOffset>2941387</wp:posOffset>
            </wp:positionH>
            <wp:positionV relativeFrom="line">
              <wp:posOffset>219371</wp:posOffset>
            </wp:positionV>
            <wp:extent cx="1582286" cy="1512690"/>
            <wp:effectExtent l="0" t="0" r="0" b="0"/>
            <wp:wrapThrough wrapText="bothSides" distL="152400" distR="152400">
              <wp:wrapPolygon edited="1">
                <wp:start x="0" y="0"/>
                <wp:lineTo x="0" y="0"/>
                <wp:lineTo x="0" y="21600"/>
                <wp:lineTo x="21600" y="21600"/>
                <wp:lineTo x="21600" y="0"/>
                <wp:lineTo x="0" y="0"/>
                <wp:lineTo x="0" y="0"/>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image6.png"/>
                    <pic:cNvPicPr/>
                  </pic:nvPicPr>
                  <pic:blipFill rotWithShape="1">
                    <a:blip r:embed="rId10">
                      <a:extLst/>
                    </a:blip>
                    <a:srcRect l="0" t="0" r="0" b="0"/>
                    <a:stretch>
                      <a:fillRect/>
                    </a:stretch>
                  </pic:blipFill>
                  <pic:spPr>
                    <a:xfrm>
                      <a:off x="0" y="0"/>
                      <a:ext cx="1582286" cy="1512690"/>
                    </a:xfrm>
                    <a:prstGeom prst="rect">
                      <a:avLst/>
                    </a:prstGeom>
                    <a:noFill/>
                    <a:ln>
                      <a:noFill/>
                    </a:ln>
                    <a:effectLst/>
                    <a:extLst/>
                  </pic:spPr>
                </pic:pic>
              </a:graphicData>
            </a:graphic>
          </wp:anchor>
        </w:drawing>
      </w:r>
      <w:r>
        <w:rPr>
          <w:lang w:val="en-US"/>
        </w:rPr>
        <w:drawing>
          <wp:anchor distT="152400" distB="152400" distL="152400" distR="152400" simplePos="0" relativeHeight="251661312" behindDoc="0" locked="0" layoutInCell="1" allowOverlap="1">
            <wp:simplePos x="0" y="0"/>
            <wp:positionH relativeFrom="margin">
              <wp:posOffset>4591684</wp:posOffset>
            </wp:positionH>
            <wp:positionV relativeFrom="line">
              <wp:posOffset>194038</wp:posOffset>
            </wp:positionV>
            <wp:extent cx="1944370" cy="1510030"/>
            <wp:effectExtent l="0" t="0" r="0" b="0"/>
            <wp:wrapThrough wrapText="bothSides" distL="152400" distR="152400">
              <wp:wrapPolygon edited="1">
                <wp:start x="0" y="0"/>
                <wp:lineTo x="0" y="0"/>
                <wp:lineTo x="0" y="21600"/>
                <wp:lineTo x="21600" y="21600"/>
                <wp:lineTo x="21600" y="0"/>
                <wp:lineTo x="0" y="0"/>
                <wp:lineTo x="0" y="0"/>
                <wp:lineTo x="0" y="0"/>
              </wp:wrapPolygon>
            </wp:wrapThrough>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image8.png"/>
                    <pic:cNvPicPr/>
                  </pic:nvPicPr>
                  <pic:blipFill rotWithShape="1">
                    <a:blip r:embed="rId11">
                      <a:extLst/>
                    </a:blip>
                    <a:srcRect l="0" t="0" r="0" b="0"/>
                    <a:stretch>
                      <a:fillRect/>
                    </a:stretch>
                  </pic:blipFill>
                  <pic:spPr>
                    <a:xfrm>
                      <a:off x="0" y="0"/>
                      <a:ext cx="1944370" cy="1510030"/>
                    </a:xfrm>
                    <a:prstGeom prst="rect">
                      <a:avLst/>
                    </a:prstGeom>
                    <a:noFill/>
                    <a:ln>
                      <a:noFill/>
                    </a:ln>
                    <a:effectLst/>
                    <a:extLst/>
                  </pic:spPr>
                </pic:pic>
              </a:graphicData>
            </a:graphic>
          </wp:anchor>
        </w:drawing>
      </w:r>
    </w:p>
    <w:p>
      <w:pPr>
        <w:pStyle w:val="Body A"/>
        <w:rPr>
          <w:lang w:val="en-US"/>
        </w:rPr>
      </w:pPr>
      <w:r>
        <w:rPr>
          <w:lang w:val="en-US"/>
        </w:rPr>
        <w:drawing>
          <wp:anchor distT="152400" distB="152400" distL="152400" distR="152400" simplePos="0" relativeHeight="251660288" behindDoc="0" locked="0" layoutInCell="1" allowOverlap="1">
            <wp:simplePos x="0" y="0"/>
            <wp:positionH relativeFrom="margin">
              <wp:posOffset>-422275</wp:posOffset>
            </wp:positionH>
            <wp:positionV relativeFrom="line">
              <wp:posOffset>298178</wp:posOffset>
            </wp:positionV>
            <wp:extent cx="1390650" cy="1115060"/>
            <wp:effectExtent l="0" t="0" r="0" b="0"/>
            <wp:wrapThrough wrapText="bothSides" distL="152400" distR="152400">
              <wp:wrapPolygon edited="1">
                <wp:start x="0" y="0"/>
                <wp:lineTo x="0" y="0"/>
                <wp:lineTo x="0" y="21600"/>
                <wp:lineTo x="21600" y="21600"/>
                <wp:lineTo x="21600" y="0"/>
                <wp:lineTo x="0" y="0"/>
                <wp:lineTo x="0" y="0"/>
                <wp:lineTo x="0" y="0"/>
              </wp:wrapPolygon>
            </wp:wrapThrough>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image7.png"/>
                    <pic:cNvPicPr/>
                  </pic:nvPicPr>
                  <pic:blipFill rotWithShape="1">
                    <a:blip r:embed="rId12">
                      <a:extLst/>
                    </a:blip>
                    <a:srcRect l="0" t="0" r="0" b="0"/>
                    <a:stretch>
                      <a:fillRect/>
                    </a:stretch>
                  </pic:blipFill>
                  <pic:spPr>
                    <a:xfrm>
                      <a:off x="0" y="0"/>
                      <a:ext cx="1390650" cy="1115060"/>
                    </a:xfrm>
                    <a:prstGeom prst="rect">
                      <a:avLst/>
                    </a:prstGeom>
                    <a:noFill/>
                    <a:ln>
                      <a:noFill/>
                    </a:ln>
                    <a:effectLst/>
                    <a:extLst/>
                  </pic:spPr>
                </pic:pic>
              </a:graphicData>
            </a:graphic>
          </wp:anchor>
        </w:drawing>
      </w:r>
    </w:p>
    <w:p>
      <w:pPr>
        <w:pStyle w:val="Body A"/>
        <w:rPr>
          <w:lang w:val="en-US"/>
        </w:rPr>
      </w:pPr>
      <w:r>
        <w:rPr>
          <w:rFonts w:ascii="Helvetica" w:cs="Arial Unicode MS" w:hAnsi="Arial Unicode MS" w:eastAsia="Arial Unicode MS"/>
          <w:b w:val="1"/>
          <w:bCs w:val="1"/>
          <w:rtl w:val="0"/>
          <w:lang w:val="en-US"/>
        </w:rPr>
        <w:t>Conclusion</w:t>
      </w:r>
    </w:p>
    <w:p>
      <w:pPr>
        <w:pStyle w:val="Body A"/>
        <w:rPr>
          <w:lang w:val="en-US"/>
        </w:rPr>
      </w:pPr>
    </w:p>
    <w:p>
      <w:pPr>
        <w:pStyle w:val="Body A"/>
        <w:jc w:val="both"/>
      </w:pPr>
      <w:r>
        <w:rPr>
          <w:rtl w:val="0"/>
          <w:lang w:val="en-US"/>
        </w:rPr>
        <w:t xml:space="preserve">To conclude this project, we can see that the principal data structures we used are ports. Indeed, it solved the problem of single assignment variables and offered us the possibility to </w:t>
      </w:r>
      <w:r>
        <w:rPr>
          <w:rtl w:val="0"/>
          <w:lang w:val="en-US"/>
        </w:rPr>
        <w:t>easily transfert messages and variables from one place of the program to another. We also used a lot of records because it offers the possibility to keep together different information of different types.</w:t>
      </w:r>
    </w:p>
    <w:sectPr>
      <w:headerReference w:type="default" r:id="rId13"/>
      <w:footerReference w:type="default" r:id="rId14"/>
      <w:pgSz w:w="11900" w:h="16840" w:orient="portrait"/>
      <w:pgMar w:top="1134" w:right="1134" w:bottom="360"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imes Roman">
    <w:charset w:val="00"/>
    <w:family w:val="roman"/>
    <w:pitch w:val="default"/>
  </w:font>
</w:fonts>
</file>

<file path=word/footer.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rPr/>
      <w:fldChar w:fldCharType="begin" w:fldLock="0"/>
    </w:r>
    <w:r>
      <w:t xml:space="preserve"> PAGE </w:t>
    </w:r>
    <w:r>
      <w:rPr/>
      <w:fldChar w:fldCharType="separate" w:fldLock="0"/>
    </w:r>
    <w:r>
      <w:t>1</w:t>
    </w:r>
    <w:r>
      <w:rPr/>
      <w:fldChar w:fldCharType="end" w:fldLock="0"/>
    </w:r>
  </w:p>
</w:ftr>
</file>

<file path=word/header.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fr-FR"/>
    </w:rPr>
  </w:style>
  <w:style w:type="paragraph" w:styleId="Title A">
    <w:name w:val="Title A"/>
    <w:next w:val="Body A"/>
    <w:pPr>
      <w:keepNext w:val="1"/>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60"/>
      <w:szCs w:val="60"/>
      <w:u w:val="none" w:color="000000"/>
      <w:vertAlign w:val="baseline"/>
      <w:lang w:val="nl-NL"/>
    </w:rPr>
  </w:style>
  <w:style w:type="paragraph" w:styleId="Normal (Web)">
    <w:name w:val="Normal (Web)"/>
    <w:next w:val="Normal (We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Roman"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fr-FR"/>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png"/><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header" Target="header.xml"/><Relationship Id="rId14" Type="http://schemas.openxmlformats.org/officeDocument/2006/relationships/footer" Target="footer.xml"/></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