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741CE" w14:textId="7D2CD41F" w:rsidR="00794941" w:rsidRPr="00604944" w:rsidRDefault="00FE21B4" w:rsidP="00F1667A">
      <w:pPr>
        <w:autoSpaceDE w:val="0"/>
        <w:autoSpaceDN w:val="0"/>
        <w:adjustRightInd w:val="0"/>
        <w:spacing w:before="0" w:after="0" w:line="240" w:lineRule="auto"/>
        <w:rPr>
          <w:rFonts w:ascii="Helvetica Neue" w:hAnsi="Helvetica Neue" w:cs="Helvetica Neue"/>
          <w:b/>
          <w:bCs/>
          <w:i/>
          <w:iCs/>
          <w:color w:val="000000"/>
          <w:spacing w:val="16"/>
          <w:kern w:val="1"/>
          <w:sz w:val="56"/>
          <w:szCs w:val="56"/>
        </w:rPr>
      </w:pPr>
      <w:bookmarkStart w:id="0" w:name="_GoBack"/>
      <w:r w:rsidRPr="00604944">
        <w:rPr>
          <w:rFonts w:ascii="Helvetica Neue" w:hAnsi="Helvetica Neue" w:cs="Helvetica Neue"/>
          <w:b/>
          <w:bCs/>
          <w:i/>
          <w:iCs/>
          <w:color w:val="000000"/>
          <w:spacing w:val="16"/>
          <w:kern w:val="1"/>
          <w:sz w:val="56"/>
          <w:szCs w:val="56"/>
        </w:rPr>
        <w:t>Football</w:t>
      </w:r>
      <w:r w:rsidR="00910456" w:rsidRPr="00604944">
        <w:rPr>
          <w:rFonts w:ascii="Helvetica Neue" w:hAnsi="Helvetica Neue" w:cs="Helvetica Neue"/>
          <w:b/>
          <w:bCs/>
          <w:i/>
          <w:iCs/>
          <w:color w:val="000000"/>
          <w:spacing w:val="16"/>
          <w:kern w:val="1"/>
          <w:sz w:val="56"/>
          <w:szCs w:val="56"/>
        </w:rPr>
        <w:t xml:space="preserve"> </w:t>
      </w:r>
      <w:r w:rsidRPr="00604944">
        <w:rPr>
          <w:rFonts w:ascii="Helvetica Neue" w:hAnsi="Helvetica Neue" w:cs="Helvetica Neue"/>
          <w:b/>
          <w:bCs/>
          <w:i/>
          <w:iCs/>
          <w:color w:val="000000"/>
          <w:spacing w:val="16"/>
          <w:kern w:val="1"/>
          <w:sz w:val="56"/>
          <w:szCs w:val="56"/>
        </w:rPr>
        <w:t>Manager</w:t>
      </w:r>
    </w:p>
    <w:bookmarkEnd w:id="0"/>
    <w:p w14:paraId="4B5CB242" w14:textId="60C890D5" w:rsidR="00555852" w:rsidRPr="00555852" w:rsidRDefault="00555852" w:rsidP="00555852">
      <w:pPr>
        <w:autoSpaceDE w:val="0"/>
        <w:autoSpaceDN w:val="0"/>
        <w:adjustRightInd w:val="0"/>
        <w:spacing w:before="0" w:after="0"/>
        <w:rPr>
          <w:rFonts w:ascii="Helvetica Neue" w:hAnsi="Helvetica Neue" w:cs="Helvetica Neue"/>
          <w:i/>
          <w:iCs/>
          <w:color w:val="000000"/>
          <w:spacing w:val="16"/>
          <w:kern w:val="1"/>
          <w:szCs w:val="24"/>
        </w:rPr>
      </w:pPr>
      <w:r w:rsidRPr="00555852">
        <w:rPr>
          <w:rFonts w:ascii="Helvetica Neue" w:hAnsi="Helvetica Neue" w:cs="Helvetica Neue"/>
          <w:b/>
          <w:bCs/>
          <w:i/>
          <w:iCs/>
          <w:color w:val="000000"/>
          <w:spacing w:val="16"/>
          <w:kern w:val="1"/>
          <w:szCs w:val="24"/>
        </w:rPr>
        <w:t xml:space="preserve">Jeu de simulation </w:t>
      </w:r>
      <w:r w:rsidR="0098259F" w:rsidRPr="00604944">
        <w:rPr>
          <w:rFonts w:ascii="Helvetica Neue" w:hAnsi="Helvetica Neue" w:cs="Helvetica Neue"/>
          <w:b/>
          <w:bCs/>
          <w:i/>
          <w:iCs/>
          <w:color w:val="000000"/>
          <w:spacing w:val="16"/>
          <w:kern w:val="1"/>
          <w:szCs w:val="24"/>
        </w:rPr>
        <w:t>d’entraineur de l’équipe</w:t>
      </w:r>
      <w:r w:rsidRPr="00555852">
        <w:rPr>
          <w:rFonts w:ascii="Helvetica Neue" w:hAnsi="Helvetica Neue" w:cs="Helvetica Neue"/>
          <w:b/>
          <w:bCs/>
          <w:i/>
          <w:iCs/>
          <w:color w:val="000000"/>
          <w:spacing w:val="16"/>
          <w:kern w:val="1"/>
          <w:szCs w:val="24"/>
        </w:rPr>
        <w:t xml:space="preserve"> </w:t>
      </w:r>
    </w:p>
    <w:p w14:paraId="73145C7E" w14:textId="77777777" w:rsidR="00F1667A" w:rsidRPr="00604944" w:rsidRDefault="00F1667A" w:rsidP="00F1667A">
      <w:pPr>
        <w:autoSpaceDE w:val="0"/>
        <w:autoSpaceDN w:val="0"/>
        <w:adjustRightInd w:val="0"/>
        <w:spacing w:before="0" w:after="0"/>
        <w:rPr>
          <w:rFonts w:ascii="Helvetica Neue" w:hAnsi="Helvetica Neue" w:cs="Helvetica Neue"/>
          <w:i/>
          <w:iCs/>
          <w:color w:val="000000"/>
          <w:spacing w:val="16"/>
          <w:kern w:val="1"/>
          <w:szCs w:val="24"/>
        </w:rPr>
      </w:pPr>
    </w:p>
    <w:p w14:paraId="6F2D33E6" w14:textId="77777777" w:rsidR="00F6245A" w:rsidRPr="00604944" w:rsidRDefault="00556675" w:rsidP="004C0DD4">
      <w:pPr>
        <w:autoSpaceDE w:val="0"/>
        <w:autoSpaceDN w:val="0"/>
        <w:adjustRightInd w:val="0"/>
        <w:spacing w:before="0" w:after="0" w:line="312" w:lineRule="auto"/>
        <w:rPr>
          <w:rFonts w:ascii="Helvetica Neue" w:hAnsi="Helvetica Neue" w:cs="Helvetica Neue"/>
          <w:i/>
          <w:iCs/>
          <w:color w:val="000000"/>
          <w:sz w:val="20"/>
          <w:szCs w:val="20"/>
        </w:rPr>
      </w:pPr>
      <w:r w:rsidRPr="00604944">
        <w:rPr>
          <w:rFonts w:ascii="Helvetica Neue" w:hAnsi="Helvetica Neue" w:cs="Helvetica Neue"/>
          <w:b/>
          <w:bCs/>
          <w:i/>
          <w:iCs/>
          <w:color w:val="000000"/>
          <w:sz w:val="20"/>
          <w:szCs w:val="20"/>
        </w:rPr>
        <w:t>Rapport préparé pour</w:t>
      </w:r>
      <w:r w:rsidRPr="00604944">
        <w:rPr>
          <w:rFonts w:ascii="Helvetica Neue" w:hAnsi="Helvetica Neue" w:cs="Helvetica Neue"/>
          <w:i/>
          <w:iCs/>
          <w:color w:val="000000"/>
          <w:sz w:val="20"/>
          <w:szCs w:val="20"/>
        </w:rPr>
        <w:t> :</w:t>
      </w:r>
      <w:r w:rsidR="003949C8" w:rsidRPr="00604944">
        <w:rPr>
          <w:rFonts w:ascii="Helvetica Neue" w:hAnsi="Helvetica Neue" w:cs="Helvetica Neue"/>
          <w:i/>
          <w:iCs/>
          <w:color w:val="000000"/>
          <w:sz w:val="20"/>
          <w:szCs w:val="20"/>
        </w:rPr>
        <w:t xml:space="preserve"> </w:t>
      </w:r>
      <w:proofErr w:type="spellStart"/>
      <w:r w:rsidR="003949C8" w:rsidRPr="00604944">
        <w:rPr>
          <w:rFonts w:ascii="Helvetica Neue" w:hAnsi="Helvetica Neue" w:cs="Helvetica Neue"/>
          <w:i/>
          <w:iCs/>
          <w:color w:val="000000"/>
          <w:sz w:val="20"/>
          <w:szCs w:val="20"/>
        </w:rPr>
        <w:t>Tewfik</w:t>
      </w:r>
      <w:proofErr w:type="spellEnd"/>
      <w:r w:rsidR="003949C8" w:rsidRPr="00604944">
        <w:rPr>
          <w:rFonts w:ascii="Helvetica Neue" w:hAnsi="Helvetica Neue" w:cs="Helvetica Neue"/>
          <w:i/>
          <w:iCs/>
          <w:color w:val="000000"/>
          <w:sz w:val="20"/>
          <w:szCs w:val="20"/>
        </w:rPr>
        <w:t xml:space="preserve"> </w:t>
      </w:r>
      <w:proofErr w:type="spellStart"/>
      <w:r w:rsidR="003949C8" w:rsidRPr="00604944">
        <w:rPr>
          <w:rFonts w:ascii="Helvetica Neue" w:hAnsi="Helvetica Neue" w:cs="Helvetica Neue"/>
          <w:i/>
          <w:iCs/>
          <w:color w:val="000000"/>
          <w:sz w:val="20"/>
          <w:szCs w:val="20"/>
        </w:rPr>
        <w:t>Ziadi</w:t>
      </w:r>
      <w:proofErr w:type="spellEnd"/>
      <w:r w:rsidRPr="00604944">
        <w:rPr>
          <w:rFonts w:ascii="Helvetica Neue" w:hAnsi="Helvetica Neue" w:cs="Helvetica Neue"/>
          <w:i/>
          <w:iCs/>
          <w:color w:val="000000"/>
          <w:sz w:val="20"/>
          <w:szCs w:val="20"/>
        </w:rPr>
        <w:t xml:space="preserve"> </w:t>
      </w:r>
      <w:r w:rsidR="003949C8" w:rsidRPr="00604944">
        <w:rPr>
          <w:rFonts w:ascii="Helvetica Neue" w:hAnsi="Helvetica Neue" w:cs="Helvetica Neue"/>
          <w:i/>
          <w:iCs/>
          <w:color w:val="000000"/>
          <w:sz w:val="20"/>
          <w:szCs w:val="20"/>
        </w:rPr>
        <w:t>(tewfik.ziadi@lip6.fr)</w:t>
      </w:r>
    </w:p>
    <w:p w14:paraId="342CEE93" w14:textId="77777777" w:rsidR="00FB505D" w:rsidRPr="00604944" w:rsidRDefault="005A49A1" w:rsidP="004C0DD4">
      <w:pPr>
        <w:autoSpaceDE w:val="0"/>
        <w:autoSpaceDN w:val="0"/>
        <w:adjustRightInd w:val="0"/>
        <w:spacing w:before="0" w:after="0" w:line="312" w:lineRule="auto"/>
        <w:rPr>
          <w:rFonts w:ascii="Helvetica Neue" w:hAnsi="Helvetica Neue" w:cs="Helvetica Neue"/>
          <w:i/>
          <w:iCs/>
          <w:color w:val="000000"/>
          <w:sz w:val="20"/>
          <w:szCs w:val="20"/>
        </w:rPr>
      </w:pPr>
      <w:r w:rsidRPr="00604944">
        <w:rPr>
          <w:rFonts w:ascii="Helvetica Neue" w:hAnsi="Helvetica Neue" w:cs="Helvetica Neue"/>
          <w:b/>
          <w:bCs/>
          <w:i/>
          <w:iCs/>
          <w:color w:val="000000"/>
          <w:sz w:val="20"/>
          <w:szCs w:val="20"/>
        </w:rPr>
        <w:t>Date :</w:t>
      </w:r>
      <w:r w:rsidRPr="00604944">
        <w:rPr>
          <w:rFonts w:ascii="Helvetica Neue" w:hAnsi="Helvetica Neue" w:cs="Helvetica Neue"/>
          <w:i/>
          <w:iCs/>
          <w:color w:val="000000"/>
          <w:sz w:val="20"/>
          <w:szCs w:val="20"/>
        </w:rPr>
        <w:t xml:space="preserve"> </w:t>
      </w:r>
      <w:r w:rsidR="00A21027" w:rsidRPr="00604944">
        <w:rPr>
          <w:rFonts w:ascii="Helvetica Neue" w:hAnsi="Helvetica Neue" w:cs="Helvetica Neue"/>
          <w:i/>
          <w:iCs/>
          <w:color w:val="000000"/>
          <w:sz w:val="20"/>
          <w:szCs w:val="20"/>
        </w:rPr>
        <w:t>10</w:t>
      </w:r>
      <w:r w:rsidR="00556675" w:rsidRPr="00604944">
        <w:rPr>
          <w:rFonts w:ascii="Helvetica Neue" w:hAnsi="Helvetica Neue" w:cs="Helvetica Neue"/>
          <w:i/>
          <w:iCs/>
          <w:color w:val="000000"/>
          <w:sz w:val="20"/>
          <w:szCs w:val="20"/>
        </w:rPr>
        <w:t xml:space="preserve"> </w:t>
      </w:r>
      <w:r w:rsidR="00A21027" w:rsidRPr="00604944">
        <w:rPr>
          <w:rFonts w:ascii="Helvetica Neue" w:hAnsi="Helvetica Neue" w:cs="Helvetica Neue"/>
          <w:i/>
          <w:iCs/>
          <w:color w:val="000000"/>
          <w:sz w:val="20"/>
          <w:szCs w:val="20"/>
        </w:rPr>
        <w:t>décembre</w:t>
      </w:r>
      <w:r w:rsidR="00556675" w:rsidRPr="00604944">
        <w:rPr>
          <w:rFonts w:ascii="Helvetica Neue" w:hAnsi="Helvetica Neue" w:cs="Helvetica Neue"/>
          <w:i/>
          <w:iCs/>
          <w:color w:val="000000"/>
          <w:sz w:val="20"/>
          <w:szCs w:val="20"/>
        </w:rPr>
        <w:t xml:space="preserve"> 2019</w:t>
      </w:r>
    </w:p>
    <w:p w14:paraId="569554AE" w14:textId="3DD5D6B1" w:rsidR="004C0DD4" w:rsidRDefault="00474684" w:rsidP="00804795">
      <w:pPr>
        <w:autoSpaceDE w:val="0"/>
        <w:autoSpaceDN w:val="0"/>
        <w:adjustRightInd w:val="0"/>
        <w:spacing w:before="0" w:after="0" w:line="312" w:lineRule="auto"/>
        <w:rPr>
          <w:rFonts w:ascii="Helvetica Neue" w:hAnsi="Helvetica Neue" w:cs="Helvetica Neue"/>
          <w:b/>
          <w:bCs/>
          <w:i/>
          <w:iCs/>
          <w:color w:val="000000"/>
          <w:sz w:val="20"/>
          <w:szCs w:val="20"/>
        </w:rPr>
      </w:pPr>
      <w:proofErr w:type="spellStart"/>
      <w:r w:rsidRPr="00604944">
        <w:rPr>
          <w:rFonts w:ascii="Helvetica Neue" w:hAnsi="Helvetica Neue" w:cs="Helvetica Neue"/>
          <w:b/>
          <w:bCs/>
          <w:i/>
          <w:iCs/>
          <w:color w:val="000000"/>
          <w:sz w:val="20"/>
          <w:szCs w:val="20"/>
        </w:rPr>
        <w:t>Equipe</w:t>
      </w:r>
      <w:proofErr w:type="spellEnd"/>
      <w:r w:rsidRPr="00604944">
        <w:rPr>
          <w:rFonts w:ascii="Helvetica Neue" w:hAnsi="Helvetica Neue" w:cs="Helvetica Neue"/>
          <w:b/>
          <w:bCs/>
          <w:i/>
          <w:iCs/>
          <w:color w:val="000000"/>
          <w:sz w:val="20"/>
          <w:szCs w:val="20"/>
        </w:rPr>
        <w:t> :</w:t>
      </w:r>
      <w:r w:rsidR="00035B0B" w:rsidRPr="00604944">
        <w:rPr>
          <w:rFonts w:ascii="Helvetica Neue" w:hAnsi="Helvetica Neue" w:cs="Helvetica Neue"/>
          <w:b/>
          <w:bCs/>
          <w:i/>
          <w:iCs/>
          <w:color w:val="000000"/>
          <w:sz w:val="20"/>
          <w:szCs w:val="20"/>
        </w:rPr>
        <w:t xml:space="preserve"> </w:t>
      </w:r>
      <w:proofErr w:type="spellStart"/>
      <w:r w:rsidRPr="00474684">
        <w:rPr>
          <w:rFonts w:ascii="Helvetica" w:eastAsia="Times New Roman" w:hAnsi="Helvetica" w:cs="Times New Roman"/>
          <w:i/>
          <w:iCs/>
          <w:color w:val="000000"/>
          <w:sz w:val="18"/>
          <w:szCs w:val="18"/>
        </w:rPr>
        <w:t>Massyl</w:t>
      </w:r>
      <w:proofErr w:type="spellEnd"/>
      <w:r w:rsidRPr="00474684">
        <w:rPr>
          <w:rFonts w:ascii="Helvetica" w:eastAsia="Times New Roman" w:hAnsi="Helvetica" w:cs="Times New Roman"/>
          <w:i/>
          <w:iCs/>
          <w:color w:val="000000"/>
          <w:sz w:val="18"/>
          <w:szCs w:val="18"/>
        </w:rPr>
        <w:t xml:space="preserve"> </w:t>
      </w:r>
      <w:proofErr w:type="spellStart"/>
      <w:r w:rsidRPr="00474684">
        <w:rPr>
          <w:rFonts w:ascii="Helvetica" w:eastAsia="Times New Roman" w:hAnsi="Helvetica" w:cs="Times New Roman"/>
          <w:i/>
          <w:iCs/>
          <w:color w:val="000000"/>
          <w:sz w:val="18"/>
          <w:szCs w:val="18"/>
        </w:rPr>
        <w:t>Djemai</w:t>
      </w:r>
      <w:proofErr w:type="spellEnd"/>
      <w:r w:rsidR="00035B0B" w:rsidRPr="00604944">
        <w:rPr>
          <w:rFonts w:ascii="Helvetica" w:eastAsia="Times New Roman" w:hAnsi="Helvetica" w:cs="Times New Roman"/>
          <w:i/>
          <w:iCs/>
          <w:color w:val="000000"/>
          <w:sz w:val="18"/>
          <w:szCs w:val="18"/>
        </w:rPr>
        <w:t xml:space="preserve">, </w:t>
      </w:r>
      <w:r w:rsidRPr="00474684">
        <w:rPr>
          <w:rFonts w:ascii="Helvetica" w:eastAsia="Times New Roman" w:hAnsi="Helvetica" w:cs="Times New Roman"/>
          <w:i/>
          <w:iCs/>
          <w:color w:val="000000"/>
          <w:sz w:val="18"/>
          <w:szCs w:val="18"/>
        </w:rPr>
        <w:t>Baptiste Pires</w:t>
      </w:r>
      <w:r w:rsidR="00035B0B" w:rsidRPr="00604944">
        <w:rPr>
          <w:rFonts w:ascii="Helvetica Neue" w:hAnsi="Helvetica Neue" w:cs="Helvetica Neue"/>
          <w:b/>
          <w:bCs/>
          <w:i/>
          <w:iCs/>
          <w:color w:val="000000"/>
          <w:sz w:val="20"/>
          <w:szCs w:val="20"/>
        </w:rPr>
        <w:t xml:space="preserve">, </w:t>
      </w:r>
      <w:r w:rsidRPr="00474684">
        <w:rPr>
          <w:rFonts w:ascii="Helvetica" w:eastAsia="Times New Roman" w:hAnsi="Helvetica" w:cs="Times New Roman"/>
          <w:i/>
          <w:iCs/>
          <w:color w:val="000000"/>
          <w:sz w:val="18"/>
          <w:szCs w:val="18"/>
        </w:rPr>
        <w:t>Francis Murray</w:t>
      </w:r>
      <w:r w:rsidR="00035B0B" w:rsidRPr="00604944">
        <w:rPr>
          <w:rFonts w:ascii="Helvetica Neue" w:hAnsi="Helvetica Neue" w:cs="Helvetica Neue"/>
          <w:b/>
          <w:bCs/>
          <w:i/>
          <w:iCs/>
          <w:color w:val="000000"/>
          <w:sz w:val="20"/>
          <w:szCs w:val="20"/>
        </w:rPr>
        <w:t xml:space="preserve">, </w:t>
      </w:r>
      <w:r w:rsidR="00923837" w:rsidRPr="00474684">
        <w:rPr>
          <w:rFonts w:ascii="Helvetica" w:eastAsia="Times New Roman" w:hAnsi="Helvetica" w:cs="Times New Roman"/>
          <w:i/>
          <w:iCs/>
          <w:color w:val="000000"/>
          <w:sz w:val="18"/>
          <w:szCs w:val="18"/>
        </w:rPr>
        <w:t xml:space="preserve">Robin </w:t>
      </w:r>
      <w:proofErr w:type="spellStart"/>
      <w:r w:rsidR="00923837" w:rsidRPr="00474684">
        <w:rPr>
          <w:rFonts w:ascii="Helvetica" w:eastAsia="Times New Roman" w:hAnsi="Helvetica" w:cs="Times New Roman"/>
          <w:i/>
          <w:iCs/>
          <w:color w:val="000000"/>
          <w:sz w:val="18"/>
          <w:szCs w:val="18"/>
        </w:rPr>
        <w:t>Sanvicente</w:t>
      </w:r>
      <w:proofErr w:type="spellEnd"/>
      <w:r w:rsidR="00923837">
        <w:rPr>
          <w:rFonts w:ascii="Helvetica" w:eastAsia="Times New Roman" w:hAnsi="Helvetica" w:cs="Times New Roman"/>
          <w:i/>
          <w:iCs/>
          <w:color w:val="000000"/>
          <w:sz w:val="18"/>
          <w:szCs w:val="18"/>
        </w:rPr>
        <w:t xml:space="preserve">, </w:t>
      </w:r>
      <w:r w:rsidRPr="00474684">
        <w:rPr>
          <w:rFonts w:ascii="Helvetica" w:eastAsia="Times New Roman" w:hAnsi="Helvetica" w:cs="Times New Roman"/>
          <w:i/>
          <w:iCs/>
          <w:color w:val="000000"/>
          <w:sz w:val="18"/>
          <w:szCs w:val="18"/>
        </w:rPr>
        <w:t xml:space="preserve">Mohammed </w:t>
      </w:r>
      <w:proofErr w:type="spellStart"/>
      <w:r w:rsidRPr="00474684">
        <w:rPr>
          <w:rFonts w:ascii="Helvetica" w:eastAsia="Times New Roman" w:hAnsi="Helvetica" w:cs="Times New Roman"/>
          <w:i/>
          <w:iCs/>
          <w:color w:val="000000"/>
          <w:sz w:val="18"/>
          <w:szCs w:val="18"/>
        </w:rPr>
        <w:t>Ichou</w:t>
      </w:r>
      <w:proofErr w:type="spellEnd"/>
      <w:r w:rsidR="00035B0B" w:rsidRPr="00604944">
        <w:rPr>
          <w:rFonts w:ascii="Helvetica Neue" w:hAnsi="Helvetica Neue" w:cs="Helvetica Neue"/>
          <w:b/>
          <w:bCs/>
          <w:i/>
          <w:iCs/>
          <w:color w:val="000000"/>
          <w:sz w:val="20"/>
          <w:szCs w:val="20"/>
        </w:rPr>
        <w:t xml:space="preserve">, </w:t>
      </w:r>
      <w:r w:rsidR="00035B0B" w:rsidRPr="00604944">
        <w:rPr>
          <w:rFonts w:ascii="Helvetica Neue" w:hAnsi="Helvetica Neue" w:cs="Helvetica Neue"/>
          <w:i/>
          <w:iCs/>
          <w:color w:val="000000"/>
          <w:sz w:val="20"/>
          <w:szCs w:val="20"/>
        </w:rPr>
        <w:t>A</w:t>
      </w:r>
      <w:r w:rsidRPr="00474684">
        <w:rPr>
          <w:rFonts w:ascii="Helvetica" w:eastAsia="Times New Roman" w:hAnsi="Helvetica" w:cs="Times New Roman"/>
          <w:i/>
          <w:iCs/>
          <w:color w:val="000000"/>
          <w:sz w:val="18"/>
          <w:szCs w:val="18"/>
        </w:rPr>
        <w:t>mine Ait Kaci</w:t>
      </w:r>
    </w:p>
    <w:p w14:paraId="4F9A2688" w14:textId="77777777" w:rsidR="00804795" w:rsidRPr="00804795" w:rsidRDefault="00804795" w:rsidP="00804795">
      <w:pPr>
        <w:autoSpaceDE w:val="0"/>
        <w:autoSpaceDN w:val="0"/>
        <w:adjustRightInd w:val="0"/>
        <w:spacing w:before="0" w:after="0" w:line="312" w:lineRule="auto"/>
        <w:rPr>
          <w:rFonts w:ascii="Helvetica Neue" w:hAnsi="Helvetica Neue" w:cs="Helvetica Neue"/>
          <w:b/>
          <w:bCs/>
          <w:i/>
          <w:iCs/>
          <w:color w:val="000000"/>
          <w:sz w:val="20"/>
          <w:szCs w:val="20"/>
        </w:rPr>
      </w:pPr>
    </w:p>
    <w:sdt>
      <w:sdtPr>
        <w:rPr>
          <w:rFonts w:asciiTheme="minorHAnsi" w:hAnsiTheme="minorHAnsi"/>
          <w:b w:val="0"/>
          <w:i/>
          <w:color w:val="595959" w:themeColor="text1" w:themeTint="A6"/>
          <w:sz w:val="24"/>
        </w:rPr>
        <w:id w:val="350538378"/>
        <w:docPartObj>
          <w:docPartGallery w:val="Table of Contents"/>
          <w:docPartUnique/>
        </w:docPartObj>
      </w:sdtPr>
      <w:sdtEndPr>
        <w:rPr>
          <w:bCs/>
          <w:i w:val="0"/>
        </w:rPr>
      </w:sdtEndPr>
      <w:sdtContent>
        <w:p w14:paraId="39DE837C" w14:textId="77777777" w:rsidR="00272004" w:rsidRPr="00604944" w:rsidRDefault="00FB505D" w:rsidP="00955C29">
          <w:pPr>
            <w:pStyle w:val="TOCHeading"/>
            <w:spacing w:before="0"/>
          </w:pPr>
          <w:r w:rsidRPr="00604944">
            <w:t>TABLE DES MATIERES</w:t>
          </w:r>
        </w:p>
        <w:p w14:paraId="79194968" w14:textId="7BBC2D94" w:rsidR="00136480" w:rsidRDefault="00272004">
          <w:pPr>
            <w:pStyle w:val="TOC1"/>
            <w:rPr>
              <w:rFonts w:eastAsiaTheme="minorEastAsia"/>
              <w:noProof/>
              <w:color w:val="auto"/>
              <w:szCs w:val="24"/>
              <w:lang w:val="en-US"/>
            </w:rPr>
          </w:pPr>
          <w:r w:rsidRPr="00604944">
            <w:rPr>
              <w:b/>
              <w:bCs/>
            </w:rPr>
            <w:fldChar w:fldCharType="begin"/>
          </w:r>
          <w:r w:rsidRPr="00604944">
            <w:rPr>
              <w:b/>
              <w:bCs/>
            </w:rPr>
            <w:instrText xml:space="preserve"> TOC \o "1-3" \h \z \u </w:instrText>
          </w:r>
          <w:r w:rsidRPr="00604944">
            <w:rPr>
              <w:b/>
              <w:bCs/>
            </w:rPr>
            <w:fldChar w:fldCharType="separate"/>
          </w:r>
          <w:hyperlink w:anchor="_Toc26901069" w:history="1">
            <w:r w:rsidR="00136480" w:rsidRPr="002070E4">
              <w:rPr>
                <w:rStyle w:val="Hyperlink"/>
                <w:noProof/>
              </w:rPr>
              <w:t>1. Cahier des Charges</w:t>
            </w:r>
            <w:r w:rsidR="00136480">
              <w:rPr>
                <w:noProof/>
                <w:webHidden/>
              </w:rPr>
              <w:tab/>
            </w:r>
            <w:r w:rsidR="00136480">
              <w:rPr>
                <w:noProof/>
                <w:webHidden/>
              </w:rPr>
              <w:fldChar w:fldCharType="begin"/>
            </w:r>
            <w:r w:rsidR="00136480">
              <w:rPr>
                <w:noProof/>
                <w:webHidden/>
              </w:rPr>
              <w:instrText xml:space="preserve"> PAGEREF _Toc26901069 \h </w:instrText>
            </w:r>
            <w:r w:rsidR="00136480">
              <w:rPr>
                <w:noProof/>
                <w:webHidden/>
              </w:rPr>
            </w:r>
            <w:r w:rsidR="00136480">
              <w:rPr>
                <w:noProof/>
                <w:webHidden/>
              </w:rPr>
              <w:fldChar w:fldCharType="separate"/>
            </w:r>
            <w:r w:rsidR="00136480">
              <w:rPr>
                <w:noProof/>
                <w:webHidden/>
              </w:rPr>
              <w:t>2</w:t>
            </w:r>
            <w:r w:rsidR="00136480">
              <w:rPr>
                <w:noProof/>
                <w:webHidden/>
              </w:rPr>
              <w:fldChar w:fldCharType="end"/>
            </w:r>
          </w:hyperlink>
        </w:p>
        <w:p w14:paraId="5A221FA1" w14:textId="1555C265" w:rsidR="00136480" w:rsidRDefault="00136480">
          <w:pPr>
            <w:pStyle w:val="TOC2"/>
            <w:rPr>
              <w:rFonts w:eastAsiaTheme="minorEastAsia"/>
              <w:noProof/>
              <w:color w:val="auto"/>
              <w:sz w:val="24"/>
              <w:szCs w:val="24"/>
              <w:lang w:val="en-US"/>
            </w:rPr>
          </w:pPr>
          <w:hyperlink w:anchor="_Toc26901070" w:history="1">
            <w:r w:rsidRPr="002070E4">
              <w:rPr>
                <w:rStyle w:val="Hyperlink"/>
                <w:noProof/>
              </w:rPr>
              <w:t>1.1 Présentation :</w:t>
            </w:r>
            <w:r>
              <w:rPr>
                <w:noProof/>
                <w:webHidden/>
              </w:rPr>
              <w:tab/>
            </w:r>
            <w:r>
              <w:rPr>
                <w:noProof/>
                <w:webHidden/>
              </w:rPr>
              <w:fldChar w:fldCharType="begin"/>
            </w:r>
            <w:r>
              <w:rPr>
                <w:noProof/>
                <w:webHidden/>
              </w:rPr>
              <w:instrText xml:space="preserve"> PAGEREF _Toc26901070 \h </w:instrText>
            </w:r>
            <w:r>
              <w:rPr>
                <w:noProof/>
                <w:webHidden/>
              </w:rPr>
            </w:r>
            <w:r>
              <w:rPr>
                <w:noProof/>
                <w:webHidden/>
              </w:rPr>
              <w:fldChar w:fldCharType="separate"/>
            </w:r>
            <w:r>
              <w:rPr>
                <w:noProof/>
                <w:webHidden/>
              </w:rPr>
              <w:t>2</w:t>
            </w:r>
            <w:r>
              <w:rPr>
                <w:noProof/>
                <w:webHidden/>
              </w:rPr>
              <w:fldChar w:fldCharType="end"/>
            </w:r>
          </w:hyperlink>
        </w:p>
        <w:p w14:paraId="6A243F46" w14:textId="2A9DA133" w:rsidR="00136480" w:rsidRDefault="00136480">
          <w:pPr>
            <w:pStyle w:val="TOC2"/>
            <w:rPr>
              <w:rFonts w:eastAsiaTheme="minorEastAsia"/>
              <w:noProof/>
              <w:color w:val="auto"/>
              <w:sz w:val="24"/>
              <w:szCs w:val="24"/>
              <w:lang w:val="en-US"/>
            </w:rPr>
          </w:pPr>
          <w:hyperlink w:anchor="_Toc26901071" w:history="1">
            <w:r w:rsidRPr="002070E4">
              <w:rPr>
                <w:rStyle w:val="Hyperlink"/>
                <w:noProof/>
              </w:rPr>
              <w:t>1.2 Partie commune :</w:t>
            </w:r>
            <w:r>
              <w:rPr>
                <w:noProof/>
                <w:webHidden/>
              </w:rPr>
              <w:tab/>
            </w:r>
            <w:r>
              <w:rPr>
                <w:noProof/>
                <w:webHidden/>
              </w:rPr>
              <w:fldChar w:fldCharType="begin"/>
            </w:r>
            <w:r>
              <w:rPr>
                <w:noProof/>
                <w:webHidden/>
              </w:rPr>
              <w:instrText xml:space="preserve"> PAGEREF _Toc26901071 \h </w:instrText>
            </w:r>
            <w:r>
              <w:rPr>
                <w:noProof/>
                <w:webHidden/>
              </w:rPr>
            </w:r>
            <w:r>
              <w:rPr>
                <w:noProof/>
                <w:webHidden/>
              </w:rPr>
              <w:fldChar w:fldCharType="separate"/>
            </w:r>
            <w:r>
              <w:rPr>
                <w:noProof/>
                <w:webHidden/>
              </w:rPr>
              <w:t>2</w:t>
            </w:r>
            <w:r>
              <w:rPr>
                <w:noProof/>
                <w:webHidden/>
              </w:rPr>
              <w:fldChar w:fldCharType="end"/>
            </w:r>
          </w:hyperlink>
        </w:p>
        <w:p w14:paraId="0B9C4DD4" w14:textId="420F2C2C" w:rsidR="00136480" w:rsidRDefault="00136480">
          <w:pPr>
            <w:pStyle w:val="TOC2"/>
            <w:rPr>
              <w:rFonts w:eastAsiaTheme="minorEastAsia"/>
              <w:noProof/>
              <w:color w:val="auto"/>
              <w:sz w:val="24"/>
              <w:szCs w:val="24"/>
              <w:lang w:val="en-US"/>
            </w:rPr>
          </w:pPr>
          <w:hyperlink w:anchor="_Toc26901072" w:history="1">
            <w:r w:rsidRPr="002070E4">
              <w:rPr>
                <w:rStyle w:val="Hyperlink"/>
                <w:noProof/>
              </w:rPr>
              <w:t>1.3 Particularités dans le cas où le sport est le football :</w:t>
            </w:r>
            <w:r>
              <w:rPr>
                <w:noProof/>
                <w:webHidden/>
              </w:rPr>
              <w:tab/>
            </w:r>
            <w:r>
              <w:rPr>
                <w:noProof/>
                <w:webHidden/>
              </w:rPr>
              <w:fldChar w:fldCharType="begin"/>
            </w:r>
            <w:r>
              <w:rPr>
                <w:noProof/>
                <w:webHidden/>
              </w:rPr>
              <w:instrText xml:space="preserve"> PAGEREF _Toc26901072 \h </w:instrText>
            </w:r>
            <w:r>
              <w:rPr>
                <w:noProof/>
                <w:webHidden/>
              </w:rPr>
            </w:r>
            <w:r>
              <w:rPr>
                <w:noProof/>
                <w:webHidden/>
              </w:rPr>
              <w:fldChar w:fldCharType="separate"/>
            </w:r>
            <w:r>
              <w:rPr>
                <w:noProof/>
                <w:webHidden/>
              </w:rPr>
              <w:t>3</w:t>
            </w:r>
            <w:r>
              <w:rPr>
                <w:noProof/>
                <w:webHidden/>
              </w:rPr>
              <w:fldChar w:fldCharType="end"/>
            </w:r>
          </w:hyperlink>
        </w:p>
        <w:p w14:paraId="066278FD" w14:textId="538019C8" w:rsidR="00136480" w:rsidRDefault="00136480">
          <w:pPr>
            <w:pStyle w:val="TOC2"/>
            <w:rPr>
              <w:rFonts w:eastAsiaTheme="minorEastAsia"/>
              <w:noProof/>
              <w:color w:val="auto"/>
              <w:sz w:val="24"/>
              <w:szCs w:val="24"/>
              <w:lang w:val="en-US"/>
            </w:rPr>
          </w:pPr>
          <w:hyperlink w:anchor="_Toc26901073" w:history="1">
            <w:r w:rsidRPr="002070E4">
              <w:rPr>
                <w:rStyle w:val="Hyperlink"/>
                <w:noProof/>
              </w:rPr>
              <w:t>1.4 Fonctionnalités possibles pour l’utilisateur</w:t>
            </w:r>
            <w:r>
              <w:rPr>
                <w:noProof/>
                <w:webHidden/>
              </w:rPr>
              <w:tab/>
            </w:r>
            <w:r>
              <w:rPr>
                <w:noProof/>
                <w:webHidden/>
              </w:rPr>
              <w:fldChar w:fldCharType="begin"/>
            </w:r>
            <w:r>
              <w:rPr>
                <w:noProof/>
                <w:webHidden/>
              </w:rPr>
              <w:instrText xml:space="preserve"> PAGEREF _Toc26901073 \h </w:instrText>
            </w:r>
            <w:r>
              <w:rPr>
                <w:noProof/>
                <w:webHidden/>
              </w:rPr>
            </w:r>
            <w:r>
              <w:rPr>
                <w:noProof/>
                <w:webHidden/>
              </w:rPr>
              <w:fldChar w:fldCharType="separate"/>
            </w:r>
            <w:r>
              <w:rPr>
                <w:noProof/>
                <w:webHidden/>
              </w:rPr>
              <w:t>6</w:t>
            </w:r>
            <w:r>
              <w:rPr>
                <w:noProof/>
                <w:webHidden/>
              </w:rPr>
              <w:fldChar w:fldCharType="end"/>
            </w:r>
          </w:hyperlink>
        </w:p>
        <w:p w14:paraId="0AC83384" w14:textId="2F2AE104" w:rsidR="00136480" w:rsidRDefault="00136480">
          <w:pPr>
            <w:pStyle w:val="TOC1"/>
            <w:rPr>
              <w:rFonts w:eastAsiaTheme="minorEastAsia"/>
              <w:noProof/>
              <w:color w:val="auto"/>
              <w:szCs w:val="24"/>
              <w:lang w:val="en-US"/>
            </w:rPr>
          </w:pPr>
          <w:hyperlink w:anchor="_Toc26901074" w:history="1">
            <w:r w:rsidRPr="002070E4">
              <w:rPr>
                <w:rStyle w:val="Hyperlink"/>
                <w:noProof/>
              </w:rPr>
              <w:t>2. Modelisation</w:t>
            </w:r>
            <w:r>
              <w:rPr>
                <w:noProof/>
                <w:webHidden/>
              </w:rPr>
              <w:tab/>
            </w:r>
            <w:r>
              <w:rPr>
                <w:noProof/>
                <w:webHidden/>
              </w:rPr>
              <w:fldChar w:fldCharType="begin"/>
            </w:r>
            <w:r>
              <w:rPr>
                <w:noProof/>
                <w:webHidden/>
              </w:rPr>
              <w:instrText xml:space="preserve"> PAGEREF _Toc26901074 \h </w:instrText>
            </w:r>
            <w:r>
              <w:rPr>
                <w:noProof/>
                <w:webHidden/>
              </w:rPr>
            </w:r>
            <w:r>
              <w:rPr>
                <w:noProof/>
                <w:webHidden/>
              </w:rPr>
              <w:fldChar w:fldCharType="separate"/>
            </w:r>
            <w:r>
              <w:rPr>
                <w:noProof/>
                <w:webHidden/>
              </w:rPr>
              <w:t>7</w:t>
            </w:r>
            <w:r>
              <w:rPr>
                <w:noProof/>
                <w:webHidden/>
              </w:rPr>
              <w:fldChar w:fldCharType="end"/>
            </w:r>
          </w:hyperlink>
        </w:p>
        <w:p w14:paraId="3D6D0BDF" w14:textId="46F13CC9" w:rsidR="00136480" w:rsidRDefault="00136480">
          <w:pPr>
            <w:pStyle w:val="TOC2"/>
            <w:rPr>
              <w:rFonts w:eastAsiaTheme="minorEastAsia"/>
              <w:noProof/>
              <w:color w:val="auto"/>
              <w:sz w:val="24"/>
              <w:szCs w:val="24"/>
              <w:lang w:val="en-US"/>
            </w:rPr>
          </w:pPr>
          <w:hyperlink w:anchor="_Toc26901075" w:history="1">
            <w:r w:rsidRPr="002070E4">
              <w:rPr>
                <w:rStyle w:val="Hyperlink"/>
                <w:noProof/>
              </w:rPr>
              <w:t>2.1. Diagramme des cas d’utilisation (Use Case Diagram)</w:t>
            </w:r>
            <w:r>
              <w:rPr>
                <w:noProof/>
                <w:webHidden/>
              </w:rPr>
              <w:tab/>
            </w:r>
            <w:r>
              <w:rPr>
                <w:noProof/>
                <w:webHidden/>
              </w:rPr>
              <w:fldChar w:fldCharType="begin"/>
            </w:r>
            <w:r>
              <w:rPr>
                <w:noProof/>
                <w:webHidden/>
              </w:rPr>
              <w:instrText xml:space="preserve"> PAGEREF _Toc26901075 \h </w:instrText>
            </w:r>
            <w:r>
              <w:rPr>
                <w:noProof/>
                <w:webHidden/>
              </w:rPr>
            </w:r>
            <w:r>
              <w:rPr>
                <w:noProof/>
                <w:webHidden/>
              </w:rPr>
              <w:fldChar w:fldCharType="separate"/>
            </w:r>
            <w:r>
              <w:rPr>
                <w:noProof/>
                <w:webHidden/>
              </w:rPr>
              <w:t>7</w:t>
            </w:r>
            <w:r>
              <w:rPr>
                <w:noProof/>
                <w:webHidden/>
              </w:rPr>
              <w:fldChar w:fldCharType="end"/>
            </w:r>
          </w:hyperlink>
        </w:p>
        <w:p w14:paraId="1B6D3757" w14:textId="76B6567A" w:rsidR="00136480" w:rsidRDefault="00136480">
          <w:pPr>
            <w:pStyle w:val="TOC2"/>
            <w:rPr>
              <w:rFonts w:eastAsiaTheme="minorEastAsia"/>
              <w:noProof/>
              <w:color w:val="auto"/>
              <w:sz w:val="24"/>
              <w:szCs w:val="24"/>
              <w:lang w:val="en-US"/>
            </w:rPr>
          </w:pPr>
          <w:hyperlink w:anchor="_Toc26901076" w:history="1">
            <w:r w:rsidRPr="002070E4">
              <w:rPr>
                <w:rStyle w:val="Hyperlink"/>
                <w:noProof/>
              </w:rPr>
              <w:t>2.2 Fiches (scenarios)</w:t>
            </w:r>
            <w:r>
              <w:rPr>
                <w:noProof/>
                <w:webHidden/>
              </w:rPr>
              <w:tab/>
            </w:r>
            <w:r>
              <w:rPr>
                <w:noProof/>
                <w:webHidden/>
              </w:rPr>
              <w:fldChar w:fldCharType="begin"/>
            </w:r>
            <w:r>
              <w:rPr>
                <w:noProof/>
                <w:webHidden/>
              </w:rPr>
              <w:instrText xml:space="preserve"> PAGEREF _Toc26901076 \h </w:instrText>
            </w:r>
            <w:r>
              <w:rPr>
                <w:noProof/>
                <w:webHidden/>
              </w:rPr>
            </w:r>
            <w:r>
              <w:rPr>
                <w:noProof/>
                <w:webHidden/>
              </w:rPr>
              <w:fldChar w:fldCharType="separate"/>
            </w:r>
            <w:r>
              <w:rPr>
                <w:noProof/>
                <w:webHidden/>
              </w:rPr>
              <w:t>8</w:t>
            </w:r>
            <w:r>
              <w:rPr>
                <w:noProof/>
                <w:webHidden/>
              </w:rPr>
              <w:fldChar w:fldCharType="end"/>
            </w:r>
          </w:hyperlink>
        </w:p>
        <w:p w14:paraId="47F0C977" w14:textId="1D3F5792" w:rsidR="00136480" w:rsidRDefault="00136480">
          <w:pPr>
            <w:pStyle w:val="TOC2"/>
            <w:rPr>
              <w:rFonts w:eastAsiaTheme="minorEastAsia"/>
              <w:noProof/>
              <w:color w:val="auto"/>
              <w:sz w:val="24"/>
              <w:szCs w:val="24"/>
              <w:lang w:val="en-US"/>
            </w:rPr>
          </w:pPr>
          <w:hyperlink w:anchor="_Toc26901077" w:history="1">
            <w:r w:rsidRPr="002070E4">
              <w:rPr>
                <w:rStyle w:val="Hyperlink"/>
                <w:noProof/>
              </w:rPr>
              <w:t>2.3. Diagrammes des classes d’analyse</w:t>
            </w:r>
            <w:r>
              <w:rPr>
                <w:noProof/>
                <w:webHidden/>
              </w:rPr>
              <w:tab/>
            </w:r>
            <w:r>
              <w:rPr>
                <w:noProof/>
                <w:webHidden/>
              </w:rPr>
              <w:fldChar w:fldCharType="begin"/>
            </w:r>
            <w:r>
              <w:rPr>
                <w:noProof/>
                <w:webHidden/>
              </w:rPr>
              <w:instrText xml:space="preserve"> PAGEREF _Toc26901077 \h </w:instrText>
            </w:r>
            <w:r>
              <w:rPr>
                <w:noProof/>
                <w:webHidden/>
              </w:rPr>
            </w:r>
            <w:r>
              <w:rPr>
                <w:noProof/>
                <w:webHidden/>
              </w:rPr>
              <w:fldChar w:fldCharType="separate"/>
            </w:r>
            <w:r>
              <w:rPr>
                <w:noProof/>
                <w:webHidden/>
              </w:rPr>
              <w:t>22</w:t>
            </w:r>
            <w:r>
              <w:rPr>
                <w:noProof/>
                <w:webHidden/>
              </w:rPr>
              <w:fldChar w:fldCharType="end"/>
            </w:r>
          </w:hyperlink>
        </w:p>
        <w:p w14:paraId="7B6DB14B" w14:textId="7488B13B" w:rsidR="00136480" w:rsidRDefault="00136480">
          <w:pPr>
            <w:pStyle w:val="TOC2"/>
            <w:rPr>
              <w:rFonts w:eastAsiaTheme="minorEastAsia"/>
              <w:noProof/>
              <w:color w:val="auto"/>
              <w:sz w:val="24"/>
              <w:szCs w:val="24"/>
              <w:lang w:val="en-US"/>
            </w:rPr>
          </w:pPr>
          <w:hyperlink w:anchor="_Toc26901078" w:history="1">
            <w:r w:rsidRPr="002070E4">
              <w:rPr>
                <w:rStyle w:val="Hyperlink"/>
                <w:noProof/>
              </w:rPr>
              <w:t>2.4. Diagrammes de séquences</w:t>
            </w:r>
            <w:r>
              <w:rPr>
                <w:noProof/>
                <w:webHidden/>
              </w:rPr>
              <w:tab/>
            </w:r>
            <w:r>
              <w:rPr>
                <w:noProof/>
                <w:webHidden/>
              </w:rPr>
              <w:fldChar w:fldCharType="begin"/>
            </w:r>
            <w:r>
              <w:rPr>
                <w:noProof/>
                <w:webHidden/>
              </w:rPr>
              <w:instrText xml:space="preserve"> PAGEREF _Toc26901078 \h </w:instrText>
            </w:r>
            <w:r>
              <w:rPr>
                <w:noProof/>
                <w:webHidden/>
              </w:rPr>
            </w:r>
            <w:r>
              <w:rPr>
                <w:noProof/>
                <w:webHidden/>
              </w:rPr>
              <w:fldChar w:fldCharType="separate"/>
            </w:r>
            <w:r>
              <w:rPr>
                <w:noProof/>
                <w:webHidden/>
              </w:rPr>
              <w:t>22</w:t>
            </w:r>
            <w:r>
              <w:rPr>
                <w:noProof/>
                <w:webHidden/>
              </w:rPr>
              <w:fldChar w:fldCharType="end"/>
            </w:r>
          </w:hyperlink>
        </w:p>
        <w:p w14:paraId="3A378CFF" w14:textId="56DFE693" w:rsidR="00136480" w:rsidRDefault="00136480">
          <w:pPr>
            <w:pStyle w:val="TOC2"/>
            <w:rPr>
              <w:rFonts w:eastAsiaTheme="minorEastAsia"/>
              <w:noProof/>
              <w:color w:val="auto"/>
              <w:sz w:val="24"/>
              <w:szCs w:val="24"/>
              <w:lang w:val="en-US"/>
            </w:rPr>
          </w:pPr>
          <w:hyperlink w:anchor="_Toc26901079" w:history="1">
            <w:r w:rsidRPr="002070E4">
              <w:rPr>
                <w:rStyle w:val="Hyperlink"/>
                <w:noProof/>
              </w:rPr>
              <w:t>2.5. Diagramme des classes raffinée</w:t>
            </w:r>
            <w:r>
              <w:rPr>
                <w:noProof/>
                <w:webHidden/>
              </w:rPr>
              <w:tab/>
            </w:r>
            <w:r>
              <w:rPr>
                <w:noProof/>
                <w:webHidden/>
              </w:rPr>
              <w:fldChar w:fldCharType="begin"/>
            </w:r>
            <w:r>
              <w:rPr>
                <w:noProof/>
                <w:webHidden/>
              </w:rPr>
              <w:instrText xml:space="preserve"> PAGEREF _Toc26901079 \h </w:instrText>
            </w:r>
            <w:r>
              <w:rPr>
                <w:noProof/>
                <w:webHidden/>
              </w:rPr>
            </w:r>
            <w:r>
              <w:rPr>
                <w:noProof/>
                <w:webHidden/>
              </w:rPr>
              <w:fldChar w:fldCharType="separate"/>
            </w:r>
            <w:r>
              <w:rPr>
                <w:noProof/>
                <w:webHidden/>
              </w:rPr>
              <w:t>22</w:t>
            </w:r>
            <w:r>
              <w:rPr>
                <w:noProof/>
                <w:webHidden/>
              </w:rPr>
              <w:fldChar w:fldCharType="end"/>
            </w:r>
          </w:hyperlink>
        </w:p>
        <w:p w14:paraId="0028EB22" w14:textId="6C1DC288" w:rsidR="00136480" w:rsidRDefault="00136480">
          <w:pPr>
            <w:pStyle w:val="TOC2"/>
            <w:rPr>
              <w:rFonts w:eastAsiaTheme="minorEastAsia"/>
              <w:noProof/>
              <w:color w:val="auto"/>
              <w:sz w:val="24"/>
              <w:szCs w:val="24"/>
              <w:lang w:val="en-US"/>
            </w:rPr>
          </w:pPr>
          <w:hyperlink w:anchor="_Toc26901080" w:history="1">
            <w:r w:rsidRPr="002070E4">
              <w:rPr>
                <w:rStyle w:val="Hyperlink"/>
                <w:noProof/>
              </w:rPr>
              <w:t>2.6 Conception + Design Patterns</w:t>
            </w:r>
            <w:r>
              <w:rPr>
                <w:noProof/>
                <w:webHidden/>
              </w:rPr>
              <w:tab/>
            </w:r>
            <w:r>
              <w:rPr>
                <w:noProof/>
                <w:webHidden/>
              </w:rPr>
              <w:fldChar w:fldCharType="begin"/>
            </w:r>
            <w:r>
              <w:rPr>
                <w:noProof/>
                <w:webHidden/>
              </w:rPr>
              <w:instrText xml:space="preserve"> PAGEREF _Toc26901080 \h </w:instrText>
            </w:r>
            <w:r>
              <w:rPr>
                <w:noProof/>
                <w:webHidden/>
              </w:rPr>
            </w:r>
            <w:r>
              <w:rPr>
                <w:noProof/>
                <w:webHidden/>
              </w:rPr>
              <w:fldChar w:fldCharType="separate"/>
            </w:r>
            <w:r>
              <w:rPr>
                <w:noProof/>
                <w:webHidden/>
              </w:rPr>
              <w:t>23</w:t>
            </w:r>
            <w:r>
              <w:rPr>
                <w:noProof/>
                <w:webHidden/>
              </w:rPr>
              <w:fldChar w:fldCharType="end"/>
            </w:r>
          </w:hyperlink>
        </w:p>
        <w:p w14:paraId="3CD11852" w14:textId="0810A67B" w:rsidR="00136480" w:rsidRDefault="00136480">
          <w:pPr>
            <w:pStyle w:val="TOC1"/>
            <w:rPr>
              <w:rFonts w:eastAsiaTheme="minorEastAsia"/>
              <w:noProof/>
              <w:color w:val="auto"/>
              <w:szCs w:val="24"/>
              <w:lang w:val="en-US"/>
            </w:rPr>
          </w:pPr>
          <w:hyperlink w:anchor="_Toc26901081" w:history="1">
            <w:r w:rsidRPr="002070E4">
              <w:rPr>
                <w:rStyle w:val="Hyperlink"/>
                <w:noProof/>
              </w:rPr>
              <w:t>3. Codage</w:t>
            </w:r>
            <w:r>
              <w:rPr>
                <w:noProof/>
                <w:webHidden/>
              </w:rPr>
              <w:tab/>
            </w:r>
            <w:r>
              <w:rPr>
                <w:noProof/>
                <w:webHidden/>
              </w:rPr>
              <w:fldChar w:fldCharType="begin"/>
            </w:r>
            <w:r>
              <w:rPr>
                <w:noProof/>
                <w:webHidden/>
              </w:rPr>
              <w:instrText xml:space="preserve"> PAGEREF _Toc26901081 \h </w:instrText>
            </w:r>
            <w:r>
              <w:rPr>
                <w:noProof/>
                <w:webHidden/>
              </w:rPr>
            </w:r>
            <w:r>
              <w:rPr>
                <w:noProof/>
                <w:webHidden/>
              </w:rPr>
              <w:fldChar w:fldCharType="separate"/>
            </w:r>
            <w:r>
              <w:rPr>
                <w:noProof/>
                <w:webHidden/>
              </w:rPr>
              <w:t>24</w:t>
            </w:r>
            <w:r>
              <w:rPr>
                <w:noProof/>
                <w:webHidden/>
              </w:rPr>
              <w:fldChar w:fldCharType="end"/>
            </w:r>
          </w:hyperlink>
        </w:p>
        <w:p w14:paraId="3C9ED8A2" w14:textId="14566C04" w:rsidR="00136480" w:rsidRDefault="00136480">
          <w:pPr>
            <w:pStyle w:val="TOC2"/>
            <w:rPr>
              <w:rFonts w:eastAsiaTheme="minorEastAsia"/>
              <w:noProof/>
              <w:color w:val="auto"/>
              <w:sz w:val="24"/>
              <w:szCs w:val="24"/>
              <w:lang w:val="en-US"/>
            </w:rPr>
          </w:pPr>
          <w:hyperlink w:anchor="_Toc26901082" w:history="1">
            <w:r w:rsidRPr="002070E4">
              <w:rPr>
                <w:rStyle w:val="Hyperlink"/>
                <w:noProof/>
              </w:rPr>
              <w:t>3.1. Génération automatique de code (Java avec Modelio)</w:t>
            </w:r>
            <w:r>
              <w:rPr>
                <w:noProof/>
                <w:webHidden/>
              </w:rPr>
              <w:tab/>
            </w:r>
            <w:r>
              <w:rPr>
                <w:noProof/>
                <w:webHidden/>
              </w:rPr>
              <w:fldChar w:fldCharType="begin"/>
            </w:r>
            <w:r>
              <w:rPr>
                <w:noProof/>
                <w:webHidden/>
              </w:rPr>
              <w:instrText xml:space="preserve"> PAGEREF _Toc26901082 \h </w:instrText>
            </w:r>
            <w:r>
              <w:rPr>
                <w:noProof/>
                <w:webHidden/>
              </w:rPr>
            </w:r>
            <w:r>
              <w:rPr>
                <w:noProof/>
                <w:webHidden/>
              </w:rPr>
              <w:fldChar w:fldCharType="separate"/>
            </w:r>
            <w:r>
              <w:rPr>
                <w:noProof/>
                <w:webHidden/>
              </w:rPr>
              <w:t>24</w:t>
            </w:r>
            <w:r>
              <w:rPr>
                <w:noProof/>
                <w:webHidden/>
              </w:rPr>
              <w:fldChar w:fldCharType="end"/>
            </w:r>
          </w:hyperlink>
        </w:p>
        <w:p w14:paraId="34E994B8" w14:textId="1FF5CB0C" w:rsidR="00136480" w:rsidRDefault="00136480">
          <w:pPr>
            <w:pStyle w:val="TOC2"/>
            <w:rPr>
              <w:rFonts w:eastAsiaTheme="minorEastAsia"/>
              <w:noProof/>
              <w:color w:val="auto"/>
              <w:sz w:val="24"/>
              <w:szCs w:val="24"/>
              <w:lang w:val="en-US"/>
            </w:rPr>
          </w:pPr>
          <w:hyperlink w:anchor="_Toc26901083" w:history="1">
            <w:r w:rsidRPr="002070E4">
              <w:rPr>
                <w:rStyle w:val="Hyperlink"/>
                <w:noProof/>
              </w:rPr>
              <w:t>3.2. Compléter le code métier</w:t>
            </w:r>
            <w:r>
              <w:rPr>
                <w:noProof/>
                <w:webHidden/>
              </w:rPr>
              <w:tab/>
            </w:r>
            <w:r>
              <w:rPr>
                <w:noProof/>
                <w:webHidden/>
              </w:rPr>
              <w:fldChar w:fldCharType="begin"/>
            </w:r>
            <w:r>
              <w:rPr>
                <w:noProof/>
                <w:webHidden/>
              </w:rPr>
              <w:instrText xml:space="preserve"> PAGEREF _Toc26901083 \h </w:instrText>
            </w:r>
            <w:r>
              <w:rPr>
                <w:noProof/>
                <w:webHidden/>
              </w:rPr>
            </w:r>
            <w:r>
              <w:rPr>
                <w:noProof/>
                <w:webHidden/>
              </w:rPr>
              <w:fldChar w:fldCharType="separate"/>
            </w:r>
            <w:r>
              <w:rPr>
                <w:noProof/>
                <w:webHidden/>
              </w:rPr>
              <w:t>24</w:t>
            </w:r>
            <w:r>
              <w:rPr>
                <w:noProof/>
                <w:webHidden/>
              </w:rPr>
              <w:fldChar w:fldCharType="end"/>
            </w:r>
          </w:hyperlink>
        </w:p>
        <w:p w14:paraId="7FFB36D3" w14:textId="6D3B3504" w:rsidR="00136480" w:rsidRDefault="00136480">
          <w:pPr>
            <w:pStyle w:val="TOC2"/>
            <w:rPr>
              <w:rFonts w:eastAsiaTheme="minorEastAsia"/>
              <w:noProof/>
              <w:color w:val="auto"/>
              <w:sz w:val="24"/>
              <w:szCs w:val="24"/>
              <w:lang w:val="en-US"/>
            </w:rPr>
          </w:pPr>
          <w:hyperlink w:anchor="_Toc26901084" w:history="1">
            <w:r w:rsidRPr="002070E4">
              <w:rPr>
                <w:rStyle w:val="Hyperlink"/>
                <w:noProof/>
              </w:rPr>
              <w:t>3.3. Implémenter IHM simple (menu etc..)</w:t>
            </w:r>
            <w:r>
              <w:rPr>
                <w:noProof/>
                <w:webHidden/>
              </w:rPr>
              <w:tab/>
            </w:r>
            <w:r>
              <w:rPr>
                <w:noProof/>
                <w:webHidden/>
              </w:rPr>
              <w:fldChar w:fldCharType="begin"/>
            </w:r>
            <w:r>
              <w:rPr>
                <w:noProof/>
                <w:webHidden/>
              </w:rPr>
              <w:instrText xml:space="preserve"> PAGEREF _Toc26901084 \h </w:instrText>
            </w:r>
            <w:r>
              <w:rPr>
                <w:noProof/>
                <w:webHidden/>
              </w:rPr>
            </w:r>
            <w:r>
              <w:rPr>
                <w:noProof/>
                <w:webHidden/>
              </w:rPr>
              <w:fldChar w:fldCharType="separate"/>
            </w:r>
            <w:r>
              <w:rPr>
                <w:noProof/>
                <w:webHidden/>
              </w:rPr>
              <w:t>24</w:t>
            </w:r>
            <w:r>
              <w:rPr>
                <w:noProof/>
                <w:webHidden/>
              </w:rPr>
              <w:fldChar w:fldCharType="end"/>
            </w:r>
          </w:hyperlink>
        </w:p>
        <w:p w14:paraId="637330A4" w14:textId="2C590E92" w:rsidR="00136480" w:rsidRDefault="00136480">
          <w:pPr>
            <w:pStyle w:val="TOC2"/>
            <w:rPr>
              <w:rFonts w:eastAsiaTheme="minorEastAsia"/>
              <w:noProof/>
              <w:color w:val="auto"/>
              <w:sz w:val="24"/>
              <w:szCs w:val="24"/>
              <w:lang w:val="en-US"/>
            </w:rPr>
          </w:pPr>
          <w:hyperlink w:anchor="_Toc26901085" w:history="1">
            <w:r w:rsidRPr="002070E4">
              <w:rPr>
                <w:rStyle w:val="Hyperlink"/>
                <w:noProof/>
              </w:rPr>
              <w:t>3.4. Implémenter quelques use cases.</w:t>
            </w:r>
            <w:r>
              <w:rPr>
                <w:noProof/>
                <w:webHidden/>
              </w:rPr>
              <w:tab/>
            </w:r>
            <w:r>
              <w:rPr>
                <w:noProof/>
                <w:webHidden/>
              </w:rPr>
              <w:fldChar w:fldCharType="begin"/>
            </w:r>
            <w:r>
              <w:rPr>
                <w:noProof/>
                <w:webHidden/>
              </w:rPr>
              <w:instrText xml:space="preserve"> PAGEREF _Toc26901085 \h </w:instrText>
            </w:r>
            <w:r>
              <w:rPr>
                <w:noProof/>
                <w:webHidden/>
              </w:rPr>
            </w:r>
            <w:r>
              <w:rPr>
                <w:noProof/>
                <w:webHidden/>
              </w:rPr>
              <w:fldChar w:fldCharType="separate"/>
            </w:r>
            <w:r>
              <w:rPr>
                <w:noProof/>
                <w:webHidden/>
              </w:rPr>
              <w:t>24</w:t>
            </w:r>
            <w:r>
              <w:rPr>
                <w:noProof/>
                <w:webHidden/>
              </w:rPr>
              <w:fldChar w:fldCharType="end"/>
            </w:r>
          </w:hyperlink>
        </w:p>
        <w:p w14:paraId="551DE44F" w14:textId="5DDD02D1" w:rsidR="00136480" w:rsidRDefault="00136480">
          <w:pPr>
            <w:pStyle w:val="TOC1"/>
            <w:rPr>
              <w:rFonts w:eastAsiaTheme="minorEastAsia"/>
              <w:noProof/>
              <w:color w:val="auto"/>
              <w:szCs w:val="24"/>
              <w:lang w:val="en-US"/>
            </w:rPr>
          </w:pPr>
          <w:hyperlink w:anchor="_Toc26901086" w:history="1">
            <w:r w:rsidRPr="002070E4">
              <w:rPr>
                <w:rStyle w:val="Hyperlink"/>
                <w:noProof/>
              </w:rPr>
              <w:t>4. Organisation</w:t>
            </w:r>
            <w:r>
              <w:rPr>
                <w:noProof/>
                <w:webHidden/>
              </w:rPr>
              <w:tab/>
            </w:r>
            <w:r>
              <w:rPr>
                <w:noProof/>
                <w:webHidden/>
              </w:rPr>
              <w:fldChar w:fldCharType="begin"/>
            </w:r>
            <w:r>
              <w:rPr>
                <w:noProof/>
                <w:webHidden/>
              </w:rPr>
              <w:instrText xml:space="preserve"> PAGEREF _Toc26901086 \h </w:instrText>
            </w:r>
            <w:r>
              <w:rPr>
                <w:noProof/>
                <w:webHidden/>
              </w:rPr>
            </w:r>
            <w:r>
              <w:rPr>
                <w:noProof/>
                <w:webHidden/>
              </w:rPr>
              <w:fldChar w:fldCharType="separate"/>
            </w:r>
            <w:r>
              <w:rPr>
                <w:noProof/>
                <w:webHidden/>
              </w:rPr>
              <w:t>25</w:t>
            </w:r>
            <w:r>
              <w:rPr>
                <w:noProof/>
                <w:webHidden/>
              </w:rPr>
              <w:fldChar w:fldCharType="end"/>
            </w:r>
          </w:hyperlink>
        </w:p>
        <w:p w14:paraId="76CC97A4" w14:textId="0FD41E36" w:rsidR="00136480" w:rsidRDefault="00136480">
          <w:pPr>
            <w:pStyle w:val="TOC2"/>
            <w:rPr>
              <w:rFonts w:eastAsiaTheme="minorEastAsia"/>
              <w:noProof/>
              <w:color w:val="auto"/>
              <w:sz w:val="24"/>
              <w:szCs w:val="24"/>
              <w:lang w:val="en-US"/>
            </w:rPr>
          </w:pPr>
          <w:hyperlink w:anchor="_Toc26901087" w:history="1">
            <w:r w:rsidRPr="002070E4">
              <w:rPr>
                <w:rStyle w:val="Hyperlink"/>
                <w:noProof/>
              </w:rPr>
              <w:t>Gestion des versions</w:t>
            </w:r>
            <w:r>
              <w:rPr>
                <w:noProof/>
                <w:webHidden/>
              </w:rPr>
              <w:tab/>
            </w:r>
            <w:r>
              <w:rPr>
                <w:noProof/>
                <w:webHidden/>
              </w:rPr>
              <w:fldChar w:fldCharType="begin"/>
            </w:r>
            <w:r>
              <w:rPr>
                <w:noProof/>
                <w:webHidden/>
              </w:rPr>
              <w:instrText xml:space="preserve"> PAGEREF _Toc26901087 \h </w:instrText>
            </w:r>
            <w:r>
              <w:rPr>
                <w:noProof/>
                <w:webHidden/>
              </w:rPr>
            </w:r>
            <w:r>
              <w:rPr>
                <w:noProof/>
                <w:webHidden/>
              </w:rPr>
              <w:fldChar w:fldCharType="separate"/>
            </w:r>
            <w:r>
              <w:rPr>
                <w:noProof/>
                <w:webHidden/>
              </w:rPr>
              <w:t>25</w:t>
            </w:r>
            <w:r>
              <w:rPr>
                <w:noProof/>
                <w:webHidden/>
              </w:rPr>
              <w:fldChar w:fldCharType="end"/>
            </w:r>
          </w:hyperlink>
        </w:p>
        <w:p w14:paraId="21E272D4" w14:textId="637CA13D" w:rsidR="00136480" w:rsidRDefault="00136480">
          <w:pPr>
            <w:pStyle w:val="TOC2"/>
            <w:rPr>
              <w:rFonts w:eastAsiaTheme="minorEastAsia"/>
              <w:noProof/>
              <w:color w:val="auto"/>
              <w:sz w:val="24"/>
              <w:szCs w:val="24"/>
              <w:lang w:val="en-US"/>
            </w:rPr>
          </w:pPr>
          <w:hyperlink w:anchor="_Toc26901088" w:history="1">
            <w:r w:rsidRPr="002070E4">
              <w:rPr>
                <w:rStyle w:val="Hyperlink"/>
                <w:noProof/>
              </w:rPr>
              <w:t>Répartition des Charges</w:t>
            </w:r>
            <w:r>
              <w:rPr>
                <w:noProof/>
                <w:webHidden/>
              </w:rPr>
              <w:tab/>
            </w:r>
            <w:r>
              <w:rPr>
                <w:noProof/>
                <w:webHidden/>
              </w:rPr>
              <w:fldChar w:fldCharType="begin"/>
            </w:r>
            <w:r>
              <w:rPr>
                <w:noProof/>
                <w:webHidden/>
              </w:rPr>
              <w:instrText xml:space="preserve"> PAGEREF _Toc26901088 \h </w:instrText>
            </w:r>
            <w:r>
              <w:rPr>
                <w:noProof/>
                <w:webHidden/>
              </w:rPr>
            </w:r>
            <w:r>
              <w:rPr>
                <w:noProof/>
                <w:webHidden/>
              </w:rPr>
              <w:fldChar w:fldCharType="separate"/>
            </w:r>
            <w:r>
              <w:rPr>
                <w:noProof/>
                <w:webHidden/>
              </w:rPr>
              <w:t>25</w:t>
            </w:r>
            <w:r>
              <w:rPr>
                <w:noProof/>
                <w:webHidden/>
              </w:rPr>
              <w:fldChar w:fldCharType="end"/>
            </w:r>
          </w:hyperlink>
        </w:p>
        <w:p w14:paraId="075BF96C" w14:textId="1835458E" w:rsidR="00136480" w:rsidRDefault="00136480">
          <w:pPr>
            <w:pStyle w:val="TOC1"/>
            <w:rPr>
              <w:rFonts w:eastAsiaTheme="minorEastAsia"/>
              <w:noProof/>
              <w:color w:val="auto"/>
              <w:szCs w:val="24"/>
              <w:lang w:val="en-US"/>
            </w:rPr>
          </w:pPr>
          <w:hyperlink w:anchor="_Toc26901089" w:history="1">
            <w:r w:rsidRPr="002070E4">
              <w:rPr>
                <w:rStyle w:val="Hyperlink"/>
                <w:noProof/>
              </w:rPr>
              <w:t>5. Annexes</w:t>
            </w:r>
            <w:r>
              <w:rPr>
                <w:noProof/>
                <w:webHidden/>
              </w:rPr>
              <w:tab/>
            </w:r>
            <w:r>
              <w:rPr>
                <w:noProof/>
                <w:webHidden/>
              </w:rPr>
              <w:fldChar w:fldCharType="begin"/>
            </w:r>
            <w:r>
              <w:rPr>
                <w:noProof/>
                <w:webHidden/>
              </w:rPr>
              <w:instrText xml:space="preserve"> PAGEREF _Toc26901089 \h </w:instrText>
            </w:r>
            <w:r>
              <w:rPr>
                <w:noProof/>
                <w:webHidden/>
              </w:rPr>
            </w:r>
            <w:r>
              <w:rPr>
                <w:noProof/>
                <w:webHidden/>
              </w:rPr>
              <w:fldChar w:fldCharType="separate"/>
            </w:r>
            <w:r>
              <w:rPr>
                <w:noProof/>
                <w:webHidden/>
              </w:rPr>
              <w:t>27</w:t>
            </w:r>
            <w:r>
              <w:rPr>
                <w:noProof/>
                <w:webHidden/>
              </w:rPr>
              <w:fldChar w:fldCharType="end"/>
            </w:r>
          </w:hyperlink>
        </w:p>
        <w:p w14:paraId="6E7C65DE" w14:textId="1F2D8392" w:rsidR="00136480" w:rsidRDefault="00136480">
          <w:pPr>
            <w:pStyle w:val="TOC2"/>
            <w:rPr>
              <w:rFonts w:eastAsiaTheme="minorEastAsia"/>
              <w:noProof/>
              <w:color w:val="auto"/>
              <w:sz w:val="24"/>
              <w:szCs w:val="24"/>
              <w:lang w:val="en-US"/>
            </w:rPr>
          </w:pPr>
          <w:hyperlink w:anchor="_Toc26901090" w:history="1">
            <w:r w:rsidRPr="002070E4">
              <w:rPr>
                <w:rStyle w:val="Hyperlink"/>
                <w:noProof/>
              </w:rPr>
              <w:t>Annexe 1 – Flow Chart</w:t>
            </w:r>
            <w:r>
              <w:rPr>
                <w:noProof/>
                <w:webHidden/>
              </w:rPr>
              <w:tab/>
            </w:r>
            <w:r>
              <w:rPr>
                <w:noProof/>
                <w:webHidden/>
              </w:rPr>
              <w:fldChar w:fldCharType="begin"/>
            </w:r>
            <w:r>
              <w:rPr>
                <w:noProof/>
                <w:webHidden/>
              </w:rPr>
              <w:instrText xml:space="preserve"> PAGEREF _Toc26901090 \h </w:instrText>
            </w:r>
            <w:r>
              <w:rPr>
                <w:noProof/>
                <w:webHidden/>
              </w:rPr>
            </w:r>
            <w:r>
              <w:rPr>
                <w:noProof/>
                <w:webHidden/>
              </w:rPr>
              <w:fldChar w:fldCharType="separate"/>
            </w:r>
            <w:r>
              <w:rPr>
                <w:noProof/>
                <w:webHidden/>
              </w:rPr>
              <w:t>27</w:t>
            </w:r>
            <w:r>
              <w:rPr>
                <w:noProof/>
                <w:webHidden/>
              </w:rPr>
              <w:fldChar w:fldCharType="end"/>
            </w:r>
          </w:hyperlink>
        </w:p>
        <w:p w14:paraId="7A9AB13F" w14:textId="355CFA59" w:rsidR="00272004" w:rsidRPr="00604944" w:rsidRDefault="00272004" w:rsidP="00136480">
          <w:pPr>
            <w:tabs>
              <w:tab w:val="left" w:pos="5670"/>
            </w:tabs>
            <w:rPr>
              <w:bCs/>
            </w:rPr>
          </w:pPr>
          <w:r w:rsidRPr="00604944">
            <w:rPr>
              <w:b/>
              <w:bCs/>
            </w:rPr>
            <w:fldChar w:fldCharType="end"/>
          </w:r>
        </w:p>
      </w:sdtContent>
    </w:sdt>
    <w:p w14:paraId="1B8EC596" w14:textId="7347DFB3" w:rsidR="00474684" w:rsidRPr="00604944" w:rsidRDefault="00542ACF" w:rsidP="00542ACF">
      <w:pPr>
        <w:pStyle w:val="Heading1"/>
      </w:pPr>
      <w:bookmarkStart w:id="1" w:name="_Toc26901069"/>
      <w:r w:rsidRPr="00604944">
        <w:t xml:space="preserve">1. </w:t>
      </w:r>
      <w:r w:rsidR="00474684" w:rsidRPr="00604944">
        <w:t>Cahier des Charges</w:t>
      </w:r>
      <w:bookmarkEnd w:id="1"/>
    </w:p>
    <w:p w14:paraId="52740165" w14:textId="1AC03F76" w:rsidR="00AA7EDF" w:rsidRPr="00AA7EDF" w:rsidRDefault="00246012" w:rsidP="00915B3A">
      <w:pPr>
        <w:pStyle w:val="Heading2"/>
      </w:pPr>
      <w:bookmarkStart w:id="2" w:name="_Toc26901070"/>
      <w:r>
        <w:t xml:space="preserve">1.1 </w:t>
      </w:r>
      <w:r w:rsidR="003732CE" w:rsidRPr="00604944">
        <w:t>Présentation</w:t>
      </w:r>
      <w:r w:rsidR="00AA7EDF" w:rsidRPr="00AA7EDF">
        <w:t xml:space="preserve"> :</w:t>
      </w:r>
      <w:bookmarkEnd w:id="2"/>
      <w:r w:rsidR="00AA7EDF" w:rsidRPr="00AA7EDF">
        <w:t xml:space="preserve"> </w:t>
      </w:r>
    </w:p>
    <w:p w14:paraId="47666704" w14:textId="62E83A27" w:rsidR="00AA7EDF" w:rsidRPr="00AA7EDF" w:rsidRDefault="00AA7EDF" w:rsidP="00AA7EDF">
      <w:r w:rsidRPr="00AA7EDF">
        <w:t xml:space="preserve">Sport Manager est une gamme de jeux de simulation de la </w:t>
      </w:r>
      <w:r w:rsidR="00C20D69" w:rsidRPr="00AA7EDF">
        <w:t>carrière</w:t>
      </w:r>
      <w:r w:rsidRPr="00AA7EDF">
        <w:t xml:space="preserve"> d’un manager sportif. Il s’inspire fortement des fameux jeux du type Football Manager ou Pro </w:t>
      </w:r>
      <w:proofErr w:type="spellStart"/>
      <w:r w:rsidRPr="00AA7EDF">
        <w:t>Cycling</w:t>
      </w:r>
      <w:proofErr w:type="spellEnd"/>
      <w:r w:rsidRPr="00AA7EDF">
        <w:t xml:space="preserve"> Manager. Le principe consiste </w:t>
      </w:r>
      <w:proofErr w:type="spellStart"/>
      <w:r w:rsidRPr="00AA7EDF">
        <w:t>a</w:t>
      </w:r>
      <w:proofErr w:type="spellEnd"/>
      <w:r w:rsidRPr="00AA7EDF">
        <w:t xml:space="preserve">̀ jouer le </w:t>
      </w:r>
      <w:proofErr w:type="spellStart"/>
      <w:r w:rsidRPr="00AA7EDF">
        <w:t>rôle</w:t>
      </w:r>
      <w:proofErr w:type="spellEnd"/>
      <w:r w:rsidRPr="00AA7EDF">
        <w:t xml:space="preserve"> d’un manager sportif, en dirigeant une </w:t>
      </w:r>
      <w:proofErr w:type="spellStart"/>
      <w:r w:rsidRPr="00AA7EDF">
        <w:t>équipe</w:t>
      </w:r>
      <w:proofErr w:type="spellEnd"/>
      <w:r w:rsidRPr="00AA7EDF">
        <w:t xml:space="preserve"> sportive (ou un seul sportif dans le cas de sport individuel) le long de sa </w:t>
      </w:r>
      <w:proofErr w:type="spellStart"/>
      <w:r w:rsidRPr="00AA7EDF">
        <w:t>carrière</w:t>
      </w:r>
      <w:proofErr w:type="spellEnd"/>
      <w:r w:rsidRPr="00AA7EDF">
        <w:t xml:space="preserve">, en </w:t>
      </w:r>
      <w:proofErr w:type="spellStart"/>
      <w:r w:rsidRPr="00AA7EDF">
        <w:t>évoluant</w:t>
      </w:r>
      <w:proofErr w:type="spellEnd"/>
      <w:r w:rsidRPr="00AA7EDF">
        <w:t xml:space="preserve"> dans le temps. L’enjeu est d’obtenir une simulation proche de la </w:t>
      </w:r>
      <w:proofErr w:type="spellStart"/>
      <w:r w:rsidRPr="00AA7EDF">
        <w:t>réalite</w:t>
      </w:r>
      <w:proofErr w:type="spellEnd"/>
      <w:r w:rsidRPr="00AA7EDF">
        <w:t xml:space="preserve">́ en mettant en place les interactions qu’aura le manager avec les </w:t>
      </w:r>
      <w:proofErr w:type="spellStart"/>
      <w:r w:rsidRPr="00AA7EDF">
        <w:t>entités</w:t>
      </w:r>
      <w:proofErr w:type="spellEnd"/>
      <w:r w:rsidRPr="00AA7EDF">
        <w:t xml:space="preserve"> externes, que ce soit au sein de l’</w:t>
      </w:r>
      <w:proofErr w:type="spellStart"/>
      <w:r w:rsidRPr="00AA7EDF">
        <w:t>équipe</w:t>
      </w:r>
      <w:proofErr w:type="spellEnd"/>
      <w:r w:rsidRPr="00AA7EDF">
        <w:t xml:space="preserve"> qu’il </w:t>
      </w:r>
      <w:proofErr w:type="spellStart"/>
      <w:r w:rsidRPr="00AA7EDF">
        <w:t>entraîne</w:t>
      </w:r>
      <w:proofErr w:type="spellEnd"/>
      <w:r w:rsidRPr="00AA7EDF">
        <w:t xml:space="preserve"> mais </w:t>
      </w:r>
      <w:proofErr w:type="spellStart"/>
      <w:r w:rsidRPr="00AA7EDF">
        <w:t>également</w:t>
      </w:r>
      <w:proofErr w:type="spellEnd"/>
      <w:r w:rsidRPr="00AA7EDF">
        <w:t xml:space="preserve"> les adversaires et concurrents. </w:t>
      </w:r>
    </w:p>
    <w:p w14:paraId="3E8AF0CD" w14:textId="139B8F1E" w:rsidR="00AA7EDF" w:rsidRDefault="00AA7EDF" w:rsidP="00AA7EDF">
      <w:r w:rsidRPr="00AA7EDF">
        <w:t xml:space="preserve">La </w:t>
      </w:r>
      <w:proofErr w:type="spellStart"/>
      <w:r w:rsidRPr="00AA7EDF">
        <w:t>particularite</w:t>
      </w:r>
      <w:proofErr w:type="spellEnd"/>
      <w:r w:rsidRPr="00AA7EDF">
        <w:t xml:space="preserve">́ de ce jeu est qu’il dispose d’un noyau dure ne </w:t>
      </w:r>
      <w:proofErr w:type="spellStart"/>
      <w:r w:rsidRPr="00AA7EDF">
        <w:t>dépendant</w:t>
      </w:r>
      <w:proofErr w:type="spellEnd"/>
      <w:r w:rsidRPr="00AA7EDF">
        <w:t xml:space="preserve"> pas du sport sur lequel il est </w:t>
      </w:r>
      <w:proofErr w:type="spellStart"/>
      <w:r w:rsidRPr="00AA7EDF">
        <w:t>implémente</w:t>
      </w:r>
      <w:proofErr w:type="spellEnd"/>
      <w:r w:rsidRPr="00AA7EDF">
        <w:t xml:space="preserve">́, mais </w:t>
      </w:r>
      <w:proofErr w:type="spellStart"/>
      <w:r w:rsidRPr="00AA7EDF">
        <w:t>également</w:t>
      </w:r>
      <w:proofErr w:type="spellEnd"/>
      <w:r w:rsidRPr="00AA7EDF">
        <w:t xml:space="preserve"> de </w:t>
      </w:r>
      <w:proofErr w:type="spellStart"/>
      <w:r w:rsidRPr="00AA7EDF">
        <w:t>différentes</w:t>
      </w:r>
      <w:proofErr w:type="spellEnd"/>
      <w:r w:rsidRPr="00AA7EDF">
        <w:t xml:space="preserve"> variantes en </w:t>
      </w:r>
      <w:proofErr w:type="spellStart"/>
      <w:r w:rsidRPr="00AA7EDF">
        <w:t>héritant</w:t>
      </w:r>
      <w:proofErr w:type="spellEnd"/>
      <w:r w:rsidRPr="00AA7EDF">
        <w:t xml:space="preserve"> et en mettant en place les </w:t>
      </w:r>
      <w:r w:rsidR="00604944" w:rsidRPr="00AA7EDF">
        <w:t>particularités</w:t>
      </w:r>
      <w:r w:rsidRPr="00AA7EDF">
        <w:t xml:space="preserve"> d’un sport en particulier. </w:t>
      </w:r>
    </w:p>
    <w:p w14:paraId="51CE3FE6" w14:textId="77777777" w:rsidR="00413071" w:rsidRPr="00AA7EDF" w:rsidRDefault="00413071" w:rsidP="00AA7EDF"/>
    <w:p w14:paraId="7344B4F9" w14:textId="6725E030" w:rsidR="00AA7EDF" w:rsidRPr="00AA7EDF" w:rsidRDefault="002226C1" w:rsidP="00915B3A">
      <w:pPr>
        <w:pStyle w:val="Heading2"/>
      </w:pPr>
      <w:bookmarkStart w:id="3" w:name="_Toc26901071"/>
      <w:r>
        <w:t xml:space="preserve">1.2 </w:t>
      </w:r>
      <w:r w:rsidR="00AA7EDF" w:rsidRPr="00AA7EDF">
        <w:t>Partie commune :</w:t>
      </w:r>
      <w:bookmarkEnd w:id="3"/>
      <w:r w:rsidR="00AA7EDF" w:rsidRPr="00AA7EDF">
        <w:t xml:space="preserve"> </w:t>
      </w:r>
    </w:p>
    <w:p w14:paraId="2DDF9FC1" w14:textId="0BA7100F" w:rsidR="00AA7EDF" w:rsidRPr="00604944" w:rsidRDefault="00915B3A" w:rsidP="00AA7EDF">
      <w:pPr>
        <w:pStyle w:val="ListBullet"/>
      </w:pPr>
      <w:r w:rsidRPr="00604944">
        <w:t>Quel que</w:t>
      </w:r>
      <w:r w:rsidR="00AA7EDF" w:rsidRPr="00604944">
        <w:t xml:space="preserve"> soit le sport, l’utilisateur joue le </w:t>
      </w:r>
      <w:proofErr w:type="spellStart"/>
      <w:r w:rsidR="00AA7EDF" w:rsidRPr="00604944">
        <w:t>rôle</w:t>
      </w:r>
      <w:proofErr w:type="spellEnd"/>
      <w:r w:rsidR="00AA7EDF" w:rsidRPr="00604944">
        <w:t xml:space="preserve"> d’un manager. Il dispose donc d’un personnage </w:t>
      </w:r>
      <w:proofErr w:type="spellStart"/>
      <w:r w:rsidR="00AA7EDF" w:rsidRPr="00604944">
        <w:t>présentant</w:t>
      </w:r>
      <w:proofErr w:type="spellEnd"/>
      <w:r w:rsidR="00AA7EDF" w:rsidRPr="00604944">
        <w:t xml:space="preserve"> des </w:t>
      </w:r>
      <w:proofErr w:type="spellStart"/>
      <w:r w:rsidR="00AA7EDF" w:rsidRPr="00604944">
        <w:t>caractéristiques</w:t>
      </w:r>
      <w:proofErr w:type="spellEnd"/>
      <w:r w:rsidR="00AA7EDF" w:rsidRPr="00604944">
        <w:t xml:space="preserve"> communes (on peut citer : nom, </w:t>
      </w:r>
      <w:proofErr w:type="spellStart"/>
      <w:r w:rsidR="00AA7EDF" w:rsidRPr="00604944">
        <w:t>prénom</w:t>
      </w:r>
      <w:proofErr w:type="spellEnd"/>
      <w:r w:rsidR="00AA7EDF" w:rsidRPr="00604944">
        <w:t xml:space="preserve">, date de naissance, historique de la </w:t>
      </w:r>
      <w:proofErr w:type="spellStart"/>
      <w:r w:rsidR="00AA7EDF" w:rsidRPr="00604944">
        <w:t>carrière</w:t>
      </w:r>
      <w:proofErr w:type="spellEnd"/>
      <w:r w:rsidR="00AA7EDF" w:rsidRPr="00604944">
        <w:t xml:space="preserve"> sportive), mais </w:t>
      </w:r>
      <w:proofErr w:type="spellStart"/>
      <w:r w:rsidR="00AA7EDF" w:rsidRPr="00604944">
        <w:t>également</w:t>
      </w:r>
      <w:proofErr w:type="spellEnd"/>
      <w:r w:rsidR="00AA7EDF" w:rsidRPr="00604944">
        <w:t xml:space="preserve"> des </w:t>
      </w:r>
      <w:proofErr w:type="spellStart"/>
      <w:r w:rsidR="00AA7EDF" w:rsidRPr="00604944">
        <w:t>caractéristiques</w:t>
      </w:r>
      <w:proofErr w:type="spellEnd"/>
      <w:r w:rsidR="00AA7EDF" w:rsidRPr="00604944">
        <w:t xml:space="preserve"> </w:t>
      </w:r>
      <w:proofErr w:type="spellStart"/>
      <w:r w:rsidR="00AA7EDF" w:rsidRPr="00604944">
        <w:t>particulières</w:t>
      </w:r>
      <w:proofErr w:type="spellEnd"/>
      <w:r w:rsidR="00AA7EDF" w:rsidRPr="00604944">
        <w:t xml:space="preserve"> qui </w:t>
      </w:r>
      <w:proofErr w:type="spellStart"/>
      <w:r w:rsidR="00AA7EDF" w:rsidRPr="00604944">
        <w:t>dépendent</w:t>
      </w:r>
      <w:proofErr w:type="spellEnd"/>
      <w:r w:rsidR="00AA7EDF" w:rsidRPr="00604944">
        <w:t xml:space="preserve"> du sport sur lequel on </w:t>
      </w:r>
      <w:proofErr w:type="spellStart"/>
      <w:r w:rsidR="00AA7EDF" w:rsidRPr="00604944">
        <w:t>implémente</w:t>
      </w:r>
      <w:proofErr w:type="spellEnd"/>
      <w:r w:rsidR="00AA7EDF" w:rsidRPr="00604944">
        <w:t xml:space="preserve"> le jeu. </w:t>
      </w:r>
    </w:p>
    <w:p w14:paraId="77008D25" w14:textId="7178AF71" w:rsidR="00AA7EDF" w:rsidRPr="00604944" w:rsidRDefault="00AA7EDF" w:rsidP="00AA7EDF">
      <w:pPr>
        <w:pStyle w:val="ListBullet"/>
      </w:pPr>
      <w:r w:rsidRPr="00604944">
        <w:t xml:space="preserve">Une partie du jeu consiste donc </w:t>
      </w:r>
      <w:proofErr w:type="spellStart"/>
      <w:r w:rsidRPr="00604944">
        <w:t>a</w:t>
      </w:r>
      <w:proofErr w:type="spellEnd"/>
      <w:r w:rsidRPr="00604944">
        <w:t xml:space="preserve">̀ </w:t>
      </w:r>
      <w:proofErr w:type="spellStart"/>
      <w:r w:rsidRPr="00604944">
        <w:t>créer</w:t>
      </w:r>
      <w:proofErr w:type="spellEnd"/>
      <w:r w:rsidRPr="00604944">
        <w:t xml:space="preserve"> un manager, puis le mettre dans son environnement, en lui associant une </w:t>
      </w:r>
      <w:proofErr w:type="spellStart"/>
      <w:r w:rsidRPr="00604944">
        <w:t>équipe</w:t>
      </w:r>
      <w:proofErr w:type="spellEnd"/>
      <w:r w:rsidRPr="00604944">
        <w:t xml:space="preserve"> (ou un sportif) à </w:t>
      </w:r>
      <w:proofErr w:type="spellStart"/>
      <w:r w:rsidRPr="00604944">
        <w:t>gérer</w:t>
      </w:r>
      <w:proofErr w:type="spellEnd"/>
      <w:r w:rsidRPr="00604944">
        <w:t xml:space="preserve">, ainsi que les adversaires (par exemple </w:t>
      </w:r>
      <w:proofErr w:type="spellStart"/>
      <w:r w:rsidRPr="00604944">
        <w:t>créer</w:t>
      </w:r>
      <w:proofErr w:type="spellEnd"/>
      <w:r w:rsidRPr="00604944">
        <w:t xml:space="preserve"> un tournoi, les </w:t>
      </w:r>
      <w:proofErr w:type="spellStart"/>
      <w:r w:rsidRPr="00604944">
        <w:t>équipes</w:t>
      </w:r>
      <w:proofErr w:type="spellEnd"/>
      <w:r w:rsidRPr="00604944">
        <w:t xml:space="preserve"> adverses...</w:t>
      </w:r>
      <w:proofErr w:type="spellStart"/>
      <w:r w:rsidRPr="00604944">
        <w:t>etc</w:t>
      </w:r>
      <w:proofErr w:type="spellEnd"/>
      <w:r w:rsidRPr="00604944">
        <w:t xml:space="preserve">). </w:t>
      </w:r>
    </w:p>
    <w:p w14:paraId="6B33C311" w14:textId="6D02E50B" w:rsidR="00AA7EDF" w:rsidRPr="00604944" w:rsidRDefault="00AA7EDF" w:rsidP="00AA7EDF">
      <w:pPr>
        <w:pStyle w:val="ListBullet"/>
      </w:pPr>
      <w:r w:rsidRPr="00604944">
        <w:t xml:space="preserve">Nous associons </w:t>
      </w:r>
      <w:proofErr w:type="spellStart"/>
      <w:r w:rsidRPr="00604944">
        <w:t>également</w:t>
      </w:r>
      <w:proofErr w:type="spellEnd"/>
      <w:r w:rsidRPr="00604944">
        <w:t xml:space="preserve"> à la partie une date de </w:t>
      </w:r>
      <w:proofErr w:type="spellStart"/>
      <w:r w:rsidRPr="00604944">
        <w:t>début</w:t>
      </w:r>
      <w:proofErr w:type="spellEnd"/>
      <w:r w:rsidRPr="00604944">
        <w:t xml:space="preserve"> (pas </w:t>
      </w:r>
      <w:proofErr w:type="spellStart"/>
      <w:r w:rsidRPr="00604944">
        <w:t>forcément</w:t>
      </w:r>
      <w:proofErr w:type="spellEnd"/>
      <w:r w:rsidRPr="00604944">
        <w:t xml:space="preserve"> la date du jour </w:t>
      </w:r>
      <w:proofErr w:type="spellStart"/>
      <w:r w:rsidRPr="00604944">
        <w:t>réelle</w:t>
      </w:r>
      <w:proofErr w:type="spellEnd"/>
      <w:r w:rsidRPr="00604944">
        <w:t xml:space="preserve">, juste la date du </w:t>
      </w:r>
      <w:proofErr w:type="spellStart"/>
      <w:r w:rsidRPr="00604944">
        <w:t>début</w:t>
      </w:r>
      <w:proofErr w:type="spellEnd"/>
      <w:r w:rsidRPr="00604944">
        <w:t xml:space="preserve"> de la simulation). </w:t>
      </w:r>
    </w:p>
    <w:p w14:paraId="3BCF627B" w14:textId="3C992470" w:rsidR="00AA7EDF" w:rsidRPr="00604944" w:rsidRDefault="00AA7EDF" w:rsidP="00AA7EDF">
      <w:pPr>
        <w:pStyle w:val="ListBullet"/>
      </w:pPr>
      <w:r w:rsidRPr="00604944">
        <w:t xml:space="preserve">Nous associons en plus un </w:t>
      </w:r>
      <w:proofErr w:type="spellStart"/>
      <w:r w:rsidRPr="00604944">
        <w:t>système</w:t>
      </w:r>
      <w:proofErr w:type="spellEnd"/>
      <w:r w:rsidRPr="00604944">
        <w:t xml:space="preserve"> de </w:t>
      </w:r>
      <w:proofErr w:type="spellStart"/>
      <w:r w:rsidRPr="00604944">
        <w:t>boîte</w:t>
      </w:r>
      <w:proofErr w:type="spellEnd"/>
      <w:r w:rsidRPr="00604944">
        <w:t xml:space="preserve"> de </w:t>
      </w:r>
      <w:proofErr w:type="spellStart"/>
      <w:r w:rsidRPr="00604944">
        <w:t>réception</w:t>
      </w:r>
      <w:proofErr w:type="spellEnd"/>
      <w:r w:rsidRPr="00604944">
        <w:t xml:space="preserve"> du manager, car durant la partie, le manager aura une </w:t>
      </w:r>
      <w:proofErr w:type="spellStart"/>
      <w:r w:rsidRPr="00604944">
        <w:t>boîte</w:t>
      </w:r>
      <w:proofErr w:type="spellEnd"/>
      <w:r w:rsidRPr="00604944">
        <w:t xml:space="preserve"> de </w:t>
      </w:r>
      <w:proofErr w:type="spellStart"/>
      <w:r w:rsidRPr="00604944">
        <w:t>réception</w:t>
      </w:r>
      <w:proofErr w:type="spellEnd"/>
      <w:r w:rsidRPr="00604944">
        <w:t xml:space="preserve"> dans laquelle il recevra des messages </w:t>
      </w:r>
      <w:proofErr w:type="spellStart"/>
      <w:r w:rsidRPr="00604944">
        <w:t>différents</w:t>
      </w:r>
      <w:proofErr w:type="spellEnd"/>
      <w:r w:rsidRPr="00604944">
        <w:t xml:space="preserve">, certains messages seront juste des informations qui par exemple </w:t>
      </w:r>
      <w:proofErr w:type="spellStart"/>
      <w:r w:rsidRPr="00604944">
        <w:t>résument</w:t>
      </w:r>
      <w:proofErr w:type="spellEnd"/>
      <w:r w:rsidRPr="00604944">
        <w:t xml:space="preserve"> les </w:t>
      </w:r>
      <w:proofErr w:type="spellStart"/>
      <w:r w:rsidRPr="00604944">
        <w:t>résultats</w:t>
      </w:r>
      <w:proofErr w:type="spellEnd"/>
      <w:r w:rsidRPr="00604944">
        <w:t xml:space="preserve"> sportifs des concurrents, ou les infos importantes du tournoi ou la </w:t>
      </w:r>
      <w:proofErr w:type="spellStart"/>
      <w:r w:rsidRPr="00604944">
        <w:t>compétition</w:t>
      </w:r>
      <w:proofErr w:type="spellEnd"/>
      <w:r w:rsidRPr="00604944">
        <w:t xml:space="preserve"> dans laquelle nous jouons. </w:t>
      </w:r>
    </w:p>
    <w:p w14:paraId="1E01D38A" w14:textId="015DD974" w:rsidR="00AA7EDF" w:rsidRPr="00604944" w:rsidRDefault="00AA7EDF" w:rsidP="002B0047">
      <w:pPr>
        <w:pStyle w:val="ListBullet"/>
      </w:pPr>
      <w:r w:rsidRPr="00604944">
        <w:lastRenderedPageBreak/>
        <w:t xml:space="preserve">Le manager dispose </w:t>
      </w:r>
      <w:proofErr w:type="spellStart"/>
      <w:r w:rsidRPr="00604944">
        <w:t>également</w:t>
      </w:r>
      <w:proofErr w:type="spellEnd"/>
      <w:r w:rsidRPr="00604944">
        <w:t xml:space="preserve"> d’un tableau de bord lui permettant de </w:t>
      </w:r>
      <w:proofErr w:type="spellStart"/>
      <w:r w:rsidRPr="00604944">
        <w:t>gérer</w:t>
      </w:r>
      <w:proofErr w:type="spellEnd"/>
      <w:r w:rsidRPr="00604944">
        <w:t xml:space="preserve"> son </w:t>
      </w:r>
      <w:proofErr w:type="spellStart"/>
      <w:r w:rsidRPr="00604944">
        <w:t>équipe</w:t>
      </w:r>
      <w:proofErr w:type="spellEnd"/>
      <w:r w:rsidRPr="00604944">
        <w:t xml:space="preserve"> (ou son sportif), en </w:t>
      </w:r>
      <w:proofErr w:type="spellStart"/>
      <w:r w:rsidRPr="00604944">
        <w:t>accédant</w:t>
      </w:r>
      <w:proofErr w:type="spellEnd"/>
      <w:r w:rsidRPr="00604944">
        <w:t xml:space="preserve"> à toutes les informations relatives au calendrier de l’</w:t>
      </w:r>
      <w:proofErr w:type="spellStart"/>
      <w:r w:rsidRPr="00604944">
        <w:t>équipe</w:t>
      </w:r>
      <w:proofErr w:type="spellEnd"/>
      <w:r w:rsidRPr="00604944">
        <w:t xml:space="preserve"> (prochains matchs...</w:t>
      </w:r>
      <w:proofErr w:type="spellStart"/>
      <w:r w:rsidRPr="00604944">
        <w:t>etc</w:t>
      </w:r>
      <w:proofErr w:type="spellEnd"/>
      <w:r w:rsidRPr="00604944">
        <w:t xml:space="preserve">), à ses performances et </w:t>
      </w:r>
      <w:proofErr w:type="spellStart"/>
      <w:r w:rsidRPr="00604944">
        <w:t>résultats</w:t>
      </w:r>
      <w:proofErr w:type="spellEnd"/>
      <w:r w:rsidRPr="00604944">
        <w:t xml:space="preserve"> sportifs, à son classement, à l’</w:t>
      </w:r>
      <w:proofErr w:type="spellStart"/>
      <w:r w:rsidRPr="00604944">
        <w:t>état</w:t>
      </w:r>
      <w:proofErr w:type="spellEnd"/>
      <w:r w:rsidRPr="00604944">
        <w:t xml:space="preserve"> des physique et moral des joueurs (ou du sportif). </w:t>
      </w:r>
    </w:p>
    <w:p w14:paraId="471D1A37" w14:textId="34235802" w:rsidR="00AA7EDF" w:rsidRPr="00604944" w:rsidRDefault="00AA7EDF" w:rsidP="002B0047">
      <w:pPr>
        <w:pStyle w:val="ListBullet"/>
      </w:pPr>
      <w:r w:rsidRPr="00604944">
        <w:t xml:space="preserve">Le manager est relié avec son </w:t>
      </w:r>
      <w:proofErr w:type="spellStart"/>
      <w:r w:rsidRPr="00604944">
        <w:t>équipe</w:t>
      </w:r>
      <w:proofErr w:type="spellEnd"/>
      <w:r w:rsidRPr="00604944">
        <w:t xml:space="preserve"> (ou le sportif qu’il </w:t>
      </w:r>
      <w:proofErr w:type="spellStart"/>
      <w:r w:rsidRPr="00604944">
        <w:t>entraîne</w:t>
      </w:r>
      <w:proofErr w:type="spellEnd"/>
      <w:r w:rsidRPr="00604944">
        <w:t xml:space="preserve">) par un contrat, dont il peut </w:t>
      </w:r>
      <w:proofErr w:type="spellStart"/>
      <w:r w:rsidRPr="00604944">
        <w:t>a</w:t>
      </w:r>
      <w:proofErr w:type="spellEnd"/>
      <w:r w:rsidRPr="00604944">
        <w:t xml:space="preserve">̀ tout moment consulter ses </w:t>
      </w:r>
      <w:proofErr w:type="spellStart"/>
      <w:r w:rsidRPr="00604944">
        <w:t>modalités</w:t>
      </w:r>
      <w:proofErr w:type="spellEnd"/>
      <w:r w:rsidRPr="00604944">
        <w:t xml:space="preserve">, et demander sa </w:t>
      </w:r>
      <w:proofErr w:type="spellStart"/>
      <w:r w:rsidRPr="00604944">
        <w:t>renégociation</w:t>
      </w:r>
      <w:proofErr w:type="spellEnd"/>
      <w:r w:rsidRPr="00604944">
        <w:t xml:space="preserve"> (durant les </w:t>
      </w:r>
      <w:proofErr w:type="spellStart"/>
      <w:r w:rsidRPr="00604944">
        <w:t>périodes</w:t>
      </w:r>
      <w:proofErr w:type="spellEnd"/>
      <w:r w:rsidRPr="00604944">
        <w:t xml:space="preserve"> </w:t>
      </w:r>
      <w:proofErr w:type="spellStart"/>
      <w:r w:rsidRPr="00604944">
        <w:t>autorisées</w:t>
      </w:r>
      <w:proofErr w:type="spellEnd"/>
      <w:r w:rsidRPr="00604944">
        <w:t xml:space="preserve">, selon le sport). </w:t>
      </w:r>
    </w:p>
    <w:p w14:paraId="42839BF4" w14:textId="736EFEED" w:rsidR="00AA7EDF" w:rsidRPr="00604944" w:rsidRDefault="00AA7EDF" w:rsidP="002B0047">
      <w:pPr>
        <w:pStyle w:val="ListBullet"/>
      </w:pPr>
      <w:r w:rsidRPr="00604944">
        <w:t xml:space="preserve">Le </w:t>
      </w:r>
      <w:proofErr w:type="spellStart"/>
      <w:r w:rsidRPr="00604944">
        <w:t>déroulement</w:t>
      </w:r>
      <w:proofErr w:type="spellEnd"/>
      <w:r w:rsidRPr="00604944">
        <w:t xml:space="preserve"> du jeu se passe en faisant avancer le temps, jusqu’</w:t>
      </w:r>
      <w:proofErr w:type="spellStart"/>
      <w:r w:rsidRPr="00604944">
        <w:t>a</w:t>
      </w:r>
      <w:proofErr w:type="spellEnd"/>
      <w:r w:rsidRPr="00604944">
        <w:t>̀ l’</w:t>
      </w:r>
      <w:proofErr w:type="spellStart"/>
      <w:r w:rsidRPr="00604944">
        <w:t>arrivée</w:t>
      </w:r>
      <w:proofErr w:type="spellEnd"/>
      <w:r w:rsidRPr="00604944">
        <w:t xml:space="preserve"> d’une </w:t>
      </w:r>
      <w:proofErr w:type="spellStart"/>
      <w:r w:rsidRPr="00604944">
        <w:t>journée</w:t>
      </w:r>
      <w:proofErr w:type="spellEnd"/>
      <w:r w:rsidRPr="00604944">
        <w:t xml:space="preserve"> contenant un </w:t>
      </w:r>
      <w:proofErr w:type="spellStart"/>
      <w:r w:rsidRPr="00604944">
        <w:t>événement</w:t>
      </w:r>
      <w:proofErr w:type="spellEnd"/>
      <w:r w:rsidRPr="00604944">
        <w:t xml:space="preserve"> à traiter. Les </w:t>
      </w:r>
      <w:proofErr w:type="spellStart"/>
      <w:r w:rsidRPr="00604944">
        <w:t>événements</w:t>
      </w:r>
      <w:proofErr w:type="spellEnd"/>
      <w:r w:rsidRPr="00604944">
        <w:t xml:space="preserve"> peuvent </w:t>
      </w:r>
      <w:proofErr w:type="spellStart"/>
      <w:r w:rsidRPr="00604944">
        <w:t>être</w:t>
      </w:r>
      <w:proofErr w:type="spellEnd"/>
      <w:r w:rsidRPr="00604944">
        <w:t xml:space="preserve"> de diverses natures, et par </w:t>
      </w:r>
      <w:proofErr w:type="spellStart"/>
      <w:r w:rsidRPr="00604944">
        <w:t>conséquent</w:t>
      </w:r>
      <w:proofErr w:type="spellEnd"/>
      <w:r w:rsidRPr="00604944">
        <w:t xml:space="preserve"> </w:t>
      </w:r>
      <w:proofErr w:type="spellStart"/>
      <w:r w:rsidRPr="00604944">
        <w:t>nécessiter</w:t>
      </w:r>
      <w:proofErr w:type="spellEnd"/>
      <w:r w:rsidRPr="00604944">
        <w:t xml:space="preserve"> un traitement totalement </w:t>
      </w:r>
      <w:proofErr w:type="spellStart"/>
      <w:r w:rsidRPr="00604944">
        <w:t>différent</w:t>
      </w:r>
      <w:proofErr w:type="spellEnd"/>
      <w:r w:rsidRPr="00604944">
        <w:t xml:space="preserve">. Par exemple, un match peut </w:t>
      </w:r>
      <w:proofErr w:type="spellStart"/>
      <w:r w:rsidRPr="00604944">
        <w:t>être</w:t>
      </w:r>
      <w:proofErr w:type="spellEnd"/>
      <w:r w:rsidRPr="00604944">
        <w:t xml:space="preserve"> vu comme </w:t>
      </w:r>
      <w:proofErr w:type="spellStart"/>
      <w:r w:rsidRPr="00604944">
        <w:t>étant</w:t>
      </w:r>
      <w:proofErr w:type="spellEnd"/>
      <w:r w:rsidRPr="00604944">
        <w:t xml:space="preserve"> un </w:t>
      </w:r>
      <w:proofErr w:type="spellStart"/>
      <w:r w:rsidRPr="00604944">
        <w:t>événement</w:t>
      </w:r>
      <w:proofErr w:type="spellEnd"/>
      <w:r w:rsidRPr="00604944">
        <w:t xml:space="preserve">, et son traitement serait de </w:t>
      </w:r>
      <w:proofErr w:type="spellStart"/>
      <w:r w:rsidRPr="00604944">
        <w:t>préparer</w:t>
      </w:r>
      <w:proofErr w:type="spellEnd"/>
      <w:r w:rsidRPr="00604944">
        <w:t xml:space="preserve"> la composition de l’</w:t>
      </w:r>
      <w:proofErr w:type="spellStart"/>
      <w:r w:rsidRPr="00604944">
        <w:t>équipe</w:t>
      </w:r>
      <w:proofErr w:type="spellEnd"/>
      <w:r w:rsidRPr="00604944">
        <w:t xml:space="preserve"> et de mettre en place la </w:t>
      </w:r>
      <w:proofErr w:type="spellStart"/>
      <w:r w:rsidRPr="00604944">
        <w:t>stratégie</w:t>
      </w:r>
      <w:proofErr w:type="spellEnd"/>
      <w:r w:rsidRPr="00604944">
        <w:t xml:space="preserve"> à utiliser durant le match. </w:t>
      </w:r>
    </w:p>
    <w:p w14:paraId="4E02AFAA" w14:textId="361C312B" w:rsidR="00AA7EDF" w:rsidRPr="00604944" w:rsidRDefault="00AA7EDF" w:rsidP="002B0047">
      <w:pPr>
        <w:pStyle w:val="ListBullet"/>
      </w:pPr>
      <w:r w:rsidRPr="00604944">
        <w:t xml:space="preserve">Ajoutons que les </w:t>
      </w:r>
      <w:proofErr w:type="spellStart"/>
      <w:r w:rsidRPr="00604944">
        <w:t>événements</w:t>
      </w:r>
      <w:proofErr w:type="spellEnd"/>
      <w:r w:rsidRPr="00604944">
        <w:t xml:space="preserve"> ont des importances </w:t>
      </w:r>
      <w:proofErr w:type="spellStart"/>
      <w:r w:rsidRPr="00604944">
        <w:t>différentes</w:t>
      </w:r>
      <w:proofErr w:type="spellEnd"/>
      <w:r w:rsidRPr="00604944">
        <w:t xml:space="preserve">, c’est </w:t>
      </w:r>
      <w:proofErr w:type="spellStart"/>
      <w:r w:rsidRPr="00604944">
        <w:t>a</w:t>
      </w:r>
      <w:proofErr w:type="spellEnd"/>
      <w:r w:rsidRPr="00604944">
        <w:t xml:space="preserve">̀ dire que certains doivent </w:t>
      </w:r>
      <w:proofErr w:type="spellStart"/>
      <w:r w:rsidRPr="00604944">
        <w:t>être</w:t>
      </w:r>
      <w:proofErr w:type="spellEnd"/>
      <w:r w:rsidRPr="00604944">
        <w:t xml:space="preserve"> </w:t>
      </w:r>
      <w:proofErr w:type="spellStart"/>
      <w:r w:rsidRPr="00604944">
        <w:t>traités</w:t>
      </w:r>
      <w:proofErr w:type="spellEnd"/>
      <w:r w:rsidRPr="00604944">
        <w:t xml:space="preserve"> obligatoirement </w:t>
      </w:r>
      <w:proofErr w:type="spellStart"/>
      <w:r w:rsidRPr="00604944">
        <w:t>dès</w:t>
      </w:r>
      <w:proofErr w:type="spellEnd"/>
      <w:r w:rsidRPr="00604944">
        <w:t xml:space="preserve"> qu’ils arrivent (on peut citer l’exemple du match), et d’autres peuvent </w:t>
      </w:r>
      <w:proofErr w:type="spellStart"/>
      <w:r w:rsidRPr="00604944">
        <w:t>être</w:t>
      </w:r>
      <w:proofErr w:type="spellEnd"/>
      <w:r w:rsidRPr="00604944">
        <w:t xml:space="preserve"> </w:t>
      </w:r>
      <w:proofErr w:type="spellStart"/>
      <w:r w:rsidRPr="00604944">
        <w:t>reportés</w:t>
      </w:r>
      <w:proofErr w:type="spellEnd"/>
      <w:r w:rsidRPr="00604944">
        <w:t xml:space="preserve">. </w:t>
      </w:r>
    </w:p>
    <w:p w14:paraId="1EFDC97F" w14:textId="77777777" w:rsidR="00337143" w:rsidRDefault="00337143" w:rsidP="00DA4628">
      <w:pPr>
        <w:pStyle w:val="Heading2"/>
      </w:pPr>
    </w:p>
    <w:p w14:paraId="5819E64C" w14:textId="1F365E66" w:rsidR="00AA7EDF" w:rsidRPr="00AA7EDF" w:rsidRDefault="00337143" w:rsidP="00DA4628">
      <w:pPr>
        <w:pStyle w:val="Heading2"/>
      </w:pPr>
      <w:bookmarkStart w:id="4" w:name="_Toc26901072"/>
      <w:r>
        <w:t xml:space="preserve">1.3 </w:t>
      </w:r>
      <w:proofErr w:type="spellStart"/>
      <w:r w:rsidR="00AA7EDF" w:rsidRPr="00AA7EDF">
        <w:t>Particularités</w:t>
      </w:r>
      <w:proofErr w:type="spellEnd"/>
      <w:r w:rsidR="00AA7EDF" w:rsidRPr="00AA7EDF">
        <w:t xml:space="preserve"> dans le cas </w:t>
      </w:r>
      <w:r w:rsidR="006A5D55" w:rsidRPr="00AA7EDF">
        <w:t>où</w:t>
      </w:r>
      <w:r w:rsidR="00AA7EDF" w:rsidRPr="00AA7EDF">
        <w:t xml:space="preserve"> le sport est le football :</w:t>
      </w:r>
      <w:bookmarkEnd w:id="4"/>
      <w:r w:rsidR="00AA7EDF" w:rsidRPr="00AA7EDF">
        <w:t xml:space="preserve"> </w:t>
      </w:r>
    </w:p>
    <w:p w14:paraId="74A4CDC5" w14:textId="63DB337B" w:rsidR="00AA7EDF" w:rsidRPr="00604944" w:rsidRDefault="00AA7EDF" w:rsidP="002B0047">
      <w:pPr>
        <w:pStyle w:val="ListBullet"/>
      </w:pPr>
      <w:r w:rsidRPr="00604944">
        <w:t xml:space="preserve">Dans le cas du football, le manager dirige une </w:t>
      </w:r>
      <w:proofErr w:type="spellStart"/>
      <w:r w:rsidRPr="00604944">
        <w:t>équipe</w:t>
      </w:r>
      <w:proofErr w:type="spellEnd"/>
      <w:r w:rsidRPr="00604944">
        <w:t xml:space="preserve"> de footballeurs, sous un contrat qu’il signe avec le club (au </w:t>
      </w:r>
      <w:proofErr w:type="spellStart"/>
      <w:r w:rsidRPr="00604944">
        <w:t>début</w:t>
      </w:r>
      <w:proofErr w:type="spellEnd"/>
      <w:r w:rsidRPr="00604944">
        <w:t xml:space="preserve"> de la partie, on assigne un contrat standard d’une </w:t>
      </w:r>
      <w:proofErr w:type="spellStart"/>
      <w:r w:rsidRPr="00604944">
        <w:t>durée</w:t>
      </w:r>
      <w:proofErr w:type="spellEnd"/>
      <w:r w:rsidRPr="00604944">
        <w:t xml:space="preserve"> d’un an, renouvelable, mais l'</w:t>
      </w:r>
      <w:proofErr w:type="spellStart"/>
      <w:r w:rsidRPr="00604944">
        <w:t>entraîneur</w:t>
      </w:r>
      <w:proofErr w:type="spellEnd"/>
      <w:r w:rsidRPr="00604944">
        <w:t xml:space="preserve"> peut changer de club s’il </w:t>
      </w:r>
      <w:proofErr w:type="spellStart"/>
      <w:r w:rsidRPr="00604944">
        <w:t>reçoit</w:t>
      </w:r>
      <w:proofErr w:type="spellEnd"/>
      <w:r w:rsidRPr="00604944">
        <w:t xml:space="preserve"> d’autres offres durant la </w:t>
      </w:r>
      <w:proofErr w:type="spellStart"/>
      <w:r w:rsidRPr="00604944">
        <w:t>période</w:t>
      </w:r>
      <w:proofErr w:type="spellEnd"/>
      <w:r w:rsidRPr="00604944">
        <w:t xml:space="preserve"> où cela est possible), avec le </w:t>
      </w:r>
      <w:proofErr w:type="spellStart"/>
      <w:r w:rsidRPr="00604944">
        <w:t>président</w:t>
      </w:r>
      <w:proofErr w:type="spellEnd"/>
      <w:r w:rsidRPr="00604944">
        <w:t xml:space="preserve"> du club. </w:t>
      </w:r>
    </w:p>
    <w:p w14:paraId="7176E870" w14:textId="7ADCA8D4" w:rsidR="00AA7EDF" w:rsidRPr="00604944" w:rsidRDefault="00AA7EDF" w:rsidP="002B0047">
      <w:pPr>
        <w:pStyle w:val="ListBullet"/>
      </w:pPr>
      <w:r w:rsidRPr="00604944">
        <w:t xml:space="preserve">Un joueur est de football est </w:t>
      </w:r>
      <w:proofErr w:type="spellStart"/>
      <w:r w:rsidRPr="00604944">
        <w:t>considére</w:t>
      </w:r>
      <w:proofErr w:type="spellEnd"/>
      <w:r w:rsidRPr="00604944">
        <w:t xml:space="preserve">́ comme une personne avec un poste de </w:t>
      </w:r>
      <w:proofErr w:type="spellStart"/>
      <w:r w:rsidRPr="00604944">
        <w:t>prédilection</w:t>
      </w:r>
      <w:proofErr w:type="spellEnd"/>
      <w:r w:rsidRPr="00604944">
        <w:t xml:space="preserve"> (gardien de but ou </w:t>
      </w:r>
      <w:proofErr w:type="spellStart"/>
      <w:r w:rsidRPr="00604944">
        <w:t>défenseur</w:t>
      </w:r>
      <w:proofErr w:type="spellEnd"/>
      <w:r w:rsidRPr="00604944">
        <w:t xml:space="preserve"> ou milieu de terrain ou attaque), des notes sur ses </w:t>
      </w:r>
      <w:proofErr w:type="spellStart"/>
      <w:r w:rsidRPr="00604944">
        <w:t>capacités</w:t>
      </w:r>
      <w:proofErr w:type="spellEnd"/>
      <w:r w:rsidRPr="00604944">
        <w:t xml:space="preserve"> physiques et techniques, (note de </w:t>
      </w:r>
      <w:proofErr w:type="spellStart"/>
      <w:r w:rsidRPr="00604944">
        <w:t>défense</w:t>
      </w:r>
      <w:proofErr w:type="spellEnd"/>
      <w:r w:rsidRPr="00604944">
        <w:t xml:space="preserve">, note de milieu de terrain, note d’attaque) qui progressent au fil des </w:t>
      </w:r>
      <w:proofErr w:type="spellStart"/>
      <w:r w:rsidRPr="00604944">
        <w:t>années</w:t>
      </w:r>
      <w:proofErr w:type="spellEnd"/>
      <w:r w:rsidRPr="00604944">
        <w:t>. Ajoutons à cela 3 notes un peu plus dynamique sur l’</w:t>
      </w:r>
      <w:proofErr w:type="spellStart"/>
      <w:r w:rsidRPr="00604944">
        <w:t>état</w:t>
      </w:r>
      <w:proofErr w:type="spellEnd"/>
      <w:r w:rsidRPr="00604944">
        <w:t xml:space="preserve"> physique, l’</w:t>
      </w:r>
      <w:proofErr w:type="spellStart"/>
      <w:r w:rsidRPr="00604944">
        <w:t>état</w:t>
      </w:r>
      <w:proofErr w:type="spellEnd"/>
      <w:r w:rsidRPr="00604944">
        <w:t xml:space="preserve"> moral et la note moyenne (selon ses performances dans les matchs) du joueur à un instant donné. Notons que l’on </w:t>
      </w:r>
      <w:proofErr w:type="spellStart"/>
      <w:r w:rsidRPr="00604944">
        <w:t>mémorise</w:t>
      </w:r>
      <w:proofErr w:type="spellEnd"/>
      <w:r w:rsidRPr="00604944">
        <w:t xml:space="preserve"> </w:t>
      </w:r>
      <w:proofErr w:type="spellStart"/>
      <w:r w:rsidRPr="00604944">
        <w:t>également</w:t>
      </w:r>
      <w:proofErr w:type="spellEnd"/>
      <w:r w:rsidRPr="00604944">
        <w:t xml:space="preserve"> le nombre de buts </w:t>
      </w:r>
      <w:proofErr w:type="spellStart"/>
      <w:r w:rsidRPr="00604944">
        <w:t>marqués</w:t>
      </w:r>
      <w:proofErr w:type="spellEnd"/>
      <w:r w:rsidRPr="00604944">
        <w:t xml:space="preserve">, de passes </w:t>
      </w:r>
      <w:proofErr w:type="spellStart"/>
      <w:r w:rsidRPr="00604944">
        <w:t>décisives</w:t>
      </w:r>
      <w:proofErr w:type="spellEnd"/>
      <w:r w:rsidRPr="00604944">
        <w:t xml:space="preserve">, de cartons jaunes et de cartons rouges. </w:t>
      </w:r>
    </w:p>
    <w:p w14:paraId="79C003D9" w14:textId="78FF950E" w:rsidR="00AA7EDF" w:rsidRPr="00604944" w:rsidRDefault="00AA7EDF" w:rsidP="002B0047">
      <w:pPr>
        <w:pStyle w:val="ListBullet"/>
      </w:pPr>
      <w:r w:rsidRPr="00604944">
        <w:t xml:space="preserve">Une </w:t>
      </w:r>
      <w:proofErr w:type="spellStart"/>
      <w:r w:rsidRPr="00604944">
        <w:t>équipe</w:t>
      </w:r>
      <w:proofErr w:type="spellEnd"/>
      <w:r w:rsidRPr="00604944">
        <w:t xml:space="preserve"> de football est </w:t>
      </w:r>
      <w:proofErr w:type="spellStart"/>
      <w:r w:rsidRPr="00604944">
        <w:t>composée</w:t>
      </w:r>
      <w:proofErr w:type="spellEnd"/>
      <w:r w:rsidRPr="00604944">
        <w:t xml:space="preserve"> d’une liste de joueurs (au moins 18 joueurs par </w:t>
      </w:r>
      <w:proofErr w:type="spellStart"/>
      <w:r w:rsidRPr="00604944">
        <w:t>équipe</w:t>
      </w:r>
      <w:proofErr w:type="spellEnd"/>
      <w:r w:rsidRPr="00604944">
        <w:t xml:space="preserve">), d’un stade (sachant qu’un stade est </w:t>
      </w:r>
      <w:proofErr w:type="spellStart"/>
      <w:r w:rsidRPr="00604944">
        <w:t>représente</w:t>
      </w:r>
      <w:proofErr w:type="spellEnd"/>
      <w:r w:rsidRPr="00604944">
        <w:t xml:space="preserve">́ par son nom, le nom de sa ville, ainsi que le nombre de places dont il dispose), d’un </w:t>
      </w:r>
      <w:proofErr w:type="spellStart"/>
      <w:r w:rsidRPr="00604944">
        <w:t>président</w:t>
      </w:r>
      <w:proofErr w:type="spellEnd"/>
      <w:r w:rsidRPr="00604944">
        <w:t xml:space="preserve">, d’un </w:t>
      </w:r>
      <w:proofErr w:type="spellStart"/>
      <w:r w:rsidRPr="00604944">
        <w:t>entraîneur</w:t>
      </w:r>
      <w:proofErr w:type="spellEnd"/>
      <w:r w:rsidRPr="00604944">
        <w:t xml:space="preserve"> (c’est la place que prend l’utilisateur du jeu). </w:t>
      </w:r>
      <w:proofErr w:type="gramStart"/>
      <w:r w:rsidRPr="00604944">
        <w:t>A tout moment</w:t>
      </w:r>
      <w:proofErr w:type="gramEnd"/>
      <w:r w:rsidRPr="00604944">
        <w:t>, l’</w:t>
      </w:r>
      <w:proofErr w:type="spellStart"/>
      <w:r w:rsidRPr="00604944">
        <w:t>équipe</w:t>
      </w:r>
      <w:proofErr w:type="spellEnd"/>
      <w:r w:rsidRPr="00604944">
        <w:t xml:space="preserve"> dispose d’une </w:t>
      </w:r>
      <w:proofErr w:type="spellStart"/>
      <w:r w:rsidRPr="00604944">
        <w:t>stratégie</w:t>
      </w:r>
      <w:proofErr w:type="spellEnd"/>
      <w:r w:rsidRPr="00604944">
        <w:t xml:space="preserve"> par </w:t>
      </w:r>
      <w:proofErr w:type="spellStart"/>
      <w:r w:rsidRPr="00604944">
        <w:t>défaut</w:t>
      </w:r>
      <w:proofErr w:type="spellEnd"/>
      <w:r w:rsidRPr="00604944">
        <w:t>, d’une masse salariale (</w:t>
      </w:r>
      <w:proofErr w:type="spellStart"/>
      <w:r w:rsidRPr="00604944">
        <w:t>donnée</w:t>
      </w:r>
      <w:proofErr w:type="spellEnd"/>
      <w:r w:rsidRPr="00604944">
        <w:t xml:space="preserve"> en euros/mois), ainsi qu’un budget pour les transferts (donné en euros). </w:t>
      </w:r>
    </w:p>
    <w:p w14:paraId="5660A314" w14:textId="734BD930" w:rsidR="00AA7EDF" w:rsidRPr="00604944" w:rsidRDefault="00AA7EDF" w:rsidP="002B0047">
      <w:pPr>
        <w:pStyle w:val="ListBullet"/>
      </w:pPr>
      <w:r w:rsidRPr="00604944">
        <w:lastRenderedPageBreak/>
        <w:t xml:space="preserve">Une </w:t>
      </w:r>
      <w:proofErr w:type="spellStart"/>
      <w:r w:rsidRPr="00604944">
        <w:t>stratégie</w:t>
      </w:r>
      <w:proofErr w:type="spellEnd"/>
      <w:r w:rsidRPr="00604944">
        <w:t xml:space="preserve"> est </w:t>
      </w:r>
      <w:proofErr w:type="spellStart"/>
      <w:r w:rsidRPr="00604944">
        <w:t>associée</w:t>
      </w:r>
      <w:proofErr w:type="spellEnd"/>
      <w:r w:rsidRPr="00604944">
        <w:t xml:space="preserve"> à une </w:t>
      </w:r>
      <w:proofErr w:type="spellStart"/>
      <w:r w:rsidRPr="00604944">
        <w:t>équipe</w:t>
      </w:r>
      <w:proofErr w:type="spellEnd"/>
      <w:r w:rsidRPr="00604944">
        <w:t xml:space="preserve">. Elle contient des notes (de 1 à 100) qui fixent le </w:t>
      </w:r>
      <w:proofErr w:type="spellStart"/>
      <w:r w:rsidRPr="00604944">
        <w:t>degre</w:t>
      </w:r>
      <w:proofErr w:type="spellEnd"/>
      <w:r w:rsidRPr="00604944">
        <w:t>́ de : l’</w:t>
      </w:r>
      <w:proofErr w:type="spellStart"/>
      <w:r w:rsidRPr="00604944">
        <w:t>agressivite</w:t>
      </w:r>
      <w:proofErr w:type="spellEnd"/>
      <w:r w:rsidRPr="00604944">
        <w:t xml:space="preserve">́ sur le terrain (qui maximise les chances d’avoir des blessures et des cartons jaunes et rouges), les passes, la nature des passes (de 0 à 33 pour passes longues, de 33 à 66 pour passes moyennes et de 66 à 100 pour passes courtes), ainsi qu’une note sur le taux de tirs de loin. Ajoutons à cela une note de 100 points à partager en 3, une partie pour l’attaque, l’une pour le milieu de terrain et l’autre pour la </w:t>
      </w:r>
      <w:proofErr w:type="spellStart"/>
      <w:r w:rsidRPr="00604944">
        <w:t>défense</w:t>
      </w:r>
      <w:proofErr w:type="spellEnd"/>
      <w:r w:rsidRPr="00604944">
        <w:t xml:space="preserve"> (exemple : 20 pour le milieu, 50 pour l’attaque et 30 pour la </w:t>
      </w:r>
      <w:proofErr w:type="spellStart"/>
      <w:r w:rsidRPr="00604944">
        <w:t>défense</w:t>
      </w:r>
      <w:proofErr w:type="spellEnd"/>
      <w:r w:rsidRPr="00604944">
        <w:t xml:space="preserve">). De plus elle comporte un </w:t>
      </w:r>
      <w:proofErr w:type="spellStart"/>
      <w:r w:rsidRPr="00604944">
        <w:t>schéma</w:t>
      </w:r>
      <w:proofErr w:type="spellEnd"/>
      <w:r w:rsidRPr="00604944">
        <w:t xml:space="preserve"> tactique (3-5-3, 4-4-2, 5-3-1... Il s’agit d’un triplet d’entiers, le premier </w:t>
      </w:r>
      <w:proofErr w:type="spellStart"/>
      <w:r w:rsidRPr="00604944">
        <w:t>représente</w:t>
      </w:r>
      <w:proofErr w:type="spellEnd"/>
      <w:r w:rsidRPr="00604944">
        <w:t xml:space="preserve"> le nombre de </w:t>
      </w:r>
      <w:proofErr w:type="spellStart"/>
      <w:r w:rsidRPr="00604944">
        <w:t>défenseurs</w:t>
      </w:r>
      <w:proofErr w:type="spellEnd"/>
      <w:r w:rsidRPr="00604944">
        <w:t xml:space="preserve">, le second le nombre de milieux de terrain, et le 3ème le nombre d’attaquants). </w:t>
      </w:r>
    </w:p>
    <w:p w14:paraId="545D0ADC" w14:textId="49F7BA2A" w:rsidR="00AA7EDF" w:rsidRPr="00604944" w:rsidRDefault="00AA7EDF" w:rsidP="0019794A">
      <w:pPr>
        <w:pStyle w:val="ListBullet"/>
      </w:pPr>
      <w:r w:rsidRPr="00604944">
        <w:t xml:space="preserve">Un championnat est une </w:t>
      </w:r>
      <w:proofErr w:type="spellStart"/>
      <w:r w:rsidRPr="00604944">
        <w:t>compétition</w:t>
      </w:r>
      <w:proofErr w:type="spellEnd"/>
      <w:r w:rsidRPr="00604944">
        <w:t xml:space="preserve"> qui s’effectue en boucle, qui se </w:t>
      </w:r>
      <w:proofErr w:type="spellStart"/>
      <w:r w:rsidRPr="00604944">
        <w:t>déroule</w:t>
      </w:r>
      <w:proofErr w:type="spellEnd"/>
      <w:r w:rsidRPr="00604944">
        <w:t xml:space="preserve"> le long de l’</w:t>
      </w:r>
      <w:proofErr w:type="spellStart"/>
      <w:r w:rsidRPr="00604944">
        <w:t>année</w:t>
      </w:r>
      <w:proofErr w:type="spellEnd"/>
      <w:r w:rsidRPr="00604944">
        <w:t xml:space="preserve">. Chaque instance d’un championnat est </w:t>
      </w:r>
      <w:proofErr w:type="spellStart"/>
      <w:r w:rsidRPr="00604944">
        <w:t>appelée</w:t>
      </w:r>
      <w:proofErr w:type="spellEnd"/>
      <w:r w:rsidRPr="00604944">
        <w:t xml:space="preserve"> saison, donc au bout de chaque saison, il y a un classement final, et un gagnant du championnat, ainsi qu’un joueur </w:t>
      </w:r>
      <w:proofErr w:type="spellStart"/>
      <w:r w:rsidRPr="00604944">
        <w:t>désigne</w:t>
      </w:r>
      <w:proofErr w:type="spellEnd"/>
      <w:r w:rsidRPr="00604944">
        <w:t xml:space="preserve">́. </w:t>
      </w:r>
    </w:p>
    <w:p w14:paraId="10767689" w14:textId="68D015EA" w:rsidR="00AA7EDF" w:rsidRPr="00604944" w:rsidRDefault="00AA7EDF" w:rsidP="0019794A">
      <w:pPr>
        <w:pStyle w:val="ListBullet"/>
      </w:pPr>
      <w:r w:rsidRPr="00604944">
        <w:t>Le championnat est composé d’une liste d’</w:t>
      </w:r>
      <w:proofErr w:type="spellStart"/>
      <w:r w:rsidRPr="00604944">
        <w:t>équipes</w:t>
      </w:r>
      <w:proofErr w:type="spellEnd"/>
      <w:r w:rsidRPr="00604944">
        <w:t xml:space="preserve"> qui s’affrontent selon un calendrier, ainsi que d’une liste d’arbitres. Un calendrier est </w:t>
      </w:r>
      <w:proofErr w:type="spellStart"/>
      <w:r w:rsidRPr="00604944">
        <w:t>organise</w:t>
      </w:r>
      <w:proofErr w:type="spellEnd"/>
      <w:r w:rsidRPr="00604944">
        <w:t xml:space="preserve">́ en </w:t>
      </w:r>
      <w:proofErr w:type="spellStart"/>
      <w:r w:rsidRPr="00604944">
        <w:t>journées</w:t>
      </w:r>
      <w:proofErr w:type="spellEnd"/>
      <w:r w:rsidRPr="00604944">
        <w:t xml:space="preserve">, et chaque </w:t>
      </w:r>
      <w:proofErr w:type="spellStart"/>
      <w:r w:rsidRPr="00604944">
        <w:t>journée</w:t>
      </w:r>
      <w:proofErr w:type="spellEnd"/>
      <w:r w:rsidRPr="00604944">
        <w:t xml:space="preserve"> est </w:t>
      </w:r>
      <w:proofErr w:type="spellStart"/>
      <w:r w:rsidRPr="00604944">
        <w:t>composée</w:t>
      </w:r>
      <w:proofErr w:type="spellEnd"/>
      <w:r w:rsidRPr="00604944">
        <w:t xml:space="preserve"> d’une liste de matchs ainsi que d’une date, sachant qu’on </w:t>
      </w:r>
      <w:proofErr w:type="spellStart"/>
      <w:r w:rsidRPr="00604944">
        <w:t>considère</w:t>
      </w:r>
      <w:proofErr w:type="spellEnd"/>
      <w:r w:rsidRPr="00604944">
        <w:t xml:space="preserve"> qu’il y a une </w:t>
      </w:r>
      <w:proofErr w:type="spellStart"/>
      <w:r w:rsidRPr="00604944">
        <w:t>journée</w:t>
      </w:r>
      <w:proofErr w:type="spellEnd"/>
      <w:r w:rsidRPr="00604944">
        <w:t xml:space="preserve"> de championnat par semaine. </w:t>
      </w:r>
    </w:p>
    <w:p w14:paraId="2BAE2CBA" w14:textId="438B413F" w:rsidR="00AA7EDF" w:rsidRPr="00604944" w:rsidRDefault="00AA7EDF" w:rsidP="0019794A">
      <w:pPr>
        <w:pStyle w:val="ListBullet"/>
      </w:pPr>
      <w:r w:rsidRPr="00604944">
        <w:t xml:space="preserve">Pour un championnat de n </w:t>
      </w:r>
      <w:proofErr w:type="spellStart"/>
      <w:r w:rsidRPr="00604944">
        <w:t>équipes</w:t>
      </w:r>
      <w:proofErr w:type="spellEnd"/>
      <w:r w:rsidRPr="00604944">
        <w:t xml:space="preserve">, il y a 2*(n-1) </w:t>
      </w:r>
      <w:proofErr w:type="spellStart"/>
      <w:r w:rsidRPr="00604944">
        <w:t>journées</w:t>
      </w:r>
      <w:proofErr w:type="spellEnd"/>
      <w:r w:rsidRPr="00604944">
        <w:t xml:space="preserve">, c’est </w:t>
      </w:r>
      <w:proofErr w:type="spellStart"/>
      <w:r w:rsidRPr="00604944">
        <w:t>a</w:t>
      </w:r>
      <w:proofErr w:type="spellEnd"/>
      <w:r w:rsidRPr="00604944">
        <w:t xml:space="preserve">̀ dire que chaque </w:t>
      </w:r>
      <w:proofErr w:type="spellStart"/>
      <w:r w:rsidRPr="00604944">
        <w:t>équipe</w:t>
      </w:r>
      <w:proofErr w:type="spellEnd"/>
      <w:r w:rsidRPr="00604944">
        <w:t xml:space="preserve"> dispute 2 matchs avec chacune des </w:t>
      </w:r>
      <w:proofErr w:type="spellStart"/>
      <w:r w:rsidRPr="00604944">
        <w:t>équipes</w:t>
      </w:r>
      <w:proofErr w:type="spellEnd"/>
      <w:r w:rsidRPr="00604944">
        <w:t xml:space="preserve"> du championnat (Un match aller et un match retour), ces </w:t>
      </w:r>
      <w:proofErr w:type="spellStart"/>
      <w:r w:rsidRPr="00604944">
        <w:t>journées</w:t>
      </w:r>
      <w:proofErr w:type="spellEnd"/>
      <w:r w:rsidRPr="00604944">
        <w:t xml:space="preserve"> sont </w:t>
      </w:r>
      <w:proofErr w:type="spellStart"/>
      <w:r w:rsidRPr="00604944">
        <w:t>disposées</w:t>
      </w:r>
      <w:proofErr w:type="spellEnd"/>
      <w:r w:rsidRPr="00604944">
        <w:t xml:space="preserve"> de </w:t>
      </w:r>
      <w:proofErr w:type="spellStart"/>
      <w:r w:rsidRPr="00604944">
        <w:t>manière</w:t>
      </w:r>
      <w:proofErr w:type="spellEnd"/>
      <w:r w:rsidRPr="00604944">
        <w:t xml:space="preserve"> à ce que pour chaque match aller d’une </w:t>
      </w:r>
      <w:proofErr w:type="spellStart"/>
      <w:r w:rsidRPr="00604944">
        <w:t>équipe</w:t>
      </w:r>
      <w:proofErr w:type="spellEnd"/>
      <w:r w:rsidRPr="00604944">
        <w:t xml:space="preserve">, le match retour se </w:t>
      </w:r>
      <w:proofErr w:type="spellStart"/>
      <w:r w:rsidRPr="00604944">
        <w:t>déroule</w:t>
      </w:r>
      <w:proofErr w:type="spellEnd"/>
      <w:r w:rsidRPr="00604944">
        <w:t xml:space="preserve"> (n-1) </w:t>
      </w:r>
      <w:proofErr w:type="spellStart"/>
      <w:r w:rsidRPr="00604944">
        <w:t>journées</w:t>
      </w:r>
      <w:proofErr w:type="spellEnd"/>
      <w:r w:rsidRPr="00604944">
        <w:t xml:space="preserve"> </w:t>
      </w:r>
      <w:proofErr w:type="spellStart"/>
      <w:r w:rsidRPr="00604944">
        <w:t>après</w:t>
      </w:r>
      <w:proofErr w:type="spellEnd"/>
      <w:r w:rsidRPr="00604944">
        <w:t xml:space="preserve"> (donc les matchs qui se disputent de la </w:t>
      </w:r>
      <w:proofErr w:type="spellStart"/>
      <w:r w:rsidRPr="00604944">
        <w:t>journée</w:t>
      </w:r>
      <w:proofErr w:type="spellEnd"/>
      <w:r w:rsidRPr="00604944">
        <w:t xml:space="preserve"> 0 à la </w:t>
      </w:r>
      <w:proofErr w:type="spellStart"/>
      <w:r w:rsidRPr="00604944">
        <w:t>journée</w:t>
      </w:r>
      <w:proofErr w:type="spellEnd"/>
      <w:r w:rsidRPr="00604944">
        <w:t xml:space="preserve"> n-1 sont identiques dans l’ordre à ceux des </w:t>
      </w:r>
      <w:proofErr w:type="spellStart"/>
      <w:r w:rsidRPr="00604944">
        <w:t>journées</w:t>
      </w:r>
      <w:proofErr w:type="spellEnd"/>
      <w:r w:rsidRPr="00604944">
        <w:t xml:space="preserve"> n à 2 (n-1) ). </w:t>
      </w:r>
    </w:p>
    <w:p w14:paraId="53F6B5EF" w14:textId="69299CC7" w:rsidR="00AA7EDF" w:rsidRPr="00604944" w:rsidRDefault="00AA7EDF" w:rsidP="0019794A">
      <w:pPr>
        <w:pStyle w:val="ListBullet"/>
      </w:pPr>
      <w:r w:rsidRPr="00604944">
        <w:t xml:space="preserve">Une </w:t>
      </w:r>
      <w:proofErr w:type="spellStart"/>
      <w:r w:rsidRPr="00604944">
        <w:t>journée</w:t>
      </w:r>
      <w:proofErr w:type="spellEnd"/>
      <w:r w:rsidRPr="00604944">
        <w:t xml:space="preserve"> d’un championnat de n </w:t>
      </w:r>
      <w:proofErr w:type="spellStart"/>
      <w:r w:rsidRPr="00604944">
        <w:t>équipes</w:t>
      </w:r>
      <w:proofErr w:type="spellEnd"/>
      <w:r w:rsidRPr="00604944">
        <w:t xml:space="preserve"> est </w:t>
      </w:r>
      <w:proofErr w:type="spellStart"/>
      <w:r w:rsidRPr="00604944">
        <w:t>composée</w:t>
      </w:r>
      <w:proofErr w:type="spellEnd"/>
      <w:r w:rsidRPr="00604944">
        <w:t xml:space="preserve"> de n/2 matchs, c’est </w:t>
      </w:r>
      <w:proofErr w:type="spellStart"/>
      <w:r w:rsidRPr="00604944">
        <w:t>a</w:t>
      </w:r>
      <w:proofErr w:type="spellEnd"/>
      <w:r w:rsidRPr="00604944">
        <w:t xml:space="preserve">̀ dire que toutes les </w:t>
      </w:r>
      <w:proofErr w:type="spellStart"/>
      <w:r w:rsidRPr="00604944">
        <w:t>équipes</w:t>
      </w:r>
      <w:proofErr w:type="spellEnd"/>
      <w:r w:rsidRPr="00604944">
        <w:t xml:space="preserve"> doivent participer </w:t>
      </w:r>
      <w:proofErr w:type="spellStart"/>
      <w:r w:rsidRPr="00604944">
        <w:t>a</w:t>
      </w:r>
      <w:proofErr w:type="spellEnd"/>
      <w:r w:rsidRPr="00604944">
        <w:t xml:space="preserve">̀ chaque </w:t>
      </w:r>
      <w:proofErr w:type="spellStart"/>
      <w:r w:rsidRPr="00604944">
        <w:t>journée</w:t>
      </w:r>
      <w:proofErr w:type="spellEnd"/>
      <w:r w:rsidRPr="00604944">
        <w:t xml:space="preserve">. </w:t>
      </w:r>
    </w:p>
    <w:p w14:paraId="3AAE6DE9" w14:textId="2D4014FA" w:rsidR="00AA7EDF" w:rsidRPr="00604944" w:rsidRDefault="00AA7EDF" w:rsidP="0019794A">
      <w:pPr>
        <w:pStyle w:val="ListBullet"/>
      </w:pPr>
      <w:r w:rsidRPr="00604944">
        <w:t xml:space="preserve">Un match est une rencontre entre deux </w:t>
      </w:r>
      <w:proofErr w:type="spellStart"/>
      <w:r w:rsidRPr="00604944">
        <w:t>équipes</w:t>
      </w:r>
      <w:proofErr w:type="spellEnd"/>
      <w:r w:rsidRPr="00604944">
        <w:t xml:space="preserve">, dans un stade (le stade d’une des deux </w:t>
      </w:r>
      <w:proofErr w:type="spellStart"/>
      <w:r w:rsidRPr="00604944">
        <w:t>équipes</w:t>
      </w:r>
      <w:proofErr w:type="spellEnd"/>
      <w:r w:rsidRPr="00604944">
        <w:t xml:space="preserve">), arbitré par un arbitre choisi par le championnat. Durant un match, chacune des deux </w:t>
      </w:r>
      <w:proofErr w:type="spellStart"/>
      <w:r w:rsidRPr="00604944">
        <w:t>équipes</w:t>
      </w:r>
      <w:proofErr w:type="spellEnd"/>
      <w:r w:rsidRPr="00604944">
        <w:t xml:space="preserve"> </w:t>
      </w:r>
      <w:proofErr w:type="spellStart"/>
      <w:r w:rsidRPr="00604944">
        <w:t>présente</w:t>
      </w:r>
      <w:proofErr w:type="spellEnd"/>
      <w:r w:rsidRPr="00604944">
        <w:t xml:space="preserve"> une composition de 11 joueurs selon une formation </w:t>
      </w:r>
      <w:proofErr w:type="spellStart"/>
      <w:r w:rsidRPr="00604944">
        <w:t>donnée</w:t>
      </w:r>
      <w:proofErr w:type="spellEnd"/>
      <w:r w:rsidRPr="00604944">
        <w:t xml:space="preserve"> (exemple : 1 gardien, 3 </w:t>
      </w:r>
      <w:proofErr w:type="spellStart"/>
      <w:r w:rsidRPr="00604944">
        <w:t>défenseurs</w:t>
      </w:r>
      <w:proofErr w:type="spellEnd"/>
      <w:r w:rsidRPr="00604944">
        <w:t xml:space="preserve">, 4 milieux, 5 attaquants), et à la fin du match, on obtient un score, c’est </w:t>
      </w:r>
      <w:proofErr w:type="spellStart"/>
      <w:r w:rsidRPr="00604944">
        <w:t>a</w:t>
      </w:r>
      <w:proofErr w:type="spellEnd"/>
      <w:r w:rsidRPr="00604944">
        <w:t xml:space="preserve">̀ dire le nombre de buts </w:t>
      </w:r>
      <w:proofErr w:type="spellStart"/>
      <w:r w:rsidRPr="00604944">
        <w:t>marqués</w:t>
      </w:r>
      <w:proofErr w:type="spellEnd"/>
      <w:r w:rsidRPr="00604944">
        <w:t xml:space="preserve"> par chacune des </w:t>
      </w:r>
      <w:proofErr w:type="spellStart"/>
      <w:r w:rsidRPr="00604944">
        <w:t>équipes</w:t>
      </w:r>
      <w:proofErr w:type="spellEnd"/>
      <w:r w:rsidRPr="00604944">
        <w:t xml:space="preserve">, ainsi que des statistiques </w:t>
      </w:r>
      <w:proofErr w:type="spellStart"/>
      <w:r w:rsidRPr="00604944">
        <w:t>générales</w:t>
      </w:r>
      <w:proofErr w:type="spellEnd"/>
      <w:r w:rsidRPr="00604944">
        <w:t xml:space="preserve"> du match (pour chacune des </w:t>
      </w:r>
      <w:proofErr w:type="spellStart"/>
      <w:r w:rsidRPr="00604944">
        <w:t>équipes</w:t>
      </w:r>
      <w:proofErr w:type="spellEnd"/>
      <w:r w:rsidRPr="00604944">
        <w:t xml:space="preserve"> le pourcentage de possession de balle, le nombre de passes, le nombre de tirs, le nombre de cartons jaunes et le nombre de cartons rouges), mais </w:t>
      </w:r>
      <w:proofErr w:type="spellStart"/>
      <w:r w:rsidRPr="00604944">
        <w:t>également</w:t>
      </w:r>
      <w:proofErr w:type="spellEnd"/>
      <w:r w:rsidRPr="00604944">
        <w:t xml:space="preserve"> des statistiques </w:t>
      </w:r>
      <w:proofErr w:type="spellStart"/>
      <w:r w:rsidRPr="00604944">
        <w:t>particulières</w:t>
      </w:r>
      <w:proofErr w:type="spellEnd"/>
      <w:r w:rsidRPr="00604944">
        <w:t xml:space="preserve"> pour chaque joueur (note moyenne sur 10, nombre de buts, nombre de cartons jaunes, carton rouge ou pas). </w:t>
      </w:r>
    </w:p>
    <w:p w14:paraId="50BB668D" w14:textId="4D232FDE" w:rsidR="00AA7EDF" w:rsidRPr="00604944" w:rsidRDefault="00AA7EDF" w:rsidP="0019794A">
      <w:pPr>
        <w:pStyle w:val="ListBullet"/>
      </w:pPr>
      <w:r w:rsidRPr="00604944">
        <w:lastRenderedPageBreak/>
        <w:t xml:space="preserve">Notons que dans la </w:t>
      </w:r>
      <w:proofErr w:type="spellStart"/>
      <w:r w:rsidRPr="00604944">
        <w:t>génération</w:t>
      </w:r>
      <w:proofErr w:type="spellEnd"/>
      <w:r w:rsidRPr="00604944">
        <w:t xml:space="preserve"> du calendrier du championnat, on fait en sorte que pour deux </w:t>
      </w:r>
      <w:proofErr w:type="spellStart"/>
      <w:r w:rsidRPr="00604944">
        <w:t>équipes</w:t>
      </w:r>
      <w:proofErr w:type="spellEnd"/>
      <w:r w:rsidRPr="00604944">
        <w:t xml:space="preserve"> A et B, le match aller A contre B se jouera dans le stade de A et le match retour dans le stade B. </w:t>
      </w:r>
    </w:p>
    <w:p w14:paraId="405A0012" w14:textId="4E7EA689" w:rsidR="00AA7EDF" w:rsidRPr="00604944" w:rsidRDefault="00AA7EDF" w:rsidP="0019794A">
      <w:pPr>
        <w:pStyle w:val="ListBullet"/>
      </w:pPr>
      <w:r w:rsidRPr="00604944">
        <w:t xml:space="preserve">Nous </w:t>
      </w:r>
      <w:proofErr w:type="spellStart"/>
      <w:r w:rsidRPr="00604944">
        <w:t>modélisons</w:t>
      </w:r>
      <w:proofErr w:type="spellEnd"/>
      <w:r w:rsidRPr="00604944">
        <w:t xml:space="preserve"> les championnats </w:t>
      </w:r>
      <w:proofErr w:type="spellStart"/>
      <w:r w:rsidRPr="00604944">
        <w:t>européens</w:t>
      </w:r>
      <w:proofErr w:type="spellEnd"/>
      <w:r w:rsidRPr="00604944">
        <w:t xml:space="preserve"> pour simplifier (notamment le championnat de France, d’Espagne, d’Italie, d’Angleterre, et d’Allemagne).</w:t>
      </w:r>
      <w:r w:rsidRPr="00604944">
        <w:br/>
        <w:t xml:space="preserve">Tous les championnats </w:t>
      </w:r>
      <w:proofErr w:type="spellStart"/>
      <w:r w:rsidRPr="00604944">
        <w:t>dépendent</w:t>
      </w:r>
      <w:proofErr w:type="spellEnd"/>
      <w:r w:rsidRPr="00604944">
        <w:t xml:space="preserve"> d’un organisme global, qu’on appelle l’UEFA (Union des associations </w:t>
      </w:r>
      <w:proofErr w:type="spellStart"/>
      <w:r w:rsidRPr="00604944">
        <w:t>européennes</w:t>
      </w:r>
      <w:proofErr w:type="spellEnd"/>
      <w:r w:rsidRPr="00604944">
        <w:t xml:space="preserve"> de football), qui </w:t>
      </w:r>
      <w:proofErr w:type="spellStart"/>
      <w:r w:rsidRPr="00604944">
        <w:t>gère</w:t>
      </w:r>
      <w:proofErr w:type="spellEnd"/>
      <w:r w:rsidRPr="00604944">
        <w:t xml:space="preserve"> tous les championnats </w:t>
      </w:r>
      <w:proofErr w:type="spellStart"/>
      <w:r w:rsidRPr="00604944">
        <w:t>européens</w:t>
      </w:r>
      <w:proofErr w:type="spellEnd"/>
      <w:r w:rsidRPr="00604944">
        <w:t xml:space="preserve">, ainsi que le tournoi de la ligue des champions, dans lequel participe les 4 leaders de chaque championnat </w:t>
      </w:r>
      <w:proofErr w:type="spellStart"/>
      <w:r w:rsidRPr="00604944">
        <w:t>européen</w:t>
      </w:r>
      <w:proofErr w:type="spellEnd"/>
      <w:r w:rsidRPr="00604944">
        <w:t xml:space="preserve"> (ceci est </w:t>
      </w:r>
      <w:proofErr w:type="spellStart"/>
      <w:r w:rsidRPr="00604944">
        <w:t>différent</w:t>
      </w:r>
      <w:proofErr w:type="spellEnd"/>
      <w:r w:rsidRPr="00604944">
        <w:t xml:space="preserve"> de la </w:t>
      </w:r>
      <w:proofErr w:type="spellStart"/>
      <w:r w:rsidRPr="00604944">
        <w:t>réalite</w:t>
      </w:r>
      <w:proofErr w:type="spellEnd"/>
      <w:r w:rsidRPr="00604944">
        <w:t xml:space="preserve">́, mais nous </w:t>
      </w:r>
      <w:proofErr w:type="spellStart"/>
      <w:r w:rsidRPr="00604944">
        <w:t>considérons</w:t>
      </w:r>
      <w:proofErr w:type="spellEnd"/>
      <w:r w:rsidRPr="00604944">
        <w:t xml:space="preserve"> </w:t>
      </w:r>
      <w:proofErr w:type="spellStart"/>
      <w:r w:rsidRPr="00604944">
        <w:t>ça</w:t>
      </w:r>
      <w:proofErr w:type="spellEnd"/>
      <w:r w:rsidRPr="00604944">
        <w:t xml:space="preserve"> dans notre simulation pour simplifier). </w:t>
      </w:r>
    </w:p>
    <w:p w14:paraId="57C18C01" w14:textId="59F51CD2" w:rsidR="00AA7EDF" w:rsidRPr="00604944" w:rsidRDefault="00AA7EDF" w:rsidP="0019794A">
      <w:pPr>
        <w:pStyle w:val="ListBullet"/>
      </w:pPr>
      <w:r w:rsidRPr="00604944">
        <w:t xml:space="preserve">Une </w:t>
      </w:r>
      <w:proofErr w:type="spellStart"/>
      <w:r w:rsidRPr="00604944">
        <w:t>équipe</w:t>
      </w:r>
      <w:proofErr w:type="spellEnd"/>
      <w:r w:rsidRPr="00604944">
        <w:t xml:space="preserve"> fait partie d’un championnat national (selon le pays de l’</w:t>
      </w:r>
      <w:proofErr w:type="spellStart"/>
      <w:r w:rsidRPr="00604944">
        <w:t>équipe</w:t>
      </w:r>
      <w:proofErr w:type="spellEnd"/>
      <w:r w:rsidRPr="00604944">
        <w:t xml:space="preserve"> </w:t>
      </w:r>
      <w:proofErr w:type="spellStart"/>
      <w:r w:rsidRPr="00604944">
        <w:t>dirigée</w:t>
      </w:r>
      <w:proofErr w:type="spellEnd"/>
      <w:r w:rsidRPr="00604944">
        <w:t xml:space="preserve">), ainsi qu’à la Ligue des champions si elle a fait partie des 4 premiers dans le classement de son championnat à la fin de la saison </w:t>
      </w:r>
      <w:proofErr w:type="spellStart"/>
      <w:r w:rsidRPr="00604944">
        <w:t>précédente</w:t>
      </w:r>
      <w:proofErr w:type="spellEnd"/>
      <w:r w:rsidRPr="00604944">
        <w:t>.</w:t>
      </w:r>
      <w:r w:rsidRPr="00604944">
        <w:br/>
        <w:t xml:space="preserve">Dans les championnats nationaux, on attribue des points à chaque </w:t>
      </w:r>
      <w:proofErr w:type="spellStart"/>
      <w:r w:rsidRPr="00604944">
        <w:t>équipe</w:t>
      </w:r>
      <w:proofErr w:type="spellEnd"/>
      <w:r w:rsidRPr="00604944">
        <w:t xml:space="preserve"> au fil des </w:t>
      </w:r>
      <w:proofErr w:type="spellStart"/>
      <w:r w:rsidRPr="00604944">
        <w:t>journées</w:t>
      </w:r>
      <w:proofErr w:type="spellEnd"/>
      <w:r w:rsidRPr="00604944">
        <w:t xml:space="preserve"> de la saison : si une </w:t>
      </w:r>
      <w:proofErr w:type="spellStart"/>
      <w:r w:rsidRPr="00604944">
        <w:t>équipe</w:t>
      </w:r>
      <w:proofErr w:type="spellEnd"/>
      <w:r w:rsidRPr="00604944">
        <w:t xml:space="preserve"> gagne un match elle obtient 3 points, si elle fait un match nul (</w:t>
      </w:r>
      <w:proofErr w:type="spellStart"/>
      <w:r w:rsidRPr="00604944">
        <w:t>égalite</w:t>
      </w:r>
      <w:proofErr w:type="spellEnd"/>
      <w:r w:rsidRPr="00604944">
        <w:t xml:space="preserve">́) elle en obtient 1 et si elle perd un match elle ne gagne aucun point. </w:t>
      </w:r>
    </w:p>
    <w:p w14:paraId="3724D78F" w14:textId="7D964FF7" w:rsidR="00AA7EDF" w:rsidRPr="00604944" w:rsidRDefault="00AA7EDF" w:rsidP="0019794A">
      <w:pPr>
        <w:pStyle w:val="ListBullet"/>
      </w:pPr>
      <w:r w:rsidRPr="00604944">
        <w:t xml:space="preserve">Dans la ligue des champions, on change les </w:t>
      </w:r>
      <w:proofErr w:type="spellStart"/>
      <w:r w:rsidRPr="00604944">
        <w:t>règles</w:t>
      </w:r>
      <w:proofErr w:type="spellEnd"/>
      <w:r w:rsidRPr="00604944">
        <w:t xml:space="preserve">, </w:t>
      </w:r>
      <w:proofErr w:type="spellStart"/>
      <w:r w:rsidRPr="00604944">
        <w:t>dès</w:t>
      </w:r>
      <w:proofErr w:type="spellEnd"/>
      <w:r w:rsidRPr="00604944">
        <w:t xml:space="preserve"> qu’une </w:t>
      </w:r>
      <w:proofErr w:type="spellStart"/>
      <w:r w:rsidRPr="00604944">
        <w:t>équipe</w:t>
      </w:r>
      <w:proofErr w:type="spellEnd"/>
      <w:r w:rsidRPr="00604944">
        <w:t xml:space="preserve"> perd un match elle est </w:t>
      </w:r>
      <w:proofErr w:type="spellStart"/>
      <w:r w:rsidRPr="00604944">
        <w:t>éliminée</w:t>
      </w:r>
      <w:proofErr w:type="spellEnd"/>
      <w:r w:rsidRPr="00604944">
        <w:t xml:space="preserve"> de la </w:t>
      </w:r>
      <w:proofErr w:type="spellStart"/>
      <w:r w:rsidRPr="00604944">
        <w:t>compétition</w:t>
      </w:r>
      <w:proofErr w:type="spellEnd"/>
      <w:r w:rsidRPr="00604944">
        <w:t xml:space="preserve">. On obtient donc une finale et un seul gagnant qui n’aura perdu aucun match. Les matchs de la Ligue des champions se jouent en terrain </w:t>
      </w:r>
      <w:proofErr w:type="spellStart"/>
      <w:r w:rsidRPr="00604944">
        <w:t>aléatoire</w:t>
      </w:r>
      <w:proofErr w:type="spellEnd"/>
      <w:r w:rsidRPr="00604944">
        <w:t xml:space="preserve">. Le calendrier de la ligue des champions est </w:t>
      </w:r>
      <w:proofErr w:type="spellStart"/>
      <w:r w:rsidRPr="00604944">
        <w:t>désigne</w:t>
      </w:r>
      <w:proofErr w:type="spellEnd"/>
      <w:r w:rsidRPr="00604944">
        <w:t xml:space="preserve">́ par un tirage au sort à chaque tour qui </w:t>
      </w:r>
      <w:proofErr w:type="spellStart"/>
      <w:r w:rsidRPr="00604944">
        <w:t>détermine</w:t>
      </w:r>
      <w:proofErr w:type="spellEnd"/>
      <w:r w:rsidRPr="00604944">
        <w:t xml:space="preserve"> qui joue contre qui. </w:t>
      </w:r>
    </w:p>
    <w:p w14:paraId="1B6E5095" w14:textId="0D12E334" w:rsidR="00AA7EDF" w:rsidRPr="00604944" w:rsidRDefault="00AA7EDF" w:rsidP="0019794A">
      <w:pPr>
        <w:pStyle w:val="ListBullet"/>
      </w:pPr>
      <w:r w:rsidRPr="00604944">
        <w:t xml:space="preserve">Les matchs de championnat se </w:t>
      </w:r>
      <w:proofErr w:type="spellStart"/>
      <w:r w:rsidRPr="00604944">
        <w:t>déroulent</w:t>
      </w:r>
      <w:proofErr w:type="spellEnd"/>
      <w:r w:rsidRPr="00604944">
        <w:t xml:space="preserve"> les dimanches, à chaque semaine. Ceux de ligue des champions les mardis, chaque trois semaines. </w:t>
      </w:r>
    </w:p>
    <w:p w14:paraId="7216307A" w14:textId="5837FDB7" w:rsidR="00AA7EDF" w:rsidRPr="00604944" w:rsidRDefault="00AA7EDF" w:rsidP="0019794A">
      <w:pPr>
        <w:pStyle w:val="ListBullet"/>
      </w:pPr>
      <w:r w:rsidRPr="00604944">
        <w:t xml:space="preserve">2 fois par an, il y a une phase de transition que l’on appelle Mercato. Il s’agit d’une </w:t>
      </w:r>
      <w:proofErr w:type="spellStart"/>
      <w:r w:rsidRPr="00604944">
        <w:t>période</w:t>
      </w:r>
      <w:proofErr w:type="spellEnd"/>
      <w:r w:rsidRPr="00604944">
        <w:t xml:space="preserve"> durant laquelle les </w:t>
      </w:r>
      <w:proofErr w:type="spellStart"/>
      <w:r w:rsidRPr="00604944">
        <w:t>équipes</w:t>
      </w:r>
      <w:proofErr w:type="spellEnd"/>
      <w:r w:rsidRPr="00604944">
        <w:t xml:space="preserve"> font des transferts de joueurs et d'</w:t>
      </w:r>
      <w:proofErr w:type="spellStart"/>
      <w:r w:rsidRPr="00604944">
        <w:t>entraîneurs</w:t>
      </w:r>
      <w:proofErr w:type="spellEnd"/>
      <w:r w:rsidRPr="00604944">
        <w:t xml:space="preserve">. Il y en a une à la fin de la phase aller des championnats </w:t>
      </w:r>
      <w:proofErr w:type="spellStart"/>
      <w:r w:rsidRPr="00604944">
        <w:t>européens</w:t>
      </w:r>
      <w:proofErr w:type="spellEnd"/>
      <w:r w:rsidRPr="00604944">
        <w:t xml:space="preserve"> (c’est </w:t>
      </w:r>
      <w:proofErr w:type="spellStart"/>
      <w:r w:rsidRPr="00604944">
        <w:t>a</w:t>
      </w:r>
      <w:proofErr w:type="spellEnd"/>
      <w:r w:rsidRPr="00604944">
        <w:t xml:space="preserve">̀ dire au bout de la </w:t>
      </w:r>
      <w:proofErr w:type="spellStart"/>
      <w:r w:rsidRPr="00604944">
        <w:t>journée</w:t>
      </w:r>
      <w:proofErr w:type="spellEnd"/>
      <w:r w:rsidRPr="00604944">
        <w:t xml:space="preserve"> n-1 pour un championnat de n </w:t>
      </w:r>
      <w:proofErr w:type="spellStart"/>
      <w:r w:rsidRPr="00604944">
        <w:t>équipes</w:t>
      </w:r>
      <w:proofErr w:type="spellEnd"/>
      <w:r w:rsidRPr="00604944">
        <w:t xml:space="preserve">), pour un </w:t>
      </w:r>
      <w:proofErr w:type="gramStart"/>
      <w:r w:rsidRPr="00604944">
        <w:t>mois;</w:t>
      </w:r>
      <w:proofErr w:type="gramEnd"/>
      <w:r w:rsidRPr="00604944">
        <w:t xml:space="preserve"> ainsi qu’une durant l’</w:t>
      </w:r>
      <w:proofErr w:type="spellStart"/>
      <w:r w:rsidRPr="00604944">
        <w:t>éte</w:t>
      </w:r>
      <w:proofErr w:type="spellEnd"/>
      <w:r w:rsidRPr="00604944">
        <w:t xml:space="preserve">́ (pour 2 mois). </w:t>
      </w:r>
    </w:p>
    <w:p w14:paraId="584EBC0B" w14:textId="16A04D72" w:rsidR="00AA7EDF" w:rsidRPr="00604944" w:rsidRDefault="00AA7EDF" w:rsidP="0019794A">
      <w:pPr>
        <w:pStyle w:val="ListBullet"/>
      </w:pPr>
      <w:r w:rsidRPr="00604944">
        <w:t xml:space="preserve">Durant les </w:t>
      </w:r>
      <w:proofErr w:type="spellStart"/>
      <w:r w:rsidRPr="00604944">
        <w:t>périodes</w:t>
      </w:r>
      <w:proofErr w:type="spellEnd"/>
      <w:r w:rsidRPr="00604944">
        <w:t xml:space="preserve"> de mercato, l’utilisateur à 2 </w:t>
      </w:r>
      <w:proofErr w:type="spellStart"/>
      <w:r w:rsidRPr="00604944">
        <w:t>fonctionnalités</w:t>
      </w:r>
      <w:proofErr w:type="spellEnd"/>
      <w:r w:rsidRPr="00604944">
        <w:t xml:space="preserve"> qu’il peut faire : Soit acheter des joueurs et en vendre, en </w:t>
      </w:r>
      <w:proofErr w:type="spellStart"/>
      <w:r w:rsidRPr="00604944">
        <w:t>étudiant</w:t>
      </w:r>
      <w:proofErr w:type="spellEnd"/>
      <w:r w:rsidRPr="00604944">
        <w:t xml:space="preserve"> des offres qu’on </w:t>
      </w:r>
      <w:proofErr w:type="spellStart"/>
      <w:r w:rsidRPr="00604944">
        <w:t>reçoit</w:t>
      </w:r>
      <w:proofErr w:type="spellEnd"/>
      <w:r w:rsidRPr="00604944">
        <w:t xml:space="preserve"> d’autres clubs, ou bien, changer de club pour lui </w:t>
      </w:r>
      <w:proofErr w:type="spellStart"/>
      <w:r w:rsidRPr="00604944">
        <w:t>même</w:t>
      </w:r>
      <w:proofErr w:type="spellEnd"/>
      <w:r w:rsidRPr="00604944">
        <w:t xml:space="preserve"> dans le cas </w:t>
      </w:r>
      <w:proofErr w:type="spellStart"/>
      <w:r w:rsidRPr="00604944">
        <w:t>ou</w:t>
      </w:r>
      <w:proofErr w:type="spellEnd"/>
      <w:r w:rsidRPr="00604944">
        <w:t xml:space="preserve"> il </w:t>
      </w:r>
      <w:proofErr w:type="spellStart"/>
      <w:r w:rsidRPr="00604944">
        <w:t>reçoit</w:t>
      </w:r>
      <w:proofErr w:type="spellEnd"/>
      <w:r w:rsidRPr="00604944">
        <w:t xml:space="preserve"> des offres d’autres clubs qui voudraient qu’il devienne leur </w:t>
      </w:r>
      <w:proofErr w:type="spellStart"/>
      <w:r w:rsidRPr="00604944">
        <w:t>entraîneur</w:t>
      </w:r>
      <w:proofErr w:type="spellEnd"/>
      <w:r w:rsidRPr="00604944">
        <w:t xml:space="preserve">. </w:t>
      </w:r>
    </w:p>
    <w:p w14:paraId="5F90D86C" w14:textId="1383C33B" w:rsidR="00AA7EDF" w:rsidRPr="00604944" w:rsidRDefault="00AA7EDF" w:rsidP="0019794A">
      <w:pPr>
        <w:pStyle w:val="ListBullet"/>
      </w:pPr>
      <w:r w:rsidRPr="00604944">
        <w:t xml:space="preserve">Dans tous les cas de transferts entre joueurs ou </w:t>
      </w:r>
      <w:proofErr w:type="spellStart"/>
      <w:r w:rsidRPr="00604944">
        <w:t>entraîneurs</w:t>
      </w:r>
      <w:proofErr w:type="spellEnd"/>
      <w:r w:rsidRPr="00604944">
        <w:t xml:space="preserve">, un contrat est </w:t>
      </w:r>
      <w:proofErr w:type="spellStart"/>
      <w:r w:rsidRPr="00604944">
        <w:t>génére</w:t>
      </w:r>
      <w:proofErr w:type="spellEnd"/>
      <w:r w:rsidRPr="00604944">
        <w:t xml:space="preserve">́ contenant le salaire du signataire et les dates de </w:t>
      </w:r>
      <w:proofErr w:type="spellStart"/>
      <w:r w:rsidRPr="00604944">
        <w:t>validite</w:t>
      </w:r>
      <w:proofErr w:type="spellEnd"/>
      <w:r w:rsidRPr="00604944">
        <w:t xml:space="preserve">́ du contrat. </w:t>
      </w:r>
    </w:p>
    <w:p w14:paraId="52CB8CB0" w14:textId="23EFFD91" w:rsidR="00AA7EDF" w:rsidRDefault="00AA7EDF" w:rsidP="0019794A">
      <w:pPr>
        <w:pStyle w:val="ListBullet"/>
      </w:pPr>
      <w:r w:rsidRPr="00604944">
        <w:lastRenderedPageBreak/>
        <w:t xml:space="preserve">La </w:t>
      </w:r>
      <w:proofErr w:type="spellStart"/>
      <w:r w:rsidRPr="00604944">
        <w:t>difficulte</w:t>
      </w:r>
      <w:proofErr w:type="spellEnd"/>
      <w:r w:rsidRPr="00604944">
        <w:t xml:space="preserve">́ du jeu consiste </w:t>
      </w:r>
      <w:proofErr w:type="spellStart"/>
      <w:r w:rsidRPr="00604944">
        <w:t>a</w:t>
      </w:r>
      <w:proofErr w:type="spellEnd"/>
      <w:r w:rsidRPr="00604944">
        <w:t xml:space="preserve">̀ atteindre les objectifs que le </w:t>
      </w:r>
      <w:proofErr w:type="spellStart"/>
      <w:r w:rsidRPr="00604944">
        <w:t>président</w:t>
      </w:r>
      <w:proofErr w:type="spellEnd"/>
      <w:r w:rsidRPr="00604944">
        <w:t xml:space="preserve"> du club nous fixe. (Par exemple, il peut exiger que l’</w:t>
      </w:r>
      <w:proofErr w:type="spellStart"/>
      <w:r w:rsidRPr="00604944">
        <w:t>équipe</w:t>
      </w:r>
      <w:proofErr w:type="spellEnd"/>
      <w:r w:rsidRPr="00604944">
        <w:t xml:space="preserve"> se classe au moins 3ème du championnat, et qu’elle ne perde pas plus de 3 matchs </w:t>
      </w:r>
      <w:proofErr w:type="spellStart"/>
      <w:r w:rsidRPr="00604944">
        <w:t>consécutifs</w:t>
      </w:r>
      <w:proofErr w:type="spellEnd"/>
      <w:r w:rsidRPr="00604944">
        <w:t xml:space="preserve"> à domicile</w:t>
      </w:r>
      <w:proofErr w:type="gramStart"/>
      <w:r w:rsidRPr="00604944">
        <w:t>... )</w:t>
      </w:r>
      <w:proofErr w:type="gramEnd"/>
      <w:r w:rsidRPr="00604944">
        <w:t xml:space="preserve">. Sinon, on risque de se faire licencier par le </w:t>
      </w:r>
      <w:proofErr w:type="spellStart"/>
      <w:r w:rsidRPr="00604944">
        <w:t>président</w:t>
      </w:r>
      <w:proofErr w:type="spellEnd"/>
      <w:r w:rsidRPr="00604944">
        <w:t xml:space="preserve"> et se retrouver sans club, auquel cas on aura perdu la partie. </w:t>
      </w:r>
    </w:p>
    <w:p w14:paraId="48DF635D" w14:textId="77777777" w:rsidR="00635460" w:rsidRPr="00604944" w:rsidRDefault="00635460" w:rsidP="00971658">
      <w:pPr>
        <w:pStyle w:val="ListBullet"/>
        <w:numPr>
          <w:ilvl w:val="0"/>
          <w:numId w:val="0"/>
        </w:numPr>
        <w:ind w:left="720"/>
      </w:pPr>
    </w:p>
    <w:p w14:paraId="65E11387" w14:textId="7CC69CA9" w:rsidR="00AA7EDF" w:rsidRPr="00604944" w:rsidRDefault="00D260F0" w:rsidP="00B84ECF">
      <w:pPr>
        <w:pStyle w:val="Heading2"/>
      </w:pPr>
      <w:bookmarkStart w:id="5" w:name="_Toc26901073"/>
      <w:r>
        <w:t xml:space="preserve">1.4 </w:t>
      </w:r>
      <w:proofErr w:type="spellStart"/>
      <w:r w:rsidR="005F67AF">
        <w:t>F</w:t>
      </w:r>
      <w:r w:rsidR="00AA7EDF" w:rsidRPr="00604944">
        <w:t>onctionnalités</w:t>
      </w:r>
      <w:proofErr w:type="spellEnd"/>
      <w:r w:rsidR="00AA7EDF" w:rsidRPr="00604944">
        <w:t xml:space="preserve"> possibles pour l’utilisateur</w:t>
      </w:r>
      <w:bookmarkEnd w:id="5"/>
      <w:r w:rsidR="00AA7EDF" w:rsidRPr="00604944">
        <w:t xml:space="preserve"> </w:t>
      </w:r>
    </w:p>
    <w:p w14:paraId="06B708D9" w14:textId="6F83C938" w:rsidR="00AA7EDF" w:rsidRPr="00604944" w:rsidRDefault="00AA7EDF" w:rsidP="00C05257">
      <w:pPr>
        <w:pStyle w:val="ListBullet"/>
      </w:pPr>
      <w:r w:rsidRPr="00604944">
        <w:t xml:space="preserve">Faire avancer le temps jusqu’au prochain </w:t>
      </w:r>
      <w:proofErr w:type="spellStart"/>
      <w:r w:rsidRPr="00604944">
        <w:t>événement</w:t>
      </w:r>
      <w:proofErr w:type="spellEnd"/>
      <w:r w:rsidRPr="00604944">
        <w:t xml:space="preserve">. </w:t>
      </w:r>
    </w:p>
    <w:p w14:paraId="10A9BA68" w14:textId="14577F48" w:rsidR="00AA7EDF" w:rsidRPr="00604944" w:rsidRDefault="00AA7EDF" w:rsidP="00C05257">
      <w:pPr>
        <w:pStyle w:val="ListBullet"/>
      </w:pPr>
      <w:r w:rsidRPr="00604944">
        <w:t>Parcourir les championnats (en affichant leurs informations et statistiques dans</w:t>
      </w:r>
      <w:r w:rsidR="002447CF" w:rsidRPr="00604944">
        <w:t xml:space="preserve"> </w:t>
      </w:r>
      <w:r w:rsidRPr="00604944">
        <w:t>l’interface). (</w:t>
      </w:r>
      <w:proofErr w:type="spellStart"/>
      <w:proofErr w:type="gramStart"/>
      <w:r w:rsidRPr="00604944">
        <w:t>a</w:t>
      </w:r>
      <w:proofErr w:type="spellEnd"/>
      <w:r w:rsidRPr="00604944">
        <w:t>̀</w:t>
      </w:r>
      <w:proofErr w:type="gramEnd"/>
      <w:r w:rsidRPr="00604944">
        <w:t xml:space="preserve"> </w:t>
      </w:r>
      <w:proofErr w:type="spellStart"/>
      <w:r w:rsidRPr="00604944">
        <w:t>considérer</w:t>
      </w:r>
      <w:proofErr w:type="spellEnd"/>
      <w:r w:rsidRPr="00604944">
        <w:t xml:space="preserve"> comme 3 use cases distincts) </w:t>
      </w:r>
    </w:p>
    <w:p w14:paraId="5A60EA17" w14:textId="5E408872" w:rsidR="00AA7EDF" w:rsidRPr="00604944" w:rsidRDefault="00AA7EDF" w:rsidP="00C05257">
      <w:pPr>
        <w:pStyle w:val="ListBullet"/>
      </w:pPr>
      <w:r w:rsidRPr="00604944">
        <w:t xml:space="preserve">Parcourir les </w:t>
      </w:r>
      <w:proofErr w:type="spellStart"/>
      <w:r w:rsidRPr="00604944">
        <w:t>équipes</w:t>
      </w:r>
      <w:proofErr w:type="spellEnd"/>
      <w:r w:rsidRPr="00604944">
        <w:t xml:space="preserve"> (en affichant leurs informations et statistiques). </w:t>
      </w:r>
    </w:p>
    <w:p w14:paraId="53016B0B" w14:textId="0D3FEA40" w:rsidR="00AA7EDF" w:rsidRPr="00604944" w:rsidRDefault="00AA7EDF" w:rsidP="00C05257">
      <w:pPr>
        <w:pStyle w:val="ListBullet"/>
      </w:pPr>
      <w:r w:rsidRPr="00604944">
        <w:t xml:space="preserve">Parcourir les joueurs (en affichant leurs informations et statistiques). </w:t>
      </w:r>
    </w:p>
    <w:p w14:paraId="7874540B" w14:textId="5E46AA20" w:rsidR="00AA7EDF" w:rsidRPr="00604944" w:rsidRDefault="002447CF" w:rsidP="00C05257">
      <w:pPr>
        <w:pStyle w:val="ListBullet"/>
      </w:pPr>
      <w:r w:rsidRPr="00604944">
        <w:t>I</w:t>
      </w:r>
      <w:r w:rsidR="00AA7EDF" w:rsidRPr="00604944">
        <w:t xml:space="preserve">nteragir avec les joueurs en leur envoyant des offres de transfert. </w:t>
      </w:r>
    </w:p>
    <w:p w14:paraId="7204E852" w14:textId="6436A1EF" w:rsidR="00AA7EDF" w:rsidRPr="00604944" w:rsidRDefault="002447CF" w:rsidP="00C05257">
      <w:pPr>
        <w:pStyle w:val="ListBullet"/>
      </w:pPr>
      <w:r w:rsidRPr="00604944">
        <w:t>I</w:t>
      </w:r>
      <w:r w:rsidR="00AA7EDF" w:rsidRPr="00604944">
        <w:t xml:space="preserve">nteragir avec l’administration de notre club pour allouer un budget plus important pour les salaires ou pour les transferts (demande qui peut </w:t>
      </w:r>
      <w:proofErr w:type="spellStart"/>
      <w:r w:rsidR="00AA7EDF" w:rsidRPr="00604944">
        <w:t>être</w:t>
      </w:r>
      <w:proofErr w:type="spellEnd"/>
      <w:r w:rsidR="00AA7EDF" w:rsidRPr="00604944">
        <w:t xml:space="preserve"> </w:t>
      </w:r>
      <w:proofErr w:type="spellStart"/>
      <w:r w:rsidR="00AA7EDF" w:rsidRPr="00604944">
        <w:t>acceptée</w:t>
      </w:r>
      <w:proofErr w:type="spellEnd"/>
      <w:r w:rsidR="00AA7EDF" w:rsidRPr="00604944">
        <w:t xml:space="preserve"> ou </w:t>
      </w:r>
      <w:proofErr w:type="spellStart"/>
      <w:r w:rsidR="00AA7EDF" w:rsidRPr="00604944">
        <w:t>rejetée</w:t>
      </w:r>
      <w:proofErr w:type="spellEnd"/>
      <w:r w:rsidR="00AA7EDF" w:rsidRPr="00604944">
        <w:t xml:space="preserve">, selon le </w:t>
      </w:r>
      <w:proofErr w:type="spellStart"/>
      <w:r w:rsidR="00AA7EDF" w:rsidRPr="00604944">
        <w:t>degre</w:t>
      </w:r>
      <w:proofErr w:type="spellEnd"/>
      <w:r w:rsidR="00AA7EDF" w:rsidRPr="00604944">
        <w:t>́ de satisfaction de l’administration envers l'</w:t>
      </w:r>
      <w:proofErr w:type="spellStart"/>
      <w:r w:rsidR="00AA7EDF" w:rsidRPr="00604944">
        <w:t>entraîneur</w:t>
      </w:r>
      <w:proofErr w:type="spellEnd"/>
      <w:r w:rsidR="00AA7EDF" w:rsidRPr="00604944">
        <w:t xml:space="preserve">). </w:t>
      </w:r>
    </w:p>
    <w:p w14:paraId="6F43E712" w14:textId="66A30D1B" w:rsidR="00AA7EDF" w:rsidRPr="00604944" w:rsidRDefault="00AA7EDF" w:rsidP="00C05257">
      <w:pPr>
        <w:pStyle w:val="ListBullet"/>
      </w:pPr>
      <w:r w:rsidRPr="00604944">
        <w:t xml:space="preserve">Parcourir ses messages </w:t>
      </w:r>
      <w:proofErr w:type="spellStart"/>
      <w:r w:rsidRPr="00604944">
        <w:t>reçus</w:t>
      </w:r>
      <w:proofErr w:type="spellEnd"/>
      <w:r w:rsidRPr="00604944">
        <w:t xml:space="preserve"> (</w:t>
      </w:r>
      <w:proofErr w:type="spellStart"/>
      <w:r w:rsidRPr="00604944">
        <w:t>fonctionnalite</w:t>
      </w:r>
      <w:proofErr w:type="spellEnd"/>
      <w:r w:rsidRPr="00604944">
        <w:t xml:space="preserve">́ facultative, faite juste dans le cas </w:t>
      </w:r>
      <w:proofErr w:type="spellStart"/>
      <w:r w:rsidRPr="00604944">
        <w:t>ou</w:t>
      </w:r>
      <w:proofErr w:type="spellEnd"/>
      <w:r w:rsidRPr="00604944">
        <w:t xml:space="preserve"> l’on </w:t>
      </w:r>
      <w:proofErr w:type="spellStart"/>
      <w:r w:rsidRPr="00604944">
        <w:t>implémente</w:t>
      </w:r>
      <w:proofErr w:type="spellEnd"/>
      <w:r w:rsidRPr="00604944">
        <w:t xml:space="preserve"> la partie messagerie de l'</w:t>
      </w:r>
      <w:proofErr w:type="spellStart"/>
      <w:r w:rsidRPr="00604944">
        <w:t>entraîneur</w:t>
      </w:r>
      <w:proofErr w:type="spellEnd"/>
      <w:r w:rsidRPr="00604944">
        <w:t xml:space="preserve">). </w:t>
      </w:r>
    </w:p>
    <w:p w14:paraId="1B04A383" w14:textId="2855641F" w:rsidR="00AA7EDF" w:rsidRPr="00604944" w:rsidRDefault="00AA7EDF" w:rsidP="00C05257">
      <w:pPr>
        <w:pStyle w:val="ListBullet"/>
      </w:pPr>
      <w:r w:rsidRPr="00604944">
        <w:t xml:space="preserve">Pouvoir à tout moment mettre en place la </w:t>
      </w:r>
      <w:proofErr w:type="spellStart"/>
      <w:r w:rsidRPr="00604944">
        <w:t>stratégie</w:t>
      </w:r>
      <w:proofErr w:type="spellEnd"/>
      <w:r w:rsidRPr="00604944">
        <w:t xml:space="preserve"> par </w:t>
      </w:r>
      <w:proofErr w:type="spellStart"/>
      <w:r w:rsidRPr="00604944">
        <w:t>défaut</w:t>
      </w:r>
      <w:proofErr w:type="spellEnd"/>
      <w:r w:rsidRPr="00604944">
        <w:t xml:space="preserve"> de notre </w:t>
      </w:r>
      <w:proofErr w:type="spellStart"/>
      <w:r w:rsidRPr="00604944">
        <w:t>équipe</w:t>
      </w:r>
      <w:proofErr w:type="spellEnd"/>
      <w:r w:rsidRPr="00604944">
        <w:t xml:space="preserve"> </w:t>
      </w:r>
    </w:p>
    <w:p w14:paraId="06D986A3" w14:textId="503F4BE2" w:rsidR="00AA7EDF" w:rsidRPr="00604944" w:rsidRDefault="00AA7EDF" w:rsidP="00C05257">
      <w:pPr>
        <w:pStyle w:val="ListBullet"/>
      </w:pPr>
      <w:r w:rsidRPr="00604944">
        <w:t xml:space="preserve">Pouvoir mettre en place juste avant un match une </w:t>
      </w:r>
      <w:proofErr w:type="spellStart"/>
      <w:r w:rsidRPr="00604944">
        <w:t>stratégie</w:t>
      </w:r>
      <w:proofErr w:type="spellEnd"/>
      <w:r w:rsidRPr="00604944">
        <w:t xml:space="preserve"> </w:t>
      </w:r>
      <w:proofErr w:type="spellStart"/>
      <w:r w:rsidRPr="00604944">
        <w:t>différente</w:t>
      </w:r>
      <w:proofErr w:type="spellEnd"/>
      <w:r w:rsidRPr="00604944">
        <w:t xml:space="preserve"> que celle par </w:t>
      </w:r>
      <w:proofErr w:type="spellStart"/>
      <w:r w:rsidRPr="00604944">
        <w:t>défaut</w:t>
      </w:r>
      <w:proofErr w:type="spellEnd"/>
      <w:r w:rsidRPr="00604944">
        <w:t xml:space="preserve">. </w:t>
      </w:r>
    </w:p>
    <w:p w14:paraId="620EDFEC" w14:textId="6FAED9A3" w:rsidR="00AA7EDF" w:rsidRPr="00604944" w:rsidRDefault="00AA7EDF" w:rsidP="003C3250">
      <w:pPr>
        <w:pStyle w:val="ListBullet"/>
      </w:pPr>
      <w:r w:rsidRPr="00604944">
        <w:t>L’administration offre à l’</w:t>
      </w:r>
      <w:proofErr w:type="spellStart"/>
      <w:r w:rsidRPr="00604944">
        <w:t>équipe</w:t>
      </w:r>
      <w:proofErr w:type="spellEnd"/>
      <w:r w:rsidRPr="00604944">
        <w:t xml:space="preserve"> une cagnotte pour les </w:t>
      </w:r>
      <w:proofErr w:type="spellStart"/>
      <w:r w:rsidRPr="00604944">
        <w:t>festivités</w:t>
      </w:r>
      <w:proofErr w:type="spellEnd"/>
      <w:r w:rsidRPr="00604944">
        <w:t xml:space="preserve">, qui augmente à chaque victoire d’un match. Cette cagnotte est </w:t>
      </w:r>
      <w:proofErr w:type="spellStart"/>
      <w:r w:rsidRPr="00604944">
        <w:t>utilisée</w:t>
      </w:r>
      <w:proofErr w:type="spellEnd"/>
      <w:r w:rsidRPr="00604944">
        <w:t xml:space="preserve"> pour organiser des team building afin de remonter le moral aux joueurs. Il y a donc </w:t>
      </w:r>
      <w:proofErr w:type="spellStart"/>
      <w:r w:rsidRPr="00604944">
        <w:t>possibilite</w:t>
      </w:r>
      <w:proofErr w:type="spellEnd"/>
      <w:r w:rsidRPr="00604944">
        <w:t xml:space="preserve">́ d’organiser un team building SI le budget est suffisant (le mieux est de le faire quand on sent que notre </w:t>
      </w:r>
      <w:proofErr w:type="spellStart"/>
      <w:r w:rsidRPr="00604944">
        <w:t>équipe</w:t>
      </w:r>
      <w:proofErr w:type="spellEnd"/>
      <w:r w:rsidRPr="00604944">
        <w:t xml:space="preserve"> à besoin d’un coup positif de moral). </w:t>
      </w:r>
    </w:p>
    <w:p w14:paraId="6B14AE68" w14:textId="77777777" w:rsidR="00FB505D" w:rsidRPr="00604944" w:rsidRDefault="00FB505D" w:rsidP="00C31BB6"/>
    <w:p w14:paraId="1373B5A8" w14:textId="77777777" w:rsidR="0003123C" w:rsidRPr="00604944" w:rsidRDefault="0003123C" w:rsidP="00FB505D">
      <w:pPr>
        <w:pStyle w:val="ListBullet"/>
        <w:numPr>
          <w:ilvl w:val="0"/>
          <w:numId w:val="0"/>
        </w:numPr>
        <w:ind w:left="720"/>
      </w:pPr>
    </w:p>
    <w:p w14:paraId="590CBAD5" w14:textId="77777777" w:rsidR="00FB505D" w:rsidRPr="00604944" w:rsidRDefault="00FB505D" w:rsidP="00FB505D">
      <w:pPr>
        <w:pStyle w:val="ListBullet"/>
        <w:numPr>
          <w:ilvl w:val="0"/>
          <w:numId w:val="0"/>
        </w:numPr>
        <w:ind w:left="720"/>
      </w:pPr>
    </w:p>
    <w:p w14:paraId="0281D7AE" w14:textId="77777777" w:rsidR="001E1E58" w:rsidRPr="00604944" w:rsidRDefault="001E1E58" w:rsidP="000612A6"/>
    <w:p w14:paraId="3CF07684" w14:textId="2C498F4F" w:rsidR="00EB52BC" w:rsidRPr="00604944" w:rsidRDefault="004E6A95" w:rsidP="00B8747B">
      <w:pPr>
        <w:pStyle w:val="Heading1"/>
      </w:pPr>
      <w:bookmarkStart w:id="6" w:name="_Toc26901074"/>
      <w:r w:rsidRPr="00604944">
        <w:t>2. Modelisation</w:t>
      </w:r>
      <w:bookmarkEnd w:id="6"/>
    </w:p>
    <w:p w14:paraId="740948BC" w14:textId="77777777" w:rsidR="00B21285" w:rsidRPr="00604944" w:rsidRDefault="00B21285" w:rsidP="00B21285"/>
    <w:p w14:paraId="0511ED89" w14:textId="693F684D" w:rsidR="00EB52BC" w:rsidRDefault="00EB52BC" w:rsidP="00EB52BC">
      <w:pPr>
        <w:pStyle w:val="Heading2"/>
      </w:pPr>
      <w:bookmarkStart w:id="7" w:name="_Toc26901075"/>
      <w:r w:rsidRPr="00604944">
        <w:t xml:space="preserve">2.1. </w:t>
      </w:r>
      <w:r w:rsidR="00F779F8">
        <w:t>Diagramme des cas d’utilisation (</w:t>
      </w:r>
      <w:r w:rsidRPr="00604944">
        <w:t>Use Case</w:t>
      </w:r>
      <w:r w:rsidR="00F779F8">
        <w:t xml:space="preserve"> </w:t>
      </w:r>
      <w:proofErr w:type="spellStart"/>
      <w:r w:rsidR="00F779F8">
        <w:t>Diagram</w:t>
      </w:r>
      <w:proofErr w:type="spellEnd"/>
      <w:r w:rsidR="00F779F8">
        <w:t>)</w:t>
      </w:r>
      <w:bookmarkEnd w:id="7"/>
    </w:p>
    <w:p w14:paraId="5C47D1E4" w14:textId="409149DC" w:rsidR="00F779F8" w:rsidRDefault="00F779F8" w:rsidP="00F779F8">
      <w:pPr>
        <w:spacing w:before="0" w:after="240" w:line="240" w:lineRule="auto"/>
        <w:rPr>
          <w:rFonts w:ascii="Times New Roman" w:eastAsia="Times New Roman" w:hAnsi="Times New Roman" w:cs="Times New Roman"/>
          <w:color w:val="auto"/>
          <w:szCs w:val="24"/>
          <w:lang w:val="en-US"/>
        </w:rPr>
      </w:pPr>
      <w:r>
        <w:rPr>
          <w:rFonts w:ascii="Times New Roman" w:eastAsia="Times New Roman" w:hAnsi="Times New Roman" w:cs="Times New Roman"/>
          <w:noProof/>
          <w:color w:val="auto"/>
          <w:szCs w:val="24"/>
          <w:lang w:val="en-US"/>
        </w:rPr>
        <w:drawing>
          <wp:inline distT="0" distB="0" distL="0" distR="0" wp14:anchorId="274CDBE2" wp14:editId="333315E6">
            <wp:extent cx="6400800" cy="547624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tballmanager Use C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5476240"/>
                    </a:xfrm>
                    <a:prstGeom prst="rect">
                      <a:avLst/>
                    </a:prstGeom>
                  </pic:spPr>
                </pic:pic>
              </a:graphicData>
            </a:graphic>
          </wp:inline>
        </w:drawing>
      </w:r>
    </w:p>
    <w:p w14:paraId="20CB53D7" w14:textId="7C070D7F" w:rsidR="005C2FFF" w:rsidRDefault="005C2FFF" w:rsidP="00F779F8">
      <w:pPr>
        <w:spacing w:before="0" w:after="240" w:line="240" w:lineRule="auto"/>
        <w:rPr>
          <w:rFonts w:ascii="Times New Roman" w:eastAsia="Times New Roman" w:hAnsi="Times New Roman" w:cs="Times New Roman"/>
          <w:color w:val="auto"/>
          <w:szCs w:val="24"/>
          <w:lang w:val="en-US"/>
        </w:rPr>
      </w:pPr>
    </w:p>
    <w:p w14:paraId="359DC995" w14:textId="014B2A21" w:rsidR="005C2FFF" w:rsidRDefault="005C2FFF" w:rsidP="00F779F8">
      <w:pPr>
        <w:spacing w:before="0" w:after="240" w:line="240" w:lineRule="auto"/>
        <w:rPr>
          <w:rFonts w:ascii="Times New Roman" w:eastAsia="Times New Roman" w:hAnsi="Times New Roman" w:cs="Times New Roman"/>
          <w:color w:val="auto"/>
          <w:szCs w:val="24"/>
          <w:lang w:val="en-US"/>
        </w:rPr>
      </w:pPr>
    </w:p>
    <w:p w14:paraId="3B9BF507" w14:textId="6913DA7E" w:rsidR="005C2FFF" w:rsidRDefault="005C2FFF" w:rsidP="00F779F8">
      <w:pPr>
        <w:spacing w:before="0" w:after="240" w:line="240" w:lineRule="auto"/>
        <w:rPr>
          <w:rFonts w:ascii="Times New Roman" w:eastAsia="Times New Roman" w:hAnsi="Times New Roman" w:cs="Times New Roman"/>
          <w:color w:val="auto"/>
          <w:szCs w:val="24"/>
          <w:lang w:val="en-US"/>
        </w:rPr>
      </w:pPr>
    </w:p>
    <w:p w14:paraId="39B20DFB" w14:textId="4D8A6504" w:rsidR="005C2FFF" w:rsidRDefault="005C2FFF" w:rsidP="0064377A">
      <w:pPr>
        <w:pStyle w:val="Heading2"/>
      </w:pPr>
      <w:bookmarkStart w:id="8" w:name="_Toc26901076"/>
      <w:r>
        <w:t>2.2</w:t>
      </w:r>
      <w:r w:rsidR="009868F9">
        <w:t xml:space="preserve"> </w:t>
      </w:r>
      <w:r>
        <w:t>Fi</w:t>
      </w:r>
      <w:r w:rsidRPr="00604944">
        <w:t>ches (scenarios)</w:t>
      </w:r>
      <w:bookmarkEnd w:id="8"/>
    </w:p>
    <w:p w14:paraId="515217A1" w14:textId="77777777" w:rsidR="00695F03" w:rsidRPr="00F779F8" w:rsidRDefault="00695F03" w:rsidP="00695F03"/>
    <w:tbl>
      <w:tblPr>
        <w:tblW w:w="0" w:type="auto"/>
        <w:tblCellMar>
          <w:top w:w="15" w:type="dxa"/>
          <w:left w:w="15" w:type="dxa"/>
          <w:bottom w:w="15" w:type="dxa"/>
          <w:right w:w="15" w:type="dxa"/>
        </w:tblCellMar>
        <w:tblLook w:val="04A0" w:firstRow="1" w:lastRow="0" w:firstColumn="1" w:lastColumn="0" w:noHBand="0" w:noVBand="1"/>
      </w:tblPr>
      <w:tblGrid>
        <w:gridCol w:w="2124"/>
        <w:gridCol w:w="7936"/>
      </w:tblGrid>
      <w:tr w:rsidR="00F779F8" w:rsidRPr="00F779F8" w14:paraId="1D18BF72"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C0346"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Nom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68066"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 Consultation des messages</w:t>
            </w:r>
          </w:p>
        </w:tc>
      </w:tr>
      <w:tr w:rsidR="00F779F8" w:rsidRPr="00F779F8" w14:paraId="6F7BF651"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52B97"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Scénario</w:t>
            </w:r>
            <w:proofErr w:type="spellEnd"/>
            <w:r w:rsidRPr="00F779F8">
              <w:rPr>
                <w:rFonts w:ascii="Arial" w:eastAsia="Times New Roman" w:hAnsi="Arial" w:cs="Arial"/>
                <w:color w:val="000000"/>
                <w:sz w:val="22"/>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61C04"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souhaite</w:t>
            </w:r>
            <w:proofErr w:type="spellEnd"/>
            <w:r w:rsidRPr="00F779F8">
              <w:rPr>
                <w:rFonts w:ascii="Arial" w:eastAsia="Times New Roman" w:hAnsi="Arial" w:cs="Arial"/>
                <w:color w:val="000000"/>
                <w:sz w:val="22"/>
                <w:lang w:val="en-US"/>
              </w:rPr>
              <w:t xml:space="preserve"> consulter la </w:t>
            </w:r>
            <w:proofErr w:type="spellStart"/>
            <w:r w:rsidRPr="00F779F8">
              <w:rPr>
                <w:rFonts w:ascii="Arial" w:eastAsia="Times New Roman" w:hAnsi="Arial" w:cs="Arial"/>
                <w:color w:val="000000"/>
                <w:sz w:val="22"/>
                <w:lang w:val="en-US"/>
              </w:rPr>
              <w:t>messagerie</w:t>
            </w:r>
            <w:proofErr w:type="spellEnd"/>
            <w:r w:rsidRPr="00F779F8">
              <w:rPr>
                <w:rFonts w:ascii="Arial" w:eastAsia="Times New Roman" w:hAnsi="Arial" w:cs="Arial"/>
                <w:color w:val="000000"/>
                <w:sz w:val="22"/>
                <w:lang w:val="en-US"/>
              </w:rPr>
              <w:t xml:space="preserve"> pour </w:t>
            </w:r>
            <w:proofErr w:type="spellStart"/>
            <w:r w:rsidRPr="00F779F8">
              <w:rPr>
                <w:rFonts w:ascii="Arial" w:eastAsia="Times New Roman" w:hAnsi="Arial" w:cs="Arial"/>
                <w:color w:val="000000"/>
                <w:sz w:val="22"/>
                <w:lang w:val="en-US"/>
              </w:rPr>
              <w:t>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si</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il</w:t>
            </w:r>
            <w:proofErr w:type="spellEnd"/>
            <w:r w:rsidRPr="00F779F8">
              <w:rPr>
                <w:rFonts w:ascii="Arial" w:eastAsia="Times New Roman" w:hAnsi="Arial" w:cs="Arial"/>
                <w:color w:val="000000"/>
                <w:sz w:val="22"/>
                <w:lang w:val="en-US"/>
              </w:rPr>
              <w:t xml:space="preserve"> a </w:t>
            </w:r>
            <w:proofErr w:type="spellStart"/>
            <w:r w:rsidRPr="00F779F8">
              <w:rPr>
                <w:rFonts w:ascii="Arial" w:eastAsia="Times New Roman" w:hAnsi="Arial" w:cs="Arial"/>
                <w:color w:val="000000"/>
                <w:sz w:val="22"/>
                <w:lang w:val="en-US"/>
              </w:rPr>
              <w:t>reçu</w:t>
            </w:r>
            <w:proofErr w:type="spellEnd"/>
            <w:r w:rsidRPr="00F779F8">
              <w:rPr>
                <w:rFonts w:ascii="Arial" w:eastAsia="Times New Roman" w:hAnsi="Arial" w:cs="Arial"/>
                <w:color w:val="000000"/>
                <w:sz w:val="22"/>
                <w:lang w:val="en-US"/>
              </w:rPr>
              <w:t xml:space="preserve"> des messages</w:t>
            </w:r>
          </w:p>
          <w:p w14:paraId="0E3DAF55"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
        </w:tc>
      </w:tr>
      <w:tr w:rsidR="00F779F8" w:rsidRPr="00F779F8" w14:paraId="305AE119"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5623D"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Acteur</w:t>
            </w:r>
            <w:proofErr w:type="spellEnd"/>
            <w:r w:rsidRPr="00F779F8">
              <w:rPr>
                <w:rFonts w:ascii="Arial" w:eastAsia="Times New Roman" w:hAnsi="Arial" w:cs="Arial"/>
                <w:color w:val="000000"/>
                <w:sz w:val="22"/>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66559"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Entraîneur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utilisateur</w:t>
            </w:r>
            <w:proofErr w:type="spellEnd"/>
            <w:r w:rsidRPr="00F779F8">
              <w:rPr>
                <w:rFonts w:ascii="Arial" w:eastAsia="Times New Roman" w:hAnsi="Arial" w:cs="Arial"/>
                <w:color w:val="000000"/>
                <w:sz w:val="22"/>
                <w:lang w:val="en-US"/>
              </w:rPr>
              <w:t>)</w:t>
            </w:r>
          </w:p>
        </w:tc>
      </w:tr>
      <w:tr w:rsidR="00F779F8" w:rsidRPr="00F779F8" w14:paraId="53EAFA87"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A5240"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Objectif dans le </w:t>
            </w:r>
            <w:proofErr w:type="spellStart"/>
            <w:r w:rsidRPr="00F779F8">
              <w:rPr>
                <w:rFonts w:ascii="Arial" w:eastAsia="Times New Roman" w:hAnsi="Arial" w:cs="Arial"/>
                <w:color w:val="000000"/>
                <w:sz w:val="22"/>
                <w:lang w:val="en-US"/>
              </w:rPr>
              <w:t>contexte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236BE"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Permettre</w:t>
            </w:r>
            <w:proofErr w:type="spellEnd"/>
            <w:r w:rsidRPr="00F779F8">
              <w:rPr>
                <w:rFonts w:ascii="Arial" w:eastAsia="Times New Roman" w:hAnsi="Arial" w:cs="Arial"/>
                <w:color w:val="000000"/>
                <w:sz w:val="22"/>
                <w:lang w:val="en-US"/>
              </w:rPr>
              <w:t xml:space="preserve"> au </w:t>
            </w:r>
            <w:proofErr w:type="spellStart"/>
            <w:r w:rsidRPr="00F779F8">
              <w:rPr>
                <w:rFonts w:ascii="Arial" w:eastAsia="Times New Roman" w:hAnsi="Arial" w:cs="Arial"/>
                <w:color w:val="000000"/>
                <w:sz w:val="22"/>
                <w:lang w:val="en-US"/>
              </w:rPr>
              <w:t>joueur</w:t>
            </w:r>
            <w:proofErr w:type="spellEnd"/>
            <w:r w:rsidRPr="00F779F8">
              <w:rPr>
                <w:rFonts w:ascii="Arial" w:eastAsia="Times New Roman" w:hAnsi="Arial" w:cs="Arial"/>
                <w:color w:val="000000"/>
                <w:sz w:val="22"/>
                <w:lang w:val="en-US"/>
              </w:rPr>
              <w:t xml:space="preserve"> de consulter </w:t>
            </w:r>
            <w:proofErr w:type="spellStart"/>
            <w:r w:rsidRPr="00F779F8">
              <w:rPr>
                <w:rFonts w:ascii="Arial" w:eastAsia="Times New Roman" w:hAnsi="Arial" w:cs="Arial"/>
                <w:color w:val="000000"/>
                <w:sz w:val="22"/>
                <w:lang w:val="en-US"/>
              </w:rPr>
              <w:t>ses</w:t>
            </w:r>
            <w:proofErr w:type="spellEnd"/>
            <w:r w:rsidRPr="00F779F8">
              <w:rPr>
                <w:rFonts w:ascii="Arial" w:eastAsia="Times New Roman" w:hAnsi="Arial" w:cs="Arial"/>
                <w:color w:val="000000"/>
                <w:sz w:val="22"/>
                <w:lang w:val="en-US"/>
              </w:rPr>
              <w:t xml:space="preserve"> messages </w:t>
            </w:r>
          </w:p>
        </w:tc>
      </w:tr>
      <w:tr w:rsidR="00F779F8" w:rsidRPr="00F779F8" w14:paraId="433E2477"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9EF45"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Pré</w:t>
            </w:r>
            <w:proofErr w:type="spellEnd"/>
            <w:r w:rsidRPr="00F779F8">
              <w:rPr>
                <w:rFonts w:ascii="Arial" w:eastAsia="Times New Roman" w:hAnsi="Arial" w:cs="Arial"/>
                <w:color w:val="000000"/>
                <w:sz w:val="22"/>
                <w:lang w:val="en-US"/>
              </w:rPr>
              <w:t xml:space="preserve">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D2F4A" w14:textId="77777777" w:rsidR="00F779F8" w:rsidRPr="00F779F8" w:rsidRDefault="00F779F8" w:rsidP="00F779F8">
            <w:pPr>
              <w:numPr>
                <w:ilvl w:val="0"/>
                <w:numId w:val="17"/>
              </w:numPr>
              <w:spacing w:before="0" w:after="0" w:line="240" w:lineRule="auto"/>
              <w:textAlignment w:val="baseline"/>
              <w:rPr>
                <w:rFonts w:ascii="Arial" w:eastAsia="Times New Roman" w:hAnsi="Arial" w:cs="Arial"/>
                <w:color w:val="000000"/>
                <w:sz w:val="22"/>
                <w:lang w:val="en-US"/>
              </w:rPr>
            </w:pPr>
            <w:r w:rsidRPr="00F779F8">
              <w:rPr>
                <w:rFonts w:ascii="Arial" w:eastAsia="Times New Roman" w:hAnsi="Arial" w:cs="Arial"/>
                <w:color w:val="000000"/>
                <w:sz w:val="22"/>
                <w:lang w:val="en-US"/>
              </w:rPr>
              <w:t xml:space="preserve">Application </w:t>
            </w:r>
            <w:proofErr w:type="spellStart"/>
            <w:r w:rsidRPr="00F779F8">
              <w:rPr>
                <w:rFonts w:ascii="Arial" w:eastAsia="Times New Roman" w:hAnsi="Arial" w:cs="Arial"/>
                <w:color w:val="000000"/>
                <w:sz w:val="22"/>
                <w:lang w:val="en-US"/>
              </w:rPr>
              <w:t>lancée</w:t>
            </w:r>
            <w:proofErr w:type="spellEnd"/>
          </w:p>
          <w:p w14:paraId="118C023A" w14:textId="77777777" w:rsidR="00F779F8" w:rsidRPr="00F779F8" w:rsidRDefault="00F779F8" w:rsidP="00F779F8">
            <w:pPr>
              <w:numPr>
                <w:ilvl w:val="0"/>
                <w:numId w:val="17"/>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Partie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créée</w:t>
            </w:r>
            <w:proofErr w:type="spellEnd"/>
          </w:p>
        </w:tc>
      </w:tr>
      <w:tr w:rsidR="00F779F8" w:rsidRPr="00F779F8" w14:paraId="7031F45A"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9C851"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Conditions (</w:t>
            </w:r>
            <w:proofErr w:type="spellStart"/>
            <w:r w:rsidRPr="00F779F8">
              <w:rPr>
                <w:rFonts w:ascii="Arial" w:eastAsia="Times New Roman" w:hAnsi="Arial" w:cs="Arial"/>
                <w:color w:val="000000"/>
                <w:sz w:val="22"/>
                <w:lang w:val="en-US"/>
              </w:rPr>
              <w:t>réussite</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69229" w14:textId="77777777" w:rsidR="00F779F8" w:rsidRPr="00F779F8" w:rsidRDefault="00F779F8" w:rsidP="00F779F8">
            <w:pPr>
              <w:numPr>
                <w:ilvl w:val="0"/>
                <w:numId w:val="18"/>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Affichage</w:t>
            </w:r>
            <w:proofErr w:type="spellEnd"/>
            <w:r w:rsidRPr="00F779F8">
              <w:rPr>
                <w:rFonts w:ascii="Arial" w:eastAsia="Times New Roman" w:hAnsi="Arial" w:cs="Arial"/>
                <w:color w:val="000000"/>
                <w:sz w:val="22"/>
                <w:lang w:val="en-US"/>
              </w:rPr>
              <w:t xml:space="preserve"> des messages au </w:t>
            </w:r>
            <w:proofErr w:type="spellStart"/>
            <w:r w:rsidRPr="00F779F8">
              <w:rPr>
                <w:rFonts w:ascii="Arial" w:eastAsia="Times New Roman" w:hAnsi="Arial" w:cs="Arial"/>
                <w:color w:val="000000"/>
                <w:sz w:val="22"/>
                <w:lang w:val="en-US"/>
              </w:rPr>
              <w:t>centre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l’écran</w:t>
            </w:r>
            <w:proofErr w:type="spellEnd"/>
          </w:p>
        </w:tc>
      </w:tr>
      <w:tr w:rsidR="00F779F8" w:rsidRPr="00F779F8" w14:paraId="1FDECFDD"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80925"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Conditions (</w:t>
            </w:r>
            <w:proofErr w:type="spellStart"/>
            <w:r w:rsidRPr="00F779F8">
              <w:rPr>
                <w:rFonts w:ascii="Arial" w:eastAsia="Times New Roman" w:hAnsi="Arial" w:cs="Arial"/>
                <w:color w:val="000000"/>
                <w:sz w:val="22"/>
                <w:lang w:val="en-US"/>
              </w:rPr>
              <w:t>échec</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3B25F" w14:textId="77777777" w:rsidR="00F779F8" w:rsidRPr="00F779F8" w:rsidRDefault="00F779F8" w:rsidP="00F779F8">
            <w:pPr>
              <w:numPr>
                <w:ilvl w:val="0"/>
                <w:numId w:val="19"/>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Avertir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qu’il</w:t>
            </w:r>
            <w:proofErr w:type="spellEnd"/>
            <w:r w:rsidRPr="00F779F8">
              <w:rPr>
                <w:rFonts w:ascii="Arial" w:eastAsia="Times New Roman" w:hAnsi="Arial" w:cs="Arial"/>
                <w:color w:val="000000"/>
                <w:sz w:val="22"/>
                <w:lang w:val="en-US"/>
              </w:rPr>
              <w:t xml:space="preserve"> y a un </w:t>
            </w:r>
            <w:proofErr w:type="spellStart"/>
            <w:r w:rsidRPr="00F779F8">
              <w:rPr>
                <w:rFonts w:ascii="Arial" w:eastAsia="Times New Roman" w:hAnsi="Arial" w:cs="Arial"/>
                <w:color w:val="000000"/>
                <w:sz w:val="22"/>
                <w:lang w:val="en-US"/>
              </w:rPr>
              <w:t>problème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lors</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l’affichage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ses</w:t>
            </w:r>
            <w:proofErr w:type="spellEnd"/>
            <w:r w:rsidRPr="00F779F8">
              <w:rPr>
                <w:rFonts w:ascii="Arial" w:eastAsia="Times New Roman" w:hAnsi="Arial" w:cs="Arial"/>
                <w:color w:val="000000"/>
                <w:sz w:val="22"/>
                <w:lang w:val="en-US"/>
              </w:rPr>
              <w:t xml:space="preserve"> messages et le </w:t>
            </w:r>
            <w:proofErr w:type="spellStart"/>
            <w:r w:rsidRPr="00F779F8">
              <w:rPr>
                <w:rFonts w:ascii="Arial" w:eastAsia="Times New Roman" w:hAnsi="Arial" w:cs="Arial"/>
                <w:color w:val="000000"/>
                <w:sz w:val="22"/>
                <w:lang w:val="en-US"/>
              </w:rPr>
              <w:t>renvoyer</w:t>
            </w:r>
            <w:proofErr w:type="spellEnd"/>
            <w:r w:rsidRPr="00F779F8">
              <w:rPr>
                <w:rFonts w:ascii="Arial" w:eastAsia="Times New Roman" w:hAnsi="Arial" w:cs="Arial"/>
                <w:color w:val="000000"/>
                <w:sz w:val="22"/>
                <w:lang w:val="en-US"/>
              </w:rPr>
              <w:t xml:space="preserve"> sur la page </w:t>
            </w:r>
            <w:proofErr w:type="spellStart"/>
            <w:r w:rsidRPr="00F779F8">
              <w:rPr>
                <w:rFonts w:ascii="Arial" w:eastAsia="Times New Roman" w:hAnsi="Arial" w:cs="Arial"/>
                <w:color w:val="000000"/>
                <w:sz w:val="22"/>
                <w:lang w:val="en-US"/>
              </w:rPr>
              <w:t>d’accueil</w:t>
            </w:r>
            <w:proofErr w:type="spellEnd"/>
            <w:r w:rsidRPr="00F779F8">
              <w:rPr>
                <w:rFonts w:ascii="Arial" w:eastAsia="Times New Roman" w:hAnsi="Arial" w:cs="Arial"/>
                <w:color w:val="000000"/>
                <w:sz w:val="22"/>
                <w:lang w:val="en-US"/>
              </w:rPr>
              <w:t>.</w:t>
            </w:r>
          </w:p>
        </w:tc>
      </w:tr>
      <w:tr w:rsidR="00F779F8" w:rsidRPr="00F779F8" w14:paraId="68B02754"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91399"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Règle</w:t>
            </w:r>
            <w:proofErr w:type="spellEnd"/>
            <w:r w:rsidRPr="00F779F8">
              <w:rPr>
                <w:rFonts w:ascii="Arial" w:eastAsia="Times New Roman" w:hAnsi="Arial" w:cs="Arial"/>
                <w:color w:val="000000"/>
                <w:sz w:val="22"/>
                <w:lang w:val="en-US"/>
              </w:rPr>
              <w:t xml:space="preserve"> de gestion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1A4E8" w14:textId="77777777" w:rsidR="00F779F8" w:rsidRPr="00F779F8" w:rsidRDefault="00F779F8" w:rsidP="00F779F8">
            <w:pPr>
              <w:numPr>
                <w:ilvl w:val="0"/>
                <w:numId w:val="20"/>
              </w:numPr>
              <w:spacing w:before="0" w:after="0" w:line="240" w:lineRule="auto"/>
              <w:textAlignment w:val="baseline"/>
              <w:rPr>
                <w:rFonts w:ascii="Arial" w:eastAsia="Times New Roman" w:hAnsi="Arial" w:cs="Arial"/>
                <w:color w:val="000000"/>
                <w:sz w:val="22"/>
                <w:lang w:val="en-US"/>
              </w:rPr>
            </w:pPr>
            <w:r w:rsidRPr="00F779F8">
              <w:rPr>
                <w:rFonts w:ascii="Arial" w:eastAsia="Times New Roman" w:hAnsi="Arial" w:cs="Arial"/>
                <w:color w:val="000000"/>
                <w:sz w:val="22"/>
                <w:lang w:val="en-US"/>
              </w:rPr>
              <w:t xml:space="preserve">La </w:t>
            </w:r>
            <w:proofErr w:type="spellStart"/>
            <w:r w:rsidRPr="00F779F8">
              <w:rPr>
                <w:rFonts w:ascii="Arial" w:eastAsia="Times New Roman" w:hAnsi="Arial" w:cs="Arial"/>
                <w:color w:val="000000"/>
                <w:sz w:val="22"/>
                <w:lang w:val="en-US"/>
              </w:rPr>
              <w:t>boîte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réception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contient</w:t>
            </w:r>
            <w:proofErr w:type="spellEnd"/>
            <w:r w:rsidRPr="00F779F8">
              <w:rPr>
                <w:rFonts w:ascii="Arial" w:eastAsia="Times New Roman" w:hAnsi="Arial" w:cs="Arial"/>
                <w:color w:val="000000"/>
                <w:sz w:val="22"/>
                <w:lang w:val="en-US"/>
              </w:rPr>
              <w:t xml:space="preserve"> les messages </w:t>
            </w:r>
            <w:proofErr w:type="spellStart"/>
            <w:r w:rsidRPr="00F779F8">
              <w:rPr>
                <w:rFonts w:ascii="Arial" w:eastAsia="Times New Roman" w:hAnsi="Arial" w:cs="Arial"/>
                <w:color w:val="000000"/>
                <w:sz w:val="22"/>
                <w:lang w:val="en-US"/>
              </w:rPr>
              <w:t>anciens</w:t>
            </w:r>
            <w:proofErr w:type="spellEnd"/>
            <w:r w:rsidRPr="00F779F8">
              <w:rPr>
                <w:rFonts w:ascii="Arial" w:eastAsia="Times New Roman" w:hAnsi="Arial" w:cs="Arial"/>
                <w:color w:val="000000"/>
                <w:sz w:val="22"/>
                <w:lang w:val="en-US"/>
              </w:rPr>
              <w:t xml:space="preserve">, et les messages non </w:t>
            </w:r>
            <w:proofErr w:type="spellStart"/>
            <w:r w:rsidRPr="00F779F8">
              <w:rPr>
                <w:rFonts w:ascii="Arial" w:eastAsia="Times New Roman" w:hAnsi="Arial" w:cs="Arial"/>
                <w:color w:val="000000"/>
                <w:sz w:val="22"/>
                <w:lang w:val="en-US"/>
              </w:rPr>
              <w:t>lus</w:t>
            </w:r>
            <w:proofErr w:type="spellEnd"/>
            <w:r w:rsidRPr="00F779F8">
              <w:rPr>
                <w:rFonts w:ascii="Arial" w:eastAsia="Times New Roman" w:hAnsi="Arial" w:cs="Arial"/>
                <w:color w:val="000000"/>
                <w:sz w:val="22"/>
                <w:lang w:val="en-US"/>
              </w:rPr>
              <w:t xml:space="preserve"> avec un </w:t>
            </w:r>
            <w:proofErr w:type="spellStart"/>
            <w:r w:rsidRPr="00F779F8">
              <w:rPr>
                <w:rFonts w:ascii="Arial" w:eastAsia="Times New Roman" w:hAnsi="Arial" w:cs="Arial"/>
                <w:color w:val="000000"/>
                <w:sz w:val="22"/>
                <w:lang w:val="en-US"/>
              </w:rPr>
              <w:t>titre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écrit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gras</w:t>
            </w:r>
            <w:proofErr w:type="spellEnd"/>
          </w:p>
        </w:tc>
      </w:tr>
      <w:tr w:rsidR="00F779F8" w:rsidRPr="00F779F8" w14:paraId="71665101" w14:textId="77777777" w:rsidTr="00F779F8">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1B38E"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239F6"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Action</w:t>
            </w:r>
          </w:p>
        </w:tc>
      </w:tr>
      <w:tr w:rsidR="00F779F8" w:rsidRPr="00F779F8" w14:paraId="1032E6FB" w14:textId="77777777" w:rsidTr="00F779F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3E8DDE"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57D40"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1.Le </w:t>
            </w:r>
            <w:proofErr w:type="spellStart"/>
            <w:r w:rsidRPr="00F779F8">
              <w:rPr>
                <w:rFonts w:ascii="Arial" w:eastAsia="Times New Roman" w:hAnsi="Arial" w:cs="Arial"/>
                <w:color w:val="000000"/>
                <w:sz w:val="22"/>
                <w:lang w:val="en-US"/>
              </w:rPr>
              <w:t>joueur</w:t>
            </w:r>
            <w:proofErr w:type="spellEnd"/>
            <w:r w:rsidRPr="00F779F8">
              <w:rPr>
                <w:rFonts w:ascii="Arial" w:eastAsia="Times New Roman" w:hAnsi="Arial" w:cs="Arial"/>
                <w:color w:val="000000"/>
                <w:sz w:val="22"/>
                <w:lang w:val="en-US"/>
              </w:rPr>
              <w:t xml:space="preserve"> clique sur le bouton “</w:t>
            </w:r>
            <w:proofErr w:type="spellStart"/>
            <w:r w:rsidRPr="00F779F8">
              <w:rPr>
                <w:rFonts w:ascii="Arial" w:eastAsia="Times New Roman" w:hAnsi="Arial" w:cs="Arial"/>
                <w:color w:val="000000"/>
                <w:sz w:val="22"/>
                <w:lang w:val="en-US"/>
              </w:rPr>
              <w:t>Boîte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réception</w:t>
            </w:r>
            <w:proofErr w:type="spellEnd"/>
            <w:r w:rsidRPr="00F779F8">
              <w:rPr>
                <w:rFonts w:ascii="Arial" w:eastAsia="Times New Roman" w:hAnsi="Arial" w:cs="Arial"/>
                <w:color w:val="000000"/>
                <w:sz w:val="22"/>
                <w:lang w:val="en-US"/>
              </w:rPr>
              <w:t>” (</w:t>
            </w:r>
            <w:proofErr w:type="spellStart"/>
            <w:r w:rsidRPr="00F779F8">
              <w:rPr>
                <w:rFonts w:ascii="Arial" w:eastAsia="Times New Roman" w:hAnsi="Arial" w:cs="Arial"/>
                <w:color w:val="000000"/>
                <w:sz w:val="22"/>
                <w:lang w:val="en-US"/>
              </w:rPr>
              <w:t>ou</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Messagerie</w:t>
            </w:r>
            <w:proofErr w:type="spellEnd"/>
            <w:r w:rsidRPr="00F779F8">
              <w:rPr>
                <w:rFonts w:ascii="Arial" w:eastAsia="Times New Roman" w:hAnsi="Arial" w:cs="Arial"/>
                <w:color w:val="000000"/>
                <w:sz w:val="22"/>
                <w:lang w:val="en-US"/>
              </w:rPr>
              <w:t>)</w:t>
            </w:r>
          </w:p>
        </w:tc>
      </w:tr>
      <w:tr w:rsidR="00F779F8" w:rsidRPr="00F779F8" w14:paraId="6DC858EC" w14:textId="77777777" w:rsidTr="00F779F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D3DFC9"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CE920"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2.L’application change </w:t>
            </w:r>
            <w:proofErr w:type="spellStart"/>
            <w:r w:rsidRPr="00F779F8">
              <w:rPr>
                <w:rFonts w:ascii="Arial" w:eastAsia="Times New Roman" w:hAnsi="Arial" w:cs="Arial"/>
                <w:color w:val="000000"/>
                <w:sz w:val="22"/>
                <w:lang w:val="en-US"/>
              </w:rPr>
              <w:t>d’écran</w:t>
            </w:r>
            <w:proofErr w:type="spellEnd"/>
            <w:r w:rsidRPr="00F779F8">
              <w:rPr>
                <w:rFonts w:ascii="Arial" w:eastAsia="Times New Roman" w:hAnsi="Arial" w:cs="Arial"/>
                <w:color w:val="000000"/>
                <w:sz w:val="22"/>
                <w:lang w:val="en-US"/>
              </w:rPr>
              <w:t xml:space="preserve"> pour </w:t>
            </w:r>
            <w:proofErr w:type="spellStart"/>
            <w:r w:rsidRPr="00F779F8">
              <w:rPr>
                <w:rFonts w:ascii="Arial" w:eastAsia="Times New Roman" w:hAnsi="Arial" w:cs="Arial"/>
                <w:color w:val="000000"/>
                <w:sz w:val="22"/>
                <w:lang w:val="en-US"/>
              </w:rPr>
              <w:t>afficher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l’écran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dédié</w:t>
            </w:r>
            <w:proofErr w:type="spellEnd"/>
            <w:r w:rsidRPr="00F779F8">
              <w:rPr>
                <w:rFonts w:ascii="Arial" w:eastAsia="Times New Roman" w:hAnsi="Arial" w:cs="Arial"/>
                <w:color w:val="000000"/>
                <w:sz w:val="22"/>
                <w:lang w:val="en-US"/>
              </w:rPr>
              <w:t xml:space="preserve"> aux messages</w:t>
            </w:r>
          </w:p>
        </w:tc>
      </w:tr>
      <w:tr w:rsidR="00F779F8" w:rsidRPr="00F779F8" w14:paraId="65E3FEED" w14:textId="77777777" w:rsidTr="00F779F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084FF1"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FB447"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3.Une </w:t>
            </w:r>
            <w:proofErr w:type="spellStart"/>
            <w:r w:rsidRPr="00F779F8">
              <w:rPr>
                <w:rFonts w:ascii="Arial" w:eastAsia="Times New Roman" w:hAnsi="Arial" w:cs="Arial"/>
                <w:color w:val="000000"/>
                <w:sz w:val="22"/>
                <w:lang w:val="en-US"/>
              </w:rPr>
              <w:t>fois</w:t>
            </w:r>
            <w:proofErr w:type="spellEnd"/>
            <w:r w:rsidRPr="00F779F8">
              <w:rPr>
                <w:rFonts w:ascii="Arial" w:eastAsia="Times New Roman" w:hAnsi="Arial" w:cs="Arial"/>
                <w:color w:val="000000"/>
                <w:sz w:val="22"/>
                <w:lang w:val="en-US"/>
              </w:rPr>
              <w:t xml:space="preserve"> sur </w:t>
            </w:r>
            <w:proofErr w:type="spellStart"/>
            <w:r w:rsidRPr="00F779F8">
              <w:rPr>
                <w:rFonts w:ascii="Arial" w:eastAsia="Times New Roman" w:hAnsi="Arial" w:cs="Arial"/>
                <w:color w:val="000000"/>
                <w:sz w:val="22"/>
                <w:lang w:val="en-US"/>
              </w:rPr>
              <w:t>l’écran</w:t>
            </w:r>
            <w:proofErr w:type="spellEnd"/>
            <w:r w:rsidRPr="00F779F8">
              <w:rPr>
                <w:rFonts w:ascii="Arial" w:eastAsia="Times New Roman" w:hAnsi="Arial" w:cs="Arial"/>
                <w:color w:val="000000"/>
                <w:sz w:val="22"/>
                <w:lang w:val="en-US"/>
              </w:rPr>
              <w:t xml:space="preserve"> qui affiche les messages, </w:t>
            </w:r>
            <w:proofErr w:type="spellStart"/>
            <w:r w:rsidRPr="00F779F8">
              <w:rPr>
                <w:rFonts w:ascii="Arial" w:eastAsia="Times New Roman" w:hAnsi="Arial" w:cs="Arial"/>
                <w:color w:val="000000"/>
                <w:sz w:val="22"/>
                <w:lang w:val="en-US"/>
              </w:rPr>
              <w:t>elle</w:t>
            </w:r>
            <w:proofErr w:type="spellEnd"/>
            <w:r w:rsidRPr="00F779F8">
              <w:rPr>
                <w:rFonts w:ascii="Arial" w:eastAsia="Times New Roman" w:hAnsi="Arial" w:cs="Arial"/>
                <w:color w:val="000000"/>
                <w:sz w:val="22"/>
                <w:lang w:val="en-US"/>
              </w:rPr>
              <w:t xml:space="preserve"> affiche un </w:t>
            </w:r>
            <w:proofErr w:type="spellStart"/>
            <w:r w:rsidRPr="00F779F8">
              <w:rPr>
                <w:rFonts w:ascii="Arial" w:eastAsia="Times New Roman" w:hAnsi="Arial" w:cs="Arial"/>
                <w:color w:val="000000"/>
                <w:sz w:val="22"/>
                <w:lang w:val="en-US"/>
              </w:rPr>
              <w:t>chargement</w:t>
            </w:r>
            <w:proofErr w:type="spellEnd"/>
          </w:p>
        </w:tc>
      </w:tr>
      <w:tr w:rsidR="00F779F8" w:rsidRPr="00F779F8" w14:paraId="072199ED" w14:textId="77777777" w:rsidTr="00F779F8">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B7C31B"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4CA10"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4.</w:t>
            </w:r>
          </w:p>
          <w:p w14:paraId="528886FA" w14:textId="77777777" w:rsidR="00F779F8" w:rsidRPr="00F779F8" w:rsidRDefault="00F779F8" w:rsidP="00F779F8">
            <w:pPr>
              <w:numPr>
                <w:ilvl w:val="0"/>
                <w:numId w:val="21"/>
              </w:numPr>
              <w:spacing w:before="0" w:after="0" w:line="240" w:lineRule="auto"/>
              <w:textAlignment w:val="baseline"/>
              <w:rPr>
                <w:rFonts w:ascii="Arial" w:eastAsia="Times New Roman" w:hAnsi="Arial" w:cs="Arial"/>
                <w:color w:val="000000"/>
                <w:sz w:val="22"/>
                <w:lang w:val="en-US"/>
              </w:rPr>
            </w:pPr>
            <w:r w:rsidRPr="00F779F8">
              <w:rPr>
                <w:rFonts w:ascii="Arial" w:eastAsia="Times New Roman" w:hAnsi="Arial" w:cs="Arial"/>
                <w:color w:val="000000"/>
                <w:sz w:val="22"/>
                <w:lang w:val="en-US"/>
              </w:rPr>
              <w:t xml:space="preserve">Si la </w:t>
            </w:r>
            <w:proofErr w:type="spellStart"/>
            <w:r w:rsidRPr="00F779F8">
              <w:rPr>
                <w:rFonts w:ascii="Arial" w:eastAsia="Times New Roman" w:hAnsi="Arial" w:cs="Arial"/>
                <w:color w:val="000000"/>
                <w:sz w:val="22"/>
                <w:lang w:val="en-US"/>
              </w:rPr>
              <w:t>requête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réussi</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alors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elle</w:t>
            </w:r>
            <w:proofErr w:type="spellEnd"/>
            <w:r w:rsidRPr="00F779F8">
              <w:rPr>
                <w:rFonts w:ascii="Arial" w:eastAsia="Times New Roman" w:hAnsi="Arial" w:cs="Arial"/>
                <w:color w:val="000000"/>
                <w:sz w:val="22"/>
                <w:lang w:val="en-US"/>
              </w:rPr>
              <w:t xml:space="preserve"> affiche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liste</w:t>
            </w:r>
            <w:proofErr w:type="spellEnd"/>
            <w:r w:rsidRPr="00F779F8">
              <w:rPr>
                <w:rFonts w:ascii="Arial" w:eastAsia="Times New Roman" w:hAnsi="Arial" w:cs="Arial"/>
                <w:color w:val="000000"/>
                <w:sz w:val="22"/>
                <w:lang w:val="en-US"/>
              </w:rPr>
              <w:t xml:space="preserve"> de message </w:t>
            </w:r>
            <w:proofErr w:type="spellStart"/>
            <w:r w:rsidRPr="00F779F8">
              <w:rPr>
                <w:rFonts w:ascii="Arial" w:eastAsia="Times New Roman" w:hAnsi="Arial" w:cs="Arial"/>
                <w:color w:val="000000"/>
                <w:sz w:val="22"/>
                <w:lang w:val="en-US"/>
              </w:rPr>
              <w:t>ou</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phrase pour </w:t>
            </w:r>
            <w:proofErr w:type="spellStart"/>
            <w:r w:rsidRPr="00F779F8">
              <w:rPr>
                <w:rFonts w:ascii="Arial" w:eastAsia="Times New Roman" w:hAnsi="Arial" w:cs="Arial"/>
                <w:color w:val="000000"/>
                <w:sz w:val="22"/>
                <w:lang w:val="en-US"/>
              </w:rPr>
              <w:t>indiquer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qu’il</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n’y</w:t>
            </w:r>
            <w:proofErr w:type="spellEnd"/>
            <w:r w:rsidRPr="00F779F8">
              <w:rPr>
                <w:rFonts w:ascii="Arial" w:eastAsia="Times New Roman" w:hAnsi="Arial" w:cs="Arial"/>
                <w:color w:val="000000"/>
                <w:sz w:val="22"/>
                <w:lang w:val="en-US"/>
              </w:rPr>
              <w:t xml:space="preserve"> a pas de messages</w:t>
            </w:r>
          </w:p>
          <w:p w14:paraId="5AAF0361" w14:textId="77777777" w:rsidR="00F779F8" w:rsidRPr="00F779F8" w:rsidRDefault="00F779F8" w:rsidP="00F779F8">
            <w:pPr>
              <w:numPr>
                <w:ilvl w:val="0"/>
                <w:numId w:val="21"/>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Sinon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elle</w:t>
            </w:r>
            <w:proofErr w:type="spellEnd"/>
            <w:r w:rsidRPr="00F779F8">
              <w:rPr>
                <w:rFonts w:ascii="Arial" w:eastAsia="Times New Roman" w:hAnsi="Arial" w:cs="Arial"/>
                <w:color w:val="000000"/>
                <w:sz w:val="22"/>
                <w:lang w:val="en-US"/>
              </w:rPr>
              <w:t xml:space="preserve"> affiche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fenêtre</w:t>
            </w:r>
            <w:proofErr w:type="spellEnd"/>
            <w:r w:rsidRPr="00F779F8">
              <w:rPr>
                <w:rFonts w:ascii="Arial" w:eastAsia="Times New Roman" w:hAnsi="Arial" w:cs="Arial"/>
                <w:color w:val="000000"/>
                <w:sz w:val="22"/>
                <w:lang w:val="en-US"/>
              </w:rPr>
              <w:t xml:space="preserve"> pop-up à </w:t>
            </w: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qui </w:t>
            </w:r>
            <w:proofErr w:type="spellStart"/>
            <w:r w:rsidRPr="00F779F8">
              <w:rPr>
                <w:rFonts w:ascii="Arial" w:eastAsia="Times New Roman" w:hAnsi="Arial" w:cs="Arial"/>
                <w:color w:val="000000"/>
                <w:sz w:val="22"/>
                <w:lang w:val="en-US"/>
              </w:rPr>
              <w:t>lui</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indique</w:t>
            </w:r>
            <w:proofErr w:type="spellEnd"/>
            <w:r w:rsidRPr="00F779F8">
              <w:rPr>
                <w:rFonts w:ascii="Arial" w:eastAsia="Times New Roman" w:hAnsi="Arial" w:cs="Arial"/>
                <w:color w:val="000000"/>
                <w:sz w:val="22"/>
                <w:lang w:val="en-US"/>
              </w:rPr>
              <w:t xml:space="preserve"> que </w:t>
            </w:r>
            <w:proofErr w:type="spellStart"/>
            <w:r w:rsidRPr="00F779F8">
              <w:rPr>
                <w:rFonts w:ascii="Arial" w:eastAsia="Times New Roman" w:hAnsi="Arial" w:cs="Arial"/>
                <w:color w:val="000000"/>
                <w:sz w:val="22"/>
                <w:lang w:val="en-US"/>
              </w:rPr>
              <w:t>sa</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demande</w:t>
            </w:r>
            <w:proofErr w:type="spellEnd"/>
            <w:r w:rsidRPr="00F779F8">
              <w:rPr>
                <w:rFonts w:ascii="Arial" w:eastAsia="Times New Roman" w:hAnsi="Arial" w:cs="Arial"/>
                <w:color w:val="000000"/>
                <w:sz w:val="22"/>
                <w:lang w:val="en-US"/>
              </w:rPr>
              <w:t xml:space="preserve"> à </w:t>
            </w:r>
            <w:proofErr w:type="spellStart"/>
            <w:r w:rsidRPr="00F779F8">
              <w:rPr>
                <w:rFonts w:ascii="Arial" w:eastAsia="Times New Roman" w:hAnsi="Arial" w:cs="Arial"/>
                <w:color w:val="000000"/>
                <w:sz w:val="22"/>
                <w:lang w:val="en-US"/>
              </w:rPr>
              <w:t>échouer</w:t>
            </w:r>
            <w:proofErr w:type="spellEnd"/>
          </w:p>
        </w:tc>
      </w:tr>
      <w:tr w:rsidR="00F779F8" w:rsidRPr="00F779F8" w14:paraId="2961642B"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ACBFA"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Priorité</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FF61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Elevée</w:t>
            </w:r>
            <w:proofErr w:type="spellEnd"/>
          </w:p>
        </w:tc>
      </w:tr>
    </w:tbl>
    <w:p w14:paraId="184C90DA" w14:textId="77777777" w:rsidR="00F779F8" w:rsidRPr="00F779F8" w:rsidRDefault="00F779F8" w:rsidP="00F779F8">
      <w:pPr>
        <w:spacing w:before="0" w:after="240" w:line="240" w:lineRule="auto"/>
        <w:rPr>
          <w:rFonts w:ascii="Times New Roman" w:eastAsia="Times New Roman" w:hAnsi="Times New Roman" w:cs="Times New Roman"/>
          <w:color w:val="auto"/>
          <w:szCs w:val="24"/>
          <w:lang w:val="en-US"/>
        </w:rPr>
      </w:pPr>
      <w:r w:rsidRPr="00F779F8">
        <w:rPr>
          <w:rFonts w:ascii="Times New Roman" w:eastAsia="Times New Roman" w:hAnsi="Times New Roman" w:cs="Times New Roman"/>
          <w:color w:val="auto"/>
          <w:szCs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1833"/>
        <w:gridCol w:w="8227"/>
      </w:tblGrid>
      <w:tr w:rsidR="00F779F8" w:rsidRPr="00F779F8" w14:paraId="1F61715E"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DBCC2"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lastRenderedPageBreak/>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F35D8"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Consulter les </w:t>
            </w:r>
            <w:proofErr w:type="spellStart"/>
            <w:r w:rsidRPr="00F779F8">
              <w:rPr>
                <w:rFonts w:ascii="Arial" w:eastAsia="Times New Roman" w:hAnsi="Arial" w:cs="Arial"/>
                <w:color w:val="000000"/>
                <w:sz w:val="22"/>
                <w:lang w:val="en-US"/>
              </w:rPr>
              <w:t>informations</w:t>
            </w:r>
            <w:proofErr w:type="spellEnd"/>
            <w:r w:rsidRPr="00F779F8">
              <w:rPr>
                <w:rFonts w:ascii="Arial" w:eastAsia="Times New Roman" w:hAnsi="Arial" w:cs="Arial"/>
                <w:color w:val="000000"/>
                <w:sz w:val="22"/>
                <w:lang w:val="en-US"/>
              </w:rPr>
              <w:t xml:space="preserve"> des </w:t>
            </w:r>
            <w:proofErr w:type="spellStart"/>
            <w:r w:rsidRPr="00F779F8">
              <w:rPr>
                <w:rFonts w:ascii="Arial" w:eastAsia="Times New Roman" w:hAnsi="Arial" w:cs="Arial"/>
                <w:color w:val="000000"/>
                <w:sz w:val="22"/>
                <w:lang w:val="en-US"/>
              </w:rPr>
              <w:t>joueurs</w:t>
            </w:r>
            <w:proofErr w:type="spellEnd"/>
            <w:r w:rsidRPr="00F779F8">
              <w:rPr>
                <w:rFonts w:ascii="Arial" w:eastAsia="Times New Roman" w:hAnsi="Arial" w:cs="Arial"/>
                <w:color w:val="000000"/>
                <w:sz w:val="22"/>
                <w:lang w:val="en-US"/>
              </w:rPr>
              <w:t>.</w:t>
            </w:r>
          </w:p>
        </w:tc>
      </w:tr>
      <w:tr w:rsidR="00F779F8" w:rsidRPr="00F779F8" w14:paraId="6C5E1CB9"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6EB14"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Scénario</w:t>
            </w:r>
            <w:proofErr w:type="spellEnd"/>
            <w:r w:rsidRPr="00F779F8">
              <w:rPr>
                <w:rFonts w:ascii="Arial" w:eastAsia="Times New Roman" w:hAnsi="Arial" w:cs="Arial"/>
                <w:color w:val="000000"/>
                <w:sz w:val="22"/>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5467D"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Happy Path</w:t>
            </w:r>
          </w:p>
        </w:tc>
      </w:tr>
      <w:tr w:rsidR="00F779F8" w:rsidRPr="00F779F8" w14:paraId="75AD909B"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0D3F3"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Objectif dans le </w:t>
            </w:r>
            <w:proofErr w:type="spellStart"/>
            <w:r w:rsidRPr="00F779F8">
              <w:rPr>
                <w:rFonts w:ascii="Arial" w:eastAsia="Times New Roman" w:hAnsi="Arial" w:cs="Arial"/>
                <w:color w:val="000000"/>
                <w:sz w:val="22"/>
                <w:lang w:val="en-US"/>
              </w:rPr>
              <w:t>contexte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FFD19"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Permet</w:t>
            </w:r>
            <w:proofErr w:type="spellEnd"/>
            <w:r w:rsidRPr="00F779F8">
              <w:rPr>
                <w:rFonts w:ascii="Arial" w:eastAsia="Times New Roman" w:hAnsi="Arial" w:cs="Arial"/>
                <w:color w:val="000000"/>
                <w:sz w:val="22"/>
                <w:lang w:val="en-US"/>
              </w:rPr>
              <w:t xml:space="preserve"> à </w:t>
            </w: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visualiser</w:t>
            </w:r>
            <w:proofErr w:type="spellEnd"/>
            <w:r w:rsidRPr="00F779F8">
              <w:rPr>
                <w:rFonts w:ascii="Arial" w:eastAsia="Times New Roman" w:hAnsi="Arial" w:cs="Arial"/>
                <w:color w:val="000000"/>
                <w:sz w:val="22"/>
                <w:lang w:val="en-US"/>
              </w:rPr>
              <w:t xml:space="preserve"> et </w:t>
            </w:r>
            <w:proofErr w:type="spellStart"/>
            <w:r w:rsidRPr="00F779F8">
              <w:rPr>
                <w:rFonts w:ascii="Arial" w:eastAsia="Times New Roman" w:hAnsi="Arial" w:cs="Arial"/>
                <w:color w:val="000000"/>
                <w:sz w:val="22"/>
                <w:lang w:val="en-US"/>
              </w:rPr>
              <w:t>gérer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l’effectif</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joueurs</w:t>
            </w:r>
            <w:proofErr w:type="spellEnd"/>
            <w:r w:rsidRPr="00F779F8">
              <w:rPr>
                <w:rFonts w:ascii="Arial" w:eastAsia="Times New Roman" w:hAnsi="Arial" w:cs="Arial"/>
                <w:color w:val="000000"/>
                <w:sz w:val="22"/>
                <w:lang w:val="en-US"/>
              </w:rPr>
              <w:t xml:space="preserve"> de son </w:t>
            </w:r>
            <w:proofErr w:type="spellStart"/>
            <w:r w:rsidRPr="00F779F8">
              <w:rPr>
                <w:rFonts w:ascii="Arial" w:eastAsia="Times New Roman" w:hAnsi="Arial" w:cs="Arial"/>
                <w:color w:val="000000"/>
                <w:sz w:val="22"/>
                <w:lang w:val="en-US"/>
              </w:rPr>
              <w:t>équipe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ainsi</w:t>
            </w:r>
            <w:proofErr w:type="spellEnd"/>
            <w:r w:rsidRPr="00F779F8">
              <w:rPr>
                <w:rFonts w:ascii="Arial" w:eastAsia="Times New Roman" w:hAnsi="Arial" w:cs="Arial"/>
                <w:color w:val="000000"/>
                <w:sz w:val="22"/>
                <w:lang w:val="en-US"/>
              </w:rPr>
              <w:t xml:space="preserve"> que consulter les </w:t>
            </w:r>
            <w:proofErr w:type="spellStart"/>
            <w:r w:rsidRPr="00F779F8">
              <w:rPr>
                <w:rFonts w:ascii="Arial" w:eastAsia="Times New Roman" w:hAnsi="Arial" w:cs="Arial"/>
                <w:color w:val="000000"/>
                <w:sz w:val="22"/>
                <w:lang w:val="en-US"/>
              </w:rPr>
              <w:t>informations</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n’importe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quel</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joueur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même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en</w:t>
            </w:r>
            <w:proofErr w:type="spellEnd"/>
            <w:r w:rsidRPr="00F779F8">
              <w:rPr>
                <w:rFonts w:ascii="Arial" w:eastAsia="Times New Roman" w:hAnsi="Arial" w:cs="Arial"/>
                <w:color w:val="000000"/>
                <w:sz w:val="22"/>
                <w:lang w:val="en-US"/>
              </w:rPr>
              <w:t xml:space="preserve"> dehors de </w:t>
            </w:r>
            <w:proofErr w:type="spellStart"/>
            <w:r w:rsidRPr="00F779F8">
              <w:rPr>
                <w:rFonts w:ascii="Arial" w:eastAsia="Times New Roman" w:hAnsi="Arial" w:cs="Arial"/>
                <w:color w:val="000000"/>
                <w:sz w:val="22"/>
                <w:lang w:val="en-US"/>
              </w:rPr>
              <w:t>l’équipe</w:t>
            </w:r>
            <w:proofErr w:type="spellEnd"/>
            <w:r w:rsidRPr="00F779F8">
              <w:rPr>
                <w:rFonts w:ascii="Arial" w:eastAsia="Times New Roman" w:hAnsi="Arial" w:cs="Arial"/>
                <w:color w:val="000000"/>
                <w:sz w:val="22"/>
                <w:lang w:val="en-US"/>
              </w:rPr>
              <w:t xml:space="preserve"> que </w:t>
            </w:r>
            <w:proofErr w:type="spellStart"/>
            <w:r w:rsidRPr="00F779F8">
              <w:rPr>
                <w:rFonts w:ascii="Arial" w:eastAsia="Times New Roman" w:hAnsi="Arial" w:cs="Arial"/>
                <w:color w:val="000000"/>
                <w:sz w:val="22"/>
                <w:lang w:val="en-US"/>
              </w:rPr>
              <w:t>l’on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entraine</w:t>
            </w:r>
            <w:proofErr w:type="spellEnd"/>
            <w:r w:rsidRPr="00F779F8">
              <w:rPr>
                <w:rFonts w:ascii="Arial" w:eastAsia="Times New Roman" w:hAnsi="Arial" w:cs="Arial"/>
                <w:color w:val="000000"/>
                <w:sz w:val="22"/>
                <w:lang w:val="en-US"/>
              </w:rPr>
              <w:t>).  </w:t>
            </w:r>
          </w:p>
        </w:tc>
      </w:tr>
      <w:tr w:rsidR="00F779F8" w:rsidRPr="00F779F8" w14:paraId="5A78F2C9"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17323"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Pré</w:t>
            </w:r>
            <w:proofErr w:type="spellEnd"/>
            <w:r w:rsidRPr="00F779F8">
              <w:rPr>
                <w:rFonts w:ascii="Arial" w:eastAsia="Times New Roman" w:hAnsi="Arial" w:cs="Arial"/>
                <w:color w:val="000000"/>
                <w:sz w:val="22"/>
                <w:lang w:val="en-US"/>
              </w:rPr>
              <w:t xml:space="preserve">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ABDB0" w14:textId="77777777" w:rsidR="00F779F8" w:rsidRPr="00F779F8" w:rsidRDefault="00F779F8" w:rsidP="00F779F8">
            <w:pPr>
              <w:spacing w:before="0" w:after="0" w:line="240" w:lineRule="auto"/>
              <w:ind w:left="720"/>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Avoir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commencé</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partie</w:t>
            </w:r>
            <w:proofErr w:type="spellEnd"/>
          </w:p>
          <w:p w14:paraId="4A4BD6B6" w14:textId="77777777" w:rsidR="00F779F8" w:rsidRPr="00F779F8" w:rsidRDefault="00F779F8" w:rsidP="00F779F8">
            <w:pPr>
              <w:spacing w:before="0" w:after="0" w:line="240" w:lineRule="auto"/>
              <w:ind w:left="720"/>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Avoir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lancé</w:t>
            </w:r>
            <w:proofErr w:type="spellEnd"/>
            <w:r w:rsidRPr="00F779F8">
              <w:rPr>
                <w:rFonts w:ascii="Arial" w:eastAsia="Times New Roman" w:hAnsi="Arial" w:cs="Arial"/>
                <w:color w:val="000000"/>
                <w:sz w:val="22"/>
                <w:lang w:val="en-US"/>
              </w:rPr>
              <w:t xml:space="preserve"> le </w:t>
            </w:r>
            <w:proofErr w:type="spellStart"/>
            <w:r w:rsidRPr="00F779F8">
              <w:rPr>
                <w:rFonts w:ascii="Arial" w:eastAsia="Times New Roman" w:hAnsi="Arial" w:cs="Arial"/>
                <w:color w:val="000000"/>
                <w:sz w:val="22"/>
                <w:lang w:val="en-US"/>
              </w:rPr>
              <w:t>jeu</w:t>
            </w:r>
            <w:proofErr w:type="spellEnd"/>
            <w:r w:rsidRPr="00F779F8">
              <w:rPr>
                <w:rFonts w:ascii="Arial" w:eastAsia="Times New Roman" w:hAnsi="Arial" w:cs="Arial"/>
                <w:color w:val="000000"/>
                <w:sz w:val="22"/>
                <w:lang w:val="en-US"/>
              </w:rPr>
              <w:t>.</w:t>
            </w:r>
          </w:p>
        </w:tc>
      </w:tr>
      <w:tr w:rsidR="00F779F8" w:rsidRPr="00F779F8" w14:paraId="09BF11D5"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6EDB9"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Conditions (</w:t>
            </w:r>
            <w:proofErr w:type="spellStart"/>
            <w:r w:rsidRPr="00F779F8">
              <w:rPr>
                <w:rFonts w:ascii="Arial" w:eastAsia="Times New Roman" w:hAnsi="Arial" w:cs="Arial"/>
                <w:color w:val="000000"/>
                <w:sz w:val="22"/>
                <w:lang w:val="en-US"/>
              </w:rPr>
              <w:t>réussite</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AB0D8"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Affichage</w:t>
            </w:r>
            <w:proofErr w:type="spellEnd"/>
            <w:r w:rsidRPr="00F779F8">
              <w:rPr>
                <w:rFonts w:ascii="Arial" w:eastAsia="Times New Roman" w:hAnsi="Arial" w:cs="Arial"/>
                <w:color w:val="000000"/>
                <w:sz w:val="22"/>
                <w:lang w:val="en-US"/>
              </w:rPr>
              <w:t xml:space="preserve"> des </w:t>
            </w:r>
            <w:proofErr w:type="spellStart"/>
            <w:r w:rsidRPr="00F779F8">
              <w:rPr>
                <w:rFonts w:ascii="Arial" w:eastAsia="Times New Roman" w:hAnsi="Arial" w:cs="Arial"/>
                <w:color w:val="000000"/>
                <w:sz w:val="22"/>
                <w:lang w:val="en-US"/>
              </w:rPr>
              <w:t>joueurs</w:t>
            </w:r>
            <w:proofErr w:type="spellEnd"/>
            <w:r w:rsidRPr="00F779F8">
              <w:rPr>
                <w:rFonts w:ascii="Arial" w:eastAsia="Times New Roman" w:hAnsi="Arial" w:cs="Arial"/>
                <w:color w:val="000000"/>
                <w:sz w:val="22"/>
                <w:lang w:val="en-US"/>
              </w:rPr>
              <w:t xml:space="preserve"> et de </w:t>
            </w:r>
            <w:proofErr w:type="spellStart"/>
            <w:r w:rsidRPr="00F779F8">
              <w:rPr>
                <w:rFonts w:ascii="Arial" w:eastAsia="Times New Roman" w:hAnsi="Arial" w:cs="Arial"/>
                <w:color w:val="000000"/>
                <w:sz w:val="22"/>
                <w:lang w:val="en-US"/>
              </w:rPr>
              <w:t>leur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statistiques</w:t>
            </w:r>
            <w:proofErr w:type="spellEnd"/>
            <w:r w:rsidRPr="00F779F8">
              <w:rPr>
                <w:rFonts w:ascii="Arial" w:eastAsia="Times New Roman" w:hAnsi="Arial" w:cs="Arial"/>
                <w:color w:val="000000"/>
                <w:sz w:val="22"/>
                <w:lang w:val="en-US"/>
              </w:rPr>
              <w:t xml:space="preserve"> (physiques, </w:t>
            </w:r>
            <w:proofErr w:type="spellStart"/>
            <w:r w:rsidRPr="00F779F8">
              <w:rPr>
                <w:rFonts w:ascii="Arial" w:eastAsia="Times New Roman" w:hAnsi="Arial" w:cs="Arial"/>
                <w:color w:val="000000"/>
                <w:sz w:val="22"/>
                <w:lang w:val="en-US"/>
              </w:rPr>
              <w:t>morales</w:t>
            </w:r>
            <w:proofErr w:type="spellEnd"/>
            <w:r w:rsidRPr="00F779F8">
              <w:rPr>
                <w:rFonts w:ascii="Arial" w:eastAsia="Times New Roman" w:hAnsi="Arial" w:cs="Arial"/>
                <w:color w:val="000000"/>
                <w:sz w:val="22"/>
                <w:lang w:val="en-US"/>
              </w:rPr>
              <w:t xml:space="preserve">, performances </w:t>
            </w:r>
            <w:proofErr w:type="spellStart"/>
            <w:r w:rsidRPr="00F779F8">
              <w:rPr>
                <w:rFonts w:ascii="Arial" w:eastAsia="Times New Roman" w:hAnsi="Arial" w:cs="Arial"/>
                <w:color w:val="000000"/>
                <w:sz w:val="22"/>
                <w:lang w:val="en-US"/>
              </w:rPr>
              <w:t>durant</w:t>
            </w:r>
            <w:proofErr w:type="spellEnd"/>
            <w:r w:rsidRPr="00F779F8">
              <w:rPr>
                <w:rFonts w:ascii="Arial" w:eastAsia="Times New Roman" w:hAnsi="Arial" w:cs="Arial"/>
                <w:color w:val="000000"/>
                <w:sz w:val="22"/>
                <w:lang w:val="en-US"/>
              </w:rPr>
              <w:t xml:space="preserve"> les </w:t>
            </w:r>
            <w:proofErr w:type="spellStart"/>
            <w:r w:rsidRPr="00F779F8">
              <w:rPr>
                <w:rFonts w:ascii="Arial" w:eastAsia="Times New Roman" w:hAnsi="Arial" w:cs="Arial"/>
                <w:color w:val="000000"/>
                <w:sz w:val="22"/>
                <w:lang w:val="en-US"/>
              </w:rPr>
              <w:t>derniers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matchs</w:t>
            </w:r>
            <w:proofErr w:type="spellEnd"/>
            <w:r w:rsidRPr="00F779F8">
              <w:rPr>
                <w:rFonts w:ascii="Arial" w:eastAsia="Times New Roman" w:hAnsi="Arial" w:cs="Arial"/>
                <w:color w:val="000000"/>
                <w:sz w:val="22"/>
                <w:lang w:val="en-US"/>
              </w:rPr>
              <w:t>).</w:t>
            </w:r>
          </w:p>
        </w:tc>
      </w:tr>
      <w:tr w:rsidR="00F779F8" w:rsidRPr="00F779F8" w14:paraId="6E15C050"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BD72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Conditions (</w:t>
            </w:r>
            <w:proofErr w:type="spellStart"/>
            <w:r w:rsidRPr="00F779F8">
              <w:rPr>
                <w:rFonts w:ascii="Arial" w:eastAsia="Times New Roman" w:hAnsi="Arial" w:cs="Arial"/>
                <w:color w:val="000000"/>
                <w:sz w:val="22"/>
                <w:lang w:val="en-US"/>
              </w:rPr>
              <w:t>échec</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A6EB5"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Affichage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refusé</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donc</w:t>
            </w:r>
            <w:proofErr w:type="spellEnd"/>
            <w:r w:rsidRPr="00F779F8">
              <w:rPr>
                <w:rFonts w:ascii="Arial" w:eastAsia="Times New Roman" w:hAnsi="Arial" w:cs="Arial"/>
                <w:color w:val="000000"/>
                <w:sz w:val="22"/>
                <w:lang w:val="en-US"/>
              </w:rPr>
              <w:t xml:space="preserve"> redirection à </w:t>
            </w:r>
            <w:proofErr w:type="spellStart"/>
            <w:r w:rsidRPr="00F779F8">
              <w:rPr>
                <w:rFonts w:ascii="Arial" w:eastAsia="Times New Roman" w:hAnsi="Arial" w:cs="Arial"/>
                <w:color w:val="000000"/>
                <w:sz w:val="22"/>
                <w:lang w:val="en-US"/>
              </w:rPr>
              <w:t>l'écran</w:t>
            </w:r>
            <w:proofErr w:type="spellEnd"/>
            <w:r w:rsidRPr="00F779F8">
              <w:rPr>
                <w:rFonts w:ascii="Arial" w:eastAsia="Times New Roman" w:hAnsi="Arial" w:cs="Arial"/>
                <w:color w:val="000000"/>
                <w:sz w:val="22"/>
                <w:lang w:val="en-US"/>
              </w:rPr>
              <w:t xml:space="preserve"> principal.</w:t>
            </w:r>
          </w:p>
        </w:tc>
      </w:tr>
      <w:tr w:rsidR="00F779F8" w:rsidRPr="00F779F8" w14:paraId="4ECF191F"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FB47E"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Règle</w:t>
            </w:r>
            <w:proofErr w:type="spellEnd"/>
            <w:r w:rsidRPr="00F779F8">
              <w:rPr>
                <w:rFonts w:ascii="Arial" w:eastAsia="Times New Roman" w:hAnsi="Arial" w:cs="Arial"/>
                <w:color w:val="000000"/>
                <w:sz w:val="22"/>
                <w:lang w:val="en-US"/>
              </w:rPr>
              <w:t xml:space="preserve"> de gestion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C211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n/a</w:t>
            </w:r>
          </w:p>
        </w:tc>
      </w:tr>
      <w:tr w:rsidR="00F779F8" w:rsidRPr="00F779F8" w14:paraId="74A30481"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38DF4"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9C5B8" w14:textId="77777777" w:rsidR="00F779F8" w:rsidRPr="00F779F8" w:rsidRDefault="00F779F8" w:rsidP="00F779F8">
            <w:pPr>
              <w:numPr>
                <w:ilvl w:val="0"/>
                <w:numId w:val="22"/>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Depuis</w:t>
            </w:r>
            <w:proofErr w:type="spellEnd"/>
            <w:r w:rsidRPr="00F779F8">
              <w:rPr>
                <w:rFonts w:ascii="Arial" w:eastAsia="Times New Roman" w:hAnsi="Arial" w:cs="Arial"/>
                <w:color w:val="000000"/>
                <w:sz w:val="22"/>
                <w:lang w:val="en-US"/>
              </w:rPr>
              <w:t xml:space="preserve"> le Tableau de </w:t>
            </w:r>
            <w:proofErr w:type="spellStart"/>
            <w:r w:rsidRPr="00F779F8">
              <w:rPr>
                <w:rFonts w:ascii="Arial" w:eastAsia="Times New Roman" w:hAnsi="Arial" w:cs="Arial"/>
                <w:color w:val="000000"/>
                <w:sz w:val="22"/>
                <w:lang w:val="en-US"/>
              </w:rPr>
              <w:t>bord</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il</w:t>
            </w:r>
            <w:proofErr w:type="spellEnd"/>
            <w:r w:rsidRPr="00F779F8">
              <w:rPr>
                <w:rFonts w:ascii="Arial" w:eastAsia="Times New Roman" w:hAnsi="Arial" w:cs="Arial"/>
                <w:color w:val="000000"/>
                <w:sz w:val="22"/>
                <w:lang w:val="en-US"/>
              </w:rPr>
              <w:t xml:space="preserve"> clique sur “</w:t>
            </w:r>
            <w:proofErr w:type="spellStart"/>
            <w:r w:rsidRPr="00F779F8">
              <w:rPr>
                <w:rFonts w:ascii="Arial" w:eastAsia="Times New Roman" w:hAnsi="Arial" w:cs="Arial"/>
                <w:color w:val="000000"/>
                <w:sz w:val="22"/>
                <w:lang w:val="en-US"/>
              </w:rPr>
              <w:t>joueurs</w:t>
            </w:r>
            <w:proofErr w:type="spellEnd"/>
            <w:r w:rsidRPr="00F779F8">
              <w:rPr>
                <w:rFonts w:ascii="Arial" w:eastAsia="Times New Roman" w:hAnsi="Arial" w:cs="Arial"/>
                <w:color w:val="000000"/>
                <w:sz w:val="22"/>
                <w:lang w:val="en-US"/>
              </w:rPr>
              <w:t>”</w:t>
            </w:r>
          </w:p>
          <w:p w14:paraId="75D31C40" w14:textId="77777777" w:rsidR="00F779F8" w:rsidRPr="00F779F8" w:rsidRDefault="00F779F8" w:rsidP="00F779F8">
            <w:pPr>
              <w:numPr>
                <w:ilvl w:val="0"/>
                <w:numId w:val="22"/>
              </w:numPr>
              <w:spacing w:before="0" w:after="0" w:line="240" w:lineRule="auto"/>
              <w:textAlignment w:val="baseline"/>
              <w:rPr>
                <w:rFonts w:ascii="Arial" w:eastAsia="Times New Roman" w:hAnsi="Arial" w:cs="Arial"/>
                <w:color w:val="000000"/>
                <w:sz w:val="22"/>
                <w:lang w:val="en-US"/>
              </w:rPr>
            </w:pPr>
            <w:r w:rsidRPr="00F779F8">
              <w:rPr>
                <w:rFonts w:ascii="Arial" w:eastAsia="Times New Roman" w:hAnsi="Arial" w:cs="Arial"/>
                <w:color w:val="000000"/>
                <w:sz w:val="22"/>
                <w:lang w:val="en-US"/>
              </w:rPr>
              <w:t xml:space="preserve">La </w:t>
            </w:r>
            <w:proofErr w:type="spellStart"/>
            <w:r w:rsidRPr="00F779F8">
              <w:rPr>
                <w:rFonts w:ascii="Arial" w:eastAsia="Times New Roman" w:hAnsi="Arial" w:cs="Arial"/>
                <w:color w:val="000000"/>
                <w:sz w:val="22"/>
                <w:lang w:val="en-US"/>
              </w:rPr>
              <w:t>liste</w:t>
            </w:r>
            <w:proofErr w:type="spellEnd"/>
            <w:r w:rsidRPr="00F779F8">
              <w:rPr>
                <w:rFonts w:ascii="Arial" w:eastAsia="Times New Roman" w:hAnsi="Arial" w:cs="Arial"/>
                <w:color w:val="000000"/>
                <w:sz w:val="22"/>
                <w:lang w:val="en-US"/>
              </w:rPr>
              <w:t xml:space="preserve"> des </w:t>
            </w:r>
            <w:proofErr w:type="spellStart"/>
            <w:r w:rsidRPr="00F779F8">
              <w:rPr>
                <w:rFonts w:ascii="Arial" w:eastAsia="Times New Roman" w:hAnsi="Arial" w:cs="Arial"/>
                <w:color w:val="000000"/>
                <w:sz w:val="22"/>
                <w:lang w:val="en-US"/>
              </w:rPr>
              <w:t>joueurs</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notre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équipe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s’affiche</w:t>
            </w:r>
            <w:proofErr w:type="spellEnd"/>
            <w:r w:rsidRPr="00F779F8">
              <w:rPr>
                <w:rFonts w:ascii="Arial" w:eastAsia="Times New Roman" w:hAnsi="Arial" w:cs="Arial"/>
                <w:color w:val="000000"/>
                <w:sz w:val="22"/>
                <w:lang w:val="en-US"/>
              </w:rPr>
              <w:t>.</w:t>
            </w:r>
          </w:p>
          <w:p w14:paraId="3EEFBF8E" w14:textId="77777777" w:rsidR="00F779F8" w:rsidRPr="00F779F8" w:rsidRDefault="00F779F8" w:rsidP="00F779F8">
            <w:pPr>
              <w:numPr>
                <w:ilvl w:val="0"/>
                <w:numId w:val="22"/>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clique sur le </w:t>
            </w:r>
            <w:proofErr w:type="spellStart"/>
            <w:r w:rsidRPr="00F779F8">
              <w:rPr>
                <w:rFonts w:ascii="Arial" w:eastAsia="Times New Roman" w:hAnsi="Arial" w:cs="Arial"/>
                <w:color w:val="000000"/>
                <w:sz w:val="22"/>
                <w:lang w:val="en-US"/>
              </w:rPr>
              <w:t>joueur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dont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il</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veut</w:t>
            </w:r>
            <w:proofErr w:type="spellEnd"/>
            <w:r w:rsidRPr="00F779F8">
              <w:rPr>
                <w:rFonts w:ascii="Arial" w:eastAsia="Times New Roman" w:hAnsi="Arial" w:cs="Arial"/>
                <w:color w:val="000000"/>
                <w:sz w:val="22"/>
                <w:lang w:val="en-US"/>
              </w:rPr>
              <w:t xml:space="preserve"> consulter les </w:t>
            </w:r>
            <w:proofErr w:type="spellStart"/>
            <w:r w:rsidRPr="00F779F8">
              <w:rPr>
                <w:rFonts w:ascii="Arial" w:eastAsia="Times New Roman" w:hAnsi="Arial" w:cs="Arial"/>
                <w:color w:val="000000"/>
                <w:sz w:val="22"/>
                <w:lang w:val="en-US"/>
              </w:rPr>
              <w:t>détails</w:t>
            </w:r>
            <w:proofErr w:type="spellEnd"/>
            <w:r w:rsidRPr="00F779F8">
              <w:rPr>
                <w:rFonts w:ascii="Arial" w:eastAsia="Times New Roman" w:hAnsi="Arial" w:cs="Arial"/>
                <w:color w:val="000000"/>
                <w:sz w:val="22"/>
                <w:lang w:val="en-US"/>
              </w:rPr>
              <w:t>.</w:t>
            </w:r>
          </w:p>
          <w:p w14:paraId="0E94919E" w14:textId="77777777" w:rsidR="00F779F8" w:rsidRPr="00F779F8" w:rsidRDefault="00F779F8" w:rsidP="00F779F8">
            <w:pPr>
              <w:numPr>
                <w:ilvl w:val="0"/>
                <w:numId w:val="22"/>
              </w:numPr>
              <w:spacing w:before="0" w:after="0" w:line="240" w:lineRule="auto"/>
              <w:textAlignment w:val="baseline"/>
              <w:rPr>
                <w:rFonts w:ascii="Arial" w:eastAsia="Times New Roman" w:hAnsi="Arial" w:cs="Arial"/>
                <w:color w:val="000000"/>
                <w:sz w:val="22"/>
                <w:lang w:val="en-US"/>
              </w:rPr>
            </w:pPr>
            <w:r w:rsidRPr="00F779F8">
              <w:rPr>
                <w:rFonts w:ascii="Arial" w:eastAsia="Times New Roman" w:hAnsi="Arial" w:cs="Arial"/>
                <w:color w:val="000000"/>
                <w:sz w:val="22"/>
                <w:lang w:val="en-US"/>
              </w:rPr>
              <w:t xml:space="preserve">La page du </w:t>
            </w:r>
            <w:proofErr w:type="spellStart"/>
            <w:r w:rsidRPr="00F779F8">
              <w:rPr>
                <w:rFonts w:ascii="Arial" w:eastAsia="Times New Roman" w:hAnsi="Arial" w:cs="Arial"/>
                <w:color w:val="000000"/>
                <w:sz w:val="22"/>
                <w:lang w:val="en-US"/>
              </w:rPr>
              <w:t>joueur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s’affiche</w:t>
            </w:r>
            <w:proofErr w:type="spellEnd"/>
            <w:r w:rsidRPr="00F779F8">
              <w:rPr>
                <w:rFonts w:ascii="Arial" w:eastAsia="Times New Roman" w:hAnsi="Arial" w:cs="Arial"/>
                <w:color w:val="000000"/>
                <w:sz w:val="22"/>
                <w:lang w:val="en-US"/>
              </w:rPr>
              <w:t xml:space="preserve">, avec </w:t>
            </w:r>
            <w:proofErr w:type="spellStart"/>
            <w:r w:rsidRPr="00F779F8">
              <w:rPr>
                <w:rFonts w:ascii="Arial" w:eastAsia="Times New Roman" w:hAnsi="Arial" w:cs="Arial"/>
                <w:color w:val="000000"/>
                <w:sz w:val="22"/>
                <w:lang w:val="en-US"/>
              </w:rPr>
              <w:t>sa</w:t>
            </w:r>
            <w:proofErr w:type="spellEnd"/>
            <w:r w:rsidRPr="00F779F8">
              <w:rPr>
                <w:rFonts w:ascii="Arial" w:eastAsia="Times New Roman" w:hAnsi="Arial" w:cs="Arial"/>
                <w:color w:val="000000"/>
                <w:sz w:val="22"/>
                <w:lang w:val="en-US"/>
              </w:rPr>
              <w:t xml:space="preserve"> photo et le </w:t>
            </w:r>
            <w:proofErr w:type="spellStart"/>
            <w:r w:rsidRPr="00F779F8">
              <w:rPr>
                <w:rFonts w:ascii="Arial" w:eastAsia="Times New Roman" w:hAnsi="Arial" w:cs="Arial"/>
                <w:color w:val="000000"/>
                <w:sz w:val="22"/>
                <w:lang w:val="en-US"/>
              </w:rPr>
              <w:t>détail</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ses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statistiques</w:t>
            </w:r>
            <w:proofErr w:type="spellEnd"/>
            <w:r w:rsidRPr="00F779F8">
              <w:rPr>
                <w:rFonts w:ascii="Arial" w:eastAsia="Times New Roman" w:hAnsi="Arial" w:cs="Arial"/>
                <w:color w:val="000000"/>
                <w:sz w:val="22"/>
                <w:lang w:val="en-US"/>
              </w:rPr>
              <w:t>.</w:t>
            </w:r>
          </w:p>
        </w:tc>
      </w:tr>
      <w:tr w:rsidR="00F779F8" w:rsidRPr="00F779F8" w14:paraId="51C50357"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0CC37"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Calibri" w:eastAsia="Times New Roman" w:hAnsi="Calibri" w:cs="Calibri"/>
                <w:color w:val="000000"/>
                <w:szCs w:val="24"/>
                <w:lang w:val="en-US"/>
              </w:rPr>
              <w:t>Extensions </w:t>
            </w:r>
          </w:p>
          <w:p w14:paraId="2CD71D7E"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3780"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interagit</w:t>
            </w:r>
            <w:proofErr w:type="spellEnd"/>
            <w:r w:rsidRPr="00F779F8">
              <w:rPr>
                <w:rFonts w:ascii="Arial" w:eastAsia="Times New Roman" w:hAnsi="Arial" w:cs="Arial"/>
                <w:color w:val="000000"/>
                <w:sz w:val="22"/>
                <w:lang w:val="en-US"/>
              </w:rPr>
              <w:t xml:space="preserve"> avec un </w:t>
            </w:r>
            <w:proofErr w:type="spellStart"/>
            <w:r w:rsidRPr="00F779F8">
              <w:rPr>
                <w:rFonts w:ascii="Arial" w:eastAsia="Times New Roman" w:hAnsi="Arial" w:cs="Arial"/>
                <w:color w:val="000000"/>
                <w:sz w:val="22"/>
                <w:lang w:val="en-US"/>
              </w:rPr>
              <w:t>joueur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lui</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envoyant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offre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transfert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s’il</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est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en</w:t>
            </w:r>
            <w:proofErr w:type="spellEnd"/>
            <w:r w:rsidRPr="00F779F8">
              <w:rPr>
                <w:rFonts w:ascii="Arial" w:eastAsia="Times New Roman" w:hAnsi="Arial" w:cs="Arial"/>
                <w:color w:val="000000"/>
                <w:sz w:val="22"/>
                <w:lang w:val="en-US"/>
              </w:rPr>
              <w:t xml:space="preserve"> dehors de </w:t>
            </w:r>
            <w:proofErr w:type="spellStart"/>
            <w:r w:rsidRPr="00F779F8">
              <w:rPr>
                <w:rFonts w:ascii="Arial" w:eastAsia="Times New Roman" w:hAnsi="Arial" w:cs="Arial"/>
                <w:color w:val="000000"/>
                <w:sz w:val="22"/>
                <w:lang w:val="en-US"/>
              </w:rPr>
              <w:t>notre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équipe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ou</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renégocier</w:t>
            </w:r>
            <w:proofErr w:type="spellEnd"/>
            <w:r w:rsidRPr="00F779F8">
              <w:rPr>
                <w:rFonts w:ascii="Arial" w:eastAsia="Times New Roman" w:hAnsi="Arial" w:cs="Arial"/>
                <w:color w:val="000000"/>
                <w:sz w:val="22"/>
                <w:lang w:val="en-US"/>
              </w:rPr>
              <w:t xml:space="preserve"> son </w:t>
            </w:r>
            <w:proofErr w:type="spellStart"/>
            <w:r w:rsidRPr="00F779F8">
              <w:rPr>
                <w:rFonts w:ascii="Arial" w:eastAsia="Times New Roman" w:hAnsi="Arial" w:cs="Arial"/>
                <w:color w:val="000000"/>
                <w:sz w:val="22"/>
                <w:lang w:val="en-US"/>
              </w:rPr>
              <w:t>contrat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s’il</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est</w:t>
            </w:r>
            <w:proofErr w:type="spellEnd"/>
            <w:r w:rsidRPr="00F779F8">
              <w:rPr>
                <w:rFonts w:ascii="Arial" w:eastAsia="Times New Roman" w:hAnsi="Arial" w:cs="Arial"/>
                <w:color w:val="000000"/>
                <w:sz w:val="22"/>
                <w:lang w:val="en-US"/>
              </w:rPr>
              <w:t xml:space="preserve"> dans </w:t>
            </w:r>
            <w:proofErr w:type="spellStart"/>
            <w:r w:rsidRPr="00F779F8">
              <w:rPr>
                <w:rFonts w:ascii="Arial" w:eastAsia="Times New Roman" w:hAnsi="Arial" w:cs="Arial"/>
                <w:color w:val="000000"/>
                <w:sz w:val="22"/>
                <w:lang w:val="en-US"/>
              </w:rPr>
              <w:t>notre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équipe</w:t>
            </w:r>
            <w:proofErr w:type="spellEnd"/>
            <w:r w:rsidRPr="00F779F8">
              <w:rPr>
                <w:rFonts w:ascii="Arial" w:eastAsia="Times New Roman" w:hAnsi="Arial" w:cs="Arial"/>
                <w:color w:val="000000"/>
                <w:sz w:val="22"/>
                <w:lang w:val="en-US"/>
              </w:rPr>
              <w:t>).</w:t>
            </w:r>
          </w:p>
        </w:tc>
      </w:tr>
      <w:tr w:rsidR="00F779F8" w:rsidRPr="00F779F8" w14:paraId="2E57444D"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DF248"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Priorité</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4672F"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Très</w:t>
            </w:r>
            <w:proofErr w:type="spellEnd"/>
            <w:r w:rsidRPr="00F779F8">
              <w:rPr>
                <w:rFonts w:ascii="Arial" w:eastAsia="Times New Roman" w:hAnsi="Arial" w:cs="Arial"/>
                <w:color w:val="000000"/>
                <w:sz w:val="22"/>
                <w:lang w:val="en-US"/>
              </w:rPr>
              <w:t xml:space="preserve"> important</w:t>
            </w:r>
          </w:p>
        </w:tc>
      </w:tr>
    </w:tbl>
    <w:p w14:paraId="64E409B9" w14:textId="77777777" w:rsidR="00F779F8" w:rsidRPr="00F779F8" w:rsidRDefault="00F779F8" w:rsidP="00F779F8">
      <w:pPr>
        <w:spacing w:before="0" w:after="240" w:line="240" w:lineRule="auto"/>
        <w:rPr>
          <w:rFonts w:ascii="Times New Roman" w:eastAsia="Times New Roman" w:hAnsi="Times New Roman" w:cs="Times New Roman"/>
          <w:color w:val="auto"/>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81"/>
        <w:gridCol w:w="8079"/>
      </w:tblGrid>
      <w:tr w:rsidR="00F779F8" w:rsidRPr="00F779F8" w14:paraId="75A14C8A"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5F08D"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A0BBE"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Interagir</w:t>
            </w:r>
            <w:proofErr w:type="spellEnd"/>
            <w:r w:rsidRPr="00F779F8">
              <w:rPr>
                <w:rFonts w:ascii="Arial" w:eastAsia="Times New Roman" w:hAnsi="Arial" w:cs="Arial"/>
                <w:color w:val="000000"/>
                <w:sz w:val="22"/>
                <w:lang w:val="en-US"/>
              </w:rPr>
              <w:t xml:space="preserve"> avec les </w:t>
            </w:r>
            <w:proofErr w:type="spellStart"/>
            <w:r w:rsidRPr="00F779F8">
              <w:rPr>
                <w:rFonts w:ascii="Arial" w:eastAsia="Times New Roman" w:hAnsi="Arial" w:cs="Arial"/>
                <w:color w:val="000000"/>
                <w:sz w:val="22"/>
                <w:lang w:val="en-US"/>
              </w:rPr>
              <w:t>joueurs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envoyant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offre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transfert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vers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notre</w:t>
            </w:r>
            <w:proofErr w:type="spellEnd"/>
            <w:r w:rsidRPr="00F779F8">
              <w:rPr>
                <w:rFonts w:ascii="Arial" w:eastAsia="Times New Roman" w:hAnsi="Arial" w:cs="Arial"/>
                <w:color w:val="000000"/>
                <w:sz w:val="22"/>
                <w:lang w:val="en-US"/>
              </w:rPr>
              <w:t xml:space="preserve"> club</w:t>
            </w:r>
          </w:p>
        </w:tc>
      </w:tr>
      <w:tr w:rsidR="00F779F8" w:rsidRPr="00F779F8" w14:paraId="15481E65"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4624"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Scénario</w:t>
            </w:r>
            <w:proofErr w:type="spellEnd"/>
            <w:r w:rsidRPr="00F779F8">
              <w:rPr>
                <w:rFonts w:ascii="Arial" w:eastAsia="Times New Roman" w:hAnsi="Arial" w:cs="Arial"/>
                <w:color w:val="000000"/>
                <w:sz w:val="22"/>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99E3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Happy Path</w:t>
            </w:r>
          </w:p>
        </w:tc>
      </w:tr>
      <w:tr w:rsidR="00F779F8" w:rsidRPr="00F779F8" w14:paraId="42C8233B"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2BDD2"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Objectif dans le </w:t>
            </w:r>
            <w:proofErr w:type="spellStart"/>
            <w:r w:rsidRPr="00F779F8">
              <w:rPr>
                <w:rFonts w:ascii="Arial" w:eastAsia="Times New Roman" w:hAnsi="Arial" w:cs="Arial"/>
                <w:color w:val="000000"/>
                <w:sz w:val="22"/>
                <w:lang w:val="en-US"/>
              </w:rPr>
              <w:t>contexte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8CC72"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Offre</w:t>
            </w:r>
            <w:proofErr w:type="spellEnd"/>
            <w:r w:rsidRPr="00F779F8">
              <w:rPr>
                <w:rFonts w:ascii="Arial" w:eastAsia="Times New Roman" w:hAnsi="Arial" w:cs="Arial"/>
                <w:color w:val="000000"/>
                <w:sz w:val="22"/>
                <w:lang w:val="en-US"/>
              </w:rPr>
              <w:t xml:space="preserve"> à </w:t>
            </w: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la </w:t>
            </w:r>
            <w:proofErr w:type="spellStart"/>
            <w:r w:rsidRPr="00F779F8">
              <w:rPr>
                <w:rFonts w:ascii="Arial" w:eastAsia="Times New Roman" w:hAnsi="Arial" w:cs="Arial"/>
                <w:color w:val="000000"/>
                <w:sz w:val="22"/>
                <w:lang w:val="en-US"/>
              </w:rPr>
              <w:t>possibilité</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d’envoyer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offre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transfert</w:t>
            </w:r>
            <w:proofErr w:type="spellEnd"/>
            <w:r w:rsidRPr="00F779F8">
              <w:rPr>
                <w:rFonts w:ascii="Arial" w:eastAsia="Times New Roman" w:hAnsi="Arial" w:cs="Arial"/>
                <w:color w:val="000000"/>
                <w:sz w:val="22"/>
                <w:lang w:val="en-US"/>
              </w:rPr>
              <w:t xml:space="preserve"> à un </w:t>
            </w:r>
            <w:proofErr w:type="spellStart"/>
            <w:r w:rsidRPr="00F779F8">
              <w:rPr>
                <w:rFonts w:ascii="Arial" w:eastAsia="Times New Roman" w:hAnsi="Arial" w:cs="Arial"/>
                <w:color w:val="000000"/>
                <w:sz w:val="22"/>
                <w:lang w:val="en-US"/>
              </w:rPr>
              <w:t>joueur</w:t>
            </w:r>
            <w:proofErr w:type="spellEnd"/>
            <w:r w:rsidRPr="00F779F8">
              <w:rPr>
                <w:rFonts w:ascii="Arial" w:eastAsia="Times New Roman" w:hAnsi="Arial" w:cs="Arial"/>
                <w:color w:val="000000"/>
                <w:sz w:val="22"/>
                <w:lang w:val="en-US"/>
              </w:rPr>
              <w:t xml:space="preserve"> pour </w:t>
            </w:r>
            <w:proofErr w:type="spellStart"/>
            <w:r w:rsidRPr="00F779F8">
              <w:rPr>
                <w:rFonts w:ascii="Arial" w:eastAsia="Times New Roman" w:hAnsi="Arial" w:cs="Arial"/>
                <w:color w:val="000000"/>
                <w:sz w:val="22"/>
                <w:lang w:val="en-US"/>
              </w:rPr>
              <w:t>améliorer</w:t>
            </w:r>
            <w:proofErr w:type="spellEnd"/>
            <w:r w:rsidRPr="00F779F8">
              <w:rPr>
                <w:rFonts w:ascii="Arial" w:eastAsia="Times New Roman" w:hAnsi="Arial" w:cs="Arial"/>
                <w:color w:val="000000"/>
                <w:sz w:val="22"/>
                <w:lang w:val="en-US"/>
              </w:rPr>
              <w:t xml:space="preserve"> et </w:t>
            </w:r>
            <w:proofErr w:type="spellStart"/>
            <w:r w:rsidRPr="00F779F8">
              <w:rPr>
                <w:rFonts w:ascii="Arial" w:eastAsia="Times New Roman" w:hAnsi="Arial" w:cs="Arial"/>
                <w:color w:val="000000"/>
                <w:sz w:val="22"/>
                <w:lang w:val="en-US"/>
              </w:rPr>
              <w:t>perfectionner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notre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équipe</w:t>
            </w:r>
            <w:proofErr w:type="spellEnd"/>
          </w:p>
        </w:tc>
      </w:tr>
      <w:tr w:rsidR="00F779F8" w:rsidRPr="00F779F8" w14:paraId="4677757B"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C64FB"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Pré</w:t>
            </w:r>
            <w:proofErr w:type="spellEnd"/>
            <w:r w:rsidRPr="00F779F8">
              <w:rPr>
                <w:rFonts w:ascii="Arial" w:eastAsia="Times New Roman" w:hAnsi="Arial" w:cs="Arial"/>
                <w:color w:val="000000"/>
                <w:sz w:val="22"/>
                <w:lang w:val="en-US"/>
              </w:rPr>
              <w:t xml:space="preserve">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A9CCA" w14:textId="77777777" w:rsidR="00F779F8" w:rsidRPr="00F779F8" w:rsidRDefault="00F779F8" w:rsidP="00F779F8">
            <w:pPr>
              <w:spacing w:before="0" w:after="0" w:line="240" w:lineRule="auto"/>
              <w:ind w:left="720"/>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Avoir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commencé</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partie</w:t>
            </w:r>
            <w:proofErr w:type="spellEnd"/>
          </w:p>
          <w:p w14:paraId="4D1DE6A5" w14:textId="77777777" w:rsidR="00F779F8" w:rsidRPr="00F779F8" w:rsidRDefault="00F779F8" w:rsidP="00F779F8">
            <w:pPr>
              <w:spacing w:before="0" w:after="0" w:line="240" w:lineRule="auto"/>
              <w:ind w:left="720"/>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Avoir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lancé</w:t>
            </w:r>
            <w:proofErr w:type="spellEnd"/>
            <w:r w:rsidRPr="00F779F8">
              <w:rPr>
                <w:rFonts w:ascii="Arial" w:eastAsia="Times New Roman" w:hAnsi="Arial" w:cs="Arial"/>
                <w:color w:val="000000"/>
                <w:sz w:val="22"/>
                <w:lang w:val="en-US"/>
              </w:rPr>
              <w:t xml:space="preserve"> le </w:t>
            </w:r>
            <w:proofErr w:type="spellStart"/>
            <w:r w:rsidRPr="00F779F8">
              <w:rPr>
                <w:rFonts w:ascii="Arial" w:eastAsia="Times New Roman" w:hAnsi="Arial" w:cs="Arial"/>
                <w:color w:val="000000"/>
                <w:sz w:val="22"/>
                <w:lang w:val="en-US"/>
              </w:rPr>
              <w:t>jeu</w:t>
            </w:r>
            <w:proofErr w:type="spellEnd"/>
            <w:r w:rsidRPr="00F779F8">
              <w:rPr>
                <w:rFonts w:ascii="Arial" w:eastAsia="Times New Roman" w:hAnsi="Arial" w:cs="Arial"/>
                <w:color w:val="000000"/>
                <w:sz w:val="22"/>
                <w:lang w:val="en-US"/>
              </w:rPr>
              <w:t>.</w:t>
            </w:r>
          </w:p>
          <w:p w14:paraId="0F262C20" w14:textId="77777777" w:rsidR="00F779F8" w:rsidRPr="00F779F8" w:rsidRDefault="00F779F8" w:rsidP="00F779F8">
            <w:pPr>
              <w:spacing w:before="0" w:after="0" w:line="240" w:lineRule="auto"/>
              <w:ind w:left="720"/>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Avoir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affiché</w:t>
            </w:r>
            <w:proofErr w:type="spellEnd"/>
            <w:r w:rsidRPr="00F779F8">
              <w:rPr>
                <w:rFonts w:ascii="Arial" w:eastAsia="Times New Roman" w:hAnsi="Arial" w:cs="Arial"/>
                <w:color w:val="000000"/>
                <w:sz w:val="22"/>
                <w:lang w:val="en-US"/>
              </w:rPr>
              <w:t xml:space="preserve"> les </w:t>
            </w:r>
            <w:proofErr w:type="spellStart"/>
            <w:r w:rsidRPr="00F779F8">
              <w:rPr>
                <w:rFonts w:ascii="Arial" w:eastAsia="Times New Roman" w:hAnsi="Arial" w:cs="Arial"/>
                <w:color w:val="000000"/>
                <w:sz w:val="22"/>
                <w:lang w:val="en-US"/>
              </w:rPr>
              <w:t>informations</w:t>
            </w:r>
            <w:proofErr w:type="spellEnd"/>
            <w:r w:rsidRPr="00F779F8">
              <w:rPr>
                <w:rFonts w:ascii="Arial" w:eastAsia="Times New Roman" w:hAnsi="Arial" w:cs="Arial"/>
                <w:color w:val="000000"/>
                <w:sz w:val="22"/>
                <w:lang w:val="en-US"/>
              </w:rPr>
              <w:t xml:space="preserve"> d’un </w:t>
            </w:r>
            <w:proofErr w:type="spellStart"/>
            <w:r w:rsidRPr="00F779F8">
              <w:rPr>
                <w:rFonts w:ascii="Arial" w:eastAsia="Times New Roman" w:hAnsi="Arial" w:cs="Arial"/>
                <w:color w:val="000000"/>
                <w:sz w:val="22"/>
                <w:lang w:val="en-US"/>
              </w:rPr>
              <w:t>joueur</w:t>
            </w:r>
            <w:proofErr w:type="spellEnd"/>
          </w:p>
        </w:tc>
      </w:tr>
      <w:tr w:rsidR="00F779F8" w:rsidRPr="00F779F8" w14:paraId="45C1740D"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2CFD0"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Conditions (</w:t>
            </w:r>
            <w:proofErr w:type="spellStart"/>
            <w:r w:rsidRPr="00F779F8">
              <w:rPr>
                <w:rFonts w:ascii="Arial" w:eastAsia="Times New Roman" w:hAnsi="Arial" w:cs="Arial"/>
                <w:color w:val="000000"/>
                <w:sz w:val="22"/>
                <w:lang w:val="en-US"/>
              </w:rPr>
              <w:t>réussite</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B607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Réception</w:t>
            </w:r>
            <w:proofErr w:type="spellEnd"/>
            <w:r w:rsidRPr="00F779F8">
              <w:rPr>
                <w:rFonts w:ascii="Arial" w:eastAsia="Times New Roman" w:hAnsi="Arial" w:cs="Arial"/>
                <w:color w:val="000000"/>
                <w:sz w:val="22"/>
                <w:lang w:val="en-US"/>
              </w:rPr>
              <w:t xml:space="preserve"> d’un message dans </w:t>
            </w:r>
            <w:proofErr w:type="spellStart"/>
            <w:r w:rsidRPr="00F779F8">
              <w:rPr>
                <w:rFonts w:ascii="Arial" w:eastAsia="Times New Roman" w:hAnsi="Arial" w:cs="Arial"/>
                <w:color w:val="000000"/>
                <w:sz w:val="22"/>
                <w:lang w:val="en-US"/>
              </w:rPr>
              <w:t>notre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boîte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réception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indiquant</w:t>
            </w:r>
            <w:proofErr w:type="spellEnd"/>
            <w:r w:rsidRPr="00F779F8">
              <w:rPr>
                <w:rFonts w:ascii="Arial" w:eastAsia="Times New Roman" w:hAnsi="Arial" w:cs="Arial"/>
                <w:color w:val="000000"/>
                <w:sz w:val="22"/>
                <w:lang w:val="en-US"/>
              </w:rPr>
              <w:t xml:space="preserve"> que le </w:t>
            </w:r>
            <w:proofErr w:type="spellStart"/>
            <w:r w:rsidRPr="00F779F8">
              <w:rPr>
                <w:rFonts w:ascii="Arial" w:eastAsia="Times New Roman" w:hAnsi="Arial" w:cs="Arial"/>
                <w:color w:val="000000"/>
                <w:sz w:val="22"/>
                <w:lang w:val="en-US"/>
              </w:rPr>
              <w:t>joueur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en</w:t>
            </w:r>
            <w:proofErr w:type="spellEnd"/>
            <w:r w:rsidRPr="00F779F8">
              <w:rPr>
                <w:rFonts w:ascii="Arial" w:eastAsia="Times New Roman" w:hAnsi="Arial" w:cs="Arial"/>
                <w:color w:val="000000"/>
                <w:sz w:val="22"/>
                <w:lang w:val="en-US"/>
              </w:rPr>
              <w:t xml:space="preserve"> question a </w:t>
            </w:r>
            <w:proofErr w:type="spellStart"/>
            <w:r w:rsidRPr="00F779F8">
              <w:rPr>
                <w:rFonts w:ascii="Arial" w:eastAsia="Times New Roman" w:hAnsi="Arial" w:cs="Arial"/>
                <w:color w:val="000000"/>
                <w:sz w:val="22"/>
                <w:lang w:val="en-US"/>
              </w:rPr>
              <w:t>reçu</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notre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demande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transfert</w:t>
            </w:r>
            <w:proofErr w:type="spellEnd"/>
          </w:p>
        </w:tc>
      </w:tr>
      <w:tr w:rsidR="00F779F8" w:rsidRPr="00F779F8" w14:paraId="33CFEC7F"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DEC11"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lastRenderedPageBreak/>
              <w:t>Post Conditions (</w:t>
            </w:r>
            <w:proofErr w:type="spellStart"/>
            <w:r w:rsidRPr="00F779F8">
              <w:rPr>
                <w:rFonts w:ascii="Arial" w:eastAsia="Times New Roman" w:hAnsi="Arial" w:cs="Arial"/>
                <w:color w:val="000000"/>
                <w:sz w:val="22"/>
                <w:lang w:val="en-US"/>
              </w:rPr>
              <w:t>échec</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61DBE"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Aucun</w:t>
            </w:r>
            <w:proofErr w:type="spellEnd"/>
            <w:r w:rsidRPr="00F779F8">
              <w:rPr>
                <w:rFonts w:ascii="Arial" w:eastAsia="Times New Roman" w:hAnsi="Arial" w:cs="Arial"/>
                <w:color w:val="000000"/>
                <w:sz w:val="22"/>
                <w:lang w:val="en-US"/>
              </w:rPr>
              <w:t xml:space="preserve"> message de confirmation </w:t>
            </w:r>
            <w:proofErr w:type="spellStart"/>
            <w:r w:rsidRPr="00F779F8">
              <w:rPr>
                <w:rFonts w:ascii="Arial" w:eastAsia="Times New Roman" w:hAnsi="Arial" w:cs="Arial"/>
                <w:color w:val="000000"/>
                <w:sz w:val="22"/>
                <w:lang w:val="en-US"/>
              </w:rPr>
              <w:t>reçu</w:t>
            </w:r>
            <w:proofErr w:type="spellEnd"/>
          </w:p>
        </w:tc>
      </w:tr>
      <w:tr w:rsidR="00F779F8" w:rsidRPr="00F779F8" w14:paraId="2C55BBEF"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0A23F"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Règle</w:t>
            </w:r>
            <w:proofErr w:type="spellEnd"/>
            <w:r w:rsidRPr="00F779F8">
              <w:rPr>
                <w:rFonts w:ascii="Arial" w:eastAsia="Times New Roman" w:hAnsi="Arial" w:cs="Arial"/>
                <w:color w:val="000000"/>
                <w:sz w:val="22"/>
                <w:lang w:val="en-US"/>
              </w:rPr>
              <w:t xml:space="preserve"> de gestion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D2A1E"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Le budget des </w:t>
            </w:r>
            <w:proofErr w:type="spellStart"/>
            <w:r w:rsidRPr="00F779F8">
              <w:rPr>
                <w:rFonts w:ascii="Arial" w:eastAsia="Times New Roman" w:hAnsi="Arial" w:cs="Arial"/>
                <w:color w:val="000000"/>
                <w:sz w:val="22"/>
                <w:lang w:val="en-US"/>
              </w:rPr>
              <w:t>transferts</w:t>
            </w:r>
            <w:proofErr w:type="spellEnd"/>
            <w:r w:rsidRPr="00F779F8">
              <w:rPr>
                <w:rFonts w:ascii="Arial" w:eastAsia="Times New Roman" w:hAnsi="Arial" w:cs="Arial"/>
                <w:color w:val="000000"/>
                <w:sz w:val="22"/>
                <w:lang w:val="en-US"/>
              </w:rPr>
              <w:t xml:space="preserve"> qui nous </w:t>
            </w:r>
            <w:proofErr w:type="spellStart"/>
            <w:r w:rsidRPr="00F779F8">
              <w:rPr>
                <w:rFonts w:ascii="Arial" w:eastAsia="Times New Roman" w:hAnsi="Arial" w:cs="Arial"/>
                <w:color w:val="000000"/>
                <w:sz w:val="22"/>
                <w:lang w:val="en-US"/>
              </w:rPr>
              <w:t>est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alloué</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doit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être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supérieur</w:t>
            </w:r>
            <w:proofErr w:type="spellEnd"/>
            <w:r w:rsidRPr="00F779F8">
              <w:rPr>
                <w:rFonts w:ascii="Arial" w:eastAsia="Times New Roman" w:hAnsi="Arial" w:cs="Arial"/>
                <w:color w:val="000000"/>
                <w:sz w:val="22"/>
                <w:lang w:val="en-US"/>
              </w:rPr>
              <w:t xml:space="preserve"> au </w:t>
            </w:r>
            <w:proofErr w:type="spellStart"/>
            <w:r w:rsidRPr="00F779F8">
              <w:rPr>
                <w:rFonts w:ascii="Arial" w:eastAsia="Times New Roman" w:hAnsi="Arial" w:cs="Arial"/>
                <w:color w:val="000000"/>
                <w:sz w:val="22"/>
                <w:lang w:val="en-US"/>
              </w:rPr>
              <w:t>montant</w:t>
            </w:r>
            <w:proofErr w:type="spellEnd"/>
            <w:r w:rsidRPr="00F779F8">
              <w:rPr>
                <w:rFonts w:ascii="Arial" w:eastAsia="Times New Roman" w:hAnsi="Arial" w:cs="Arial"/>
                <w:color w:val="000000"/>
                <w:sz w:val="22"/>
                <w:lang w:val="en-US"/>
              </w:rPr>
              <w:t xml:space="preserve"> du </w:t>
            </w:r>
            <w:proofErr w:type="spellStart"/>
            <w:r w:rsidRPr="00F779F8">
              <w:rPr>
                <w:rFonts w:ascii="Arial" w:eastAsia="Times New Roman" w:hAnsi="Arial" w:cs="Arial"/>
                <w:color w:val="000000"/>
                <w:sz w:val="22"/>
                <w:lang w:val="en-US"/>
              </w:rPr>
              <w:t>transfert</w:t>
            </w:r>
            <w:proofErr w:type="spellEnd"/>
            <w:r w:rsidRPr="00F779F8">
              <w:rPr>
                <w:rFonts w:ascii="Arial" w:eastAsia="Times New Roman" w:hAnsi="Arial" w:cs="Arial"/>
                <w:color w:val="000000"/>
                <w:sz w:val="22"/>
                <w:lang w:val="en-US"/>
              </w:rPr>
              <w:t xml:space="preserve"> que </w:t>
            </w:r>
            <w:proofErr w:type="spellStart"/>
            <w:r w:rsidRPr="00F779F8">
              <w:rPr>
                <w:rFonts w:ascii="Arial" w:eastAsia="Times New Roman" w:hAnsi="Arial" w:cs="Arial"/>
                <w:color w:val="000000"/>
                <w:sz w:val="22"/>
                <w:lang w:val="en-US"/>
              </w:rPr>
              <w:t>l’on</w:t>
            </w:r>
            <w:proofErr w:type="spellEnd"/>
            <w:r w:rsidRPr="00F779F8">
              <w:rPr>
                <w:rFonts w:ascii="Arial" w:eastAsia="Times New Roman" w:hAnsi="Arial" w:cs="Arial"/>
                <w:color w:val="000000"/>
                <w:sz w:val="22"/>
                <w:lang w:val="en-US"/>
              </w:rPr>
              <w:t xml:space="preserve"> propose, et la masse </w:t>
            </w:r>
            <w:proofErr w:type="spellStart"/>
            <w:r w:rsidRPr="00F779F8">
              <w:rPr>
                <w:rFonts w:ascii="Arial" w:eastAsia="Times New Roman" w:hAnsi="Arial" w:cs="Arial"/>
                <w:color w:val="000000"/>
                <w:sz w:val="22"/>
                <w:lang w:val="en-US"/>
              </w:rPr>
              <w:t>salariale</w:t>
            </w:r>
            <w:proofErr w:type="spellEnd"/>
            <w:r w:rsidRPr="00F779F8">
              <w:rPr>
                <w:rFonts w:ascii="Arial" w:eastAsia="Times New Roman" w:hAnsi="Arial" w:cs="Arial"/>
                <w:color w:val="000000"/>
                <w:sz w:val="22"/>
                <w:lang w:val="en-US"/>
              </w:rPr>
              <w:t xml:space="preserve"> suffisante </w:t>
            </w:r>
            <w:proofErr w:type="spellStart"/>
            <w:r w:rsidRPr="00F779F8">
              <w:rPr>
                <w:rFonts w:ascii="Arial" w:eastAsia="Times New Roman" w:hAnsi="Arial" w:cs="Arial"/>
                <w:color w:val="000000"/>
                <w:sz w:val="22"/>
                <w:lang w:val="en-US"/>
              </w:rPr>
              <w:t>également</w:t>
            </w:r>
            <w:proofErr w:type="spellEnd"/>
          </w:p>
        </w:tc>
      </w:tr>
      <w:tr w:rsidR="00F779F8" w:rsidRPr="00F779F8" w14:paraId="72C19DE3"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7D30"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A9193" w14:textId="77777777" w:rsidR="00F779F8" w:rsidRPr="00F779F8" w:rsidRDefault="00F779F8" w:rsidP="00F779F8">
            <w:pPr>
              <w:numPr>
                <w:ilvl w:val="0"/>
                <w:numId w:val="23"/>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En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affichant</w:t>
            </w:r>
            <w:proofErr w:type="spellEnd"/>
            <w:r w:rsidRPr="00F779F8">
              <w:rPr>
                <w:rFonts w:ascii="Arial" w:eastAsia="Times New Roman" w:hAnsi="Arial" w:cs="Arial"/>
                <w:color w:val="000000"/>
                <w:sz w:val="22"/>
                <w:lang w:val="en-US"/>
              </w:rPr>
              <w:t xml:space="preserve"> un </w:t>
            </w:r>
            <w:proofErr w:type="spellStart"/>
            <w:r w:rsidRPr="00F779F8">
              <w:rPr>
                <w:rFonts w:ascii="Arial" w:eastAsia="Times New Roman" w:hAnsi="Arial" w:cs="Arial"/>
                <w:color w:val="000000"/>
                <w:sz w:val="22"/>
                <w:lang w:val="en-US"/>
              </w:rPr>
              <w:t>joueur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donné</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cliquer</w:t>
            </w:r>
            <w:proofErr w:type="spellEnd"/>
            <w:r w:rsidRPr="00F779F8">
              <w:rPr>
                <w:rFonts w:ascii="Arial" w:eastAsia="Times New Roman" w:hAnsi="Arial" w:cs="Arial"/>
                <w:color w:val="000000"/>
                <w:sz w:val="22"/>
                <w:lang w:val="en-US"/>
              </w:rPr>
              <w:t xml:space="preserve"> sur le bouton proposer </w:t>
            </w:r>
            <w:proofErr w:type="spellStart"/>
            <w:r w:rsidRPr="00F779F8">
              <w:rPr>
                <w:rFonts w:ascii="Arial" w:eastAsia="Times New Roman" w:hAnsi="Arial" w:cs="Arial"/>
                <w:color w:val="000000"/>
                <w:sz w:val="22"/>
                <w:lang w:val="en-US"/>
              </w:rPr>
              <w:t>transfert</w:t>
            </w:r>
            <w:proofErr w:type="spellEnd"/>
          </w:p>
          <w:p w14:paraId="0C1F870D" w14:textId="77777777" w:rsidR="00F779F8" w:rsidRPr="00F779F8" w:rsidRDefault="00F779F8" w:rsidP="00F779F8">
            <w:pPr>
              <w:numPr>
                <w:ilvl w:val="0"/>
                <w:numId w:val="23"/>
              </w:numPr>
              <w:spacing w:before="0" w:after="0" w:line="240" w:lineRule="auto"/>
              <w:textAlignment w:val="baseline"/>
              <w:rPr>
                <w:rFonts w:ascii="Arial" w:eastAsia="Times New Roman" w:hAnsi="Arial" w:cs="Arial"/>
                <w:color w:val="000000"/>
                <w:sz w:val="22"/>
                <w:lang w:val="en-US"/>
              </w:rPr>
            </w:pPr>
            <w:r w:rsidRPr="00F779F8">
              <w:rPr>
                <w:rFonts w:ascii="Arial" w:eastAsia="Times New Roman" w:hAnsi="Arial" w:cs="Arial"/>
                <w:color w:val="000000"/>
                <w:sz w:val="22"/>
                <w:lang w:val="en-US"/>
              </w:rPr>
              <w:t xml:space="preserve">Fixer les dates de début et de fin du </w:t>
            </w:r>
            <w:proofErr w:type="spellStart"/>
            <w:r w:rsidRPr="00F779F8">
              <w:rPr>
                <w:rFonts w:ascii="Arial" w:eastAsia="Times New Roman" w:hAnsi="Arial" w:cs="Arial"/>
                <w:color w:val="000000"/>
                <w:sz w:val="22"/>
                <w:lang w:val="en-US"/>
              </w:rPr>
              <w:t>contrat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proposé</w:t>
            </w:r>
            <w:proofErr w:type="spellEnd"/>
          </w:p>
          <w:p w14:paraId="308CBE9D" w14:textId="77777777" w:rsidR="00F779F8" w:rsidRPr="00F779F8" w:rsidRDefault="00F779F8" w:rsidP="00F779F8">
            <w:pPr>
              <w:numPr>
                <w:ilvl w:val="0"/>
                <w:numId w:val="23"/>
              </w:numPr>
              <w:spacing w:before="0" w:after="0" w:line="240" w:lineRule="auto"/>
              <w:textAlignment w:val="baseline"/>
              <w:rPr>
                <w:rFonts w:ascii="Arial" w:eastAsia="Times New Roman" w:hAnsi="Arial" w:cs="Arial"/>
                <w:color w:val="000000"/>
                <w:sz w:val="22"/>
                <w:lang w:val="en-US"/>
              </w:rPr>
            </w:pPr>
            <w:r w:rsidRPr="00F779F8">
              <w:rPr>
                <w:rFonts w:ascii="Arial" w:eastAsia="Times New Roman" w:hAnsi="Arial" w:cs="Arial"/>
                <w:color w:val="000000"/>
                <w:sz w:val="22"/>
                <w:lang w:val="en-US"/>
              </w:rPr>
              <w:t xml:space="preserve">Fixer le </w:t>
            </w:r>
            <w:proofErr w:type="spellStart"/>
            <w:r w:rsidRPr="00F779F8">
              <w:rPr>
                <w:rFonts w:ascii="Arial" w:eastAsia="Times New Roman" w:hAnsi="Arial" w:cs="Arial"/>
                <w:color w:val="000000"/>
                <w:sz w:val="22"/>
                <w:lang w:val="en-US"/>
              </w:rPr>
              <w:t>salaire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offert</w:t>
            </w:r>
            <w:proofErr w:type="spellEnd"/>
          </w:p>
          <w:p w14:paraId="22794C0D" w14:textId="77777777" w:rsidR="00F779F8" w:rsidRPr="00F779F8" w:rsidRDefault="00F779F8" w:rsidP="00F779F8">
            <w:pPr>
              <w:numPr>
                <w:ilvl w:val="0"/>
                <w:numId w:val="23"/>
              </w:numPr>
              <w:spacing w:before="0" w:after="0" w:line="240" w:lineRule="auto"/>
              <w:textAlignment w:val="baseline"/>
              <w:rPr>
                <w:rFonts w:ascii="Arial" w:eastAsia="Times New Roman" w:hAnsi="Arial" w:cs="Arial"/>
                <w:color w:val="000000"/>
                <w:sz w:val="22"/>
                <w:lang w:val="en-US"/>
              </w:rPr>
            </w:pPr>
            <w:r w:rsidRPr="00F779F8">
              <w:rPr>
                <w:rFonts w:ascii="Arial" w:eastAsia="Times New Roman" w:hAnsi="Arial" w:cs="Arial"/>
                <w:color w:val="000000"/>
                <w:sz w:val="22"/>
                <w:lang w:val="en-US"/>
              </w:rPr>
              <w:t xml:space="preserve">Fixer le </w:t>
            </w:r>
            <w:proofErr w:type="spellStart"/>
            <w:r w:rsidRPr="00F779F8">
              <w:rPr>
                <w:rFonts w:ascii="Arial" w:eastAsia="Times New Roman" w:hAnsi="Arial" w:cs="Arial"/>
                <w:color w:val="000000"/>
                <w:sz w:val="22"/>
                <w:lang w:val="en-US"/>
              </w:rPr>
              <w:t>montant</w:t>
            </w:r>
            <w:proofErr w:type="spellEnd"/>
            <w:r w:rsidRPr="00F779F8">
              <w:rPr>
                <w:rFonts w:ascii="Arial" w:eastAsia="Times New Roman" w:hAnsi="Arial" w:cs="Arial"/>
                <w:color w:val="000000"/>
                <w:sz w:val="22"/>
                <w:lang w:val="en-US"/>
              </w:rPr>
              <w:t xml:space="preserve"> du </w:t>
            </w:r>
            <w:proofErr w:type="spellStart"/>
            <w:r w:rsidRPr="00F779F8">
              <w:rPr>
                <w:rFonts w:ascii="Arial" w:eastAsia="Times New Roman" w:hAnsi="Arial" w:cs="Arial"/>
                <w:color w:val="000000"/>
                <w:sz w:val="22"/>
                <w:lang w:val="en-US"/>
              </w:rPr>
              <w:t>transfert</w:t>
            </w:r>
            <w:proofErr w:type="spellEnd"/>
          </w:p>
          <w:p w14:paraId="22675F59" w14:textId="77777777" w:rsidR="00F779F8" w:rsidRPr="00F779F8" w:rsidRDefault="00F779F8" w:rsidP="00F779F8">
            <w:pPr>
              <w:numPr>
                <w:ilvl w:val="0"/>
                <w:numId w:val="23"/>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Valider</w:t>
            </w:r>
            <w:proofErr w:type="spellEnd"/>
            <w:r w:rsidRPr="00F779F8">
              <w:rPr>
                <w:rFonts w:ascii="Arial" w:eastAsia="Times New Roman" w:hAnsi="Arial" w:cs="Arial"/>
                <w:color w:val="000000"/>
                <w:sz w:val="22"/>
                <w:lang w:val="en-US"/>
              </w:rPr>
              <w:t xml:space="preserve"> sur le bouton de validation de </w:t>
            </w:r>
            <w:proofErr w:type="spellStart"/>
            <w:r w:rsidRPr="00F779F8">
              <w:rPr>
                <w:rFonts w:ascii="Arial" w:eastAsia="Times New Roman" w:hAnsi="Arial" w:cs="Arial"/>
                <w:color w:val="000000"/>
                <w:sz w:val="22"/>
                <w:lang w:val="en-US"/>
              </w:rPr>
              <w:t>l’offre</w:t>
            </w:r>
            <w:proofErr w:type="spellEnd"/>
            <w:r w:rsidRPr="00F779F8">
              <w:rPr>
                <w:rFonts w:ascii="Arial" w:eastAsia="Times New Roman" w:hAnsi="Arial" w:cs="Arial"/>
                <w:color w:val="000000"/>
                <w:sz w:val="22"/>
                <w:lang w:val="en-US"/>
              </w:rPr>
              <w:t xml:space="preserve"> pour confirmer </w:t>
            </w:r>
            <w:proofErr w:type="spellStart"/>
            <w:r w:rsidRPr="00F779F8">
              <w:rPr>
                <w:rFonts w:ascii="Arial" w:eastAsia="Times New Roman" w:hAnsi="Arial" w:cs="Arial"/>
                <w:color w:val="000000"/>
                <w:sz w:val="22"/>
                <w:lang w:val="en-US"/>
              </w:rPr>
              <w:t>l’envoi</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l’offre</w:t>
            </w:r>
            <w:proofErr w:type="spellEnd"/>
          </w:p>
        </w:tc>
      </w:tr>
      <w:tr w:rsidR="00F779F8" w:rsidRPr="00F779F8" w14:paraId="5D2C309B"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31563"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Calibri" w:eastAsia="Times New Roman" w:hAnsi="Calibri" w:cs="Calibri"/>
                <w:color w:val="000000"/>
                <w:szCs w:val="24"/>
                <w:lang w:val="en-US"/>
              </w:rPr>
              <w:t>Extensions </w:t>
            </w:r>
          </w:p>
          <w:p w14:paraId="24E83DA0"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0E19D"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Avoir</w:t>
            </w:r>
            <w:proofErr w:type="spellEnd"/>
            <w:r w:rsidRPr="00F779F8">
              <w:rPr>
                <w:rFonts w:ascii="Arial" w:eastAsia="Times New Roman" w:hAnsi="Arial" w:cs="Arial"/>
                <w:color w:val="000000"/>
                <w:sz w:val="22"/>
                <w:lang w:val="en-US"/>
              </w:rPr>
              <w:t xml:space="preserve"> un bouton de redirection </w:t>
            </w:r>
            <w:proofErr w:type="spellStart"/>
            <w:r w:rsidRPr="00F779F8">
              <w:rPr>
                <w:rFonts w:ascii="Arial" w:eastAsia="Times New Roman" w:hAnsi="Arial" w:cs="Arial"/>
                <w:color w:val="000000"/>
                <w:sz w:val="22"/>
                <w:lang w:val="en-US"/>
              </w:rPr>
              <w:t>vers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l’écran</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l’administration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afin</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pouvoir</w:t>
            </w:r>
            <w:proofErr w:type="spellEnd"/>
            <w:r w:rsidRPr="00F779F8">
              <w:rPr>
                <w:rFonts w:ascii="Arial" w:eastAsia="Times New Roman" w:hAnsi="Arial" w:cs="Arial"/>
                <w:color w:val="000000"/>
                <w:sz w:val="22"/>
                <w:lang w:val="en-US"/>
              </w:rPr>
              <w:t xml:space="preserve"> demander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rallonge</w:t>
            </w:r>
            <w:proofErr w:type="spellEnd"/>
            <w:r w:rsidRPr="00F779F8">
              <w:rPr>
                <w:rFonts w:ascii="Arial" w:eastAsia="Times New Roman" w:hAnsi="Arial" w:cs="Arial"/>
                <w:color w:val="000000"/>
                <w:sz w:val="22"/>
                <w:lang w:val="en-US"/>
              </w:rPr>
              <w:t xml:space="preserve"> pour augmenter le budget des </w:t>
            </w:r>
            <w:proofErr w:type="spellStart"/>
            <w:r w:rsidRPr="00F779F8">
              <w:rPr>
                <w:rFonts w:ascii="Arial" w:eastAsia="Times New Roman" w:hAnsi="Arial" w:cs="Arial"/>
                <w:color w:val="000000"/>
                <w:sz w:val="22"/>
                <w:lang w:val="en-US"/>
              </w:rPr>
              <w:t>transferts</w:t>
            </w:r>
            <w:proofErr w:type="spellEnd"/>
          </w:p>
        </w:tc>
      </w:tr>
      <w:tr w:rsidR="00F779F8" w:rsidRPr="00F779F8" w14:paraId="65CD8D8F"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18BCB"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Priorité</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CAA48"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Intéressant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mais</w:t>
            </w:r>
            <w:proofErr w:type="spellEnd"/>
            <w:r w:rsidRPr="00F779F8">
              <w:rPr>
                <w:rFonts w:ascii="Arial" w:eastAsia="Times New Roman" w:hAnsi="Arial" w:cs="Arial"/>
                <w:color w:val="000000"/>
                <w:sz w:val="22"/>
                <w:lang w:val="en-US"/>
              </w:rPr>
              <w:t xml:space="preserve"> pas primordial</w:t>
            </w:r>
          </w:p>
        </w:tc>
      </w:tr>
    </w:tbl>
    <w:p w14:paraId="19BC8C08" w14:textId="7527A63F" w:rsidR="00DF3D08" w:rsidRDefault="00F779F8" w:rsidP="00F779F8">
      <w:pPr>
        <w:spacing w:before="0" w:after="240" w:line="240" w:lineRule="auto"/>
        <w:rPr>
          <w:rFonts w:ascii="Times New Roman" w:eastAsia="Times New Roman" w:hAnsi="Times New Roman" w:cs="Times New Roman"/>
          <w:color w:val="auto"/>
          <w:szCs w:val="24"/>
          <w:lang w:val="en-US"/>
        </w:rPr>
      </w:pPr>
      <w:r w:rsidRPr="00F779F8">
        <w:rPr>
          <w:rFonts w:ascii="Times New Roman" w:eastAsia="Times New Roman" w:hAnsi="Times New Roman" w:cs="Times New Roman"/>
          <w:color w:val="auto"/>
          <w:szCs w:val="24"/>
          <w:lang w:val="en-US"/>
        </w:rPr>
        <w:br/>
      </w:r>
    </w:p>
    <w:p w14:paraId="0D21A35E" w14:textId="77777777" w:rsidR="00DF3D08" w:rsidRDefault="00DF3D08">
      <w:pPr>
        <w:spacing w:before="0" w:after="160" w:line="259" w:lineRule="auto"/>
        <w:rPr>
          <w:rFonts w:ascii="Times New Roman" w:eastAsia="Times New Roman" w:hAnsi="Times New Roman" w:cs="Times New Roman"/>
          <w:color w:val="auto"/>
          <w:szCs w:val="24"/>
          <w:lang w:val="en-US"/>
        </w:rPr>
      </w:pPr>
      <w:r>
        <w:rPr>
          <w:rFonts w:ascii="Times New Roman" w:eastAsia="Times New Roman" w:hAnsi="Times New Roman" w:cs="Times New Roman"/>
          <w:color w:val="auto"/>
          <w:szCs w:val="24"/>
          <w:lang w:val="en-US"/>
        </w:rPr>
        <w:br w:type="page"/>
      </w:r>
    </w:p>
    <w:p w14:paraId="37A2A1D8" w14:textId="77777777" w:rsidR="00F779F8" w:rsidRPr="00F779F8" w:rsidRDefault="00F779F8" w:rsidP="00F779F8">
      <w:pPr>
        <w:spacing w:before="0" w:after="240" w:line="240" w:lineRule="auto"/>
        <w:rPr>
          <w:rFonts w:ascii="Times New Roman" w:eastAsia="Times New Roman" w:hAnsi="Times New Roman" w:cs="Times New Roman"/>
          <w:color w:val="auto"/>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64"/>
        <w:gridCol w:w="7896"/>
      </w:tblGrid>
      <w:tr w:rsidR="00F779F8" w:rsidRPr="00F779F8" w14:paraId="28AE8E09"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4C3A7"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2D913"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Consulter les </w:t>
            </w:r>
            <w:proofErr w:type="spellStart"/>
            <w:r w:rsidRPr="00F779F8">
              <w:rPr>
                <w:rFonts w:ascii="Arial" w:eastAsia="Times New Roman" w:hAnsi="Arial" w:cs="Arial"/>
                <w:color w:val="000000"/>
                <w:sz w:val="22"/>
                <w:lang w:val="en-US"/>
              </w:rPr>
              <w:t>informations</w:t>
            </w:r>
            <w:proofErr w:type="spellEnd"/>
            <w:r w:rsidRPr="00F779F8">
              <w:rPr>
                <w:rFonts w:ascii="Arial" w:eastAsia="Times New Roman" w:hAnsi="Arial" w:cs="Arial"/>
                <w:color w:val="000000"/>
                <w:sz w:val="22"/>
                <w:lang w:val="en-US"/>
              </w:rPr>
              <w:t xml:space="preserve"> des </w:t>
            </w:r>
            <w:proofErr w:type="spellStart"/>
            <w:r w:rsidRPr="00F779F8">
              <w:rPr>
                <w:rFonts w:ascii="Arial" w:eastAsia="Times New Roman" w:hAnsi="Arial" w:cs="Arial"/>
                <w:color w:val="000000"/>
                <w:sz w:val="22"/>
                <w:lang w:val="en-US"/>
              </w:rPr>
              <w:t>équipes</w:t>
            </w:r>
            <w:proofErr w:type="spellEnd"/>
            <w:r w:rsidRPr="00F779F8">
              <w:rPr>
                <w:rFonts w:ascii="Arial" w:eastAsia="Times New Roman" w:hAnsi="Arial" w:cs="Arial"/>
                <w:color w:val="000000"/>
                <w:sz w:val="22"/>
                <w:lang w:val="en-US"/>
              </w:rPr>
              <w:t>.</w:t>
            </w:r>
          </w:p>
        </w:tc>
      </w:tr>
      <w:tr w:rsidR="00F779F8" w:rsidRPr="00F779F8" w14:paraId="5A46A358"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BCAD5"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Scénario</w:t>
            </w:r>
            <w:proofErr w:type="spellEnd"/>
            <w:r w:rsidRPr="00F779F8">
              <w:rPr>
                <w:rFonts w:ascii="Arial" w:eastAsia="Times New Roman" w:hAnsi="Arial" w:cs="Arial"/>
                <w:color w:val="000000"/>
                <w:sz w:val="22"/>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125DE"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Happy Path</w:t>
            </w:r>
          </w:p>
        </w:tc>
      </w:tr>
      <w:tr w:rsidR="00F779F8" w:rsidRPr="00F779F8" w14:paraId="43ADB6C6"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53DCF"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Objectif dans le </w:t>
            </w:r>
            <w:proofErr w:type="spellStart"/>
            <w:r w:rsidRPr="00F779F8">
              <w:rPr>
                <w:rFonts w:ascii="Arial" w:eastAsia="Times New Roman" w:hAnsi="Arial" w:cs="Arial"/>
                <w:color w:val="000000"/>
                <w:sz w:val="22"/>
                <w:lang w:val="en-US"/>
              </w:rPr>
              <w:t>contexte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11C0B"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Permet</w:t>
            </w:r>
            <w:proofErr w:type="spellEnd"/>
            <w:r w:rsidRPr="00F779F8">
              <w:rPr>
                <w:rFonts w:ascii="Arial" w:eastAsia="Times New Roman" w:hAnsi="Arial" w:cs="Arial"/>
                <w:color w:val="000000"/>
                <w:sz w:val="22"/>
                <w:lang w:val="en-US"/>
              </w:rPr>
              <w:t xml:space="preserve"> à </w:t>
            </w: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visualiser</w:t>
            </w:r>
            <w:proofErr w:type="spellEnd"/>
            <w:r w:rsidRPr="00F779F8">
              <w:rPr>
                <w:rFonts w:ascii="Arial" w:eastAsia="Times New Roman" w:hAnsi="Arial" w:cs="Arial"/>
                <w:color w:val="000000"/>
                <w:sz w:val="22"/>
                <w:lang w:val="en-US"/>
              </w:rPr>
              <w:t xml:space="preserve"> les </w:t>
            </w:r>
            <w:proofErr w:type="spellStart"/>
            <w:r w:rsidRPr="00F779F8">
              <w:rPr>
                <w:rFonts w:ascii="Arial" w:eastAsia="Times New Roman" w:hAnsi="Arial" w:cs="Arial"/>
                <w:color w:val="000000"/>
                <w:sz w:val="22"/>
                <w:lang w:val="en-US"/>
              </w:rPr>
              <w:t>informations</w:t>
            </w:r>
            <w:proofErr w:type="spellEnd"/>
            <w:r w:rsidRPr="00F779F8">
              <w:rPr>
                <w:rFonts w:ascii="Arial" w:eastAsia="Times New Roman" w:hAnsi="Arial" w:cs="Arial"/>
                <w:color w:val="000000"/>
                <w:sz w:val="22"/>
                <w:lang w:val="en-US"/>
              </w:rPr>
              <w:t xml:space="preserve"> de son </w:t>
            </w:r>
            <w:proofErr w:type="spellStart"/>
            <w:r w:rsidRPr="00F779F8">
              <w:rPr>
                <w:rFonts w:ascii="Arial" w:eastAsia="Times New Roman" w:hAnsi="Arial" w:cs="Arial"/>
                <w:color w:val="000000"/>
                <w:sz w:val="22"/>
                <w:lang w:val="en-US"/>
              </w:rPr>
              <w:t>équipe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listant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ses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joueurs</w:t>
            </w:r>
            <w:proofErr w:type="spellEnd"/>
            <w:r w:rsidRPr="00F779F8">
              <w:rPr>
                <w:rFonts w:ascii="Arial" w:eastAsia="Times New Roman" w:hAnsi="Arial" w:cs="Arial"/>
                <w:color w:val="000000"/>
                <w:sz w:val="22"/>
                <w:lang w:val="en-US"/>
              </w:rPr>
              <w:t xml:space="preserve">, son </w:t>
            </w:r>
            <w:proofErr w:type="spellStart"/>
            <w:r w:rsidRPr="00F779F8">
              <w:rPr>
                <w:rFonts w:ascii="Arial" w:eastAsia="Times New Roman" w:hAnsi="Arial" w:cs="Arial"/>
                <w:color w:val="000000"/>
                <w:sz w:val="22"/>
                <w:lang w:val="en-US"/>
              </w:rPr>
              <w:t>calendrier</w:t>
            </w:r>
            <w:proofErr w:type="spellEnd"/>
            <w:r w:rsidRPr="00F779F8">
              <w:rPr>
                <w:rFonts w:ascii="Arial" w:eastAsia="Times New Roman" w:hAnsi="Arial" w:cs="Arial"/>
                <w:color w:val="000000"/>
                <w:sz w:val="22"/>
                <w:lang w:val="en-US"/>
              </w:rPr>
              <w:t xml:space="preserve"> et </w:t>
            </w:r>
            <w:proofErr w:type="spellStart"/>
            <w:r w:rsidRPr="00F779F8">
              <w:rPr>
                <w:rFonts w:ascii="Arial" w:eastAsia="Times New Roman" w:hAnsi="Arial" w:cs="Arial"/>
                <w:color w:val="000000"/>
                <w:sz w:val="22"/>
                <w:lang w:val="en-US"/>
              </w:rPr>
              <w:t>ses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résultats</w:t>
            </w:r>
            <w:proofErr w:type="spellEnd"/>
            <w:r w:rsidRPr="00F779F8">
              <w:rPr>
                <w:rFonts w:ascii="Arial" w:eastAsia="Times New Roman" w:hAnsi="Arial" w:cs="Arial"/>
                <w:color w:val="000000"/>
                <w:sz w:val="22"/>
                <w:lang w:val="en-US"/>
              </w:rPr>
              <w:t>.  </w:t>
            </w:r>
          </w:p>
        </w:tc>
      </w:tr>
      <w:tr w:rsidR="00F779F8" w:rsidRPr="00F779F8" w14:paraId="0207D690"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9AF9B"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Pré</w:t>
            </w:r>
            <w:proofErr w:type="spellEnd"/>
            <w:r w:rsidRPr="00F779F8">
              <w:rPr>
                <w:rFonts w:ascii="Arial" w:eastAsia="Times New Roman" w:hAnsi="Arial" w:cs="Arial"/>
                <w:color w:val="000000"/>
                <w:sz w:val="22"/>
                <w:lang w:val="en-US"/>
              </w:rPr>
              <w:t xml:space="preserve">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2B9CD" w14:textId="77777777" w:rsidR="00F779F8" w:rsidRPr="00F779F8" w:rsidRDefault="00F779F8" w:rsidP="00F779F8">
            <w:pPr>
              <w:numPr>
                <w:ilvl w:val="0"/>
                <w:numId w:val="24"/>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Avoir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commencé</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partie</w:t>
            </w:r>
            <w:proofErr w:type="spellEnd"/>
          </w:p>
          <w:p w14:paraId="4FFEEE46" w14:textId="77777777" w:rsidR="00F779F8" w:rsidRPr="00F779F8" w:rsidRDefault="00F779F8" w:rsidP="00F779F8">
            <w:pPr>
              <w:numPr>
                <w:ilvl w:val="0"/>
                <w:numId w:val="24"/>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Avoir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lancé</w:t>
            </w:r>
            <w:proofErr w:type="spellEnd"/>
            <w:r w:rsidRPr="00F779F8">
              <w:rPr>
                <w:rFonts w:ascii="Arial" w:eastAsia="Times New Roman" w:hAnsi="Arial" w:cs="Arial"/>
                <w:color w:val="000000"/>
                <w:sz w:val="22"/>
                <w:lang w:val="en-US"/>
              </w:rPr>
              <w:t xml:space="preserve"> le </w:t>
            </w:r>
            <w:proofErr w:type="spellStart"/>
            <w:r w:rsidRPr="00F779F8">
              <w:rPr>
                <w:rFonts w:ascii="Arial" w:eastAsia="Times New Roman" w:hAnsi="Arial" w:cs="Arial"/>
                <w:color w:val="000000"/>
                <w:sz w:val="22"/>
                <w:lang w:val="en-US"/>
              </w:rPr>
              <w:t>jeu</w:t>
            </w:r>
            <w:proofErr w:type="spellEnd"/>
            <w:r w:rsidRPr="00F779F8">
              <w:rPr>
                <w:rFonts w:ascii="Arial" w:eastAsia="Times New Roman" w:hAnsi="Arial" w:cs="Arial"/>
                <w:color w:val="000000"/>
                <w:sz w:val="22"/>
                <w:lang w:val="en-US"/>
              </w:rPr>
              <w:t>.</w:t>
            </w:r>
          </w:p>
        </w:tc>
      </w:tr>
      <w:tr w:rsidR="00F779F8" w:rsidRPr="00F779F8" w14:paraId="7D881616"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F11B5"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Conditions (</w:t>
            </w:r>
            <w:proofErr w:type="spellStart"/>
            <w:r w:rsidRPr="00F779F8">
              <w:rPr>
                <w:rFonts w:ascii="Arial" w:eastAsia="Times New Roman" w:hAnsi="Arial" w:cs="Arial"/>
                <w:color w:val="000000"/>
                <w:sz w:val="22"/>
                <w:lang w:val="en-US"/>
              </w:rPr>
              <w:t>réussite</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6F37F"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Affichage</w:t>
            </w:r>
            <w:proofErr w:type="spellEnd"/>
            <w:r w:rsidRPr="00F779F8">
              <w:rPr>
                <w:rFonts w:ascii="Arial" w:eastAsia="Times New Roman" w:hAnsi="Arial" w:cs="Arial"/>
                <w:color w:val="000000"/>
                <w:sz w:val="22"/>
                <w:lang w:val="en-US"/>
              </w:rPr>
              <w:t xml:space="preserve"> de la </w:t>
            </w:r>
            <w:proofErr w:type="spellStart"/>
            <w:r w:rsidRPr="00F779F8">
              <w:rPr>
                <w:rFonts w:ascii="Arial" w:eastAsia="Times New Roman" w:hAnsi="Arial" w:cs="Arial"/>
                <w:color w:val="000000"/>
                <w:sz w:val="22"/>
                <w:lang w:val="en-US"/>
              </w:rPr>
              <w:t>liste</w:t>
            </w:r>
            <w:proofErr w:type="spellEnd"/>
            <w:r w:rsidRPr="00F779F8">
              <w:rPr>
                <w:rFonts w:ascii="Arial" w:eastAsia="Times New Roman" w:hAnsi="Arial" w:cs="Arial"/>
                <w:color w:val="000000"/>
                <w:sz w:val="22"/>
                <w:lang w:val="en-US"/>
              </w:rPr>
              <w:t xml:space="preserve"> des </w:t>
            </w:r>
            <w:proofErr w:type="spellStart"/>
            <w:r w:rsidRPr="00F779F8">
              <w:rPr>
                <w:rFonts w:ascii="Arial" w:eastAsia="Times New Roman" w:hAnsi="Arial" w:cs="Arial"/>
                <w:color w:val="000000"/>
                <w:sz w:val="22"/>
                <w:lang w:val="en-US"/>
              </w:rPr>
              <w:t>joueurs</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l’équipe</w:t>
            </w:r>
            <w:proofErr w:type="spellEnd"/>
            <w:r w:rsidRPr="00F779F8">
              <w:rPr>
                <w:rFonts w:ascii="Arial" w:eastAsia="Times New Roman" w:hAnsi="Arial" w:cs="Arial"/>
                <w:color w:val="000000"/>
                <w:sz w:val="22"/>
                <w:lang w:val="en-US"/>
              </w:rPr>
              <w:t xml:space="preserve"> et de </w:t>
            </w:r>
            <w:proofErr w:type="spellStart"/>
            <w:r w:rsidRPr="00F779F8">
              <w:rPr>
                <w:rFonts w:ascii="Arial" w:eastAsia="Times New Roman" w:hAnsi="Arial" w:cs="Arial"/>
                <w:color w:val="000000"/>
                <w:sz w:val="22"/>
                <w:lang w:val="en-US"/>
              </w:rPr>
              <w:t>leur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statistiques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ainsi</w:t>
            </w:r>
            <w:proofErr w:type="spellEnd"/>
            <w:r w:rsidRPr="00F779F8">
              <w:rPr>
                <w:rFonts w:ascii="Arial" w:eastAsia="Times New Roman" w:hAnsi="Arial" w:cs="Arial"/>
                <w:color w:val="000000"/>
                <w:sz w:val="22"/>
                <w:lang w:val="en-US"/>
              </w:rPr>
              <w:t xml:space="preserve"> que le </w:t>
            </w:r>
            <w:proofErr w:type="spellStart"/>
            <w:r w:rsidRPr="00F779F8">
              <w:rPr>
                <w:rFonts w:ascii="Arial" w:eastAsia="Times New Roman" w:hAnsi="Arial" w:cs="Arial"/>
                <w:color w:val="000000"/>
                <w:sz w:val="22"/>
                <w:lang w:val="en-US"/>
              </w:rPr>
              <w:t>calendrier</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l’équipe</w:t>
            </w:r>
            <w:proofErr w:type="spellEnd"/>
            <w:r w:rsidRPr="00F779F8">
              <w:rPr>
                <w:rFonts w:ascii="Arial" w:eastAsia="Times New Roman" w:hAnsi="Arial" w:cs="Arial"/>
                <w:color w:val="000000"/>
                <w:sz w:val="22"/>
                <w:lang w:val="en-US"/>
              </w:rPr>
              <w:t xml:space="preserve"> et </w:t>
            </w:r>
            <w:proofErr w:type="spellStart"/>
            <w:r w:rsidRPr="00F779F8">
              <w:rPr>
                <w:rFonts w:ascii="Arial" w:eastAsia="Times New Roman" w:hAnsi="Arial" w:cs="Arial"/>
                <w:color w:val="000000"/>
                <w:sz w:val="22"/>
                <w:lang w:val="en-US"/>
              </w:rPr>
              <w:t>ses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résultats</w:t>
            </w:r>
            <w:proofErr w:type="spellEnd"/>
            <w:r w:rsidRPr="00F779F8">
              <w:rPr>
                <w:rFonts w:ascii="Arial" w:eastAsia="Times New Roman" w:hAnsi="Arial" w:cs="Arial"/>
                <w:color w:val="000000"/>
                <w:sz w:val="22"/>
                <w:lang w:val="en-US"/>
              </w:rPr>
              <w:t> </w:t>
            </w:r>
          </w:p>
        </w:tc>
      </w:tr>
      <w:tr w:rsidR="00F779F8" w:rsidRPr="00F779F8" w14:paraId="077A2EE6"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44318"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Conditions (</w:t>
            </w:r>
            <w:proofErr w:type="spellStart"/>
            <w:r w:rsidRPr="00F779F8">
              <w:rPr>
                <w:rFonts w:ascii="Arial" w:eastAsia="Times New Roman" w:hAnsi="Arial" w:cs="Arial"/>
                <w:color w:val="000000"/>
                <w:sz w:val="22"/>
                <w:lang w:val="en-US"/>
              </w:rPr>
              <w:t>échec</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ED625"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Affichage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refusé</w:t>
            </w:r>
            <w:proofErr w:type="spellEnd"/>
            <w:r w:rsidRPr="00F779F8">
              <w:rPr>
                <w:rFonts w:ascii="Arial" w:eastAsia="Times New Roman" w:hAnsi="Arial" w:cs="Arial"/>
                <w:color w:val="000000"/>
                <w:sz w:val="22"/>
                <w:lang w:val="en-US"/>
              </w:rPr>
              <w:t xml:space="preserve"> -&gt; redirection </w:t>
            </w:r>
            <w:proofErr w:type="spellStart"/>
            <w:r w:rsidRPr="00F779F8">
              <w:rPr>
                <w:rFonts w:ascii="Arial" w:eastAsia="Times New Roman" w:hAnsi="Arial" w:cs="Arial"/>
                <w:color w:val="000000"/>
                <w:sz w:val="22"/>
                <w:lang w:val="en-US"/>
              </w:rPr>
              <w:t>vers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l'écran</w:t>
            </w:r>
            <w:proofErr w:type="spellEnd"/>
            <w:r w:rsidRPr="00F779F8">
              <w:rPr>
                <w:rFonts w:ascii="Arial" w:eastAsia="Times New Roman" w:hAnsi="Arial" w:cs="Arial"/>
                <w:color w:val="000000"/>
                <w:sz w:val="22"/>
                <w:lang w:val="en-US"/>
              </w:rPr>
              <w:t xml:space="preserve"> principal.</w:t>
            </w:r>
          </w:p>
        </w:tc>
      </w:tr>
      <w:tr w:rsidR="00F779F8" w:rsidRPr="00F779F8" w14:paraId="5AACBB6F"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5DEC8"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Règle</w:t>
            </w:r>
            <w:proofErr w:type="spellEnd"/>
            <w:r w:rsidRPr="00F779F8">
              <w:rPr>
                <w:rFonts w:ascii="Arial" w:eastAsia="Times New Roman" w:hAnsi="Arial" w:cs="Arial"/>
                <w:color w:val="000000"/>
                <w:sz w:val="22"/>
                <w:lang w:val="en-US"/>
              </w:rPr>
              <w:t xml:space="preserve"> de gestion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08575"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n/a</w:t>
            </w:r>
          </w:p>
        </w:tc>
      </w:tr>
      <w:tr w:rsidR="00F779F8" w:rsidRPr="00F779F8" w14:paraId="040FFF66"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F7AAD"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2012A" w14:textId="77777777" w:rsidR="00F779F8" w:rsidRPr="00F779F8" w:rsidRDefault="00F779F8" w:rsidP="00F779F8">
            <w:pPr>
              <w:numPr>
                <w:ilvl w:val="0"/>
                <w:numId w:val="25"/>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consulter le Tableau de </w:t>
            </w:r>
            <w:proofErr w:type="spellStart"/>
            <w:r w:rsidRPr="00F779F8">
              <w:rPr>
                <w:rFonts w:ascii="Arial" w:eastAsia="Times New Roman" w:hAnsi="Arial" w:cs="Arial"/>
                <w:color w:val="000000"/>
                <w:sz w:val="22"/>
                <w:lang w:val="en-US"/>
              </w:rPr>
              <w:t>Bord</w:t>
            </w:r>
            <w:proofErr w:type="spellEnd"/>
          </w:p>
          <w:p w14:paraId="5D635237" w14:textId="77777777" w:rsidR="00F779F8" w:rsidRPr="00F779F8" w:rsidRDefault="00F779F8" w:rsidP="00F779F8">
            <w:pPr>
              <w:numPr>
                <w:ilvl w:val="0"/>
                <w:numId w:val="25"/>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Depuis</w:t>
            </w:r>
            <w:proofErr w:type="spellEnd"/>
            <w:r w:rsidRPr="00F779F8">
              <w:rPr>
                <w:rFonts w:ascii="Arial" w:eastAsia="Times New Roman" w:hAnsi="Arial" w:cs="Arial"/>
                <w:color w:val="000000"/>
                <w:sz w:val="22"/>
                <w:lang w:val="en-US"/>
              </w:rPr>
              <w:t xml:space="preserve"> le Tableau de </w:t>
            </w:r>
            <w:proofErr w:type="spellStart"/>
            <w:r w:rsidRPr="00F779F8">
              <w:rPr>
                <w:rFonts w:ascii="Arial" w:eastAsia="Times New Roman" w:hAnsi="Arial" w:cs="Arial"/>
                <w:color w:val="000000"/>
                <w:sz w:val="22"/>
                <w:lang w:val="en-US"/>
              </w:rPr>
              <w:t>bord</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il</w:t>
            </w:r>
            <w:proofErr w:type="spellEnd"/>
            <w:r w:rsidRPr="00F779F8">
              <w:rPr>
                <w:rFonts w:ascii="Arial" w:eastAsia="Times New Roman" w:hAnsi="Arial" w:cs="Arial"/>
                <w:color w:val="000000"/>
                <w:sz w:val="22"/>
                <w:lang w:val="en-US"/>
              </w:rPr>
              <w:t xml:space="preserve"> clique sur “mon </w:t>
            </w:r>
            <w:proofErr w:type="spellStart"/>
            <w:r w:rsidRPr="00F779F8">
              <w:rPr>
                <w:rFonts w:ascii="Arial" w:eastAsia="Times New Roman" w:hAnsi="Arial" w:cs="Arial"/>
                <w:color w:val="000000"/>
                <w:sz w:val="22"/>
                <w:lang w:val="en-US"/>
              </w:rPr>
              <w:t>équipe</w:t>
            </w:r>
            <w:proofErr w:type="spellEnd"/>
            <w:r w:rsidRPr="00F779F8">
              <w:rPr>
                <w:rFonts w:ascii="Arial" w:eastAsia="Times New Roman" w:hAnsi="Arial" w:cs="Arial"/>
                <w:color w:val="000000"/>
                <w:sz w:val="22"/>
                <w:lang w:val="en-US"/>
              </w:rPr>
              <w:t>”</w:t>
            </w:r>
          </w:p>
          <w:p w14:paraId="4655FD65" w14:textId="77777777" w:rsidR="00F779F8" w:rsidRPr="00F779F8" w:rsidRDefault="00F779F8" w:rsidP="00F779F8">
            <w:pPr>
              <w:numPr>
                <w:ilvl w:val="0"/>
                <w:numId w:val="25"/>
              </w:numPr>
              <w:spacing w:before="0" w:after="0" w:line="240" w:lineRule="auto"/>
              <w:textAlignment w:val="baseline"/>
              <w:rPr>
                <w:rFonts w:ascii="Arial" w:eastAsia="Times New Roman" w:hAnsi="Arial" w:cs="Arial"/>
                <w:color w:val="000000"/>
                <w:sz w:val="22"/>
                <w:lang w:val="en-US"/>
              </w:rPr>
            </w:pPr>
            <w:r w:rsidRPr="00F779F8">
              <w:rPr>
                <w:rFonts w:ascii="Arial" w:eastAsia="Times New Roman" w:hAnsi="Arial" w:cs="Arial"/>
                <w:color w:val="000000"/>
                <w:sz w:val="22"/>
                <w:lang w:val="en-US"/>
              </w:rPr>
              <w:t xml:space="preserve">La </w:t>
            </w:r>
            <w:proofErr w:type="spellStart"/>
            <w:r w:rsidRPr="00F779F8">
              <w:rPr>
                <w:rFonts w:ascii="Arial" w:eastAsia="Times New Roman" w:hAnsi="Arial" w:cs="Arial"/>
                <w:color w:val="000000"/>
                <w:sz w:val="22"/>
                <w:lang w:val="en-US"/>
              </w:rPr>
              <w:t>liste</w:t>
            </w:r>
            <w:proofErr w:type="spellEnd"/>
            <w:r w:rsidRPr="00F779F8">
              <w:rPr>
                <w:rFonts w:ascii="Arial" w:eastAsia="Times New Roman" w:hAnsi="Arial" w:cs="Arial"/>
                <w:color w:val="000000"/>
                <w:sz w:val="22"/>
                <w:lang w:val="en-US"/>
              </w:rPr>
              <w:t xml:space="preserve"> des </w:t>
            </w:r>
            <w:proofErr w:type="spellStart"/>
            <w:r w:rsidRPr="00F779F8">
              <w:rPr>
                <w:rFonts w:ascii="Arial" w:eastAsia="Times New Roman" w:hAnsi="Arial" w:cs="Arial"/>
                <w:color w:val="000000"/>
                <w:sz w:val="22"/>
                <w:lang w:val="en-US"/>
              </w:rPr>
              <w:t>joueurs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s’affiche</w:t>
            </w:r>
            <w:proofErr w:type="spellEnd"/>
            <w:r w:rsidRPr="00F779F8">
              <w:rPr>
                <w:rFonts w:ascii="Arial" w:eastAsia="Times New Roman" w:hAnsi="Arial" w:cs="Arial"/>
                <w:color w:val="000000"/>
                <w:sz w:val="22"/>
                <w:lang w:val="en-US"/>
              </w:rPr>
              <w:t>.</w:t>
            </w:r>
          </w:p>
          <w:p w14:paraId="6BE6D75E" w14:textId="77777777" w:rsidR="00F779F8" w:rsidRPr="00F779F8" w:rsidRDefault="00F779F8" w:rsidP="00F779F8">
            <w:pPr>
              <w:numPr>
                <w:ilvl w:val="0"/>
                <w:numId w:val="25"/>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clique sur le </w:t>
            </w:r>
            <w:proofErr w:type="spellStart"/>
            <w:r w:rsidRPr="00F779F8">
              <w:rPr>
                <w:rFonts w:ascii="Arial" w:eastAsia="Times New Roman" w:hAnsi="Arial" w:cs="Arial"/>
                <w:color w:val="000000"/>
                <w:sz w:val="22"/>
                <w:lang w:val="en-US"/>
              </w:rPr>
              <w:t>joueur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dont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il</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veut</w:t>
            </w:r>
            <w:proofErr w:type="spellEnd"/>
            <w:r w:rsidRPr="00F779F8">
              <w:rPr>
                <w:rFonts w:ascii="Arial" w:eastAsia="Times New Roman" w:hAnsi="Arial" w:cs="Arial"/>
                <w:color w:val="000000"/>
                <w:sz w:val="22"/>
                <w:lang w:val="en-US"/>
              </w:rPr>
              <w:t xml:space="preserve"> consulter les </w:t>
            </w:r>
            <w:proofErr w:type="spellStart"/>
            <w:r w:rsidRPr="00F779F8">
              <w:rPr>
                <w:rFonts w:ascii="Arial" w:eastAsia="Times New Roman" w:hAnsi="Arial" w:cs="Arial"/>
                <w:color w:val="000000"/>
                <w:sz w:val="22"/>
                <w:lang w:val="en-US"/>
              </w:rPr>
              <w:t>détails</w:t>
            </w:r>
            <w:proofErr w:type="spellEnd"/>
            <w:r w:rsidRPr="00F779F8">
              <w:rPr>
                <w:rFonts w:ascii="Arial" w:eastAsia="Times New Roman" w:hAnsi="Arial" w:cs="Arial"/>
                <w:color w:val="000000"/>
                <w:sz w:val="22"/>
                <w:lang w:val="en-US"/>
              </w:rPr>
              <w:t>.</w:t>
            </w:r>
          </w:p>
          <w:p w14:paraId="11E11C86" w14:textId="77777777" w:rsidR="00F779F8" w:rsidRPr="00F779F8" w:rsidRDefault="00F779F8" w:rsidP="00F779F8">
            <w:pPr>
              <w:numPr>
                <w:ilvl w:val="0"/>
                <w:numId w:val="25"/>
              </w:numPr>
              <w:spacing w:before="0" w:after="0" w:line="240" w:lineRule="auto"/>
              <w:textAlignment w:val="baseline"/>
              <w:rPr>
                <w:rFonts w:ascii="Arial" w:eastAsia="Times New Roman" w:hAnsi="Arial" w:cs="Arial"/>
                <w:color w:val="000000"/>
                <w:sz w:val="22"/>
                <w:lang w:val="en-US"/>
              </w:rPr>
            </w:pPr>
            <w:r w:rsidRPr="00F779F8">
              <w:rPr>
                <w:rFonts w:ascii="Arial" w:eastAsia="Times New Roman" w:hAnsi="Arial" w:cs="Arial"/>
                <w:color w:val="000000"/>
                <w:sz w:val="22"/>
                <w:lang w:val="en-US"/>
              </w:rPr>
              <w:t xml:space="preserve">La page du </w:t>
            </w:r>
            <w:proofErr w:type="spellStart"/>
            <w:r w:rsidRPr="00F779F8">
              <w:rPr>
                <w:rFonts w:ascii="Arial" w:eastAsia="Times New Roman" w:hAnsi="Arial" w:cs="Arial"/>
                <w:color w:val="000000"/>
                <w:sz w:val="22"/>
                <w:lang w:val="en-US"/>
              </w:rPr>
              <w:t>joueur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s’affiche</w:t>
            </w:r>
            <w:proofErr w:type="spellEnd"/>
            <w:r w:rsidRPr="00F779F8">
              <w:rPr>
                <w:rFonts w:ascii="Arial" w:eastAsia="Times New Roman" w:hAnsi="Arial" w:cs="Arial"/>
                <w:color w:val="000000"/>
                <w:sz w:val="22"/>
                <w:lang w:val="en-US"/>
              </w:rPr>
              <w:t xml:space="preserve">, avec </w:t>
            </w:r>
            <w:proofErr w:type="spellStart"/>
            <w:r w:rsidRPr="00F779F8">
              <w:rPr>
                <w:rFonts w:ascii="Arial" w:eastAsia="Times New Roman" w:hAnsi="Arial" w:cs="Arial"/>
                <w:color w:val="000000"/>
                <w:sz w:val="22"/>
                <w:lang w:val="en-US"/>
              </w:rPr>
              <w:t>sa</w:t>
            </w:r>
            <w:proofErr w:type="spellEnd"/>
            <w:r w:rsidRPr="00F779F8">
              <w:rPr>
                <w:rFonts w:ascii="Arial" w:eastAsia="Times New Roman" w:hAnsi="Arial" w:cs="Arial"/>
                <w:color w:val="000000"/>
                <w:sz w:val="22"/>
                <w:lang w:val="en-US"/>
              </w:rPr>
              <w:t xml:space="preserve"> photo et le </w:t>
            </w:r>
            <w:proofErr w:type="spellStart"/>
            <w:r w:rsidRPr="00F779F8">
              <w:rPr>
                <w:rFonts w:ascii="Arial" w:eastAsia="Times New Roman" w:hAnsi="Arial" w:cs="Arial"/>
                <w:color w:val="000000"/>
                <w:sz w:val="22"/>
                <w:lang w:val="en-US"/>
              </w:rPr>
              <w:t>détail</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ses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statistiques</w:t>
            </w:r>
            <w:proofErr w:type="spellEnd"/>
            <w:r w:rsidRPr="00F779F8">
              <w:rPr>
                <w:rFonts w:ascii="Arial" w:eastAsia="Times New Roman" w:hAnsi="Arial" w:cs="Arial"/>
                <w:color w:val="000000"/>
                <w:sz w:val="22"/>
                <w:lang w:val="en-US"/>
              </w:rPr>
              <w:t>.</w:t>
            </w:r>
          </w:p>
        </w:tc>
      </w:tr>
      <w:tr w:rsidR="00F779F8" w:rsidRPr="00F779F8" w14:paraId="17D7CC94"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A0CD"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Calibri" w:eastAsia="Times New Roman" w:hAnsi="Calibri" w:cs="Calibri"/>
                <w:color w:val="000000"/>
                <w:szCs w:val="24"/>
                <w:lang w:val="en-US"/>
              </w:rPr>
              <w:t>Extensions </w:t>
            </w:r>
          </w:p>
          <w:p w14:paraId="5CB6D3E1"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B3EDE"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interagit</w:t>
            </w:r>
            <w:proofErr w:type="spellEnd"/>
            <w:r w:rsidRPr="00F779F8">
              <w:rPr>
                <w:rFonts w:ascii="Arial" w:eastAsia="Times New Roman" w:hAnsi="Arial" w:cs="Arial"/>
                <w:color w:val="000000"/>
                <w:sz w:val="22"/>
                <w:lang w:val="en-US"/>
              </w:rPr>
              <w:t xml:space="preserve"> avec un </w:t>
            </w:r>
            <w:proofErr w:type="spellStart"/>
            <w:r w:rsidRPr="00F779F8">
              <w:rPr>
                <w:rFonts w:ascii="Arial" w:eastAsia="Times New Roman" w:hAnsi="Arial" w:cs="Arial"/>
                <w:color w:val="000000"/>
                <w:sz w:val="22"/>
                <w:lang w:val="en-US"/>
              </w:rPr>
              <w:t>joueur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lui</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envoyant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offre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transfert</w:t>
            </w:r>
            <w:proofErr w:type="spellEnd"/>
            <w:r w:rsidRPr="00F779F8">
              <w:rPr>
                <w:rFonts w:ascii="Arial" w:eastAsia="Times New Roman" w:hAnsi="Arial" w:cs="Arial"/>
                <w:color w:val="000000"/>
                <w:sz w:val="22"/>
                <w:lang w:val="en-US"/>
              </w:rPr>
              <w:t>.</w:t>
            </w:r>
          </w:p>
        </w:tc>
      </w:tr>
      <w:tr w:rsidR="00F779F8" w:rsidRPr="00F779F8" w14:paraId="75F48A4D"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FFC0B"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Priorité</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50743"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Très</w:t>
            </w:r>
            <w:proofErr w:type="spellEnd"/>
            <w:r w:rsidRPr="00F779F8">
              <w:rPr>
                <w:rFonts w:ascii="Arial" w:eastAsia="Times New Roman" w:hAnsi="Arial" w:cs="Arial"/>
                <w:color w:val="000000"/>
                <w:sz w:val="22"/>
                <w:lang w:val="en-US"/>
              </w:rPr>
              <w:t xml:space="preserve"> important</w:t>
            </w:r>
          </w:p>
        </w:tc>
      </w:tr>
    </w:tbl>
    <w:p w14:paraId="416A9A91" w14:textId="330F6DEB" w:rsidR="00DF3D08" w:rsidRDefault="00DF3D08" w:rsidP="00F779F8">
      <w:pPr>
        <w:spacing w:before="0" w:after="240" w:line="240" w:lineRule="auto"/>
        <w:rPr>
          <w:rFonts w:ascii="Times New Roman" w:eastAsia="Times New Roman" w:hAnsi="Times New Roman" w:cs="Times New Roman"/>
          <w:color w:val="auto"/>
          <w:szCs w:val="24"/>
          <w:lang w:val="en-US"/>
        </w:rPr>
      </w:pPr>
    </w:p>
    <w:p w14:paraId="71F89B26" w14:textId="77777777" w:rsidR="00DF3D08" w:rsidRDefault="00DF3D08">
      <w:pPr>
        <w:spacing w:before="0" w:after="160" w:line="259" w:lineRule="auto"/>
        <w:rPr>
          <w:rFonts w:ascii="Times New Roman" w:eastAsia="Times New Roman" w:hAnsi="Times New Roman" w:cs="Times New Roman"/>
          <w:color w:val="auto"/>
          <w:szCs w:val="24"/>
          <w:lang w:val="en-US"/>
        </w:rPr>
      </w:pPr>
      <w:r>
        <w:rPr>
          <w:rFonts w:ascii="Times New Roman" w:eastAsia="Times New Roman" w:hAnsi="Times New Roman" w:cs="Times New Roman"/>
          <w:color w:val="auto"/>
          <w:szCs w:val="24"/>
          <w:lang w:val="en-US"/>
        </w:rPr>
        <w:br w:type="page"/>
      </w:r>
    </w:p>
    <w:p w14:paraId="32CE6542" w14:textId="77777777" w:rsidR="00F779F8" w:rsidRPr="00F779F8" w:rsidRDefault="00F779F8" w:rsidP="00F779F8">
      <w:pPr>
        <w:spacing w:before="0" w:after="240" w:line="240" w:lineRule="auto"/>
        <w:rPr>
          <w:rFonts w:ascii="Times New Roman" w:eastAsia="Times New Roman" w:hAnsi="Times New Roman" w:cs="Times New Roman"/>
          <w:color w:val="auto"/>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16"/>
        <w:gridCol w:w="8444"/>
      </w:tblGrid>
      <w:tr w:rsidR="00F779F8" w:rsidRPr="00F779F8" w14:paraId="71CF20D4"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88A6A"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2C0E7"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Consulter le tableau de </w:t>
            </w:r>
            <w:proofErr w:type="spellStart"/>
            <w:r w:rsidRPr="00F779F8">
              <w:rPr>
                <w:rFonts w:ascii="Arial" w:eastAsia="Times New Roman" w:hAnsi="Arial" w:cs="Arial"/>
                <w:color w:val="000000"/>
                <w:sz w:val="22"/>
                <w:lang w:val="en-US"/>
              </w:rPr>
              <w:t>bord</w:t>
            </w:r>
            <w:proofErr w:type="spellEnd"/>
          </w:p>
        </w:tc>
      </w:tr>
      <w:tr w:rsidR="00F779F8" w:rsidRPr="00F779F8" w14:paraId="0E770459"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B46B9"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Scénario</w:t>
            </w:r>
            <w:proofErr w:type="spellEnd"/>
            <w:r w:rsidRPr="00F779F8">
              <w:rPr>
                <w:rFonts w:ascii="Arial" w:eastAsia="Times New Roman" w:hAnsi="Arial" w:cs="Arial"/>
                <w:color w:val="000000"/>
                <w:sz w:val="22"/>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4FBA7"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Happy Path</w:t>
            </w:r>
          </w:p>
        </w:tc>
      </w:tr>
      <w:tr w:rsidR="00F779F8" w:rsidRPr="00F779F8" w14:paraId="17596AEE"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E732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Objectif dans le </w:t>
            </w:r>
            <w:proofErr w:type="spellStart"/>
            <w:r w:rsidRPr="00F779F8">
              <w:rPr>
                <w:rFonts w:ascii="Arial" w:eastAsia="Times New Roman" w:hAnsi="Arial" w:cs="Arial"/>
                <w:color w:val="000000"/>
                <w:sz w:val="22"/>
                <w:lang w:val="en-US"/>
              </w:rPr>
              <w:t>contexte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5123D"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Donner à </w:t>
            </w: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vision </w:t>
            </w:r>
            <w:proofErr w:type="spellStart"/>
            <w:r w:rsidRPr="00F779F8">
              <w:rPr>
                <w:rFonts w:ascii="Arial" w:eastAsia="Times New Roman" w:hAnsi="Arial" w:cs="Arial"/>
                <w:color w:val="000000"/>
                <w:sz w:val="22"/>
                <w:lang w:val="en-US"/>
              </w:rPr>
              <w:t>globale</w:t>
            </w:r>
            <w:proofErr w:type="spellEnd"/>
            <w:r w:rsidRPr="00F779F8">
              <w:rPr>
                <w:rFonts w:ascii="Arial" w:eastAsia="Times New Roman" w:hAnsi="Arial" w:cs="Arial"/>
                <w:color w:val="000000"/>
                <w:sz w:val="22"/>
                <w:lang w:val="en-US"/>
              </w:rPr>
              <w:t xml:space="preserve"> de la </w:t>
            </w:r>
            <w:proofErr w:type="spellStart"/>
            <w:r w:rsidRPr="00F779F8">
              <w:rPr>
                <w:rFonts w:ascii="Arial" w:eastAsia="Times New Roman" w:hAnsi="Arial" w:cs="Arial"/>
                <w:color w:val="000000"/>
                <w:sz w:val="22"/>
                <w:lang w:val="en-US"/>
              </w:rPr>
              <w:t>partie</w:t>
            </w:r>
            <w:proofErr w:type="spellEnd"/>
            <w:r w:rsidRPr="00F779F8">
              <w:rPr>
                <w:rFonts w:ascii="Arial" w:eastAsia="Times New Roman" w:hAnsi="Arial" w:cs="Arial"/>
                <w:color w:val="000000"/>
                <w:sz w:val="22"/>
                <w:lang w:val="en-US"/>
              </w:rPr>
              <w:t>.  </w:t>
            </w:r>
          </w:p>
        </w:tc>
      </w:tr>
      <w:tr w:rsidR="00F779F8" w:rsidRPr="00F779F8" w14:paraId="2A5DEB87"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7EBD9"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Pré</w:t>
            </w:r>
            <w:proofErr w:type="spellEnd"/>
            <w:r w:rsidRPr="00F779F8">
              <w:rPr>
                <w:rFonts w:ascii="Arial" w:eastAsia="Times New Roman" w:hAnsi="Arial" w:cs="Arial"/>
                <w:color w:val="000000"/>
                <w:sz w:val="22"/>
                <w:lang w:val="en-US"/>
              </w:rPr>
              <w:t xml:space="preserve">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FD74D" w14:textId="77777777" w:rsidR="00F779F8" w:rsidRPr="00F779F8" w:rsidRDefault="00F779F8" w:rsidP="00F779F8">
            <w:pPr>
              <w:numPr>
                <w:ilvl w:val="0"/>
                <w:numId w:val="26"/>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Avoir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commencé</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partie</w:t>
            </w:r>
            <w:proofErr w:type="spellEnd"/>
          </w:p>
          <w:p w14:paraId="558354ED" w14:textId="77777777" w:rsidR="00F779F8" w:rsidRPr="00F779F8" w:rsidRDefault="00F779F8" w:rsidP="00F779F8">
            <w:pPr>
              <w:numPr>
                <w:ilvl w:val="0"/>
                <w:numId w:val="26"/>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Avoir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lancé</w:t>
            </w:r>
            <w:proofErr w:type="spellEnd"/>
            <w:r w:rsidRPr="00F779F8">
              <w:rPr>
                <w:rFonts w:ascii="Arial" w:eastAsia="Times New Roman" w:hAnsi="Arial" w:cs="Arial"/>
                <w:color w:val="000000"/>
                <w:sz w:val="22"/>
                <w:lang w:val="en-US"/>
              </w:rPr>
              <w:t xml:space="preserve"> le </w:t>
            </w:r>
            <w:proofErr w:type="spellStart"/>
            <w:r w:rsidRPr="00F779F8">
              <w:rPr>
                <w:rFonts w:ascii="Arial" w:eastAsia="Times New Roman" w:hAnsi="Arial" w:cs="Arial"/>
                <w:color w:val="000000"/>
                <w:sz w:val="22"/>
                <w:lang w:val="en-US"/>
              </w:rPr>
              <w:t>jeu</w:t>
            </w:r>
            <w:proofErr w:type="spellEnd"/>
            <w:r w:rsidRPr="00F779F8">
              <w:rPr>
                <w:rFonts w:ascii="Arial" w:eastAsia="Times New Roman" w:hAnsi="Arial" w:cs="Arial"/>
                <w:color w:val="000000"/>
                <w:sz w:val="22"/>
                <w:lang w:val="en-US"/>
              </w:rPr>
              <w:t>.</w:t>
            </w:r>
          </w:p>
        </w:tc>
      </w:tr>
      <w:tr w:rsidR="00F779F8" w:rsidRPr="00F779F8" w14:paraId="217E3F52"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1754E"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Conditions (</w:t>
            </w:r>
            <w:proofErr w:type="spellStart"/>
            <w:r w:rsidRPr="00F779F8">
              <w:rPr>
                <w:rFonts w:ascii="Arial" w:eastAsia="Times New Roman" w:hAnsi="Arial" w:cs="Arial"/>
                <w:color w:val="000000"/>
                <w:sz w:val="22"/>
                <w:lang w:val="en-US"/>
              </w:rPr>
              <w:t>réussite</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E1451"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Affichage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d’informations</w:t>
            </w:r>
            <w:proofErr w:type="spellEnd"/>
            <w:r w:rsidRPr="00F779F8">
              <w:rPr>
                <w:rFonts w:ascii="Arial" w:eastAsia="Times New Roman" w:hAnsi="Arial" w:cs="Arial"/>
                <w:color w:val="000000"/>
                <w:sz w:val="22"/>
                <w:lang w:val="en-US"/>
              </w:rPr>
              <w:t xml:space="preserve"> sur </w:t>
            </w:r>
            <w:proofErr w:type="spellStart"/>
            <w:proofErr w:type="gramStart"/>
            <w:r w:rsidRPr="00F779F8">
              <w:rPr>
                <w:rFonts w:ascii="Arial" w:eastAsia="Times New Roman" w:hAnsi="Arial" w:cs="Arial"/>
                <w:color w:val="000000"/>
                <w:sz w:val="22"/>
                <w:lang w:val="en-US"/>
              </w:rPr>
              <w:t>l’équipe</w:t>
            </w:r>
            <w:proofErr w:type="spellEnd"/>
            <w:r w:rsidRPr="00F779F8">
              <w:rPr>
                <w:rFonts w:ascii="Arial" w:eastAsia="Times New Roman" w:hAnsi="Arial" w:cs="Arial"/>
                <w:color w:val="000000"/>
                <w:sz w:val="22"/>
                <w:lang w:val="en-US"/>
              </w:rPr>
              <w:t xml:space="preserve"> :</w:t>
            </w:r>
            <w:proofErr w:type="gramEnd"/>
            <w:r w:rsidRPr="00F779F8">
              <w:rPr>
                <w:rFonts w:ascii="Arial" w:eastAsia="Times New Roman" w:hAnsi="Arial" w:cs="Arial"/>
                <w:color w:val="000000"/>
                <w:sz w:val="22"/>
                <w:lang w:val="en-US"/>
              </w:rPr>
              <w:t xml:space="preserve"> son </w:t>
            </w:r>
            <w:proofErr w:type="spellStart"/>
            <w:r w:rsidRPr="00F779F8">
              <w:rPr>
                <w:rFonts w:ascii="Arial" w:eastAsia="Times New Roman" w:hAnsi="Arial" w:cs="Arial"/>
                <w:color w:val="000000"/>
                <w:sz w:val="22"/>
                <w:lang w:val="en-US"/>
              </w:rPr>
              <w:t>calendrier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ses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derniers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résultats</w:t>
            </w:r>
            <w:proofErr w:type="spellEnd"/>
            <w:r w:rsidRPr="00F779F8">
              <w:rPr>
                <w:rFonts w:ascii="Arial" w:eastAsia="Times New Roman" w:hAnsi="Arial" w:cs="Arial"/>
                <w:color w:val="000000"/>
                <w:sz w:val="22"/>
                <w:lang w:val="en-US"/>
              </w:rPr>
              <w:t xml:space="preserve">, les budgets, </w:t>
            </w:r>
            <w:proofErr w:type="spellStart"/>
            <w:r w:rsidRPr="00F779F8">
              <w:rPr>
                <w:rFonts w:ascii="Arial" w:eastAsia="Times New Roman" w:hAnsi="Arial" w:cs="Arial"/>
                <w:color w:val="000000"/>
                <w:sz w:val="22"/>
                <w:lang w:val="en-US"/>
              </w:rPr>
              <w:t>ainsi</w:t>
            </w:r>
            <w:proofErr w:type="spellEnd"/>
            <w:r w:rsidRPr="00F779F8">
              <w:rPr>
                <w:rFonts w:ascii="Arial" w:eastAsia="Times New Roman" w:hAnsi="Arial" w:cs="Arial"/>
                <w:color w:val="000000"/>
                <w:sz w:val="22"/>
                <w:lang w:val="en-US"/>
              </w:rPr>
              <w:t xml:space="preserve"> que des </w:t>
            </w:r>
            <w:proofErr w:type="spellStart"/>
            <w:r w:rsidRPr="00F779F8">
              <w:rPr>
                <w:rFonts w:ascii="Arial" w:eastAsia="Times New Roman" w:hAnsi="Arial" w:cs="Arial"/>
                <w:color w:val="000000"/>
                <w:sz w:val="22"/>
                <w:lang w:val="en-US"/>
              </w:rPr>
              <w:t>informations</w:t>
            </w:r>
            <w:proofErr w:type="spellEnd"/>
            <w:r w:rsidRPr="00F779F8">
              <w:rPr>
                <w:rFonts w:ascii="Arial" w:eastAsia="Times New Roman" w:hAnsi="Arial" w:cs="Arial"/>
                <w:color w:val="000000"/>
                <w:sz w:val="22"/>
                <w:lang w:val="en-US"/>
              </w:rPr>
              <w:t xml:space="preserve"> sur le </w:t>
            </w:r>
            <w:proofErr w:type="spellStart"/>
            <w:r w:rsidRPr="00F779F8">
              <w:rPr>
                <w:rFonts w:ascii="Arial" w:eastAsia="Times New Roman" w:hAnsi="Arial" w:cs="Arial"/>
                <w:color w:val="000000"/>
                <w:sz w:val="22"/>
                <w:lang w:val="en-US"/>
              </w:rPr>
              <w:t>championnat</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l’équipe</w:t>
            </w:r>
            <w:proofErr w:type="spellEnd"/>
            <w:r w:rsidRPr="00F779F8">
              <w:rPr>
                <w:rFonts w:ascii="Arial" w:eastAsia="Times New Roman" w:hAnsi="Arial" w:cs="Arial"/>
                <w:color w:val="000000"/>
                <w:sz w:val="22"/>
                <w:lang w:val="en-US"/>
              </w:rPr>
              <w:t xml:space="preserve"> : le </w:t>
            </w:r>
            <w:proofErr w:type="spellStart"/>
            <w:r w:rsidRPr="00F779F8">
              <w:rPr>
                <w:rFonts w:ascii="Arial" w:eastAsia="Times New Roman" w:hAnsi="Arial" w:cs="Arial"/>
                <w:color w:val="000000"/>
                <w:sz w:val="22"/>
                <w:lang w:val="en-US"/>
              </w:rPr>
              <w:t>calendrier</w:t>
            </w:r>
            <w:proofErr w:type="spellEnd"/>
            <w:r w:rsidRPr="00F779F8">
              <w:rPr>
                <w:rFonts w:ascii="Arial" w:eastAsia="Times New Roman" w:hAnsi="Arial" w:cs="Arial"/>
                <w:color w:val="000000"/>
                <w:sz w:val="22"/>
                <w:lang w:val="en-US"/>
              </w:rPr>
              <w:t xml:space="preserve"> de la </w:t>
            </w:r>
            <w:proofErr w:type="spellStart"/>
            <w:r w:rsidRPr="00F779F8">
              <w:rPr>
                <w:rFonts w:ascii="Arial" w:eastAsia="Times New Roman" w:hAnsi="Arial" w:cs="Arial"/>
                <w:color w:val="000000"/>
                <w:sz w:val="22"/>
                <w:lang w:val="en-US"/>
              </w:rPr>
              <w:t>prochaine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journée</w:t>
            </w:r>
            <w:proofErr w:type="spellEnd"/>
            <w:r w:rsidRPr="00F779F8">
              <w:rPr>
                <w:rFonts w:ascii="Arial" w:eastAsia="Times New Roman" w:hAnsi="Arial" w:cs="Arial"/>
                <w:color w:val="000000"/>
                <w:sz w:val="22"/>
                <w:lang w:val="en-US"/>
              </w:rPr>
              <w:t xml:space="preserve">, le </w:t>
            </w:r>
            <w:proofErr w:type="spellStart"/>
            <w:r w:rsidRPr="00F779F8">
              <w:rPr>
                <w:rFonts w:ascii="Arial" w:eastAsia="Times New Roman" w:hAnsi="Arial" w:cs="Arial"/>
                <w:color w:val="000000"/>
                <w:sz w:val="22"/>
                <w:lang w:val="en-US"/>
              </w:rPr>
              <w:t>classement</w:t>
            </w:r>
            <w:proofErr w:type="spellEnd"/>
            <w:r w:rsidRPr="00F779F8">
              <w:rPr>
                <w:rFonts w:ascii="Arial" w:eastAsia="Times New Roman" w:hAnsi="Arial" w:cs="Arial"/>
                <w:color w:val="000000"/>
                <w:sz w:val="22"/>
                <w:lang w:val="en-US"/>
              </w:rPr>
              <w:t xml:space="preserve"> des </w:t>
            </w:r>
            <w:proofErr w:type="spellStart"/>
            <w:r w:rsidRPr="00F779F8">
              <w:rPr>
                <w:rFonts w:ascii="Arial" w:eastAsia="Times New Roman" w:hAnsi="Arial" w:cs="Arial"/>
                <w:color w:val="000000"/>
                <w:sz w:val="22"/>
                <w:lang w:val="en-US"/>
              </w:rPr>
              <w:t>équipes</w:t>
            </w:r>
            <w:proofErr w:type="spellEnd"/>
            <w:r w:rsidRPr="00F779F8">
              <w:rPr>
                <w:rFonts w:ascii="Arial" w:eastAsia="Times New Roman" w:hAnsi="Arial" w:cs="Arial"/>
                <w:color w:val="000000"/>
                <w:sz w:val="22"/>
                <w:lang w:val="en-US"/>
              </w:rPr>
              <w:t xml:space="preserve">, le </w:t>
            </w:r>
            <w:proofErr w:type="spellStart"/>
            <w:r w:rsidRPr="00F779F8">
              <w:rPr>
                <w:rFonts w:ascii="Arial" w:eastAsia="Times New Roman" w:hAnsi="Arial" w:cs="Arial"/>
                <w:color w:val="000000"/>
                <w:sz w:val="22"/>
                <w:lang w:val="en-US"/>
              </w:rPr>
              <w:t>classement</w:t>
            </w:r>
            <w:proofErr w:type="spellEnd"/>
            <w:r w:rsidRPr="00F779F8">
              <w:rPr>
                <w:rFonts w:ascii="Arial" w:eastAsia="Times New Roman" w:hAnsi="Arial" w:cs="Arial"/>
                <w:color w:val="000000"/>
                <w:sz w:val="22"/>
                <w:lang w:val="en-US"/>
              </w:rPr>
              <w:t xml:space="preserve"> des </w:t>
            </w:r>
            <w:proofErr w:type="spellStart"/>
            <w:r w:rsidRPr="00F779F8">
              <w:rPr>
                <w:rFonts w:ascii="Arial" w:eastAsia="Times New Roman" w:hAnsi="Arial" w:cs="Arial"/>
                <w:color w:val="000000"/>
                <w:sz w:val="22"/>
                <w:lang w:val="en-US"/>
              </w:rPr>
              <w:t>buteurs</w:t>
            </w:r>
            <w:proofErr w:type="spellEnd"/>
            <w:r w:rsidRPr="00F779F8">
              <w:rPr>
                <w:rFonts w:ascii="Arial" w:eastAsia="Times New Roman" w:hAnsi="Arial" w:cs="Arial"/>
                <w:color w:val="000000"/>
                <w:sz w:val="22"/>
                <w:lang w:val="en-US"/>
              </w:rPr>
              <w:t xml:space="preserve">(10 premiers), et le </w:t>
            </w:r>
            <w:proofErr w:type="spellStart"/>
            <w:r w:rsidRPr="00F779F8">
              <w:rPr>
                <w:rFonts w:ascii="Arial" w:eastAsia="Times New Roman" w:hAnsi="Arial" w:cs="Arial"/>
                <w:color w:val="000000"/>
                <w:sz w:val="22"/>
                <w:lang w:val="en-US"/>
              </w:rPr>
              <w:t>classement</w:t>
            </w:r>
            <w:proofErr w:type="spellEnd"/>
            <w:r w:rsidRPr="00F779F8">
              <w:rPr>
                <w:rFonts w:ascii="Arial" w:eastAsia="Times New Roman" w:hAnsi="Arial" w:cs="Arial"/>
                <w:color w:val="000000"/>
                <w:sz w:val="22"/>
                <w:lang w:val="en-US"/>
              </w:rPr>
              <w:t xml:space="preserve"> des </w:t>
            </w:r>
            <w:proofErr w:type="spellStart"/>
            <w:r w:rsidRPr="00F779F8">
              <w:rPr>
                <w:rFonts w:ascii="Arial" w:eastAsia="Times New Roman" w:hAnsi="Arial" w:cs="Arial"/>
                <w:color w:val="000000"/>
                <w:sz w:val="22"/>
                <w:lang w:val="en-US"/>
              </w:rPr>
              <w:t>passeurs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décisifs</w:t>
            </w:r>
            <w:proofErr w:type="spellEnd"/>
            <w:r w:rsidRPr="00F779F8">
              <w:rPr>
                <w:rFonts w:ascii="Arial" w:eastAsia="Times New Roman" w:hAnsi="Arial" w:cs="Arial"/>
                <w:color w:val="000000"/>
                <w:sz w:val="22"/>
                <w:lang w:val="en-US"/>
              </w:rPr>
              <w:t xml:space="preserve"> (10 premiers)  </w:t>
            </w:r>
          </w:p>
        </w:tc>
      </w:tr>
      <w:tr w:rsidR="00F779F8" w:rsidRPr="00F779F8" w14:paraId="45ED7CA9"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FE2BE"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Conditions (</w:t>
            </w:r>
            <w:proofErr w:type="spellStart"/>
            <w:r w:rsidRPr="00F779F8">
              <w:rPr>
                <w:rFonts w:ascii="Arial" w:eastAsia="Times New Roman" w:hAnsi="Arial" w:cs="Arial"/>
                <w:color w:val="000000"/>
                <w:sz w:val="22"/>
                <w:lang w:val="en-US"/>
              </w:rPr>
              <w:t>échec</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A3E1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Affichage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refusé</w:t>
            </w:r>
            <w:proofErr w:type="spellEnd"/>
            <w:r w:rsidRPr="00F779F8">
              <w:rPr>
                <w:rFonts w:ascii="Arial" w:eastAsia="Times New Roman" w:hAnsi="Arial" w:cs="Arial"/>
                <w:color w:val="000000"/>
                <w:sz w:val="22"/>
                <w:lang w:val="en-US"/>
              </w:rPr>
              <w:t xml:space="preserve"> message </w:t>
            </w:r>
            <w:proofErr w:type="spellStart"/>
            <w:r w:rsidRPr="00F779F8">
              <w:rPr>
                <w:rFonts w:ascii="Arial" w:eastAsia="Times New Roman" w:hAnsi="Arial" w:cs="Arial"/>
                <w:color w:val="000000"/>
                <w:sz w:val="22"/>
                <w:lang w:val="en-US"/>
              </w:rPr>
              <w:t>d’erreur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affiché</w:t>
            </w:r>
            <w:proofErr w:type="spellEnd"/>
            <w:r w:rsidRPr="00F779F8">
              <w:rPr>
                <w:rFonts w:ascii="Arial" w:eastAsia="Times New Roman" w:hAnsi="Arial" w:cs="Arial"/>
                <w:color w:val="000000"/>
                <w:sz w:val="22"/>
                <w:lang w:val="en-US"/>
              </w:rPr>
              <w:t>.</w:t>
            </w:r>
          </w:p>
        </w:tc>
      </w:tr>
      <w:tr w:rsidR="00F779F8" w:rsidRPr="00F779F8" w14:paraId="5CD8204D"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42A9F"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Règle</w:t>
            </w:r>
            <w:proofErr w:type="spellEnd"/>
            <w:r w:rsidRPr="00F779F8">
              <w:rPr>
                <w:rFonts w:ascii="Arial" w:eastAsia="Times New Roman" w:hAnsi="Arial" w:cs="Arial"/>
                <w:color w:val="000000"/>
                <w:sz w:val="22"/>
                <w:lang w:val="en-US"/>
              </w:rPr>
              <w:t xml:space="preserve"> de gestion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3FDB0"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n/a</w:t>
            </w:r>
          </w:p>
        </w:tc>
      </w:tr>
      <w:tr w:rsidR="00F779F8" w:rsidRPr="00F779F8" w14:paraId="12C00ACC"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C223B"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A1FBA" w14:textId="77777777" w:rsidR="00F779F8" w:rsidRPr="00F779F8" w:rsidRDefault="00F779F8" w:rsidP="00F779F8">
            <w:pPr>
              <w:numPr>
                <w:ilvl w:val="0"/>
                <w:numId w:val="27"/>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clique </w:t>
            </w:r>
            <w:proofErr w:type="gramStart"/>
            <w:r w:rsidRPr="00F779F8">
              <w:rPr>
                <w:rFonts w:ascii="Arial" w:eastAsia="Times New Roman" w:hAnsi="Arial" w:cs="Arial"/>
                <w:color w:val="000000"/>
                <w:sz w:val="22"/>
                <w:lang w:val="en-US"/>
              </w:rPr>
              <w:t>sur  “</w:t>
            </w:r>
            <w:proofErr w:type="gramEnd"/>
            <w:r w:rsidRPr="00F779F8">
              <w:rPr>
                <w:rFonts w:ascii="Arial" w:eastAsia="Times New Roman" w:hAnsi="Arial" w:cs="Arial"/>
                <w:color w:val="000000"/>
                <w:sz w:val="22"/>
                <w:lang w:val="en-US"/>
              </w:rPr>
              <w:t xml:space="preserve">Tableau de </w:t>
            </w:r>
            <w:proofErr w:type="spellStart"/>
            <w:r w:rsidRPr="00F779F8">
              <w:rPr>
                <w:rFonts w:ascii="Arial" w:eastAsia="Times New Roman" w:hAnsi="Arial" w:cs="Arial"/>
                <w:color w:val="000000"/>
                <w:sz w:val="22"/>
                <w:lang w:val="en-US"/>
              </w:rPr>
              <w:t>Bord</w:t>
            </w:r>
            <w:proofErr w:type="spellEnd"/>
            <w:r w:rsidRPr="00F779F8">
              <w:rPr>
                <w:rFonts w:ascii="Arial" w:eastAsia="Times New Roman" w:hAnsi="Arial" w:cs="Arial"/>
                <w:color w:val="000000"/>
                <w:sz w:val="22"/>
                <w:lang w:val="en-US"/>
              </w:rPr>
              <w:t>”</w:t>
            </w:r>
          </w:p>
        </w:tc>
      </w:tr>
      <w:tr w:rsidR="00F779F8" w:rsidRPr="00F779F8" w14:paraId="0F2CC2A0"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B010F"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Calibri" w:eastAsia="Times New Roman" w:hAnsi="Calibri" w:cs="Calibri"/>
                <w:color w:val="000000"/>
                <w:szCs w:val="24"/>
                <w:lang w:val="en-US"/>
              </w:rPr>
              <w:t>Extensions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48B31"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
        </w:tc>
      </w:tr>
      <w:tr w:rsidR="00F779F8" w:rsidRPr="00F779F8" w14:paraId="6AC3FF77"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33636"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Priorité</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39767"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Très</w:t>
            </w:r>
            <w:proofErr w:type="spellEnd"/>
            <w:r w:rsidRPr="00F779F8">
              <w:rPr>
                <w:rFonts w:ascii="Arial" w:eastAsia="Times New Roman" w:hAnsi="Arial" w:cs="Arial"/>
                <w:color w:val="000000"/>
                <w:sz w:val="22"/>
                <w:lang w:val="en-US"/>
              </w:rPr>
              <w:t xml:space="preserve"> important</w:t>
            </w:r>
          </w:p>
        </w:tc>
      </w:tr>
    </w:tbl>
    <w:p w14:paraId="7C2C6925" w14:textId="77777777" w:rsidR="00F779F8" w:rsidRPr="00F779F8" w:rsidRDefault="00F779F8" w:rsidP="00F779F8">
      <w:pPr>
        <w:spacing w:before="0" w:after="240" w:line="240" w:lineRule="auto"/>
        <w:rPr>
          <w:rFonts w:ascii="Times New Roman" w:eastAsia="Times New Roman" w:hAnsi="Times New Roman" w:cs="Times New Roman"/>
          <w:color w:val="auto"/>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7"/>
        <w:gridCol w:w="8403"/>
      </w:tblGrid>
      <w:tr w:rsidR="00F779F8" w:rsidRPr="00F779F8" w14:paraId="57D52425"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AA661"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DAD7B"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Consulter les </w:t>
            </w:r>
            <w:proofErr w:type="spellStart"/>
            <w:r w:rsidRPr="00F779F8">
              <w:rPr>
                <w:rFonts w:ascii="Arial" w:eastAsia="Times New Roman" w:hAnsi="Arial" w:cs="Arial"/>
                <w:color w:val="000000"/>
                <w:sz w:val="22"/>
                <w:lang w:val="en-US"/>
              </w:rPr>
              <w:t>informations</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l’administration</w:t>
            </w:r>
            <w:proofErr w:type="spellEnd"/>
          </w:p>
        </w:tc>
      </w:tr>
      <w:tr w:rsidR="00F779F8" w:rsidRPr="00F779F8" w14:paraId="6C688A50"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87ED4"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Scénario</w:t>
            </w:r>
            <w:proofErr w:type="spellEnd"/>
            <w:r w:rsidRPr="00F779F8">
              <w:rPr>
                <w:rFonts w:ascii="Arial" w:eastAsia="Times New Roman" w:hAnsi="Arial" w:cs="Arial"/>
                <w:color w:val="000000"/>
                <w:sz w:val="22"/>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64742"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Happy Path</w:t>
            </w:r>
          </w:p>
        </w:tc>
      </w:tr>
      <w:tr w:rsidR="00F779F8" w:rsidRPr="00F779F8" w14:paraId="715A337A"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F0904"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Objectif dans le </w:t>
            </w:r>
            <w:proofErr w:type="spellStart"/>
            <w:r w:rsidRPr="00F779F8">
              <w:rPr>
                <w:rFonts w:ascii="Arial" w:eastAsia="Times New Roman" w:hAnsi="Arial" w:cs="Arial"/>
                <w:color w:val="000000"/>
                <w:sz w:val="22"/>
                <w:lang w:val="en-US"/>
              </w:rPr>
              <w:t>contexte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98BEF"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Donner à </w:t>
            </w: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interface </w:t>
            </w:r>
            <w:proofErr w:type="spellStart"/>
            <w:r w:rsidRPr="00F779F8">
              <w:rPr>
                <w:rFonts w:ascii="Arial" w:eastAsia="Times New Roman" w:hAnsi="Arial" w:cs="Arial"/>
                <w:color w:val="000000"/>
                <w:sz w:val="22"/>
                <w:lang w:val="en-US"/>
              </w:rPr>
              <w:t>contenant</w:t>
            </w:r>
            <w:proofErr w:type="spellEnd"/>
            <w:r w:rsidRPr="00F779F8">
              <w:rPr>
                <w:rFonts w:ascii="Arial" w:eastAsia="Times New Roman" w:hAnsi="Arial" w:cs="Arial"/>
                <w:color w:val="000000"/>
                <w:sz w:val="22"/>
                <w:lang w:val="en-US"/>
              </w:rPr>
              <w:t xml:space="preserve"> les </w:t>
            </w:r>
            <w:proofErr w:type="spellStart"/>
            <w:r w:rsidRPr="00F779F8">
              <w:rPr>
                <w:rFonts w:ascii="Arial" w:eastAsia="Times New Roman" w:hAnsi="Arial" w:cs="Arial"/>
                <w:color w:val="000000"/>
                <w:sz w:val="22"/>
                <w:lang w:val="en-US"/>
              </w:rPr>
              <w:t>informations</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l’administration</w:t>
            </w:r>
            <w:proofErr w:type="spellEnd"/>
            <w:r w:rsidRPr="00F779F8">
              <w:rPr>
                <w:rFonts w:ascii="Arial" w:eastAsia="Times New Roman" w:hAnsi="Arial" w:cs="Arial"/>
                <w:color w:val="000000"/>
                <w:sz w:val="22"/>
                <w:lang w:val="en-US"/>
              </w:rPr>
              <w:t xml:space="preserve"> du club, </w:t>
            </w:r>
            <w:proofErr w:type="spellStart"/>
            <w:r w:rsidRPr="00F779F8">
              <w:rPr>
                <w:rFonts w:ascii="Arial" w:eastAsia="Times New Roman" w:hAnsi="Arial" w:cs="Arial"/>
                <w:color w:val="000000"/>
                <w:sz w:val="22"/>
                <w:lang w:val="en-US"/>
              </w:rPr>
              <w:t>en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donnant</w:t>
            </w:r>
            <w:proofErr w:type="spellEnd"/>
            <w:r w:rsidRPr="00F779F8">
              <w:rPr>
                <w:rFonts w:ascii="Arial" w:eastAsia="Times New Roman" w:hAnsi="Arial" w:cs="Arial"/>
                <w:color w:val="000000"/>
                <w:sz w:val="22"/>
                <w:lang w:val="en-US"/>
              </w:rPr>
              <w:t xml:space="preserve"> un aperçu sur les finances du club.  </w:t>
            </w:r>
          </w:p>
        </w:tc>
      </w:tr>
      <w:tr w:rsidR="00F779F8" w:rsidRPr="00F779F8" w14:paraId="256AB0A2"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5CAF4"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Pré</w:t>
            </w:r>
            <w:proofErr w:type="spellEnd"/>
            <w:r w:rsidRPr="00F779F8">
              <w:rPr>
                <w:rFonts w:ascii="Arial" w:eastAsia="Times New Roman" w:hAnsi="Arial" w:cs="Arial"/>
                <w:color w:val="000000"/>
                <w:sz w:val="22"/>
                <w:lang w:val="en-US"/>
              </w:rPr>
              <w:t xml:space="preserve">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7C164" w14:textId="77777777" w:rsidR="00F779F8" w:rsidRPr="00F779F8" w:rsidRDefault="00F779F8" w:rsidP="00F779F8">
            <w:pPr>
              <w:numPr>
                <w:ilvl w:val="0"/>
                <w:numId w:val="28"/>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Avoir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commencé</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partie</w:t>
            </w:r>
            <w:proofErr w:type="spellEnd"/>
          </w:p>
          <w:p w14:paraId="64C2EF7E" w14:textId="77777777" w:rsidR="00F779F8" w:rsidRPr="00F779F8" w:rsidRDefault="00F779F8" w:rsidP="00F779F8">
            <w:pPr>
              <w:numPr>
                <w:ilvl w:val="0"/>
                <w:numId w:val="28"/>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Avoir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lancé</w:t>
            </w:r>
            <w:proofErr w:type="spellEnd"/>
            <w:r w:rsidRPr="00F779F8">
              <w:rPr>
                <w:rFonts w:ascii="Arial" w:eastAsia="Times New Roman" w:hAnsi="Arial" w:cs="Arial"/>
                <w:color w:val="000000"/>
                <w:sz w:val="22"/>
                <w:lang w:val="en-US"/>
              </w:rPr>
              <w:t xml:space="preserve"> le </w:t>
            </w:r>
            <w:proofErr w:type="spellStart"/>
            <w:r w:rsidRPr="00F779F8">
              <w:rPr>
                <w:rFonts w:ascii="Arial" w:eastAsia="Times New Roman" w:hAnsi="Arial" w:cs="Arial"/>
                <w:color w:val="000000"/>
                <w:sz w:val="22"/>
                <w:lang w:val="en-US"/>
              </w:rPr>
              <w:t>jeu</w:t>
            </w:r>
            <w:proofErr w:type="spellEnd"/>
          </w:p>
        </w:tc>
      </w:tr>
      <w:tr w:rsidR="00F779F8" w:rsidRPr="00F779F8" w14:paraId="1169E8BA"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6F3FF"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Conditions (</w:t>
            </w:r>
            <w:proofErr w:type="spellStart"/>
            <w:r w:rsidRPr="00F779F8">
              <w:rPr>
                <w:rFonts w:ascii="Arial" w:eastAsia="Times New Roman" w:hAnsi="Arial" w:cs="Arial"/>
                <w:color w:val="000000"/>
                <w:sz w:val="22"/>
                <w:lang w:val="en-US"/>
              </w:rPr>
              <w:t>réussite</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B3981"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Affichage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d’informations</w:t>
            </w:r>
            <w:proofErr w:type="spellEnd"/>
            <w:r w:rsidRPr="00F779F8">
              <w:rPr>
                <w:rFonts w:ascii="Arial" w:eastAsia="Times New Roman" w:hAnsi="Arial" w:cs="Arial"/>
                <w:color w:val="000000"/>
                <w:sz w:val="22"/>
                <w:lang w:val="en-US"/>
              </w:rPr>
              <w:t xml:space="preserve"> sur </w:t>
            </w:r>
            <w:proofErr w:type="spellStart"/>
            <w:r w:rsidRPr="00F779F8">
              <w:rPr>
                <w:rFonts w:ascii="Arial" w:eastAsia="Times New Roman" w:hAnsi="Arial" w:cs="Arial"/>
                <w:color w:val="000000"/>
                <w:sz w:val="22"/>
                <w:lang w:val="en-US"/>
              </w:rPr>
              <w:t>l’administration</w:t>
            </w:r>
            <w:proofErr w:type="spellEnd"/>
            <w:r w:rsidRPr="00F779F8">
              <w:rPr>
                <w:rFonts w:ascii="Arial" w:eastAsia="Times New Roman" w:hAnsi="Arial" w:cs="Arial"/>
                <w:color w:val="000000"/>
                <w:sz w:val="22"/>
                <w:lang w:val="en-US"/>
              </w:rPr>
              <w:t xml:space="preserve"> du </w:t>
            </w:r>
            <w:proofErr w:type="gramStart"/>
            <w:r w:rsidRPr="00F779F8">
              <w:rPr>
                <w:rFonts w:ascii="Arial" w:eastAsia="Times New Roman" w:hAnsi="Arial" w:cs="Arial"/>
                <w:color w:val="000000"/>
                <w:sz w:val="22"/>
                <w:lang w:val="en-US"/>
              </w:rPr>
              <w:t>club :</w:t>
            </w:r>
            <w:proofErr w:type="gramEnd"/>
            <w:r w:rsidRPr="00F779F8">
              <w:rPr>
                <w:rFonts w:ascii="Arial" w:eastAsia="Times New Roman" w:hAnsi="Arial" w:cs="Arial"/>
                <w:color w:val="000000"/>
                <w:sz w:val="22"/>
                <w:lang w:val="en-US"/>
              </w:rPr>
              <w:t xml:space="preserve"> nom du </w:t>
            </w:r>
            <w:proofErr w:type="spellStart"/>
            <w:r w:rsidRPr="00F779F8">
              <w:rPr>
                <w:rFonts w:ascii="Arial" w:eastAsia="Times New Roman" w:hAnsi="Arial" w:cs="Arial"/>
                <w:color w:val="000000"/>
                <w:sz w:val="22"/>
                <w:lang w:val="en-US"/>
              </w:rPr>
              <w:t>président</w:t>
            </w:r>
            <w:proofErr w:type="spellEnd"/>
            <w:r w:rsidRPr="00F779F8">
              <w:rPr>
                <w:rFonts w:ascii="Arial" w:eastAsia="Times New Roman" w:hAnsi="Arial" w:cs="Arial"/>
                <w:color w:val="000000"/>
                <w:sz w:val="22"/>
                <w:lang w:val="en-US"/>
              </w:rPr>
              <w:t xml:space="preserve">, budget du club pour les </w:t>
            </w:r>
            <w:proofErr w:type="spellStart"/>
            <w:r w:rsidRPr="00F779F8">
              <w:rPr>
                <w:rFonts w:ascii="Arial" w:eastAsia="Times New Roman" w:hAnsi="Arial" w:cs="Arial"/>
                <w:color w:val="000000"/>
                <w:sz w:val="22"/>
                <w:lang w:val="en-US"/>
              </w:rPr>
              <w:t>transferts</w:t>
            </w:r>
            <w:proofErr w:type="spellEnd"/>
            <w:r w:rsidRPr="00F779F8">
              <w:rPr>
                <w:rFonts w:ascii="Arial" w:eastAsia="Times New Roman" w:hAnsi="Arial" w:cs="Arial"/>
                <w:color w:val="000000"/>
                <w:sz w:val="22"/>
                <w:lang w:val="en-US"/>
              </w:rPr>
              <w:t xml:space="preserve">, budget du club pour les </w:t>
            </w:r>
            <w:proofErr w:type="spellStart"/>
            <w:r w:rsidRPr="00F779F8">
              <w:rPr>
                <w:rFonts w:ascii="Arial" w:eastAsia="Times New Roman" w:hAnsi="Arial" w:cs="Arial"/>
                <w:color w:val="000000"/>
                <w:sz w:val="22"/>
                <w:lang w:val="en-US"/>
              </w:rPr>
              <w:t>salaires</w:t>
            </w:r>
            <w:proofErr w:type="spellEnd"/>
            <w:r w:rsidRPr="00F779F8">
              <w:rPr>
                <w:rFonts w:ascii="Arial" w:eastAsia="Times New Roman" w:hAnsi="Arial" w:cs="Arial"/>
                <w:color w:val="000000"/>
                <w:sz w:val="22"/>
                <w:lang w:val="en-US"/>
              </w:rPr>
              <w:t xml:space="preserve"> (masse </w:t>
            </w:r>
            <w:proofErr w:type="spellStart"/>
            <w:r w:rsidRPr="00F779F8">
              <w:rPr>
                <w:rFonts w:ascii="Arial" w:eastAsia="Times New Roman" w:hAnsi="Arial" w:cs="Arial"/>
                <w:color w:val="000000"/>
                <w:sz w:val="22"/>
                <w:lang w:val="en-US"/>
              </w:rPr>
              <w:t>salariale</w:t>
            </w:r>
            <w:proofErr w:type="spellEnd"/>
            <w:r w:rsidRPr="00F779F8">
              <w:rPr>
                <w:rFonts w:ascii="Arial" w:eastAsia="Times New Roman" w:hAnsi="Arial" w:cs="Arial"/>
                <w:color w:val="000000"/>
                <w:sz w:val="22"/>
                <w:lang w:val="en-US"/>
              </w:rPr>
              <w:t xml:space="preserve">), budget </w:t>
            </w:r>
            <w:r w:rsidRPr="00F779F8">
              <w:rPr>
                <w:rFonts w:ascii="Arial" w:eastAsia="Times New Roman" w:hAnsi="Arial" w:cs="Arial"/>
                <w:color w:val="000000"/>
                <w:sz w:val="22"/>
                <w:lang w:val="en-US"/>
              </w:rPr>
              <w:lastRenderedPageBreak/>
              <w:t xml:space="preserve">du club pour les team building, nom du </w:t>
            </w:r>
            <w:proofErr w:type="spellStart"/>
            <w:r w:rsidRPr="00F779F8">
              <w:rPr>
                <w:rFonts w:ascii="Arial" w:eastAsia="Times New Roman" w:hAnsi="Arial" w:cs="Arial"/>
                <w:color w:val="000000"/>
                <w:sz w:val="22"/>
                <w:lang w:val="en-US"/>
              </w:rPr>
              <w:t>stade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informations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générales</w:t>
            </w:r>
            <w:proofErr w:type="spellEnd"/>
            <w:r w:rsidRPr="00F779F8">
              <w:rPr>
                <w:rFonts w:ascii="Arial" w:eastAsia="Times New Roman" w:hAnsi="Arial" w:cs="Arial"/>
                <w:color w:val="000000"/>
                <w:sz w:val="22"/>
                <w:lang w:val="en-US"/>
              </w:rPr>
              <w:t xml:space="preserve"> du club </w:t>
            </w:r>
            <w:proofErr w:type="spellStart"/>
            <w:r w:rsidRPr="00F779F8">
              <w:rPr>
                <w:rFonts w:ascii="Arial" w:eastAsia="Times New Roman" w:hAnsi="Arial" w:cs="Arial"/>
                <w:color w:val="000000"/>
                <w:sz w:val="22"/>
                <w:lang w:val="en-US"/>
              </w:rPr>
              <w:t>entraîné</w:t>
            </w:r>
            <w:proofErr w:type="spellEnd"/>
            <w:r w:rsidRPr="00F779F8">
              <w:rPr>
                <w:rFonts w:ascii="Arial" w:eastAsia="Times New Roman" w:hAnsi="Arial" w:cs="Arial"/>
                <w:color w:val="000000"/>
                <w:sz w:val="22"/>
                <w:lang w:val="en-US"/>
              </w:rPr>
              <w:t>   </w:t>
            </w:r>
          </w:p>
        </w:tc>
      </w:tr>
      <w:tr w:rsidR="00F779F8" w:rsidRPr="00F779F8" w14:paraId="3E051F7C"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1D98D"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lastRenderedPageBreak/>
              <w:t>Post Conditions (</w:t>
            </w:r>
            <w:proofErr w:type="spellStart"/>
            <w:r w:rsidRPr="00F779F8">
              <w:rPr>
                <w:rFonts w:ascii="Arial" w:eastAsia="Times New Roman" w:hAnsi="Arial" w:cs="Arial"/>
                <w:color w:val="000000"/>
                <w:sz w:val="22"/>
                <w:lang w:val="en-US"/>
              </w:rPr>
              <w:t>échec</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3AF9D"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Retour à la page du tableau de </w:t>
            </w:r>
            <w:proofErr w:type="spellStart"/>
            <w:r w:rsidRPr="00F779F8">
              <w:rPr>
                <w:rFonts w:ascii="Arial" w:eastAsia="Times New Roman" w:hAnsi="Arial" w:cs="Arial"/>
                <w:color w:val="000000"/>
                <w:sz w:val="22"/>
                <w:lang w:val="en-US"/>
              </w:rPr>
              <w:t>bord</w:t>
            </w:r>
            <w:proofErr w:type="spellEnd"/>
            <w:r w:rsidRPr="00F779F8">
              <w:rPr>
                <w:rFonts w:ascii="Arial" w:eastAsia="Times New Roman" w:hAnsi="Arial" w:cs="Arial"/>
                <w:color w:val="000000"/>
                <w:sz w:val="22"/>
                <w:lang w:val="en-US"/>
              </w:rPr>
              <w:t>.</w:t>
            </w:r>
          </w:p>
        </w:tc>
      </w:tr>
      <w:tr w:rsidR="00F779F8" w:rsidRPr="00F779F8" w14:paraId="5A31BEE0"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59EDA"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Règle</w:t>
            </w:r>
            <w:proofErr w:type="spellEnd"/>
            <w:r w:rsidRPr="00F779F8">
              <w:rPr>
                <w:rFonts w:ascii="Arial" w:eastAsia="Times New Roman" w:hAnsi="Arial" w:cs="Arial"/>
                <w:color w:val="000000"/>
                <w:sz w:val="22"/>
                <w:lang w:val="en-US"/>
              </w:rPr>
              <w:t xml:space="preserve"> de gestion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C03F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n/a</w:t>
            </w:r>
          </w:p>
        </w:tc>
      </w:tr>
      <w:tr w:rsidR="00F779F8" w:rsidRPr="00F779F8" w14:paraId="0D67F5ED"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47988"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72E4C" w14:textId="77777777" w:rsidR="00F779F8" w:rsidRPr="00F779F8" w:rsidRDefault="00F779F8" w:rsidP="00F779F8">
            <w:pPr>
              <w:numPr>
                <w:ilvl w:val="0"/>
                <w:numId w:val="29"/>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clique </w:t>
            </w:r>
            <w:proofErr w:type="gramStart"/>
            <w:r w:rsidRPr="00F779F8">
              <w:rPr>
                <w:rFonts w:ascii="Arial" w:eastAsia="Times New Roman" w:hAnsi="Arial" w:cs="Arial"/>
                <w:color w:val="000000"/>
                <w:sz w:val="22"/>
                <w:lang w:val="en-US"/>
              </w:rPr>
              <w:t>sur  “</w:t>
            </w:r>
            <w:proofErr w:type="gramEnd"/>
            <w:r w:rsidRPr="00F779F8">
              <w:rPr>
                <w:rFonts w:ascii="Arial" w:eastAsia="Times New Roman" w:hAnsi="Arial" w:cs="Arial"/>
                <w:color w:val="000000"/>
                <w:sz w:val="22"/>
                <w:lang w:val="en-US"/>
              </w:rPr>
              <w:t>Administration”</w:t>
            </w:r>
          </w:p>
        </w:tc>
      </w:tr>
      <w:tr w:rsidR="00F779F8" w:rsidRPr="00F779F8" w14:paraId="2FC117C3"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2302E"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Calibri" w:eastAsia="Times New Roman" w:hAnsi="Calibri" w:cs="Calibri"/>
                <w:color w:val="000000"/>
                <w:szCs w:val="24"/>
                <w:lang w:val="en-US"/>
              </w:rPr>
              <w:t>Extensions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F3F8F"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Possibilité</w:t>
            </w:r>
            <w:proofErr w:type="spellEnd"/>
            <w:r w:rsidRPr="00F779F8">
              <w:rPr>
                <w:rFonts w:ascii="Arial" w:eastAsia="Times New Roman" w:hAnsi="Arial" w:cs="Arial"/>
                <w:color w:val="000000"/>
                <w:sz w:val="22"/>
                <w:lang w:val="en-US"/>
              </w:rPr>
              <w:t xml:space="preserve"> de demander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augmentation du budget des </w:t>
            </w:r>
            <w:proofErr w:type="spellStart"/>
            <w:r w:rsidRPr="00F779F8">
              <w:rPr>
                <w:rFonts w:ascii="Arial" w:eastAsia="Times New Roman" w:hAnsi="Arial" w:cs="Arial"/>
                <w:color w:val="000000"/>
                <w:sz w:val="22"/>
                <w:lang w:val="en-US"/>
              </w:rPr>
              <w:t>transferts</w:t>
            </w:r>
            <w:proofErr w:type="spellEnd"/>
            <w:r w:rsidRPr="00F779F8">
              <w:rPr>
                <w:rFonts w:ascii="Arial" w:eastAsia="Times New Roman" w:hAnsi="Arial" w:cs="Arial"/>
                <w:color w:val="000000"/>
                <w:sz w:val="22"/>
                <w:lang w:val="en-US"/>
              </w:rPr>
              <w:t xml:space="preserve">, des </w:t>
            </w:r>
            <w:proofErr w:type="spellStart"/>
            <w:r w:rsidRPr="00F779F8">
              <w:rPr>
                <w:rFonts w:ascii="Arial" w:eastAsia="Times New Roman" w:hAnsi="Arial" w:cs="Arial"/>
                <w:color w:val="000000"/>
                <w:sz w:val="22"/>
                <w:lang w:val="en-US"/>
              </w:rPr>
              <w:t>salaires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ou</w:t>
            </w:r>
            <w:proofErr w:type="spellEnd"/>
            <w:r w:rsidRPr="00F779F8">
              <w:rPr>
                <w:rFonts w:ascii="Arial" w:eastAsia="Times New Roman" w:hAnsi="Arial" w:cs="Arial"/>
                <w:color w:val="000000"/>
                <w:sz w:val="22"/>
                <w:lang w:val="en-US"/>
              </w:rPr>
              <w:t xml:space="preserve"> des team building. </w:t>
            </w:r>
          </w:p>
          <w:p w14:paraId="48062B8A"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Possibilité</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mesurer</w:t>
            </w:r>
            <w:proofErr w:type="spellEnd"/>
            <w:r w:rsidRPr="00F779F8">
              <w:rPr>
                <w:rFonts w:ascii="Arial" w:eastAsia="Times New Roman" w:hAnsi="Arial" w:cs="Arial"/>
                <w:color w:val="000000"/>
                <w:sz w:val="22"/>
                <w:lang w:val="en-US"/>
              </w:rPr>
              <w:t xml:space="preserve"> le </w:t>
            </w:r>
            <w:proofErr w:type="spellStart"/>
            <w:r w:rsidRPr="00F779F8">
              <w:rPr>
                <w:rFonts w:ascii="Arial" w:eastAsia="Times New Roman" w:hAnsi="Arial" w:cs="Arial"/>
                <w:color w:val="000000"/>
                <w:sz w:val="22"/>
                <w:lang w:val="en-US"/>
              </w:rPr>
              <w:t>degré</w:t>
            </w:r>
            <w:proofErr w:type="spellEnd"/>
            <w:r w:rsidRPr="00F779F8">
              <w:rPr>
                <w:rFonts w:ascii="Arial" w:eastAsia="Times New Roman" w:hAnsi="Arial" w:cs="Arial"/>
                <w:color w:val="000000"/>
                <w:sz w:val="22"/>
                <w:lang w:val="en-US"/>
              </w:rPr>
              <w:t xml:space="preserve"> de satisfaction de </w:t>
            </w:r>
            <w:proofErr w:type="spellStart"/>
            <w:r w:rsidRPr="00F779F8">
              <w:rPr>
                <w:rFonts w:ascii="Arial" w:eastAsia="Times New Roman" w:hAnsi="Arial" w:cs="Arial"/>
                <w:color w:val="000000"/>
                <w:sz w:val="22"/>
                <w:lang w:val="en-US"/>
              </w:rPr>
              <w:t>l’administration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envers</w:t>
            </w:r>
            <w:proofErr w:type="spellEnd"/>
            <w:r w:rsidRPr="00F779F8">
              <w:rPr>
                <w:rFonts w:ascii="Arial" w:eastAsia="Times New Roman" w:hAnsi="Arial" w:cs="Arial"/>
                <w:color w:val="000000"/>
                <w:sz w:val="22"/>
                <w:lang w:val="en-US"/>
              </w:rPr>
              <w:t xml:space="preserve"> nous</w:t>
            </w:r>
          </w:p>
        </w:tc>
      </w:tr>
      <w:tr w:rsidR="00F779F8" w:rsidRPr="00F779F8" w14:paraId="591CED4D"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96A62"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Priorité</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30392"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Peu</w:t>
            </w:r>
            <w:proofErr w:type="spellEnd"/>
            <w:r w:rsidRPr="00F779F8">
              <w:rPr>
                <w:rFonts w:ascii="Arial" w:eastAsia="Times New Roman" w:hAnsi="Arial" w:cs="Arial"/>
                <w:color w:val="000000"/>
                <w:sz w:val="22"/>
                <w:lang w:val="en-US"/>
              </w:rPr>
              <w:t xml:space="preserve"> important</w:t>
            </w:r>
          </w:p>
        </w:tc>
      </w:tr>
    </w:tbl>
    <w:p w14:paraId="45C88727" w14:textId="109CA5C6" w:rsidR="00DF3D08" w:rsidRDefault="00DF3D08" w:rsidP="00F779F8">
      <w:pPr>
        <w:spacing w:before="0" w:after="240" w:line="240" w:lineRule="auto"/>
        <w:rPr>
          <w:rFonts w:ascii="Times New Roman" w:eastAsia="Times New Roman" w:hAnsi="Times New Roman" w:cs="Times New Roman"/>
          <w:color w:val="auto"/>
          <w:szCs w:val="24"/>
          <w:lang w:val="en-US"/>
        </w:rPr>
      </w:pPr>
    </w:p>
    <w:p w14:paraId="64904F81" w14:textId="77777777" w:rsidR="00DF3D08" w:rsidRDefault="00DF3D08">
      <w:pPr>
        <w:spacing w:before="0" w:after="160" w:line="259" w:lineRule="auto"/>
        <w:rPr>
          <w:rFonts w:ascii="Times New Roman" w:eastAsia="Times New Roman" w:hAnsi="Times New Roman" w:cs="Times New Roman"/>
          <w:color w:val="auto"/>
          <w:szCs w:val="24"/>
          <w:lang w:val="en-US"/>
        </w:rPr>
      </w:pPr>
      <w:r>
        <w:rPr>
          <w:rFonts w:ascii="Times New Roman" w:eastAsia="Times New Roman" w:hAnsi="Times New Roman" w:cs="Times New Roman"/>
          <w:color w:val="auto"/>
          <w:szCs w:val="24"/>
          <w:lang w:val="en-US"/>
        </w:rPr>
        <w:br w:type="page"/>
      </w:r>
    </w:p>
    <w:p w14:paraId="5EBCEB53" w14:textId="77777777" w:rsidR="00F779F8" w:rsidRPr="00F779F8" w:rsidRDefault="00F779F8" w:rsidP="00F779F8">
      <w:pPr>
        <w:spacing w:before="0" w:after="240" w:line="240" w:lineRule="auto"/>
        <w:rPr>
          <w:rFonts w:ascii="Times New Roman" w:eastAsia="Times New Roman" w:hAnsi="Times New Roman" w:cs="Times New Roman"/>
          <w:color w:val="auto"/>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97"/>
        <w:gridCol w:w="8263"/>
      </w:tblGrid>
      <w:tr w:rsidR="00F779F8" w:rsidRPr="00F779F8" w14:paraId="3B2D67A5"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5B763"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3119"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Demander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augmentation du budget des </w:t>
            </w:r>
            <w:proofErr w:type="spellStart"/>
            <w:r w:rsidRPr="00F779F8">
              <w:rPr>
                <w:rFonts w:ascii="Arial" w:eastAsia="Times New Roman" w:hAnsi="Arial" w:cs="Arial"/>
                <w:color w:val="000000"/>
                <w:sz w:val="22"/>
                <w:lang w:val="en-US"/>
              </w:rPr>
              <w:t>transferts</w:t>
            </w:r>
            <w:proofErr w:type="spellEnd"/>
          </w:p>
        </w:tc>
      </w:tr>
      <w:tr w:rsidR="00F779F8" w:rsidRPr="00F779F8" w14:paraId="530FCDDF"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DFD6E"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Scénario</w:t>
            </w:r>
            <w:proofErr w:type="spellEnd"/>
            <w:r w:rsidRPr="00F779F8">
              <w:rPr>
                <w:rFonts w:ascii="Arial" w:eastAsia="Times New Roman" w:hAnsi="Arial" w:cs="Arial"/>
                <w:color w:val="000000"/>
                <w:sz w:val="22"/>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052A8"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Happy Path</w:t>
            </w:r>
          </w:p>
        </w:tc>
      </w:tr>
      <w:tr w:rsidR="00F779F8" w:rsidRPr="00F779F8" w14:paraId="688AFFD8"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9D1D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Objectif dans le </w:t>
            </w:r>
            <w:proofErr w:type="spellStart"/>
            <w:r w:rsidRPr="00F779F8">
              <w:rPr>
                <w:rFonts w:ascii="Arial" w:eastAsia="Times New Roman" w:hAnsi="Arial" w:cs="Arial"/>
                <w:color w:val="000000"/>
                <w:sz w:val="22"/>
                <w:lang w:val="en-US"/>
              </w:rPr>
              <w:t>contexte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4A357"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Donner la </w:t>
            </w:r>
            <w:proofErr w:type="spellStart"/>
            <w:r w:rsidRPr="00F779F8">
              <w:rPr>
                <w:rFonts w:ascii="Arial" w:eastAsia="Times New Roman" w:hAnsi="Arial" w:cs="Arial"/>
                <w:color w:val="000000"/>
                <w:sz w:val="22"/>
                <w:lang w:val="en-US"/>
              </w:rPr>
              <w:t>possibilité</w:t>
            </w:r>
            <w:proofErr w:type="spellEnd"/>
            <w:r w:rsidRPr="00F779F8">
              <w:rPr>
                <w:rFonts w:ascii="Arial" w:eastAsia="Times New Roman" w:hAnsi="Arial" w:cs="Arial"/>
                <w:color w:val="000000"/>
                <w:sz w:val="22"/>
                <w:lang w:val="en-US"/>
              </w:rPr>
              <w:t xml:space="preserve"> à </w:t>
            </w: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de demander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rallonge</w:t>
            </w:r>
            <w:proofErr w:type="spellEnd"/>
            <w:r w:rsidRPr="00F779F8">
              <w:rPr>
                <w:rFonts w:ascii="Arial" w:eastAsia="Times New Roman" w:hAnsi="Arial" w:cs="Arial"/>
                <w:color w:val="000000"/>
                <w:sz w:val="22"/>
                <w:lang w:val="en-US"/>
              </w:rPr>
              <w:t xml:space="preserve"> du budget </w:t>
            </w:r>
            <w:proofErr w:type="spellStart"/>
            <w:r w:rsidRPr="00F779F8">
              <w:rPr>
                <w:rFonts w:ascii="Arial" w:eastAsia="Times New Roman" w:hAnsi="Arial" w:cs="Arial"/>
                <w:color w:val="000000"/>
                <w:sz w:val="22"/>
                <w:lang w:val="en-US"/>
              </w:rPr>
              <w:t>alloué</w:t>
            </w:r>
            <w:proofErr w:type="spellEnd"/>
            <w:r w:rsidRPr="00F779F8">
              <w:rPr>
                <w:rFonts w:ascii="Arial" w:eastAsia="Times New Roman" w:hAnsi="Arial" w:cs="Arial"/>
                <w:color w:val="000000"/>
                <w:sz w:val="22"/>
                <w:lang w:val="en-US"/>
              </w:rPr>
              <w:t xml:space="preserve"> aux </w:t>
            </w:r>
            <w:proofErr w:type="spellStart"/>
            <w:r w:rsidRPr="00F779F8">
              <w:rPr>
                <w:rFonts w:ascii="Arial" w:eastAsia="Times New Roman" w:hAnsi="Arial" w:cs="Arial"/>
                <w:color w:val="000000"/>
                <w:sz w:val="22"/>
                <w:lang w:val="en-US"/>
              </w:rPr>
              <w:t>transferts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Cela</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afin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d’avoir</w:t>
            </w:r>
            <w:proofErr w:type="spellEnd"/>
            <w:r w:rsidRPr="00F779F8">
              <w:rPr>
                <w:rFonts w:ascii="Arial" w:eastAsia="Times New Roman" w:hAnsi="Arial" w:cs="Arial"/>
                <w:color w:val="000000"/>
                <w:sz w:val="22"/>
                <w:lang w:val="en-US"/>
              </w:rPr>
              <w:t xml:space="preserve"> la </w:t>
            </w:r>
            <w:proofErr w:type="spellStart"/>
            <w:r w:rsidRPr="00F779F8">
              <w:rPr>
                <w:rFonts w:ascii="Arial" w:eastAsia="Times New Roman" w:hAnsi="Arial" w:cs="Arial"/>
                <w:color w:val="000000"/>
                <w:sz w:val="22"/>
                <w:lang w:val="en-US"/>
              </w:rPr>
              <w:t>possibilité</w:t>
            </w:r>
            <w:proofErr w:type="spellEnd"/>
            <w:r w:rsidRPr="00F779F8">
              <w:rPr>
                <w:rFonts w:ascii="Arial" w:eastAsia="Times New Roman" w:hAnsi="Arial" w:cs="Arial"/>
                <w:color w:val="000000"/>
                <w:sz w:val="22"/>
                <w:lang w:val="en-US"/>
              </w:rPr>
              <w:t xml:space="preserve"> de faire des </w:t>
            </w:r>
            <w:proofErr w:type="spellStart"/>
            <w:r w:rsidRPr="00F779F8">
              <w:rPr>
                <w:rFonts w:ascii="Arial" w:eastAsia="Times New Roman" w:hAnsi="Arial" w:cs="Arial"/>
                <w:color w:val="000000"/>
                <w:sz w:val="22"/>
                <w:lang w:val="en-US"/>
              </w:rPr>
              <w:t>offres</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transferts</w:t>
            </w:r>
            <w:proofErr w:type="spellEnd"/>
            <w:r w:rsidRPr="00F779F8">
              <w:rPr>
                <w:rFonts w:ascii="Arial" w:eastAsia="Times New Roman" w:hAnsi="Arial" w:cs="Arial"/>
                <w:color w:val="000000"/>
                <w:sz w:val="22"/>
                <w:lang w:val="en-US"/>
              </w:rPr>
              <w:t xml:space="preserve"> avec de plus grands </w:t>
            </w:r>
            <w:proofErr w:type="spellStart"/>
            <w:r w:rsidRPr="00F779F8">
              <w:rPr>
                <w:rFonts w:ascii="Arial" w:eastAsia="Times New Roman" w:hAnsi="Arial" w:cs="Arial"/>
                <w:color w:val="000000"/>
                <w:sz w:val="22"/>
                <w:lang w:val="en-US"/>
              </w:rPr>
              <w:t>montants</w:t>
            </w:r>
            <w:proofErr w:type="spellEnd"/>
          </w:p>
        </w:tc>
      </w:tr>
      <w:tr w:rsidR="00F779F8" w:rsidRPr="00F779F8" w14:paraId="77BE1BC6"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5E6FF"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Pré</w:t>
            </w:r>
            <w:proofErr w:type="spellEnd"/>
            <w:r w:rsidRPr="00F779F8">
              <w:rPr>
                <w:rFonts w:ascii="Arial" w:eastAsia="Times New Roman" w:hAnsi="Arial" w:cs="Arial"/>
                <w:color w:val="000000"/>
                <w:sz w:val="22"/>
                <w:lang w:val="en-US"/>
              </w:rPr>
              <w:t xml:space="preserve">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BA333" w14:textId="77777777" w:rsidR="00F779F8" w:rsidRPr="00F779F8" w:rsidRDefault="00F779F8" w:rsidP="00F779F8">
            <w:pPr>
              <w:numPr>
                <w:ilvl w:val="0"/>
                <w:numId w:val="30"/>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Avoir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commencé</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partie</w:t>
            </w:r>
            <w:proofErr w:type="spellEnd"/>
          </w:p>
          <w:p w14:paraId="1EB097D9" w14:textId="77777777" w:rsidR="00F779F8" w:rsidRPr="00F779F8" w:rsidRDefault="00F779F8" w:rsidP="00F779F8">
            <w:pPr>
              <w:numPr>
                <w:ilvl w:val="0"/>
                <w:numId w:val="30"/>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Avoir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lancé</w:t>
            </w:r>
            <w:proofErr w:type="spellEnd"/>
            <w:r w:rsidRPr="00F779F8">
              <w:rPr>
                <w:rFonts w:ascii="Arial" w:eastAsia="Times New Roman" w:hAnsi="Arial" w:cs="Arial"/>
                <w:color w:val="000000"/>
                <w:sz w:val="22"/>
                <w:lang w:val="en-US"/>
              </w:rPr>
              <w:t xml:space="preserve"> le </w:t>
            </w:r>
            <w:proofErr w:type="spellStart"/>
            <w:r w:rsidRPr="00F779F8">
              <w:rPr>
                <w:rFonts w:ascii="Arial" w:eastAsia="Times New Roman" w:hAnsi="Arial" w:cs="Arial"/>
                <w:color w:val="000000"/>
                <w:sz w:val="22"/>
                <w:lang w:val="en-US"/>
              </w:rPr>
              <w:t>jeu</w:t>
            </w:r>
            <w:proofErr w:type="spellEnd"/>
          </w:p>
        </w:tc>
      </w:tr>
      <w:tr w:rsidR="00F779F8" w:rsidRPr="00F779F8" w14:paraId="3EC89AED"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C60C2"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Conditions (</w:t>
            </w:r>
            <w:proofErr w:type="spellStart"/>
            <w:r w:rsidRPr="00F779F8">
              <w:rPr>
                <w:rFonts w:ascii="Arial" w:eastAsia="Times New Roman" w:hAnsi="Arial" w:cs="Arial"/>
                <w:color w:val="000000"/>
                <w:sz w:val="22"/>
                <w:lang w:val="en-US"/>
              </w:rPr>
              <w:t>réussite</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8C69F"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Réception</w:t>
            </w:r>
            <w:proofErr w:type="spellEnd"/>
            <w:r w:rsidRPr="00F779F8">
              <w:rPr>
                <w:rFonts w:ascii="Arial" w:eastAsia="Times New Roman" w:hAnsi="Arial" w:cs="Arial"/>
                <w:color w:val="000000"/>
                <w:sz w:val="22"/>
                <w:lang w:val="en-US"/>
              </w:rPr>
              <w:t xml:space="preserve"> d’un message de </w:t>
            </w:r>
            <w:proofErr w:type="spellStart"/>
            <w:r w:rsidRPr="00F779F8">
              <w:rPr>
                <w:rFonts w:ascii="Arial" w:eastAsia="Times New Roman" w:hAnsi="Arial" w:cs="Arial"/>
                <w:color w:val="000000"/>
                <w:sz w:val="22"/>
                <w:lang w:val="en-US"/>
              </w:rPr>
              <w:t>réponse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l’administration</w:t>
            </w:r>
            <w:proofErr w:type="spellEnd"/>
            <w:r w:rsidRPr="00F779F8">
              <w:rPr>
                <w:rFonts w:ascii="Arial" w:eastAsia="Times New Roman" w:hAnsi="Arial" w:cs="Arial"/>
                <w:color w:val="000000"/>
                <w:sz w:val="22"/>
                <w:lang w:val="en-US"/>
              </w:rPr>
              <w:t xml:space="preserve">, acceptant </w:t>
            </w:r>
            <w:proofErr w:type="spellStart"/>
            <w:r w:rsidRPr="00F779F8">
              <w:rPr>
                <w:rFonts w:ascii="Arial" w:eastAsia="Times New Roman" w:hAnsi="Arial" w:cs="Arial"/>
                <w:color w:val="000000"/>
                <w:sz w:val="22"/>
                <w:lang w:val="en-US"/>
              </w:rPr>
              <w:t>ou</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refusant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notre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demande</w:t>
            </w:r>
            <w:proofErr w:type="spellEnd"/>
            <w:r w:rsidRPr="00F779F8">
              <w:rPr>
                <w:rFonts w:ascii="Arial" w:eastAsia="Times New Roman" w:hAnsi="Arial" w:cs="Arial"/>
                <w:color w:val="000000"/>
                <w:sz w:val="22"/>
                <w:lang w:val="en-US"/>
              </w:rPr>
              <w:t>  </w:t>
            </w:r>
          </w:p>
        </w:tc>
      </w:tr>
      <w:tr w:rsidR="00F779F8" w:rsidRPr="00F779F8" w14:paraId="23E7C3C9"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C55C8"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Conditions (</w:t>
            </w:r>
            <w:proofErr w:type="spellStart"/>
            <w:r w:rsidRPr="00F779F8">
              <w:rPr>
                <w:rFonts w:ascii="Arial" w:eastAsia="Times New Roman" w:hAnsi="Arial" w:cs="Arial"/>
                <w:color w:val="000000"/>
                <w:sz w:val="22"/>
                <w:lang w:val="en-US"/>
              </w:rPr>
              <w:t>échec</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3B1C5"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Non </w:t>
            </w:r>
            <w:proofErr w:type="spellStart"/>
            <w:r w:rsidRPr="00F779F8">
              <w:rPr>
                <w:rFonts w:ascii="Arial" w:eastAsia="Times New Roman" w:hAnsi="Arial" w:cs="Arial"/>
                <w:color w:val="000000"/>
                <w:sz w:val="22"/>
                <w:lang w:val="en-US"/>
              </w:rPr>
              <w:t>réception</w:t>
            </w:r>
            <w:proofErr w:type="spellEnd"/>
            <w:r w:rsidRPr="00F779F8">
              <w:rPr>
                <w:rFonts w:ascii="Arial" w:eastAsia="Times New Roman" w:hAnsi="Arial" w:cs="Arial"/>
                <w:color w:val="000000"/>
                <w:sz w:val="22"/>
                <w:lang w:val="en-US"/>
              </w:rPr>
              <w:t xml:space="preserve"> de message de </w:t>
            </w:r>
            <w:proofErr w:type="spellStart"/>
            <w:r w:rsidRPr="00F779F8">
              <w:rPr>
                <w:rFonts w:ascii="Arial" w:eastAsia="Times New Roman" w:hAnsi="Arial" w:cs="Arial"/>
                <w:color w:val="000000"/>
                <w:sz w:val="22"/>
                <w:lang w:val="en-US"/>
              </w:rPr>
              <w:t>réponse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l’administration</w:t>
            </w:r>
            <w:proofErr w:type="spellEnd"/>
          </w:p>
        </w:tc>
      </w:tr>
      <w:tr w:rsidR="00F779F8" w:rsidRPr="00F779F8" w14:paraId="756502C8"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EBB2F"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Règle</w:t>
            </w:r>
            <w:proofErr w:type="spellEnd"/>
            <w:r w:rsidRPr="00F779F8">
              <w:rPr>
                <w:rFonts w:ascii="Arial" w:eastAsia="Times New Roman" w:hAnsi="Arial" w:cs="Arial"/>
                <w:color w:val="000000"/>
                <w:sz w:val="22"/>
                <w:lang w:val="en-US"/>
              </w:rPr>
              <w:t xml:space="preserve"> de gestion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FA04A"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n/a</w:t>
            </w:r>
          </w:p>
        </w:tc>
      </w:tr>
      <w:tr w:rsidR="00F779F8" w:rsidRPr="00F779F8" w14:paraId="00A5AFAE"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8B2EF"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55378" w14:textId="77777777" w:rsidR="00F779F8" w:rsidRPr="00F779F8" w:rsidRDefault="00F779F8" w:rsidP="00F779F8">
            <w:pPr>
              <w:numPr>
                <w:ilvl w:val="0"/>
                <w:numId w:val="31"/>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clique </w:t>
            </w:r>
            <w:proofErr w:type="gramStart"/>
            <w:r w:rsidRPr="00F779F8">
              <w:rPr>
                <w:rFonts w:ascii="Arial" w:eastAsia="Times New Roman" w:hAnsi="Arial" w:cs="Arial"/>
                <w:color w:val="000000"/>
                <w:sz w:val="22"/>
                <w:lang w:val="en-US"/>
              </w:rPr>
              <w:t>sur  “</w:t>
            </w:r>
            <w:proofErr w:type="gramEnd"/>
            <w:r w:rsidRPr="00F779F8">
              <w:rPr>
                <w:rFonts w:ascii="Arial" w:eastAsia="Times New Roman" w:hAnsi="Arial" w:cs="Arial"/>
                <w:color w:val="000000"/>
                <w:sz w:val="22"/>
                <w:lang w:val="en-US"/>
              </w:rPr>
              <w:t>Administration”</w:t>
            </w:r>
          </w:p>
          <w:p w14:paraId="253FD180" w14:textId="77777777" w:rsidR="00F779F8" w:rsidRPr="00F779F8" w:rsidRDefault="00F779F8" w:rsidP="00F779F8">
            <w:pPr>
              <w:numPr>
                <w:ilvl w:val="0"/>
                <w:numId w:val="31"/>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clique sur le bouton demander </w:t>
            </w:r>
            <w:proofErr w:type="spellStart"/>
            <w:r w:rsidRPr="00F779F8">
              <w:rPr>
                <w:rFonts w:ascii="Arial" w:eastAsia="Times New Roman" w:hAnsi="Arial" w:cs="Arial"/>
                <w:color w:val="000000"/>
                <w:sz w:val="22"/>
                <w:lang w:val="en-US"/>
              </w:rPr>
              <w:t>rallonge</w:t>
            </w:r>
            <w:proofErr w:type="spellEnd"/>
            <w:r w:rsidRPr="00F779F8">
              <w:rPr>
                <w:rFonts w:ascii="Arial" w:eastAsia="Times New Roman" w:hAnsi="Arial" w:cs="Arial"/>
                <w:color w:val="000000"/>
                <w:sz w:val="22"/>
                <w:lang w:val="en-US"/>
              </w:rPr>
              <w:t xml:space="preserve"> du budget des </w:t>
            </w:r>
            <w:proofErr w:type="spellStart"/>
            <w:r w:rsidRPr="00F779F8">
              <w:rPr>
                <w:rFonts w:ascii="Arial" w:eastAsia="Times New Roman" w:hAnsi="Arial" w:cs="Arial"/>
                <w:color w:val="000000"/>
                <w:sz w:val="22"/>
                <w:lang w:val="en-US"/>
              </w:rPr>
              <w:t>transferts</w:t>
            </w:r>
            <w:proofErr w:type="spellEnd"/>
          </w:p>
          <w:p w14:paraId="1C54EA1A" w14:textId="77777777" w:rsidR="00F779F8" w:rsidRPr="00F779F8" w:rsidRDefault="00F779F8" w:rsidP="00F779F8">
            <w:pPr>
              <w:numPr>
                <w:ilvl w:val="0"/>
                <w:numId w:val="31"/>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indique</w:t>
            </w:r>
            <w:proofErr w:type="spellEnd"/>
            <w:r w:rsidRPr="00F779F8">
              <w:rPr>
                <w:rFonts w:ascii="Arial" w:eastAsia="Times New Roman" w:hAnsi="Arial" w:cs="Arial"/>
                <w:color w:val="000000"/>
                <w:sz w:val="22"/>
                <w:lang w:val="en-US"/>
              </w:rPr>
              <w:t xml:space="preserve"> le </w:t>
            </w:r>
            <w:proofErr w:type="spellStart"/>
            <w:r w:rsidRPr="00F779F8">
              <w:rPr>
                <w:rFonts w:ascii="Arial" w:eastAsia="Times New Roman" w:hAnsi="Arial" w:cs="Arial"/>
                <w:color w:val="000000"/>
                <w:sz w:val="22"/>
                <w:lang w:val="en-US"/>
              </w:rPr>
              <w:t>montant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souhaité</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puis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valide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sa</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requête</w:t>
            </w:r>
            <w:proofErr w:type="spellEnd"/>
            <w:r w:rsidRPr="00F779F8">
              <w:rPr>
                <w:rFonts w:ascii="Arial" w:eastAsia="Times New Roman" w:hAnsi="Arial" w:cs="Arial"/>
                <w:color w:val="000000"/>
                <w:sz w:val="22"/>
                <w:lang w:val="en-US"/>
              </w:rPr>
              <w:t xml:space="preserve"> grâce au bouton de validation</w:t>
            </w:r>
          </w:p>
        </w:tc>
      </w:tr>
      <w:tr w:rsidR="00F779F8" w:rsidRPr="00F779F8" w14:paraId="0C8875EB"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15D95"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Calibri" w:eastAsia="Times New Roman" w:hAnsi="Calibri" w:cs="Calibri"/>
                <w:color w:val="000000"/>
                <w:szCs w:val="24"/>
                <w:lang w:val="en-US"/>
              </w:rPr>
              <w:t>Extensions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FFFE3"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
        </w:tc>
      </w:tr>
      <w:tr w:rsidR="00F779F8" w:rsidRPr="00F779F8" w14:paraId="7FD7134D"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072AA"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Priorité</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BC9BB"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Peu</w:t>
            </w:r>
            <w:proofErr w:type="spellEnd"/>
            <w:r w:rsidRPr="00F779F8">
              <w:rPr>
                <w:rFonts w:ascii="Arial" w:eastAsia="Times New Roman" w:hAnsi="Arial" w:cs="Arial"/>
                <w:color w:val="000000"/>
                <w:sz w:val="22"/>
                <w:lang w:val="en-US"/>
              </w:rPr>
              <w:t xml:space="preserve"> important</w:t>
            </w:r>
          </w:p>
        </w:tc>
      </w:tr>
    </w:tbl>
    <w:p w14:paraId="790C6149" w14:textId="0F46F902" w:rsidR="00F779F8" w:rsidRDefault="00F779F8" w:rsidP="00F779F8">
      <w:pPr>
        <w:spacing w:before="0" w:after="240" w:line="240" w:lineRule="auto"/>
        <w:rPr>
          <w:rFonts w:ascii="Times New Roman" w:eastAsia="Times New Roman" w:hAnsi="Times New Roman" w:cs="Times New Roman"/>
          <w:color w:val="auto"/>
          <w:szCs w:val="24"/>
          <w:lang w:val="en-US"/>
        </w:rPr>
      </w:pPr>
    </w:p>
    <w:p w14:paraId="30CB7FD8" w14:textId="09F44B34" w:rsidR="00DF3D08" w:rsidRDefault="00DF3D08">
      <w:pPr>
        <w:spacing w:before="0" w:after="160" w:line="259" w:lineRule="auto"/>
        <w:rPr>
          <w:rFonts w:ascii="Times New Roman" w:eastAsia="Times New Roman" w:hAnsi="Times New Roman" w:cs="Times New Roman"/>
          <w:color w:val="auto"/>
          <w:szCs w:val="24"/>
          <w:lang w:val="en-US"/>
        </w:rPr>
      </w:pPr>
      <w:r>
        <w:rPr>
          <w:rFonts w:ascii="Times New Roman" w:eastAsia="Times New Roman" w:hAnsi="Times New Roman" w:cs="Times New Roman"/>
          <w:color w:val="auto"/>
          <w:szCs w:val="24"/>
          <w:lang w:val="en-US"/>
        </w:rPr>
        <w:br w:type="page"/>
      </w:r>
    </w:p>
    <w:p w14:paraId="7BF5B32C" w14:textId="77777777" w:rsidR="00DF3D08" w:rsidRPr="00F779F8" w:rsidRDefault="00DF3D08" w:rsidP="00F779F8">
      <w:pPr>
        <w:spacing w:before="0" w:after="240" w:line="240" w:lineRule="auto"/>
        <w:rPr>
          <w:rFonts w:ascii="Times New Roman" w:eastAsia="Times New Roman" w:hAnsi="Times New Roman" w:cs="Times New Roman"/>
          <w:color w:val="auto"/>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80"/>
        <w:gridCol w:w="8380"/>
      </w:tblGrid>
      <w:tr w:rsidR="00F779F8" w:rsidRPr="00F779F8" w14:paraId="03047855"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D3882"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DD156"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Demander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augmentation de la masse </w:t>
            </w:r>
            <w:proofErr w:type="spellStart"/>
            <w:r w:rsidRPr="00F779F8">
              <w:rPr>
                <w:rFonts w:ascii="Arial" w:eastAsia="Times New Roman" w:hAnsi="Arial" w:cs="Arial"/>
                <w:color w:val="000000"/>
                <w:sz w:val="22"/>
                <w:lang w:val="en-US"/>
              </w:rPr>
              <w:t>salariale</w:t>
            </w:r>
            <w:proofErr w:type="spellEnd"/>
          </w:p>
        </w:tc>
      </w:tr>
      <w:tr w:rsidR="00F779F8" w:rsidRPr="00F779F8" w14:paraId="27840661"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90F2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Scénario</w:t>
            </w:r>
            <w:proofErr w:type="spellEnd"/>
            <w:r w:rsidRPr="00F779F8">
              <w:rPr>
                <w:rFonts w:ascii="Arial" w:eastAsia="Times New Roman" w:hAnsi="Arial" w:cs="Arial"/>
                <w:color w:val="000000"/>
                <w:sz w:val="22"/>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7F0F6"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Happy Path</w:t>
            </w:r>
          </w:p>
        </w:tc>
      </w:tr>
      <w:tr w:rsidR="00F779F8" w:rsidRPr="00F779F8" w14:paraId="7F59E5E0"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57834"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Objectif dans le </w:t>
            </w:r>
            <w:proofErr w:type="spellStart"/>
            <w:r w:rsidRPr="00F779F8">
              <w:rPr>
                <w:rFonts w:ascii="Arial" w:eastAsia="Times New Roman" w:hAnsi="Arial" w:cs="Arial"/>
                <w:color w:val="000000"/>
                <w:sz w:val="22"/>
                <w:lang w:val="en-US"/>
              </w:rPr>
              <w:t>contexte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128DF"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Donner la </w:t>
            </w:r>
            <w:proofErr w:type="spellStart"/>
            <w:r w:rsidRPr="00F779F8">
              <w:rPr>
                <w:rFonts w:ascii="Arial" w:eastAsia="Times New Roman" w:hAnsi="Arial" w:cs="Arial"/>
                <w:color w:val="000000"/>
                <w:sz w:val="22"/>
                <w:lang w:val="en-US"/>
              </w:rPr>
              <w:t>possibilité</w:t>
            </w:r>
            <w:proofErr w:type="spellEnd"/>
            <w:r w:rsidRPr="00F779F8">
              <w:rPr>
                <w:rFonts w:ascii="Arial" w:eastAsia="Times New Roman" w:hAnsi="Arial" w:cs="Arial"/>
                <w:color w:val="000000"/>
                <w:sz w:val="22"/>
                <w:lang w:val="en-US"/>
              </w:rPr>
              <w:t xml:space="preserve"> à </w:t>
            </w: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de demander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rallonge</w:t>
            </w:r>
            <w:proofErr w:type="spellEnd"/>
            <w:r w:rsidRPr="00F779F8">
              <w:rPr>
                <w:rFonts w:ascii="Arial" w:eastAsia="Times New Roman" w:hAnsi="Arial" w:cs="Arial"/>
                <w:color w:val="000000"/>
                <w:sz w:val="22"/>
                <w:lang w:val="en-US"/>
              </w:rPr>
              <w:t xml:space="preserve"> du budget </w:t>
            </w:r>
            <w:proofErr w:type="spellStart"/>
            <w:r w:rsidRPr="00F779F8">
              <w:rPr>
                <w:rFonts w:ascii="Arial" w:eastAsia="Times New Roman" w:hAnsi="Arial" w:cs="Arial"/>
                <w:color w:val="000000"/>
                <w:sz w:val="22"/>
                <w:lang w:val="en-US"/>
              </w:rPr>
              <w:t>alloué</w:t>
            </w:r>
            <w:proofErr w:type="spellEnd"/>
            <w:r w:rsidRPr="00F779F8">
              <w:rPr>
                <w:rFonts w:ascii="Arial" w:eastAsia="Times New Roman" w:hAnsi="Arial" w:cs="Arial"/>
                <w:color w:val="000000"/>
                <w:sz w:val="22"/>
                <w:lang w:val="en-US"/>
              </w:rPr>
              <w:t xml:space="preserve"> aux </w:t>
            </w:r>
            <w:proofErr w:type="spellStart"/>
            <w:r w:rsidRPr="00F779F8">
              <w:rPr>
                <w:rFonts w:ascii="Arial" w:eastAsia="Times New Roman" w:hAnsi="Arial" w:cs="Arial"/>
                <w:color w:val="000000"/>
                <w:sz w:val="22"/>
                <w:lang w:val="en-US"/>
              </w:rPr>
              <w:t>salaires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Cela</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afin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d’avoir</w:t>
            </w:r>
            <w:proofErr w:type="spellEnd"/>
            <w:r w:rsidRPr="00F779F8">
              <w:rPr>
                <w:rFonts w:ascii="Arial" w:eastAsia="Times New Roman" w:hAnsi="Arial" w:cs="Arial"/>
                <w:color w:val="000000"/>
                <w:sz w:val="22"/>
                <w:lang w:val="en-US"/>
              </w:rPr>
              <w:t xml:space="preserve"> la </w:t>
            </w:r>
            <w:proofErr w:type="spellStart"/>
            <w:r w:rsidRPr="00F779F8">
              <w:rPr>
                <w:rFonts w:ascii="Arial" w:eastAsia="Times New Roman" w:hAnsi="Arial" w:cs="Arial"/>
                <w:color w:val="000000"/>
                <w:sz w:val="22"/>
                <w:lang w:val="en-US"/>
              </w:rPr>
              <w:t>possibilité</w:t>
            </w:r>
            <w:proofErr w:type="spellEnd"/>
            <w:r w:rsidRPr="00F779F8">
              <w:rPr>
                <w:rFonts w:ascii="Arial" w:eastAsia="Times New Roman" w:hAnsi="Arial" w:cs="Arial"/>
                <w:color w:val="000000"/>
                <w:sz w:val="22"/>
                <w:lang w:val="en-US"/>
              </w:rPr>
              <w:t xml:space="preserve"> de faire des </w:t>
            </w:r>
            <w:proofErr w:type="spellStart"/>
            <w:r w:rsidRPr="00F779F8">
              <w:rPr>
                <w:rFonts w:ascii="Arial" w:eastAsia="Times New Roman" w:hAnsi="Arial" w:cs="Arial"/>
                <w:color w:val="000000"/>
                <w:sz w:val="22"/>
                <w:lang w:val="en-US"/>
              </w:rPr>
              <w:t>offres</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contrats</w:t>
            </w:r>
            <w:proofErr w:type="spellEnd"/>
            <w:r w:rsidRPr="00F779F8">
              <w:rPr>
                <w:rFonts w:ascii="Arial" w:eastAsia="Times New Roman" w:hAnsi="Arial" w:cs="Arial"/>
                <w:color w:val="000000"/>
                <w:sz w:val="22"/>
                <w:lang w:val="en-US"/>
              </w:rPr>
              <w:t xml:space="preserve"> aux </w:t>
            </w:r>
            <w:proofErr w:type="spellStart"/>
            <w:r w:rsidRPr="00F779F8">
              <w:rPr>
                <w:rFonts w:ascii="Arial" w:eastAsia="Times New Roman" w:hAnsi="Arial" w:cs="Arial"/>
                <w:color w:val="000000"/>
                <w:sz w:val="22"/>
                <w:lang w:val="en-US"/>
              </w:rPr>
              <w:t>joueurs</w:t>
            </w:r>
            <w:proofErr w:type="spellEnd"/>
            <w:r w:rsidRPr="00F779F8">
              <w:rPr>
                <w:rFonts w:ascii="Arial" w:eastAsia="Times New Roman" w:hAnsi="Arial" w:cs="Arial"/>
                <w:color w:val="000000"/>
                <w:sz w:val="22"/>
                <w:lang w:val="en-US"/>
              </w:rPr>
              <w:t xml:space="preserve"> (les </w:t>
            </w:r>
            <w:proofErr w:type="spellStart"/>
            <w:r w:rsidRPr="00F779F8">
              <w:rPr>
                <w:rFonts w:ascii="Arial" w:eastAsia="Times New Roman" w:hAnsi="Arial" w:cs="Arial"/>
                <w:color w:val="000000"/>
                <w:sz w:val="22"/>
                <w:lang w:val="en-US"/>
              </w:rPr>
              <w:t>nôtres</w:t>
            </w:r>
            <w:proofErr w:type="spellEnd"/>
            <w:r w:rsidRPr="00F779F8">
              <w:rPr>
                <w:rFonts w:ascii="Arial" w:eastAsia="Times New Roman" w:hAnsi="Arial" w:cs="Arial"/>
                <w:color w:val="000000"/>
                <w:sz w:val="22"/>
                <w:lang w:val="en-US"/>
              </w:rPr>
              <w:t xml:space="preserve"> et </w:t>
            </w:r>
            <w:proofErr w:type="spellStart"/>
            <w:r w:rsidRPr="00F779F8">
              <w:rPr>
                <w:rFonts w:ascii="Arial" w:eastAsia="Times New Roman" w:hAnsi="Arial" w:cs="Arial"/>
                <w:color w:val="000000"/>
                <w:sz w:val="22"/>
                <w:lang w:val="en-US"/>
              </w:rPr>
              <w:t>aussi</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ceux</w:t>
            </w:r>
            <w:proofErr w:type="spellEnd"/>
            <w:r w:rsidRPr="00F779F8">
              <w:rPr>
                <w:rFonts w:ascii="Arial" w:eastAsia="Times New Roman" w:hAnsi="Arial" w:cs="Arial"/>
                <w:color w:val="000000"/>
                <w:sz w:val="22"/>
                <w:lang w:val="en-US"/>
              </w:rPr>
              <w:t xml:space="preserve"> que nous </w:t>
            </w:r>
            <w:proofErr w:type="spellStart"/>
            <w:r w:rsidRPr="00F779F8">
              <w:rPr>
                <w:rFonts w:ascii="Arial" w:eastAsia="Times New Roman" w:hAnsi="Arial" w:cs="Arial"/>
                <w:color w:val="000000"/>
                <w:sz w:val="22"/>
                <w:lang w:val="en-US"/>
              </w:rPr>
              <w:t>recrutons</w:t>
            </w:r>
            <w:proofErr w:type="spellEnd"/>
            <w:r w:rsidRPr="00F779F8">
              <w:rPr>
                <w:rFonts w:ascii="Arial" w:eastAsia="Times New Roman" w:hAnsi="Arial" w:cs="Arial"/>
                <w:color w:val="000000"/>
                <w:sz w:val="22"/>
                <w:lang w:val="en-US"/>
              </w:rPr>
              <w:t xml:space="preserve">) avec de plus grands </w:t>
            </w:r>
            <w:proofErr w:type="spellStart"/>
            <w:r w:rsidRPr="00F779F8">
              <w:rPr>
                <w:rFonts w:ascii="Arial" w:eastAsia="Times New Roman" w:hAnsi="Arial" w:cs="Arial"/>
                <w:color w:val="000000"/>
                <w:sz w:val="22"/>
                <w:lang w:val="en-US"/>
              </w:rPr>
              <w:t>salaires</w:t>
            </w:r>
            <w:proofErr w:type="spellEnd"/>
          </w:p>
        </w:tc>
      </w:tr>
      <w:tr w:rsidR="00F779F8" w:rsidRPr="00F779F8" w14:paraId="49BBFA03"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4ADC0"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Pré</w:t>
            </w:r>
            <w:proofErr w:type="spellEnd"/>
            <w:r w:rsidRPr="00F779F8">
              <w:rPr>
                <w:rFonts w:ascii="Arial" w:eastAsia="Times New Roman" w:hAnsi="Arial" w:cs="Arial"/>
                <w:color w:val="000000"/>
                <w:sz w:val="22"/>
                <w:lang w:val="en-US"/>
              </w:rPr>
              <w:t xml:space="preserve">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A5D78" w14:textId="77777777" w:rsidR="00F779F8" w:rsidRPr="00F779F8" w:rsidRDefault="00F779F8" w:rsidP="00F779F8">
            <w:pPr>
              <w:numPr>
                <w:ilvl w:val="0"/>
                <w:numId w:val="32"/>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Avoir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commencé</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partie</w:t>
            </w:r>
            <w:proofErr w:type="spellEnd"/>
          </w:p>
          <w:p w14:paraId="46807958" w14:textId="77777777" w:rsidR="00F779F8" w:rsidRPr="00F779F8" w:rsidRDefault="00F779F8" w:rsidP="00F779F8">
            <w:pPr>
              <w:numPr>
                <w:ilvl w:val="0"/>
                <w:numId w:val="32"/>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Avoir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lancé</w:t>
            </w:r>
            <w:proofErr w:type="spellEnd"/>
            <w:r w:rsidRPr="00F779F8">
              <w:rPr>
                <w:rFonts w:ascii="Arial" w:eastAsia="Times New Roman" w:hAnsi="Arial" w:cs="Arial"/>
                <w:color w:val="000000"/>
                <w:sz w:val="22"/>
                <w:lang w:val="en-US"/>
              </w:rPr>
              <w:t xml:space="preserve"> le </w:t>
            </w:r>
            <w:proofErr w:type="spellStart"/>
            <w:r w:rsidRPr="00F779F8">
              <w:rPr>
                <w:rFonts w:ascii="Arial" w:eastAsia="Times New Roman" w:hAnsi="Arial" w:cs="Arial"/>
                <w:color w:val="000000"/>
                <w:sz w:val="22"/>
                <w:lang w:val="en-US"/>
              </w:rPr>
              <w:t>jeu</w:t>
            </w:r>
            <w:proofErr w:type="spellEnd"/>
          </w:p>
        </w:tc>
      </w:tr>
      <w:tr w:rsidR="00F779F8" w:rsidRPr="00F779F8" w14:paraId="0B73E0AB"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32526"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Conditions (</w:t>
            </w:r>
            <w:proofErr w:type="spellStart"/>
            <w:r w:rsidRPr="00F779F8">
              <w:rPr>
                <w:rFonts w:ascii="Arial" w:eastAsia="Times New Roman" w:hAnsi="Arial" w:cs="Arial"/>
                <w:color w:val="000000"/>
                <w:sz w:val="22"/>
                <w:lang w:val="en-US"/>
              </w:rPr>
              <w:t>réussite</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4F767"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Réception</w:t>
            </w:r>
            <w:proofErr w:type="spellEnd"/>
            <w:r w:rsidRPr="00F779F8">
              <w:rPr>
                <w:rFonts w:ascii="Arial" w:eastAsia="Times New Roman" w:hAnsi="Arial" w:cs="Arial"/>
                <w:color w:val="000000"/>
                <w:sz w:val="22"/>
                <w:lang w:val="en-US"/>
              </w:rPr>
              <w:t xml:space="preserve"> d’un message de </w:t>
            </w:r>
            <w:proofErr w:type="spellStart"/>
            <w:r w:rsidRPr="00F779F8">
              <w:rPr>
                <w:rFonts w:ascii="Arial" w:eastAsia="Times New Roman" w:hAnsi="Arial" w:cs="Arial"/>
                <w:color w:val="000000"/>
                <w:sz w:val="22"/>
                <w:lang w:val="en-US"/>
              </w:rPr>
              <w:t>réponse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l’administration</w:t>
            </w:r>
            <w:proofErr w:type="spellEnd"/>
            <w:r w:rsidRPr="00F779F8">
              <w:rPr>
                <w:rFonts w:ascii="Arial" w:eastAsia="Times New Roman" w:hAnsi="Arial" w:cs="Arial"/>
                <w:color w:val="000000"/>
                <w:sz w:val="22"/>
                <w:lang w:val="en-US"/>
              </w:rPr>
              <w:t xml:space="preserve">, acceptant </w:t>
            </w:r>
            <w:proofErr w:type="spellStart"/>
            <w:r w:rsidRPr="00F779F8">
              <w:rPr>
                <w:rFonts w:ascii="Arial" w:eastAsia="Times New Roman" w:hAnsi="Arial" w:cs="Arial"/>
                <w:color w:val="000000"/>
                <w:sz w:val="22"/>
                <w:lang w:val="en-US"/>
              </w:rPr>
              <w:t>ou</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refusant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notre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demande</w:t>
            </w:r>
            <w:proofErr w:type="spellEnd"/>
            <w:r w:rsidRPr="00F779F8">
              <w:rPr>
                <w:rFonts w:ascii="Arial" w:eastAsia="Times New Roman" w:hAnsi="Arial" w:cs="Arial"/>
                <w:color w:val="000000"/>
                <w:sz w:val="22"/>
                <w:lang w:val="en-US"/>
              </w:rPr>
              <w:t>  </w:t>
            </w:r>
          </w:p>
        </w:tc>
      </w:tr>
      <w:tr w:rsidR="00F779F8" w:rsidRPr="00F779F8" w14:paraId="2E9210BA"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EC713"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Conditions (</w:t>
            </w:r>
            <w:proofErr w:type="spellStart"/>
            <w:r w:rsidRPr="00F779F8">
              <w:rPr>
                <w:rFonts w:ascii="Arial" w:eastAsia="Times New Roman" w:hAnsi="Arial" w:cs="Arial"/>
                <w:color w:val="000000"/>
                <w:sz w:val="22"/>
                <w:lang w:val="en-US"/>
              </w:rPr>
              <w:t>échec</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24A1"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Non </w:t>
            </w:r>
            <w:proofErr w:type="spellStart"/>
            <w:r w:rsidRPr="00F779F8">
              <w:rPr>
                <w:rFonts w:ascii="Arial" w:eastAsia="Times New Roman" w:hAnsi="Arial" w:cs="Arial"/>
                <w:color w:val="000000"/>
                <w:sz w:val="22"/>
                <w:lang w:val="en-US"/>
              </w:rPr>
              <w:t>réception</w:t>
            </w:r>
            <w:proofErr w:type="spellEnd"/>
            <w:r w:rsidRPr="00F779F8">
              <w:rPr>
                <w:rFonts w:ascii="Arial" w:eastAsia="Times New Roman" w:hAnsi="Arial" w:cs="Arial"/>
                <w:color w:val="000000"/>
                <w:sz w:val="22"/>
                <w:lang w:val="en-US"/>
              </w:rPr>
              <w:t xml:space="preserve"> de message de </w:t>
            </w:r>
            <w:proofErr w:type="spellStart"/>
            <w:r w:rsidRPr="00F779F8">
              <w:rPr>
                <w:rFonts w:ascii="Arial" w:eastAsia="Times New Roman" w:hAnsi="Arial" w:cs="Arial"/>
                <w:color w:val="000000"/>
                <w:sz w:val="22"/>
                <w:lang w:val="en-US"/>
              </w:rPr>
              <w:t>réponse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l’administration</w:t>
            </w:r>
            <w:proofErr w:type="spellEnd"/>
          </w:p>
        </w:tc>
      </w:tr>
      <w:tr w:rsidR="00F779F8" w:rsidRPr="00F779F8" w14:paraId="02FF29BC"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87A0D"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Règle</w:t>
            </w:r>
            <w:proofErr w:type="spellEnd"/>
            <w:r w:rsidRPr="00F779F8">
              <w:rPr>
                <w:rFonts w:ascii="Arial" w:eastAsia="Times New Roman" w:hAnsi="Arial" w:cs="Arial"/>
                <w:color w:val="000000"/>
                <w:sz w:val="22"/>
                <w:lang w:val="en-US"/>
              </w:rPr>
              <w:t xml:space="preserve"> de gestion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F0D54"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n/a</w:t>
            </w:r>
          </w:p>
        </w:tc>
      </w:tr>
      <w:tr w:rsidR="00F779F8" w:rsidRPr="00F779F8" w14:paraId="653E5D37"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0B916"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945C7" w14:textId="77777777" w:rsidR="00F779F8" w:rsidRPr="00F779F8" w:rsidRDefault="00F779F8" w:rsidP="00F779F8">
            <w:pPr>
              <w:numPr>
                <w:ilvl w:val="0"/>
                <w:numId w:val="33"/>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clique </w:t>
            </w:r>
            <w:proofErr w:type="gramStart"/>
            <w:r w:rsidRPr="00F779F8">
              <w:rPr>
                <w:rFonts w:ascii="Arial" w:eastAsia="Times New Roman" w:hAnsi="Arial" w:cs="Arial"/>
                <w:color w:val="000000"/>
                <w:sz w:val="22"/>
                <w:lang w:val="en-US"/>
              </w:rPr>
              <w:t>sur  “</w:t>
            </w:r>
            <w:proofErr w:type="gramEnd"/>
            <w:r w:rsidRPr="00F779F8">
              <w:rPr>
                <w:rFonts w:ascii="Arial" w:eastAsia="Times New Roman" w:hAnsi="Arial" w:cs="Arial"/>
                <w:color w:val="000000"/>
                <w:sz w:val="22"/>
                <w:lang w:val="en-US"/>
              </w:rPr>
              <w:t>Administration”</w:t>
            </w:r>
          </w:p>
          <w:p w14:paraId="27F6CA65" w14:textId="77777777" w:rsidR="00F779F8" w:rsidRPr="00F779F8" w:rsidRDefault="00F779F8" w:rsidP="00F779F8">
            <w:pPr>
              <w:numPr>
                <w:ilvl w:val="0"/>
                <w:numId w:val="33"/>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clique sur le bouton demander </w:t>
            </w:r>
            <w:proofErr w:type="spellStart"/>
            <w:r w:rsidRPr="00F779F8">
              <w:rPr>
                <w:rFonts w:ascii="Arial" w:eastAsia="Times New Roman" w:hAnsi="Arial" w:cs="Arial"/>
                <w:color w:val="000000"/>
                <w:sz w:val="22"/>
                <w:lang w:val="en-US"/>
              </w:rPr>
              <w:t>rallonge</w:t>
            </w:r>
            <w:proofErr w:type="spellEnd"/>
            <w:r w:rsidRPr="00F779F8">
              <w:rPr>
                <w:rFonts w:ascii="Arial" w:eastAsia="Times New Roman" w:hAnsi="Arial" w:cs="Arial"/>
                <w:color w:val="000000"/>
                <w:sz w:val="22"/>
                <w:lang w:val="en-US"/>
              </w:rPr>
              <w:t xml:space="preserve"> de la masse </w:t>
            </w:r>
            <w:proofErr w:type="spellStart"/>
            <w:r w:rsidRPr="00F779F8">
              <w:rPr>
                <w:rFonts w:ascii="Arial" w:eastAsia="Times New Roman" w:hAnsi="Arial" w:cs="Arial"/>
                <w:color w:val="000000"/>
                <w:sz w:val="22"/>
                <w:lang w:val="en-US"/>
              </w:rPr>
              <w:t>salariale</w:t>
            </w:r>
            <w:proofErr w:type="spellEnd"/>
          </w:p>
          <w:p w14:paraId="41BF5C22" w14:textId="77777777" w:rsidR="00F779F8" w:rsidRPr="00F779F8" w:rsidRDefault="00F779F8" w:rsidP="00F779F8">
            <w:pPr>
              <w:numPr>
                <w:ilvl w:val="0"/>
                <w:numId w:val="33"/>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indique</w:t>
            </w:r>
            <w:proofErr w:type="spellEnd"/>
            <w:r w:rsidRPr="00F779F8">
              <w:rPr>
                <w:rFonts w:ascii="Arial" w:eastAsia="Times New Roman" w:hAnsi="Arial" w:cs="Arial"/>
                <w:color w:val="000000"/>
                <w:sz w:val="22"/>
                <w:lang w:val="en-US"/>
              </w:rPr>
              <w:t xml:space="preserve"> le </w:t>
            </w:r>
            <w:proofErr w:type="spellStart"/>
            <w:r w:rsidRPr="00F779F8">
              <w:rPr>
                <w:rFonts w:ascii="Arial" w:eastAsia="Times New Roman" w:hAnsi="Arial" w:cs="Arial"/>
                <w:color w:val="000000"/>
                <w:sz w:val="22"/>
                <w:lang w:val="en-US"/>
              </w:rPr>
              <w:t>montant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souhaité</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puis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valide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sa</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requête</w:t>
            </w:r>
            <w:proofErr w:type="spellEnd"/>
            <w:r w:rsidRPr="00F779F8">
              <w:rPr>
                <w:rFonts w:ascii="Arial" w:eastAsia="Times New Roman" w:hAnsi="Arial" w:cs="Arial"/>
                <w:color w:val="000000"/>
                <w:sz w:val="22"/>
                <w:lang w:val="en-US"/>
              </w:rPr>
              <w:t xml:space="preserve"> grâce au bouton de validation</w:t>
            </w:r>
          </w:p>
        </w:tc>
      </w:tr>
      <w:tr w:rsidR="00F779F8" w:rsidRPr="00F779F8" w14:paraId="4D7E47EC"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AF128"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Calibri" w:eastAsia="Times New Roman" w:hAnsi="Calibri" w:cs="Calibri"/>
                <w:color w:val="000000"/>
                <w:szCs w:val="24"/>
                <w:lang w:val="en-US"/>
              </w:rPr>
              <w:t>Extensions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24DC6"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
        </w:tc>
      </w:tr>
      <w:tr w:rsidR="00F779F8" w:rsidRPr="00F779F8" w14:paraId="7891153C"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9FBE9"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Priorité</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1CA0D"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Peu</w:t>
            </w:r>
            <w:proofErr w:type="spellEnd"/>
            <w:r w:rsidRPr="00F779F8">
              <w:rPr>
                <w:rFonts w:ascii="Arial" w:eastAsia="Times New Roman" w:hAnsi="Arial" w:cs="Arial"/>
                <w:color w:val="000000"/>
                <w:sz w:val="22"/>
                <w:lang w:val="en-US"/>
              </w:rPr>
              <w:t xml:space="preserve"> important</w:t>
            </w:r>
          </w:p>
        </w:tc>
      </w:tr>
    </w:tbl>
    <w:p w14:paraId="70E89332" w14:textId="77777777" w:rsidR="00F779F8" w:rsidRPr="00F779F8" w:rsidRDefault="00F779F8" w:rsidP="00F779F8">
      <w:pPr>
        <w:spacing w:before="0" w:after="240" w:line="240" w:lineRule="auto"/>
        <w:rPr>
          <w:rFonts w:ascii="Times New Roman" w:eastAsia="Times New Roman" w:hAnsi="Times New Roman" w:cs="Times New Roman"/>
          <w:color w:val="auto"/>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35"/>
        <w:gridCol w:w="8125"/>
      </w:tblGrid>
      <w:tr w:rsidR="00F779F8" w:rsidRPr="00F779F8" w14:paraId="43A3137B"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3D915"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BAE1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Organiser</w:t>
            </w:r>
            <w:proofErr w:type="spellEnd"/>
            <w:r w:rsidRPr="00F779F8">
              <w:rPr>
                <w:rFonts w:ascii="Arial" w:eastAsia="Times New Roman" w:hAnsi="Arial" w:cs="Arial"/>
                <w:color w:val="000000"/>
                <w:sz w:val="22"/>
                <w:lang w:val="en-US"/>
              </w:rPr>
              <w:t xml:space="preserve"> un team building à </w:t>
            </w:r>
            <w:proofErr w:type="spellStart"/>
            <w:r w:rsidRPr="00F779F8">
              <w:rPr>
                <w:rFonts w:ascii="Arial" w:eastAsia="Times New Roman" w:hAnsi="Arial" w:cs="Arial"/>
                <w:color w:val="000000"/>
                <w:sz w:val="22"/>
                <w:lang w:val="en-US"/>
              </w:rPr>
              <w:t>l’équipe</w:t>
            </w:r>
            <w:proofErr w:type="spellEnd"/>
          </w:p>
        </w:tc>
      </w:tr>
      <w:tr w:rsidR="00F779F8" w:rsidRPr="00F779F8" w14:paraId="43BCC80A"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2F13"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Scénario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DD121"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choisit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date </w:t>
            </w:r>
            <w:proofErr w:type="spellStart"/>
            <w:r w:rsidRPr="00F779F8">
              <w:rPr>
                <w:rFonts w:ascii="Arial" w:eastAsia="Times New Roman" w:hAnsi="Arial" w:cs="Arial"/>
                <w:color w:val="000000"/>
                <w:sz w:val="22"/>
                <w:lang w:val="en-US"/>
              </w:rPr>
              <w:t>durant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laquelle</w:t>
            </w:r>
            <w:proofErr w:type="spellEnd"/>
            <w:r w:rsidRPr="00F779F8">
              <w:rPr>
                <w:rFonts w:ascii="Arial" w:eastAsia="Times New Roman" w:hAnsi="Arial" w:cs="Arial"/>
                <w:color w:val="000000"/>
                <w:sz w:val="22"/>
                <w:lang w:val="en-US"/>
              </w:rPr>
              <w:t xml:space="preserve"> sera </w:t>
            </w:r>
            <w:proofErr w:type="spellStart"/>
            <w:r w:rsidRPr="00F779F8">
              <w:rPr>
                <w:rFonts w:ascii="Arial" w:eastAsia="Times New Roman" w:hAnsi="Arial" w:cs="Arial"/>
                <w:color w:val="000000"/>
                <w:sz w:val="22"/>
                <w:lang w:val="en-US"/>
              </w:rPr>
              <w:t>organisé</w:t>
            </w:r>
            <w:proofErr w:type="spellEnd"/>
            <w:r w:rsidRPr="00F779F8">
              <w:rPr>
                <w:rFonts w:ascii="Arial" w:eastAsia="Times New Roman" w:hAnsi="Arial" w:cs="Arial"/>
                <w:color w:val="000000"/>
                <w:sz w:val="22"/>
                <w:lang w:val="en-US"/>
              </w:rPr>
              <w:t xml:space="preserve"> un team building pour </w:t>
            </w:r>
            <w:proofErr w:type="spellStart"/>
            <w:r w:rsidRPr="00F779F8">
              <w:rPr>
                <w:rFonts w:ascii="Arial" w:eastAsia="Times New Roman" w:hAnsi="Arial" w:cs="Arial"/>
                <w:color w:val="000000"/>
                <w:sz w:val="22"/>
                <w:lang w:val="en-US"/>
              </w:rPr>
              <w:t>remonter</w:t>
            </w:r>
            <w:proofErr w:type="spellEnd"/>
            <w:r w:rsidRPr="00F779F8">
              <w:rPr>
                <w:rFonts w:ascii="Arial" w:eastAsia="Times New Roman" w:hAnsi="Arial" w:cs="Arial"/>
                <w:color w:val="000000"/>
                <w:sz w:val="22"/>
                <w:lang w:val="en-US"/>
              </w:rPr>
              <w:t xml:space="preserve"> le moral aux </w:t>
            </w:r>
            <w:proofErr w:type="spellStart"/>
            <w:r w:rsidRPr="00F779F8">
              <w:rPr>
                <w:rFonts w:ascii="Arial" w:eastAsia="Times New Roman" w:hAnsi="Arial" w:cs="Arial"/>
                <w:color w:val="000000"/>
                <w:sz w:val="22"/>
                <w:lang w:val="en-US"/>
              </w:rPr>
              <w:t>joueurs</w:t>
            </w:r>
            <w:proofErr w:type="spellEnd"/>
            <w:r w:rsidRPr="00F779F8">
              <w:rPr>
                <w:rFonts w:ascii="Arial" w:eastAsia="Times New Roman" w:hAnsi="Arial" w:cs="Arial"/>
                <w:color w:val="000000"/>
                <w:sz w:val="22"/>
                <w:lang w:val="en-US"/>
              </w:rPr>
              <w:t xml:space="preserve">, sous </w:t>
            </w:r>
            <w:proofErr w:type="spellStart"/>
            <w:r w:rsidRPr="00F779F8">
              <w:rPr>
                <w:rFonts w:ascii="Arial" w:eastAsia="Times New Roman" w:hAnsi="Arial" w:cs="Arial"/>
                <w:color w:val="000000"/>
                <w:sz w:val="22"/>
                <w:lang w:val="en-US"/>
              </w:rPr>
              <w:t>réserve</w:t>
            </w:r>
            <w:proofErr w:type="spellEnd"/>
            <w:r w:rsidRPr="00F779F8">
              <w:rPr>
                <w:rFonts w:ascii="Arial" w:eastAsia="Times New Roman" w:hAnsi="Arial" w:cs="Arial"/>
                <w:color w:val="000000"/>
                <w:sz w:val="22"/>
                <w:lang w:val="en-US"/>
              </w:rPr>
              <w:t xml:space="preserve"> de disposer du budget </w:t>
            </w:r>
            <w:proofErr w:type="spellStart"/>
            <w:r w:rsidRPr="00F779F8">
              <w:rPr>
                <w:rFonts w:ascii="Arial" w:eastAsia="Times New Roman" w:hAnsi="Arial" w:cs="Arial"/>
                <w:color w:val="000000"/>
                <w:sz w:val="22"/>
                <w:lang w:val="en-US"/>
              </w:rPr>
              <w:t>suffisant</w:t>
            </w:r>
            <w:proofErr w:type="spellEnd"/>
          </w:p>
        </w:tc>
      </w:tr>
      <w:tr w:rsidR="00F779F8" w:rsidRPr="00F779F8" w14:paraId="7D8210E6"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F46F"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82721"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Remonter</w:t>
            </w:r>
            <w:proofErr w:type="spellEnd"/>
            <w:r w:rsidRPr="00F779F8">
              <w:rPr>
                <w:rFonts w:ascii="Arial" w:eastAsia="Times New Roman" w:hAnsi="Arial" w:cs="Arial"/>
                <w:color w:val="000000"/>
                <w:sz w:val="22"/>
                <w:lang w:val="en-US"/>
              </w:rPr>
              <w:t xml:space="preserve"> le moral des </w:t>
            </w:r>
            <w:proofErr w:type="spellStart"/>
            <w:r w:rsidRPr="00F779F8">
              <w:rPr>
                <w:rFonts w:ascii="Arial" w:eastAsia="Times New Roman" w:hAnsi="Arial" w:cs="Arial"/>
                <w:color w:val="000000"/>
                <w:sz w:val="22"/>
                <w:lang w:val="en-US"/>
              </w:rPr>
              <w:t>joueurs</w:t>
            </w:r>
            <w:proofErr w:type="spellEnd"/>
          </w:p>
        </w:tc>
      </w:tr>
      <w:tr w:rsidR="00F779F8" w:rsidRPr="00F779F8" w14:paraId="4053D295"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F47B0"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Pré</w:t>
            </w:r>
            <w:proofErr w:type="spellEnd"/>
            <w:r w:rsidRPr="00F779F8">
              <w:rPr>
                <w:rFonts w:ascii="Arial" w:eastAsia="Times New Roman" w:hAnsi="Arial" w:cs="Arial"/>
                <w:color w:val="000000"/>
                <w:sz w:val="22"/>
                <w:lang w:val="en-US"/>
              </w:rPr>
              <w:t xml:space="preserve">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DCF6E"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0)</w:t>
            </w:r>
            <w:proofErr w:type="spellStart"/>
            <w:r w:rsidRPr="00F779F8">
              <w:rPr>
                <w:rFonts w:ascii="Arial" w:eastAsia="Times New Roman" w:hAnsi="Arial" w:cs="Arial"/>
                <w:color w:val="000000"/>
                <w:sz w:val="22"/>
                <w:lang w:val="en-US"/>
              </w:rPr>
              <w:t>Jeu</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lancé</w:t>
            </w:r>
            <w:proofErr w:type="spellEnd"/>
          </w:p>
          <w:p w14:paraId="2F0B740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0</w:t>
            </w:r>
            <w:proofErr w:type="gramStart"/>
            <w:r w:rsidRPr="00F779F8">
              <w:rPr>
                <w:rFonts w:ascii="Arial" w:eastAsia="Times New Roman" w:hAnsi="Arial" w:cs="Arial"/>
                <w:color w:val="000000"/>
                <w:sz w:val="22"/>
                <w:lang w:val="en-US"/>
              </w:rPr>
              <w:t>’)</w:t>
            </w:r>
            <w:proofErr w:type="spellStart"/>
            <w:r w:rsidRPr="00F779F8">
              <w:rPr>
                <w:rFonts w:ascii="Arial" w:eastAsia="Times New Roman" w:hAnsi="Arial" w:cs="Arial"/>
                <w:color w:val="000000"/>
                <w:sz w:val="22"/>
                <w:lang w:val="en-US"/>
              </w:rPr>
              <w:t>Partie</w:t>
            </w:r>
            <w:proofErr w:type="spellEnd"/>
            <w:proofErr w:type="gram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créée</w:t>
            </w:r>
            <w:proofErr w:type="spellEnd"/>
          </w:p>
          <w:p w14:paraId="656FCCF6"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1)Disposer du budget </w:t>
            </w:r>
            <w:proofErr w:type="spellStart"/>
            <w:r w:rsidRPr="00F779F8">
              <w:rPr>
                <w:rFonts w:ascii="Arial" w:eastAsia="Times New Roman" w:hAnsi="Arial" w:cs="Arial"/>
                <w:color w:val="000000"/>
                <w:sz w:val="22"/>
                <w:lang w:val="en-US"/>
              </w:rPr>
              <w:t>suffisant</w:t>
            </w:r>
            <w:proofErr w:type="spellEnd"/>
            <w:r w:rsidRPr="00F779F8">
              <w:rPr>
                <w:rFonts w:ascii="Arial" w:eastAsia="Times New Roman" w:hAnsi="Arial" w:cs="Arial"/>
                <w:color w:val="000000"/>
                <w:sz w:val="22"/>
                <w:lang w:val="en-US"/>
              </w:rPr>
              <w:t xml:space="preserve"> pour les team building</w:t>
            </w:r>
          </w:p>
          <w:p w14:paraId="0D16D771"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2)Que la date du team building ne </w:t>
            </w:r>
            <w:proofErr w:type="spellStart"/>
            <w:r w:rsidRPr="00F779F8">
              <w:rPr>
                <w:rFonts w:ascii="Arial" w:eastAsia="Times New Roman" w:hAnsi="Arial" w:cs="Arial"/>
                <w:color w:val="000000"/>
                <w:sz w:val="22"/>
                <w:lang w:val="en-US"/>
              </w:rPr>
              <w:t>soit</w:t>
            </w:r>
            <w:proofErr w:type="spellEnd"/>
            <w:r w:rsidRPr="00F779F8">
              <w:rPr>
                <w:rFonts w:ascii="Arial" w:eastAsia="Times New Roman" w:hAnsi="Arial" w:cs="Arial"/>
                <w:color w:val="000000"/>
                <w:sz w:val="22"/>
                <w:lang w:val="en-US"/>
              </w:rPr>
              <w:t xml:space="preserve"> pas </w:t>
            </w:r>
            <w:proofErr w:type="spellStart"/>
            <w:r w:rsidRPr="00F779F8">
              <w:rPr>
                <w:rFonts w:ascii="Arial" w:eastAsia="Times New Roman" w:hAnsi="Arial" w:cs="Arial"/>
                <w:color w:val="000000"/>
                <w:sz w:val="22"/>
                <w:lang w:val="en-US"/>
              </w:rPr>
              <w:t>occupée</w:t>
            </w:r>
            <w:proofErr w:type="spellEnd"/>
            <w:r w:rsidRPr="00F779F8">
              <w:rPr>
                <w:rFonts w:ascii="Arial" w:eastAsia="Times New Roman" w:hAnsi="Arial" w:cs="Arial"/>
                <w:color w:val="000000"/>
                <w:sz w:val="22"/>
                <w:lang w:val="en-US"/>
              </w:rPr>
              <w:t xml:space="preserve"> par un match</w:t>
            </w:r>
          </w:p>
        </w:tc>
      </w:tr>
      <w:tr w:rsidR="00F779F8" w:rsidRPr="00F779F8" w14:paraId="2CEA7037"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2715F"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lastRenderedPageBreak/>
              <w:t>Post conditions (</w:t>
            </w:r>
            <w:proofErr w:type="spellStart"/>
            <w:r w:rsidRPr="00F779F8">
              <w:rPr>
                <w:rFonts w:ascii="Arial" w:eastAsia="Times New Roman" w:hAnsi="Arial" w:cs="Arial"/>
                <w:color w:val="000000"/>
                <w:sz w:val="22"/>
                <w:lang w:val="en-US"/>
              </w:rPr>
              <w:t>réussite</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44226"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Le moral des </w:t>
            </w:r>
            <w:proofErr w:type="spellStart"/>
            <w:r w:rsidRPr="00F779F8">
              <w:rPr>
                <w:rFonts w:ascii="Arial" w:eastAsia="Times New Roman" w:hAnsi="Arial" w:cs="Arial"/>
                <w:color w:val="000000"/>
                <w:sz w:val="22"/>
                <w:lang w:val="en-US"/>
              </w:rPr>
              <w:t>joueurs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remonte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individuellement</w:t>
            </w:r>
            <w:proofErr w:type="spellEnd"/>
          </w:p>
        </w:tc>
      </w:tr>
      <w:tr w:rsidR="00F779F8" w:rsidRPr="00F779F8" w14:paraId="22E825D5"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FC19A"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 (</w:t>
            </w:r>
            <w:proofErr w:type="spellStart"/>
            <w:r w:rsidRPr="00F779F8">
              <w:rPr>
                <w:rFonts w:ascii="Arial" w:eastAsia="Times New Roman" w:hAnsi="Arial" w:cs="Arial"/>
                <w:color w:val="000000"/>
                <w:sz w:val="22"/>
                <w:lang w:val="en-US"/>
              </w:rPr>
              <w:t>échec</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2FFB1"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Le moral des </w:t>
            </w:r>
            <w:proofErr w:type="spellStart"/>
            <w:r w:rsidRPr="00F779F8">
              <w:rPr>
                <w:rFonts w:ascii="Arial" w:eastAsia="Times New Roman" w:hAnsi="Arial" w:cs="Arial"/>
                <w:color w:val="000000"/>
                <w:sz w:val="22"/>
                <w:lang w:val="en-US"/>
              </w:rPr>
              <w:t>joueurs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reste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comme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il</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était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avant</w:t>
            </w:r>
            <w:proofErr w:type="spellEnd"/>
            <w:r w:rsidRPr="00F779F8">
              <w:rPr>
                <w:rFonts w:ascii="Arial" w:eastAsia="Times New Roman" w:hAnsi="Arial" w:cs="Arial"/>
                <w:color w:val="000000"/>
                <w:sz w:val="22"/>
                <w:lang w:val="en-US"/>
              </w:rPr>
              <w:t xml:space="preserve"> la tenue du team building</w:t>
            </w:r>
          </w:p>
        </w:tc>
      </w:tr>
      <w:tr w:rsidR="00F779F8" w:rsidRPr="00F779F8" w14:paraId="61674CF7"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03206"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Règles</w:t>
            </w:r>
            <w:proofErr w:type="spellEnd"/>
            <w:r w:rsidRPr="00F779F8">
              <w:rPr>
                <w:rFonts w:ascii="Arial" w:eastAsia="Times New Roman" w:hAnsi="Arial" w:cs="Arial"/>
                <w:color w:val="000000"/>
                <w:sz w:val="22"/>
                <w:lang w:val="en-US"/>
              </w:rPr>
              <w:t xml:space="preserve"> de gestion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DB43"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On </w:t>
            </w:r>
            <w:proofErr w:type="spellStart"/>
            <w:r w:rsidRPr="00F779F8">
              <w:rPr>
                <w:rFonts w:ascii="Arial" w:eastAsia="Times New Roman" w:hAnsi="Arial" w:cs="Arial"/>
                <w:color w:val="000000"/>
                <w:sz w:val="22"/>
                <w:lang w:val="en-US"/>
              </w:rPr>
              <w:t>vérifie</w:t>
            </w:r>
            <w:proofErr w:type="spellEnd"/>
            <w:r w:rsidRPr="00F779F8">
              <w:rPr>
                <w:rFonts w:ascii="Arial" w:eastAsia="Times New Roman" w:hAnsi="Arial" w:cs="Arial"/>
                <w:color w:val="000000"/>
                <w:sz w:val="22"/>
                <w:lang w:val="en-US"/>
              </w:rPr>
              <w:t xml:space="preserve"> que le club dispose du budget </w:t>
            </w:r>
            <w:proofErr w:type="spellStart"/>
            <w:r w:rsidRPr="00F779F8">
              <w:rPr>
                <w:rFonts w:ascii="Arial" w:eastAsia="Times New Roman" w:hAnsi="Arial" w:cs="Arial"/>
                <w:color w:val="000000"/>
                <w:sz w:val="22"/>
                <w:lang w:val="en-US"/>
              </w:rPr>
              <w:t>suffisant</w:t>
            </w:r>
            <w:proofErr w:type="spellEnd"/>
            <w:r w:rsidRPr="00F779F8">
              <w:rPr>
                <w:rFonts w:ascii="Arial" w:eastAsia="Times New Roman" w:hAnsi="Arial" w:cs="Arial"/>
                <w:color w:val="000000"/>
                <w:sz w:val="22"/>
                <w:lang w:val="en-US"/>
              </w:rPr>
              <w:t xml:space="preserve"> pour </w:t>
            </w:r>
            <w:proofErr w:type="spellStart"/>
            <w:r w:rsidRPr="00F779F8">
              <w:rPr>
                <w:rFonts w:ascii="Arial" w:eastAsia="Times New Roman" w:hAnsi="Arial" w:cs="Arial"/>
                <w:color w:val="000000"/>
                <w:sz w:val="22"/>
                <w:lang w:val="en-US"/>
              </w:rPr>
              <w:t>organiser</w:t>
            </w:r>
            <w:proofErr w:type="spellEnd"/>
            <w:r w:rsidRPr="00F779F8">
              <w:rPr>
                <w:rFonts w:ascii="Arial" w:eastAsia="Times New Roman" w:hAnsi="Arial" w:cs="Arial"/>
                <w:color w:val="000000"/>
                <w:sz w:val="22"/>
                <w:lang w:val="en-US"/>
              </w:rPr>
              <w:t xml:space="preserve"> un team building, et </w:t>
            </w:r>
            <w:proofErr w:type="spellStart"/>
            <w:r w:rsidRPr="00F779F8">
              <w:rPr>
                <w:rFonts w:ascii="Arial" w:eastAsia="Times New Roman" w:hAnsi="Arial" w:cs="Arial"/>
                <w:color w:val="000000"/>
                <w:sz w:val="22"/>
                <w:lang w:val="en-US"/>
              </w:rPr>
              <w:t>également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si</w:t>
            </w:r>
            <w:proofErr w:type="spellEnd"/>
            <w:r w:rsidRPr="00F779F8">
              <w:rPr>
                <w:rFonts w:ascii="Arial" w:eastAsia="Times New Roman" w:hAnsi="Arial" w:cs="Arial"/>
                <w:color w:val="000000"/>
                <w:sz w:val="22"/>
                <w:lang w:val="en-US"/>
              </w:rPr>
              <w:t> </w:t>
            </w:r>
          </w:p>
        </w:tc>
      </w:tr>
      <w:tr w:rsidR="00F779F8" w:rsidRPr="00F779F8" w14:paraId="0D353777"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07F57"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1FDC0"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0)Si le budget </w:t>
            </w:r>
            <w:proofErr w:type="spellStart"/>
            <w:r w:rsidRPr="00F779F8">
              <w:rPr>
                <w:rFonts w:ascii="Arial" w:eastAsia="Times New Roman" w:hAnsi="Arial" w:cs="Arial"/>
                <w:color w:val="000000"/>
                <w:sz w:val="22"/>
                <w:lang w:val="en-US"/>
              </w:rPr>
              <w:t>alloué</w:t>
            </w:r>
            <w:proofErr w:type="spellEnd"/>
            <w:r w:rsidRPr="00F779F8">
              <w:rPr>
                <w:rFonts w:ascii="Arial" w:eastAsia="Times New Roman" w:hAnsi="Arial" w:cs="Arial"/>
                <w:color w:val="000000"/>
                <w:sz w:val="22"/>
                <w:lang w:val="en-US"/>
              </w:rPr>
              <w:t xml:space="preserve"> au team building </w:t>
            </w:r>
            <w:proofErr w:type="spellStart"/>
            <w:r w:rsidRPr="00F779F8">
              <w:rPr>
                <w:rFonts w:ascii="Arial" w:eastAsia="Times New Roman" w:hAnsi="Arial" w:cs="Arial"/>
                <w:color w:val="000000"/>
                <w:sz w:val="22"/>
                <w:lang w:val="en-US"/>
              </w:rPr>
              <w:t>est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insuffisant</w:t>
            </w:r>
            <w:proofErr w:type="spellEnd"/>
            <w:r w:rsidRPr="00F779F8">
              <w:rPr>
                <w:rFonts w:ascii="Arial" w:eastAsia="Times New Roman" w:hAnsi="Arial" w:cs="Arial"/>
                <w:color w:val="000000"/>
                <w:sz w:val="22"/>
                <w:lang w:val="en-US"/>
              </w:rPr>
              <w:t xml:space="preserve">, demander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rallonge</w:t>
            </w:r>
            <w:proofErr w:type="spellEnd"/>
            <w:r w:rsidRPr="00F779F8">
              <w:rPr>
                <w:rFonts w:ascii="Arial" w:eastAsia="Times New Roman" w:hAnsi="Arial" w:cs="Arial"/>
                <w:color w:val="000000"/>
                <w:sz w:val="22"/>
                <w:lang w:val="en-US"/>
              </w:rPr>
              <w:t xml:space="preserve"> de budget à </w:t>
            </w:r>
            <w:proofErr w:type="spellStart"/>
            <w:r w:rsidRPr="00F779F8">
              <w:rPr>
                <w:rFonts w:ascii="Arial" w:eastAsia="Times New Roman" w:hAnsi="Arial" w:cs="Arial"/>
                <w:color w:val="000000"/>
                <w:sz w:val="22"/>
                <w:lang w:val="en-US"/>
              </w:rPr>
              <w:t>l’administration</w:t>
            </w:r>
            <w:proofErr w:type="spellEnd"/>
            <w:r w:rsidRPr="00F779F8">
              <w:rPr>
                <w:rFonts w:ascii="Arial" w:eastAsia="Times New Roman" w:hAnsi="Arial" w:cs="Arial"/>
                <w:color w:val="000000"/>
                <w:sz w:val="22"/>
                <w:lang w:val="en-US"/>
              </w:rPr>
              <w:t xml:space="preserve"> du club</w:t>
            </w:r>
          </w:p>
          <w:p w14:paraId="1410A417"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1)</w:t>
            </w: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donc</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l'entraîneur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choisi</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date (date sans match </w:t>
            </w:r>
            <w:proofErr w:type="spellStart"/>
            <w:r w:rsidRPr="00F779F8">
              <w:rPr>
                <w:rFonts w:ascii="Arial" w:eastAsia="Times New Roman" w:hAnsi="Arial" w:cs="Arial"/>
                <w:color w:val="000000"/>
                <w:sz w:val="22"/>
                <w:lang w:val="en-US"/>
              </w:rPr>
              <w:t>programmé</w:t>
            </w:r>
            <w:proofErr w:type="spellEnd"/>
            <w:r w:rsidRPr="00F779F8">
              <w:rPr>
                <w:rFonts w:ascii="Arial" w:eastAsia="Times New Roman" w:hAnsi="Arial" w:cs="Arial"/>
                <w:color w:val="000000"/>
                <w:sz w:val="22"/>
                <w:lang w:val="en-US"/>
              </w:rPr>
              <w:t>) pour le team building</w:t>
            </w:r>
          </w:p>
          <w:p w14:paraId="5D73CB10"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2)Il </w:t>
            </w:r>
            <w:proofErr w:type="spellStart"/>
            <w:r w:rsidRPr="00F779F8">
              <w:rPr>
                <w:rFonts w:ascii="Arial" w:eastAsia="Times New Roman" w:hAnsi="Arial" w:cs="Arial"/>
                <w:color w:val="000000"/>
                <w:sz w:val="22"/>
                <w:lang w:val="en-US"/>
              </w:rPr>
              <w:t>valide</w:t>
            </w:r>
            <w:proofErr w:type="spellEnd"/>
            <w:r w:rsidRPr="00F779F8">
              <w:rPr>
                <w:rFonts w:ascii="Arial" w:eastAsia="Times New Roman" w:hAnsi="Arial" w:cs="Arial"/>
                <w:color w:val="000000"/>
                <w:sz w:val="22"/>
                <w:lang w:val="en-US"/>
              </w:rPr>
              <w:t xml:space="preserve"> son </w:t>
            </w:r>
            <w:proofErr w:type="spellStart"/>
            <w:r w:rsidRPr="00F779F8">
              <w:rPr>
                <w:rFonts w:ascii="Arial" w:eastAsia="Times New Roman" w:hAnsi="Arial" w:cs="Arial"/>
                <w:color w:val="000000"/>
                <w:sz w:val="22"/>
                <w:lang w:val="en-US"/>
              </w:rPr>
              <w:t>choix</w:t>
            </w:r>
            <w:proofErr w:type="spellEnd"/>
          </w:p>
          <w:p w14:paraId="3E42144E"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3)On </w:t>
            </w:r>
            <w:proofErr w:type="spellStart"/>
            <w:r w:rsidRPr="00F779F8">
              <w:rPr>
                <w:rFonts w:ascii="Arial" w:eastAsia="Times New Roman" w:hAnsi="Arial" w:cs="Arial"/>
                <w:color w:val="000000"/>
                <w:sz w:val="22"/>
                <w:lang w:val="en-US"/>
              </w:rPr>
              <w:t>avance</w:t>
            </w:r>
            <w:proofErr w:type="spellEnd"/>
            <w:r w:rsidRPr="00F779F8">
              <w:rPr>
                <w:rFonts w:ascii="Arial" w:eastAsia="Times New Roman" w:hAnsi="Arial" w:cs="Arial"/>
                <w:color w:val="000000"/>
                <w:sz w:val="22"/>
                <w:lang w:val="en-US"/>
              </w:rPr>
              <w:t xml:space="preserve"> le temps (et </w:t>
            </w:r>
            <w:proofErr w:type="spellStart"/>
            <w:r w:rsidRPr="00F779F8">
              <w:rPr>
                <w:rFonts w:ascii="Arial" w:eastAsia="Times New Roman" w:hAnsi="Arial" w:cs="Arial"/>
                <w:color w:val="000000"/>
                <w:sz w:val="22"/>
                <w:lang w:val="en-US"/>
              </w:rPr>
              <w:t>éventuellement</w:t>
            </w:r>
            <w:proofErr w:type="spellEnd"/>
            <w:r w:rsidRPr="00F779F8">
              <w:rPr>
                <w:rFonts w:ascii="Arial" w:eastAsia="Times New Roman" w:hAnsi="Arial" w:cs="Arial"/>
                <w:color w:val="000000"/>
                <w:sz w:val="22"/>
                <w:lang w:val="en-US"/>
              </w:rPr>
              <w:t xml:space="preserve"> on </w:t>
            </w:r>
            <w:proofErr w:type="spellStart"/>
            <w:r w:rsidRPr="00F779F8">
              <w:rPr>
                <w:rFonts w:ascii="Arial" w:eastAsia="Times New Roman" w:hAnsi="Arial" w:cs="Arial"/>
                <w:color w:val="000000"/>
                <w:sz w:val="22"/>
                <w:lang w:val="en-US"/>
              </w:rPr>
              <w:t>traite</w:t>
            </w:r>
            <w:proofErr w:type="spellEnd"/>
            <w:r w:rsidRPr="00F779F8">
              <w:rPr>
                <w:rFonts w:ascii="Arial" w:eastAsia="Times New Roman" w:hAnsi="Arial" w:cs="Arial"/>
                <w:color w:val="000000"/>
                <w:sz w:val="22"/>
                <w:lang w:val="en-US"/>
              </w:rPr>
              <w:t xml:space="preserve"> des </w:t>
            </w:r>
            <w:proofErr w:type="spellStart"/>
            <w:r w:rsidRPr="00F779F8">
              <w:rPr>
                <w:rFonts w:ascii="Arial" w:eastAsia="Times New Roman" w:hAnsi="Arial" w:cs="Arial"/>
                <w:color w:val="000000"/>
                <w:sz w:val="22"/>
                <w:lang w:val="en-US"/>
              </w:rPr>
              <w:t>événements</w:t>
            </w:r>
            <w:proofErr w:type="spellEnd"/>
            <w:r w:rsidRPr="00F779F8">
              <w:rPr>
                <w:rFonts w:ascii="Arial" w:eastAsia="Times New Roman" w:hAnsi="Arial" w:cs="Arial"/>
                <w:color w:val="000000"/>
                <w:sz w:val="22"/>
                <w:lang w:val="en-US"/>
              </w:rPr>
              <w:t xml:space="preserve"> au passage)</w:t>
            </w:r>
          </w:p>
          <w:p w14:paraId="0811D8F8"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4)</w:t>
            </w:r>
            <w:proofErr w:type="spellStart"/>
            <w:r w:rsidRPr="00F779F8">
              <w:rPr>
                <w:rFonts w:ascii="Arial" w:eastAsia="Times New Roman" w:hAnsi="Arial" w:cs="Arial"/>
                <w:color w:val="000000"/>
                <w:sz w:val="22"/>
                <w:lang w:val="en-US"/>
              </w:rPr>
              <w:t>Dès</w:t>
            </w:r>
            <w:proofErr w:type="spellEnd"/>
            <w:r w:rsidRPr="00F779F8">
              <w:rPr>
                <w:rFonts w:ascii="Arial" w:eastAsia="Times New Roman" w:hAnsi="Arial" w:cs="Arial"/>
                <w:color w:val="000000"/>
                <w:sz w:val="22"/>
                <w:lang w:val="en-US"/>
              </w:rPr>
              <w:t xml:space="preserve"> que la date du team building </w:t>
            </w:r>
            <w:proofErr w:type="gramStart"/>
            <w:r w:rsidRPr="00F779F8">
              <w:rPr>
                <w:rFonts w:ascii="Arial" w:eastAsia="Times New Roman" w:hAnsi="Arial" w:cs="Arial"/>
                <w:color w:val="000000"/>
                <w:sz w:val="22"/>
                <w:lang w:val="en-US"/>
              </w:rPr>
              <w:t>arrive</w:t>
            </w:r>
            <w:proofErr w:type="gram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reçoit</w:t>
            </w:r>
            <w:proofErr w:type="spellEnd"/>
            <w:r w:rsidRPr="00F779F8">
              <w:rPr>
                <w:rFonts w:ascii="Arial" w:eastAsia="Times New Roman" w:hAnsi="Arial" w:cs="Arial"/>
                <w:color w:val="000000"/>
                <w:sz w:val="22"/>
                <w:lang w:val="en-US"/>
              </w:rPr>
              <w:t xml:space="preserve"> un message dans </w:t>
            </w:r>
            <w:proofErr w:type="spellStart"/>
            <w:r w:rsidRPr="00F779F8">
              <w:rPr>
                <w:rFonts w:ascii="Arial" w:eastAsia="Times New Roman" w:hAnsi="Arial" w:cs="Arial"/>
                <w:color w:val="000000"/>
                <w:sz w:val="22"/>
                <w:lang w:val="en-US"/>
              </w:rPr>
              <w:t>sa</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boite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récéption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l’informant</w:t>
            </w:r>
            <w:proofErr w:type="spellEnd"/>
            <w:r w:rsidRPr="00F779F8">
              <w:rPr>
                <w:rFonts w:ascii="Arial" w:eastAsia="Times New Roman" w:hAnsi="Arial" w:cs="Arial"/>
                <w:color w:val="000000"/>
                <w:sz w:val="22"/>
                <w:lang w:val="en-US"/>
              </w:rPr>
              <w:t xml:space="preserve"> de la tenue du team building</w:t>
            </w:r>
          </w:p>
          <w:p w14:paraId="2FBD5366"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5)Après </w:t>
            </w:r>
            <w:proofErr w:type="spellStart"/>
            <w:r w:rsidRPr="00F779F8">
              <w:rPr>
                <w:rFonts w:ascii="Arial" w:eastAsia="Times New Roman" w:hAnsi="Arial" w:cs="Arial"/>
                <w:color w:val="000000"/>
                <w:sz w:val="22"/>
                <w:lang w:val="en-US"/>
              </w:rPr>
              <w:t>ça</w:t>
            </w:r>
            <w:proofErr w:type="spellEnd"/>
            <w:r w:rsidRPr="00F779F8">
              <w:rPr>
                <w:rFonts w:ascii="Arial" w:eastAsia="Times New Roman" w:hAnsi="Arial" w:cs="Arial"/>
                <w:color w:val="000000"/>
                <w:sz w:val="22"/>
                <w:lang w:val="en-US"/>
              </w:rPr>
              <w:t xml:space="preserve">, le moral des </w:t>
            </w:r>
            <w:proofErr w:type="spellStart"/>
            <w:r w:rsidRPr="00F779F8">
              <w:rPr>
                <w:rFonts w:ascii="Arial" w:eastAsia="Times New Roman" w:hAnsi="Arial" w:cs="Arial"/>
                <w:color w:val="000000"/>
                <w:sz w:val="22"/>
                <w:lang w:val="en-US"/>
              </w:rPr>
              <w:t>joueurs</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l’équipe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augmente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quelques</w:t>
            </w:r>
            <w:proofErr w:type="spellEnd"/>
            <w:r w:rsidRPr="00F779F8">
              <w:rPr>
                <w:rFonts w:ascii="Arial" w:eastAsia="Times New Roman" w:hAnsi="Arial" w:cs="Arial"/>
                <w:color w:val="000000"/>
                <w:sz w:val="22"/>
                <w:lang w:val="en-US"/>
              </w:rPr>
              <w:t xml:space="preserve"> points, et le budget </w:t>
            </w:r>
            <w:proofErr w:type="spellStart"/>
            <w:r w:rsidRPr="00F779F8">
              <w:rPr>
                <w:rFonts w:ascii="Arial" w:eastAsia="Times New Roman" w:hAnsi="Arial" w:cs="Arial"/>
                <w:color w:val="000000"/>
                <w:sz w:val="22"/>
                <w:lang w:val="en-US"/>
              </w:rPr>
              <w:t>alloué</w:t>
            </w:r>
            <w:proofErr w:type="spellEnd"/>
            <w:r w:rsidRPr="00F779F8">
              <w:rPr>
                <w:rFonts w:ascii="Arial" w:eastAsia="Times New Roman" w:hAnsi="Arial" w:cs="Arial"/>
                <w:color w:val="000000"/>
                <w:sz w:val="22"/>
                <w:lang w:val="en-US"/>
              </w:rPr>
              <w:t xml:space="preserve"> au team building </w:t>
            </w:r>
            <w:proofErr w:type="spellStart"/>
            <w:r w:rsidRPr="00F779F8">
              <w:rPr>
                <w:rFonts w:ascii="Arial" w:eastAsia="Times New Roman" w:hAnsi="Arial" w:cs="Arial"/>
                <w:color w:val="000000"/>
                <w:sz w:val="22"/>
                <w:lang w:val="en-US"/>
              </w:rPr>
              <w:t>diminue</w:t>
            </w:r>
            <w:proofErr w:type="spellEnd"/>
          </w:p>
        </w:tc>
      </w:tr>
      <w:tr w:rsidR="00F779F8" w:rsidRPr="00F779F8" w14:paraId="06573F07"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D87AD"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AE193"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0-&gt;</w:t>
            </w:r>
            <w:proofErr w:type="gramStart"/>
            <w:r w:rsidRPr="00F779F8">
              <w:rPr>
                <w:rFonts w:ascii="Arial" w:eastAsia="Times New Roman" w:hAnsi="Arial" w:cs="Arial"/>
                <w:color w:val="000000"/>
                <w:sz w:val="22"/>
                <w:lang w:val="en-US"/>
              </w:rPr>
              <w:t>1)Dans</w:t>
            </w:r>
            <w:proofErr w:type="gramEnd"/>
            <w:r w:rsidRPr="00F779F8">
              <w:rPr>
                <w:rFonts w:ascii="Arial" w:eastAsia="Times New Roman" w:hAnsi="Arial" w:cs="Arial"/>
                <w:color w:val="000000"/>
                <w:sz w:val="22"/>
                <w:lang w:val="en-US"/>
              </w:rPr>
              <w:t xml:space="preserve"> le </w:t>
            </w:r>
            <w:proofErr w:type="spellStart"/>
            <w:r w:rsidRPr="00F779F8">
              <w:rPr>
                <w:rFonts w:ascii="Arial" w:eastAsia="Times New Roman" w:hAnsi="Arial" w:cs="Arial"/>
                <w:color w:val="000000"/>
                <w:sz w:val="22"/>
                <w:lang w:val="en-US"/>
              </w:rPr>
              <w:t>cas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ou</w:t>
            </w:r>
            <w:proofErr w:type="spellEnd"/>
            <w:r w:rsidRPr="00F779F8">
              <w:rPr>
                <w:rFonts w:ascii="Arial" w:eastAsia="Times New Roman" w:hAnsi="Arial" w:cs="Arial"/>
                <w:color w:val="000000"/>
                <w:sz w:val="22"/>
                <w:lang w:val="en-US"/>
              </w:rPr>
              <w:t xml:space="preserve"> le budget </w:t>
            </w:r>
            <w:proofErr w:type="spellStart"/>
            <w:r w:rsidRPr="00F779F8">
              <w:rPr>
                <w:rFonts w:ascii="Arial" w:eastAsia="Times New Roman" w:hAnsi="Arial" w:cs="Arial"/>
                <w:color w:val="000000"/>
                <w:sz w:val="22"/>
                <w:lang w:val="en-US"/>
              </w:rPr>
              <w:t>est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insuffisant</w:t>
            </w:r>
            <w:proofErr w:type="spellEnd"/>
            <w:r w:rsidRPr="00F779F8">
              <w:rPr>
                <w:rFonts w:ascii="Arial" w:eastAsia="Times New Roman" w:hAnsi="Arial" w:cs="Arial"/>
                <w:color w:val="000000"/>
                <w:sz w:val="22"/>
                <w:lang w:val="en-US"/>
              </w:rPr>
              <w:t xml:space="preserve">, on </w:t>
            </w:r>
            <w:proofErr w:type="spellStart"/>
            <w:r w:rsidRPr="00F779F8">
              <w:rPr>
                <w:rFonts w:ascii="Arial" w:eastAsia="Times New Roman" w:hAnsi="Arial" w:cs="Arial"/>
                <w:color w:val="000000"/>
                <w:sz w:val="22"/>
                <w:lang w:val="en-US"/>
              </w:rPr>
              <w:t>passe</w:t>
            </w:r>
            <w:proofErr w:type="spellEnd"/>
            <w:r w:rsidRPr="00F779F8">
              <w:rPr>
                <w:rFonts w:ascii="Arial" w:eastAsia="Times New Roman" w:hAnsi="Arial" w:cs="Arial"/>
                <w:color w:val="000000"/>
                <w:sz w:val="22"/>
                <w:lang w:val="en-US"/>
              </w:rPr>
              <w:t xml:space="preserve"> au use case “Demander </w:t>
            </w:r>
            <w:proofErr w:type="spellStart"/>
            <w:r w:rsidRPr="00F779F8">
              <w:rPr>
                <w:rFonts w:ascii="Arial" w:eastAsia="Times New Roman" w:hAnsi="Arial" w:cs="Arial"/>
                <w:color w:val="000000"/>
                <w:sz w:val="22"/>
                <w:lang w:val="en-US"/>
              </w:rPr>
              <w:t>d'allouer</w:t>
            </w:r>
            <w:proofErr w:type="spellEnd"/>
            <w:r w:rsidRPr="00F779F8">
              <w:rPr>
                <w:rFonts w:ascii="Arial" w:eastAsia="Times New Roman" w:hAnsi="Arial" w:cs="Arial"/>
                <w:color w:val="000000"/>
                <w:sz w:val="22"/>
                <w:lang w:val="en-US"/>
              </w:rPr>
              <w:t xml:space="preserve"> plus de budget pour les team building”.</w:t>
            </w:r>
            <w:r w:rsidRPr="00F779F8">
              <w:rPr>
                <w:rFonts w:ascii="Arial" w:eastAsia="Times New Roman" w:hAnsi="Arial" w:cs="Arial"/>
                <w:color w:val="000000"/>
                <w:sz w:val="22"/>
                <w:lang w:val="en-US"/>
              </w:rPr>
              <w:br/>
              <w:t xml:space="preserve">0-&gt;2)Si la </w:t>
            </w:r>
            <w:proofErr w:type="spellStart"/>
            <w:r w:rsidRPr="00F779F8">
              <w:rPr>
                <w:rFonts w:ascii="Arial" w:eastAsia="Times New Roman" w:hAnsi="Arial" w:cs="Arial"/>
                <w:color w:val="000000"/>
                <w:sz w:val="22"/>
                <w:lang w:val="en-US"/>
              </w:rPr>
              <w:t>demande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est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acceptée</w:t>
            </w:r>
            <w:proofErr w:type="spellEnd"/>
            <w:r w:rsidRPr="00F779F8">
              <w:rPr>
                <w:rFonts w:ascii="Arial" w:eastAsia="Times New Roman" w:hAnsi="Arial" w:cs="Arial"/>
                <w:color w:val="000000"/>
                <w:sz w:val="22"/>
                <w:lang w:val="en-US"/>
              </w:rPr>
              <w:t xml:space="preserve">, on </w:t>
            </w:r>
            <w:proofErr w:type="spellStart"/>
            <w:r w:rsidRPr="00F779F8">
              <w:rPr>
                <w:rFonts w:ascii="Arial" w:eastAsia="Times New Roman" w:hAnsi="Arial" w:cs="Arial"/>
                <w:color w:val="000000"/>
                <w:sz w:val="22"/>
                <w:lang w:val="en-US"/>
              </w:rPr>
              <w:t>peut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revenir</w:t>
            </w:r>
            <w:proofErr w:type="spellEnd"/>
            <w:r w:rsidRPr="00F779F8">
              <w:rPr>
                <w:rFonts w:ascii="Arial" w:eastAsia="Times New Roman" w:hAnsi="Arial" w:cs="Arial"/>
                <w:color w:val="000000"/>
                <w:sz w:val="22"/>
                <w:lang w:val="en-US"/>
              </w:rPr>
              <w:t xml:space="preserve"> à 1, </w:t>
            </w:r>
            <w:proofErr w:type="spellStart"/>
            <w:r w:rsidRPr="00F779F8">
              <w:rPr>
                <w:rFonts w:ascii="Arial" w:eastAsia="Times New Roman" w:hAnsi="Arial" w:cs="Arial"/>
                <w:color w:val="000000"/>
                <w:sz w:val="22"/>
                <w:lang w:val="en-US"/>
              </w:rPr>
              <w:t>sinon</w:t>
            </w:r>
            <w:proofErr w:type="spellEnd"/>
            <w:r w:rsidRPr="00F779F8">
              <w:rPr>
                <w:rFonts w:ascii="Arial" w:eastAsia="Times New Roman" w:hAnsi="Arial" w:cs="Arial"/>
                <w:color w:val="000000"/>
                <w:sz w:val="22"/>
                <w:lang w:val="en-US"/>
              </w:rPr>
              <w:t xml:space="preserve"> le </w:t>
            </w:r>
            <w:proofErr w:type="spellStart"/>
            <w:r w:rsidRPr="00F779F8">
              <w:rPr>
                <w:rFonts w:ascii="Arial" w:eastAsia="Times New Roman" w:hAnsi="Arial" w:cs="Arial"/>
                <w:color w:val="000000"/>
                <w:sz w:val="22"/>
                <w:lang w:val="en-US"/>
              </w:rPr>
              <w:t>scénario</w:t>
            </w:r>
            <w:proofErr w:type="spellEnd"/>
            <w:r w:rsidRPr="00F779F8">
              <w:rPr>
                <w:rFonts w:ascii="Arial" w:eastAsia="Times New Roman" w:hAnsi="Arial" w:cs="Arial"/>
                <w:color w:val="000000"/>
                <w:sz w:val="22"/>
                <w:lang w:val="en-US"/>
              </w:rPr>
              <w:t xml:space="preserve"> ne </w:t>
            </w:r>
            <w:proofErr w:type="spellStart"/>
            <w:r w:rsidRPr="00F779F8">
              <w:rPr>
                <w:rFonts w:ascii="Arial" w:eastAsia="Times New Roman" w:hAnsi="Arial" w:cs="Arial"/>
                <w:color w:val="000000"/>
                <w:sz w:val="22"/>
                <w:lang w:val="en-US"/>
              </w:rPr>
              <w:t>peut</w:t>
            </w:r>
            <w:proofErr w:type="spellEnd"/>
            <w:r w:rsidRPr="00F779F8">
              <w:rPr>
                <w:rFonts w:ascii="Arial" w:eastAsia="Times New Roman" w:hAnsi="Arial" w:cs="Arial"/>
                <w:color w:val="000000"/>
                <w:sz w:val="22"/>
                <w:lang w:val="en-US"/>
              </w:rPr>
              <w:t xml:space="preserve"> pas </w:t>
            </w:r>
            <w:proofErr w:type="spellStart"/>
            <w:r w:rsidRPr="00F779F8">
              <w:rPr>
                <w:rFonts w:ascii="Arial" w:eastAsia="Times New Roman" w:hAnsi="Arial" w:cs="Arial"/>
                <w:color w:val="000000"/>
                <w:sz w:val="22"/>
                <w:lang w:val="en-US"/>
              </w:rPr>
              <w:t>aboutir</w:t>
            </w:r>
            <w:proofErr w:type="spellEnd"/>
          </w:p>
          <w:p w14:paraId="325C8332"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1-&gt;</w:t>
            </w:r>
            <w:proofErr w:type="gramStart"/>
            <w:r w:rsidRPr="00F779F8">
              <w:rPr>
                <w:rFonts w:ascii="Arial" w:eastAsia="Times New Roman" w:hAnsi="Arial" w:cs="Arial"/>
                <w:color w:val="000000"/>
                <w:sz w:val="22"/>
                <w:lang w:val="en-US"/>
              </w:rPr>
              <w:t>1)Si</w:t>
            </w:r>
            <w:proofErr w:type="gram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choisi</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date </w:t>
            </w:r>
            <w:proofErr w:type="spellStart"/>
            <w:r w:rsidRPr="00F779F8">
              <w:rPr>
                <w:rFonts w:ascii="Arial" w:eastAsia="Times New Roman" w:hAnsi="Arial" w:cs="Arial"/>
                <w:color w:val="000000"/>
                <w:sz w:val="22"/>
                <w:lang w:val="en-US"/>
              </w:rPr>
              <w:t>durant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laquelle</w:t>
            </w:r>
            <w:proofErr w:type="spellEnd"/>
            <w:r w:rsidRPr="00F779F8">
              <w:rPr>
                <w:rFonts w:ascii="Arial" w:eastAsia="Times New Roman" w:hAnsi="Arial" w:cs="Arial"/>
                <w:color w:val="000000"/>
                <w:sz w:val="22"/>
                <w:lang w:val="en-US"/>
              </w:rPr>
              <w:t xml:space="preserve"> un match </w:t>
            </w:r>
            <w:proofErr w:type="spellStart"/>
            <w:r w:rsidRPr="00F779F8">
              <w:rPr>
                <w:rFonts w:ascii="Arial" w:eastAsia="Times New Roman" w:hAnsi="Arial" w:cs="Arial"/>
                <w:color w:val="000000"/>
                <w:sz w:val="22"/>
                <w:lang w:val="en-US"/>
              </w:rPr>
              <w:t>était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prévu</w:t>
            </w:r>
            <w:proofErr w:type="spellEnd"/>
            <w:r w:rsidRPr="00F779F8">
              <w:rPr>
                <w:rFonts w:ascii="Arial" w:eastAsia="Times New Roman" w:hAnsi="Arial" w:cs="Arial"/>
                <w:color w:val="000000"/>
                <w:sz w:val="22"/>
                <w:lang w:val="en-US"/>
              </w:rPr>
              <w:t xml:space="preserve">, on </w:t>
            </w:r>
            <w:proofErr w:type="spellStart"/>
            <w:r w:rsidRPr="00F779F8">
              <w:rPr>
                <w:rFonts w:ascii="Arial" w:eastAsia="Times New Roman" w:hAnsi="Arial" w:cs="Arial"/>
                <w:color w:val="000000"/>
                <w:sz w:val="22"/>
                <w:lang w:val="en-US"/>
              </w:rPr>
              <w:t>signale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cette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erreur</w:t>
            </w:r>
            <w:proofErr w:type="spellEnd"/>
            <w:r w:rsidRPr="00F779F8">
              <w:rPr>
                <w:rFonts w:ascii="Arial" w:eastAsia="Times New Roman" w:hAnsi="Arial" w:cs="Arial"/>
                <w:color w:val="000000"/>
                <w:sz w:val="22"/>
                <w:lang w:val="en-US"/>
              </w:rPr>
              <w:t xml:space="preserve">, et on </w:t>
            </w:r>
            <w:proofErr w:type="spellStart"/>
            <w:r w:rsidRPr="00F779F8">
              <w:rPr>
                <w:rFonts w:ascii="Arial" w:eastAsia="Times New Roman" w:hAnsi="Arial" w:cs="Arial"/>
                <w:color w:val="000000"/>
                <w:sz w:val="22"/>
                <w:lang w:val="en-US"/>
              </w:rPr>
              <w:t>demande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choisir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nouvelle date</w:t>
            </w:r>
          </w:p>
          <w:p w14:paraId="2221D0E2"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1-&gt;</w:t>
            </w:r>
            <w:proofErr w:type="gramStart"/>
            <w:r w:rsidRPr="00F779F8">
              <w:rPr>
                <w:rFonts w:ascii="Arial" w:eastAsia="Times New Roman" w:hAnsi="Arial" w:cs="Arial"/>
                <w:color w:val="000000"/>
                <w:sz w:val="22"/>
                <w:lang w:val="en-US"/>
              </w:rPr>
              <w:t>2)Si</w:t>
            </w:r>
            <w:proofErr w:type="gramEnd"/>
            <w:r w:rsidRPr="00F779F8">
              <w:rPr>
                <w:rFonts w:ascii="Arial" w:eastAsia="Times New Roman" w:hAnsi="Arial" w:cs="Arial"/>
                <w:color w:val="000000"/>
                <w:sz w:val="22"/>
                <w:lang w:val="en-US"/>
              </w:rPr>
              <w:t xml:space="preserve"> la nouvelle date </w:t>
            </w:r>
            <w:proofErr w:type="spellStart"/>
            <w:r w:rsidRPr="00F779F8">
              <w:rPr>
                <w:rFonts w:ascii="Arial" w:eastAsia="Times New Roman" w:hAnsi="Arial" w:cs="Arial"/>
                <w:color w:val="000000"/>
                <w:sz w:val="22"/>
                <w:lang w:val="en-US"/>
              </w:rPr>
              <w:t>choisie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est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valide</w:t>
            </w:r>
            <w:proofErr w:type="spellEnd"/>
            <w:r w:rsidRPr="00F779F8">
              <w:rPr>
                <w:rFonts w:ascii="Arial" w:eastAsia="Times New Roman" w:hAnsi="Arial" w:cs="Arial"/>
                <w:color w:val="000000"/>
                <w:sz w:val="22"/>
                <w:lang w:val="en-US"/>
              </w:rPr>
              <w:t xml:space="preserve">, on </w:t>
            </w:r>
            <w:proofErr w:type="spellStart"/>
            <w:r w:rsidRPr="00F779F8">
              <w:rPr>
                <w:rFonts w:ascii="Arial" w:eastAsia="Times New Roman" w:hAnsi="Arial" w:cs="Arial"/>
                <w:color w:val="000000"/>
                <w:sz w:val="22"/>
                <w:lang w:val="en-US"/>
              </w:rPr>
              <w:t>peut</w:t>
            </w:r>
            <w:proofErr w:type="spellEnd"/>
            <w:r w:rsidRPr="00F779F8">
              <w:rPr>
                <w:rFonts w:ascii="Arial" w:eastAsia="Times New Roman" w:hAnsi="Arial" w:cs="Arial"/>
                <w:color w:val="000000"/>
                <w:sz w:val="22"/>
                <w:lang w:val="en-US"/>
              </w:rPr>
              <w:t xml:space="preserve"> se </w:t>
            </w:r>
            <w:proofErr w:type="spellStart"/>
            <w:r w:rsidRPr="00F779F8">
              <w:rPr>
                <w:rFonts w:ascii="Arial" w:eastAsia="Times New Roman" w:hAnsi="Arial" w:cs="Arial"/>
                <w:color w:val="000000"/>
                <w:sz w:val="22"/>
                <w:lang w:val="en-US"/>
              </w:rPr>
              <w:t>revenir</w:t>
            </w:r>
            <w:proofErr w:type="spellEnd"/>
            <w:r w:rsidRPr="00F779F8">
              <w:rPr>
                <w:rFonts w:ascii="Arial" w:eastAsia="Times New Roman" w:hAnsi="Arial" w:cs="Arial"/>
                <w:color w:val="000000"/>
                <w:sz w:val="22"/>
                <w:lang w:val="en-US"/>
              </w:rPr>
              <w:t xml:space="preserve"> à 2, </w:t>
            </w:r>
            <w:proofErr w:type="spellStart"/>
            <w:r w:rsidRPr="00F779F8">
              <w:rPr>
                <w:rFonts w:ascii="Arial" w:eastAsia="Times New Roman" w:hAnsi="Arial" w:cs="Arial"/>
                <w:color w:val="000000"/>
                <w:sz w:val="22"/>
                <w:lang w:val="en-US"/>
              </w:rPr>
              <w:t>sinon</w:t>
            </w:r>
            <w:proofErr w:type="spellEnd"/>
            <w:r w:rsidRPr="00F779F8">
              <w:rPr>
                <w:rFonts w:ascii="Arial" w:eastAsia="Times New Roman" w:hAnsi="Arial" w:cs="Arial"/>
                <w:color w:val="000000"/>
                <w:sz w:val="22"/>
                <w:lang w:val="en-US"/>
              </w:rPr>
              <w:t xml:space="preserve"> on </w:t>
            </w:r>
            <w:proofErr w:type="spellStart"/>
            <w:r w:rsidRPr="00F779F8">
              <w:rPr>
                <w:rFonts w:ascii="Arial" w:eastAsia="Times New Roman" w:hAnsi="Arial" w:cs="Arial"/>
                <w:color w:val="000000"/>
                <w:sz w:val="22"/>
                <w:lang w:val="en-US"/>
              </w:rPr>
              <w:t>revient</w:t>
            </w:r>
            <w:proofErr w:type="spellEnd"/>
            <w:r w:rsidRPr="00F779F8">
              <w:rPr>
                <w:rFonts w:ascii="Arial" w:eastAsia="Times New Roman" w:hAnsi="Arial" w:cs="Arial"/>
                <w:color w:val="000000"/>
                <w:sz w:val="22"/>
                <w:lang w:val="en-US"/>
              </w:rPr>
              <w:t xml:space="preserve"> à 1-&gt;1</w:t>
            </w:r>
          </w:p>
        </w:tc>
      </w:tr>
      <w:tr w:rsidR="00F779F8" w:rsidRPr="00F779F8" w14:paraId="353FA32E"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9A99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Priorité</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CBD1B"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Niveau</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criticité</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faible</w:t>
            </w:r>
            <w:proofErr w:type="spellEnd"/>
          </w:p>
        </w:tc>
      </w:tr>
    </w:tbl>
    <w:p w14:paraId="6563E48A" w14:textId="77777777" w:rsidR="00F779F8" w:rsidRPr="00F779F8" w:rsidRDefault="00F779F8" w:rsidP="00F779F8">
      <w:pPr>
        <w:spacing w:before="0" w:after="240" w:line="240" w:lineRule="auto"/>
        <w:rPr>
          <w:rFonts w:ascii="Times New Roman" w:eastAsia="Times New Roman" w:hAnsi="Times New Roman" w:cs="Times New Roman"/>
          <w:color w:val="auto"/>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86"/>
        <w:gridCol w:w="8374"/>
      </w:tblGrid>
      <w:tr w:rsidR="00F779F8" w:rsidRPr="00F779F8" w14:paraId="7B831153"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37140"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C8C66"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Demander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augmentation du budget des team buildings</w:t>
            </w:r>
          </w:p>
        </w:tc>
      </w:tr>
      <w:tr w:rsidR="00F779F8" w:rsidRPr="00F779F8" w14:paraId="14F33008"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C890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Scénario</w:t>
            </w:r>
            <w:proofErr w:type="spellEnd"/>
            <w:r w:rsidRPr="00F779F8">
              <w:rPr>
                <w:rFonts w:ascii="Arial" w:eastAsia="Times New Roman" w:hAnsi="Arial" w:cs="Arial"/>
                <w:color w:val="000000"/>
                <w:sz w:val="22"/>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80C8"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Happy Path</w:t>
            </w:r>
          </w:p>
        </w:tc>
      </w:tr>
      <w:tr w:rsidR="00F779F8" w:rsidRPr="00F779F8" w14:paraId="5CEDF2CE"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65F4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Objectif dans le </w:t>
            </w:r>
            <w:proofErr w:type="spellStart"/>
            <w:r w:rsidRPr="00F779F8">
              <w:rPr>
                <w:rFonts w:ascii="Arial" w:eastAsia="Times New Roman" w:hAnsi="Arial" w:cs="Arial"/>
                <w:color w:val="000000"/>
                <w:sz w:val="22"/>
                <w:lang w:val="en-US"/>
              </w:rPr>
              <w:t>contexte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2CFE2"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Donner la </w:t>
            </w:r>
            <w:proofErr w:type="spellStart"/>
            <w:r w:rsidRPr="00F779F8">
              <w:rPr>
                <w:rFonts w:ascii="Arial" w:eastAsia="Times New Roman" w:hAnsi="Arial" w:cs="Arial"/>
                <w:color w:val="000000"/>
                <w:sz w:val="22"/>
                <w:lang w:val="en-US"/>
              </w:rPr>
              <w:t>possibilité</w:t>
            </w:r>
            <w:proofErr w:type="spellEnd"/>
            <w:r w:rsidRPr="00F779F8">
              <w:rPr>
                <w:rFonts w:ascii="Arial" w:eastAsia="Times New Roman" w:hAnsi="Arial" w:cs="Arial"/>
                <w:color w:val="000000"/>
                <w:sz w:val="22"/>
                <w:lang w:val="en-US"/>
              </w:rPr>
              <w:t xml:space="preserve"> à </w:t>
            </w: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de demander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rallonge</w:t>
            </w:r>
            <w:proofErr w:type="spellEnd"/>
            <w:r w:rsidRPr="00F779F8">
              <w:rPr>
                <w:rFonts w:ascii="Arial" w:eastAsia="Times New Roman" w:hAnsi="Arial" w:cs="Arial"/>
                <w:color w:val="000000"/>
                <w:sz w:val="22"/>
                <w:lang w:val="en-US"/>
              </w:rPr>
              <w:t xml:space="preserve"> du budget </w:t>
            </w:r>
            <w:proofErr w:type="spellStart"/>
            <w:r w:rsidRPr="00F779F8">
              <w:rPr>
                <w:rFonts w:ascii="Arial" w:eastAsia="Times New Roman" w:hAnsi="Arial" w:cs="Arial"/>
                <w:color w:val="000000"/>
                <w:sz w:val="22"/>
                <w:lang w:val="en-US"/>
              </w:rPr>
              <w:t>alloué</w:t>
            </w:r>
            <w:proofErr w:type="spellEnd"/>
            <w:r w:rsidRPr="00F779F8">
              <w:rPr>
                <w:rFonts w:ascii="Arial" w:eastAsia="Times New Roman" w:hAnsi="Arial" w:cs="Arial"/>
                <w:color w:val="000000"/>
                <w:sz w:val="22"/>
                <w:lang w:val="en-US"/>
              </w:rPr>
              <w:t xml:space="preserve"> aux team building. </w:t>
            </w:r>
            <w:proofErr w:type="spellStart"/>
            <w:r w:rsidRPr="00F779F8">
              <w:rPr>
                <w:rFonts w:ascii="Arial" w:eastAsia="Times New Roman" w:hAnsi="Arial" w:cs="Arial"/>
                <w:color w:val="000000"/>
                <w:sz w:val="22"/>
                <w:lang w:val="en-US"/>
              </w:rPr>
              <w:t>Cela</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afin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d’avoir</w:t>
            </w:r>
            <w:proofErr w:type="spellEnd"/>
            <w:r w:rsidRPr="00F779F8">
              <w:rPr>
                <w:rFonts w:ascii="Arial" w:eastAsia="Times New Roman" w:hAnsi="Arial" w:cs="Arial"/>
                <w:color w:val="000000"/>
                <w:sz w:val="22"/>
                <w:lang w:val="en-US"/>
              </w:rPr>
              <w:t xml:space="preserve"> la </w:t>
            </w:r>
            <w:proofErr w:type="spellStart"/>
            <w:r w:rsidRPr="00F779F8">
              <w:rPr>
                <w:rFonts w:ascii="Arial" w:eastAsia="Times New Roman" w:hAnsi="Arial" w:cs="Arial"/>
                <w:color w:val="000000"/>
                <w:sz w:val="22"/>
                <w:lang w:val="en-US"/>
              </w:rPr>
              <w:t>possibilité</w:t>
            </w:r>
            <w:proofErr w:type="spellEnd"/>
            <w:r w:rsidRPr="00F779F8">
              <w:rPr>
                <w:rFonts w:ascii="Arial" w:eastAsia="Times New Roman" w:hAnsi="Arial" w:cs="Arial"/>
                <w:color w:val="000000"/>
                <w:sz w:val="22"/>
                <w:lang w:val="en-US"/>
              </w:rPr>
              <w:t xml:space="preserve"> de faire des team building pour </w:t>
            </w:r>
            <w:proofErr w:type="spellStart"/>
            <w:r w:rsidRPr="00F779F8">
              <w:rPr>
                <w:rFonts w:ascii="Arial" w:eastAsia="Times New Roman" w:hAnsi="Arial" w:cs="Arial"/>
                <w:color w:val="000000"/>
                <w:sz w:val="22"/>
                <w:lang w:val="en-US"/>
              </w:rPr>
              <w:t>améliorer</w:t>
            </w:r>
            <w:proofErr w:type="spellEnd"/>
            <w:r w:rsidRPr="00F779F8">
              <w:rPr>
                <w:rFonts w:ascii="Arial" w:eastAsia="Times New Roman" w:hAnsi="Arial" w:cs="Arial"/>
                <w:color w:val="000000"/>
                <w:sz w:val="22"/>
                <w:lang w:val="en-US"/>
              </w:rPr>
              <w:t xml:space="preserve"> le moral de </w:t>
            </w:r>
            <w:proofErr w:type="spellStart"/>
            <w:r w:rsidRPr="00F779F8">
              <w:rPr>
                <w:rFonts w:ascii="Arial" w:eastAsia="Times New Roman" w:hAnsi="Arial" w:cs="Arial"/>
                <w:color w:val="000000"/>
                <w:sz w:val="22"/>
                <w:lang w:val="en-US"/>
              </w:rPr>
              <w:t>l’équipe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comme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décrit</w:t>
            </w:r>
            <w:proofErr w:type="spellEnd"/>
            <w:r w:rsidRPr="00F779F8">
              <w:rPr>
                <w:rFonts w:ascii="Arial" w:eastAsia="Times New Roman" w:hAnsi="Arial" w:cs="Arial"/>
                <w:color w:val="000000"/>
                <w:sz w:val="22"/>
                <w:lang w:val="en-US"/>
              </w:rPr>
              <w:t xml:space="preserve"> dans le use case </w:t>
            </w:r>
            <w:proofErr w:type="spellStart"/>
            <w:r w:rsidRPr="00F779F8">
              <w:rPr>
                <w:rFonts w:ascii="Arial" w:eastAsia="Times New Roman" w:hAnsi="Arial" w:cs="Arial"/>
                <w:color w:val="000000"/>
                <w:sz w:val="22"/>
                <w:lang w:val="en-US"/>
              </w:rPr>
              <w:t>correpondant</w:t>
            </w:r>
            <w:proofErr w:type="spellEnd"/>
          </w:p>
        </w:tc>
      </w:tr>
      <w:tr w:rsidR="00F779F8" w:rsidRPr="00F779F8" w14:paraId="5EB06A32"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8C3A5"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Pré</w:t>
            </w:r>
            <w:proofErr w:type="spellEnd"/>
            <w:r w:rsidRPr="00F779F8">
              <w:rPr>
                <w:rFonts w:ascii="Arial" w:eastAsia="Times New Roman" w:hAnsi="Arial" w:cs="Arial"/>
                <w:color w:val="000000"/>
                <w:sz w:val="22"/>
                <w:lang w:val="en-US"/>
              </w:rPr>
              <w:t xml:space="preserve">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65F9E" w14:textId="77777777" w:rsidR="00F779F8" w:rsidRPr="00F779F8" w:rsidRDefault="00F779F8" w:rsidP="00F779F8">
            <w:pPr>
              <w:numPr>
                <w:ilvl w:val="0"/>
                <w:numId w:val="34"/>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Avoir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commencé</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partie</w:t>
            </w:r>
            <w:proofErr w:type="spellEnd"/>
          </w:p>
          <w:p w14:paraId="514EFF99" w14:textId="77777777" w:rsidR="00F779F8" w:rsidRPr="00F779F8" w:rsidRDefault="00F779F8" w:rsidP="00F779F8">
            <w:pPr>
              <w:numPr>
                <w:ilvl w:val="0"/>
                <w:numId w:val="34"/>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Avoir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lancé</w:t>
            </w:r>
            <w:proofErr w:type="spellEnd"/>
            <w:r w:rsidRPr="00F779F8">
              <w:rPr>
                <w:rFonts w:ascii="Arial" w:eastAsia="Times New Roman" w:hAnsi="Arial" w:cs="Arial"/>
                <w:color w:val="000000"/>
                <w:sz w:val="22"/>
                <w:lang w:val="en-US"/>
              </w:rPr>
              <w:t xml:space="preserve"> le </w:t>
            </w:r>
            <w:proofErr w:type="spellStart"/>
            <w:r w:rsidRPr="00F779F8">
              <w:rPr>
                <w:rFonts w:ascii="Arial" w:eastAsia="Times New Roman" w:hAnsi="Arial" w:cs="Arial"/>
                <w:color w:val="000000"/>
                <w:sz w:val="22"/>
                <w:lang w:val="en-US"/>
              </w:rPr>
              <w:t>jeu</w:t>
            </w:r>
            <w:proofErr w:type="spellEnd"/>
          </w:p>
        </w:tc>
      </w:tr>
      <w:tr w:rsidR="00F779F8" w:rsidRPr="00F779F8" w14:paraId="3FE2BF1A"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6E34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Conditions (</w:t>
            </w:r>
            <w:proofErr w:type="spellStart"/>
            <w:r w:rsidRPr="00F779F8">
              <w:rPr>
                <w:rFonts w:ascii="Arial" w:eastAsia="Times New Roman" w:hAnsi="Arial" w:cs="Arial"/>
                <w:color w:val="000000"/>
                <w:sz w:val="22"/>
                <w:lang w:val="en-US"/>
              </w:rPr>
              <w:t>réussite</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A9A00"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Réception</w:t>
            </w:r>
            <w:proofErr w:type="spellEnd"/>
            <w:r w:rsidRPr="00F779F8">
              <w:rPr>
                <w:rFonts w:ascii="Arial" w:eastAsia="Times New Roman" w:hAnsi="Arial" w:cs="Arial"/>
                <w:color w:val="000000"/>
                <w:sz w:val="22"/>
                <w:lang w:val="en-US"/>
              </w:rPr>
              <w:t xml:space="preserve"> d’un message de </w:t>
            </w:r>
            <w:proofErr w:type="spellStart"/>
            <w:r w:rsidRPr="00F779F8">
              <w:rPr>
                <w:rFonts w:ascii="Arial" w:eastAsia="Times New Roman" w:hAnsi="Arial" w:cs="Arial"/>
                <w:color w:val="000000"/>
                <w:sz w:val="22"/>
                <w:lang w:val="en-US"/>
              </w:rPr>
              <w:t>réponse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l’administration</w:t>
            </w:r>
            <w:proofErr w:type="spellEnd"/>
            <w:r w:rsidRPr="00F779F8">
              <w:rPr>
                <w:rFonts w:ascii="Arial" w:eastAsia="Times New Roman" w:hAnsi="Arial" w:cs="Arial"/>
                <w:color w:val="000000"/>
                <w:sz w:val="22"/>
                <w:lang w:val="en-US"/>
              </w:rPr>
              <w:t xml:space="preserve">, acceptant </w:t>
            </w:r>
            <w:proofErr w:type="spellStart"/>
            <w:r w:rsidRPr="00F779F8">
              <w:rPr>
                <w:rFonts w:ascii="Arial" w:eastAsia="Times New Roman" w:hAnsi="Arial" w:cs="Arial"/>
                <w:color w:val="000000"/>
                <w:sz w:val="22"/>
                <w:lang w:val="en-US"/>
              </w:rPr>
              <w:t>ou</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refusant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notre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demande</w:t>
            </w:r>
            <w:proofErr w:type="spellEnd"/>
            <w:r w:rsidRPr="00F779F8">
              <w:rPr>
                <w:rFonts w:ascii="Arial" w:eastAsia="Times New Roman" w:hAnsi="Arial" w:cs="Arial"/>
                <w:color w:val="000000"/>
                <w:sz w:val="22"/>
                <w:lang w:val="en-US"/>
              </w:rPr>
              <w:t> </w:t>
            </w:r>
          </w:p>
        </w:tc>
      </w:tr>
      <w:tr w:rsidR="00F779F8" w:rsidRPr="00F779F8" w14:paraId="2A62EC68"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A1EC2"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lastRenderedPageBreak/>
              <w:t>Post Conditions (</w:t>
            </w:r>
            <w:proofErr w:type="spellStart"/>
            <w:r w:rsidRPr="00F779F8">
              <w:rPr>
                <w:rFonts w:ascii="Arial" w:eastAsia="Times New Roman" w:hAnsi="Arial" w:cs="Arial"/>
                <w:color w:val="000000"/>
                <w:sz w:val="22"/>
                <w:lang w:val="en-US"/>
              </w:rPr>
              <w:t>échec</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B0244"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Non </w:t>
            </w:r>
            <w:proofErr w:type="spellStart"/>
            <w:r w:rsidRPr="00F779F8">
              <w:rPr>
                <w:rFonts w:ascii="Arial" w:eastAsia="Times New Roman" w:hAnsi="Arial" w:cs="Arial"/>
                <w:color w:val="000000"/>
                <w:sz w:val="22"/>
                <w:lang w:val="en-US"/>
              </w:rPr>
              <w:t>réception</w:t>
            </w:r>
            <w:proofErr w:type="spellEnd"/>
            <w:r w:rsidRPr="00F779F8">
              <w:rPr>
                <w:rFonts w:ascii="Arial" w:eastAsia="Times New Roman" w:hAnsi="Arial" w:cs="Arial"/>
                <w:color w:val="000000"/>
                <w:sz w:val="22"/>
                <w:lang w:val="en-US"/>
              </w:rPr>
              <w:t xml:space="preserve"> de message de </w:t>
            </w:r>
            <w:proofErr w:type="spellStart"/>
            <w:r w:rsidRPr="00F779F8">
              <w:rPr>
                <w:rFonts w:ascii="Arial" w:eastAsia="Times New Roman" w:hAnsi="Arial" w:cs="Arial"/>
                <w:color w:val="000000"/>
                <w:sz w:val="22"/>
                <w:lang w:val="en-US"/>
              </w:rPr>
              <w:t>réponse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l’administration</w:t>
            </w:r>
            <w:proofErr w:type="spellEnd"/>
          </w:p>
        </w:tc>
      </w:tr>
      <w:tr w:rsidR="00F779F8" w:rsidRPr="00F779F8" w14:paraId="1F15C014"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41571"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Règle</w:t>
            </w:r>
            <w:proofErr w:type="spellEnd"/>
            <w:r w:rsidRPr="00F779F8">
              <w:rPr>
                <w:rFonts w:ascii="Arial" w:eastAsia="Times New Roman" w:hAnsi="Arial" w:cs="Arial"/>
                <w:color w:val="000000"/>
                <w:sz w:val="22"/>
                <w:lang w:val="en-US"/>
              </w:rPr>
              <w:t xml:space="preserve"> de gestion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76AB8"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n/a</w:t>
            </w:r>
          </w:p>
        </w:tc>
      </w:tr>
      <w:tr w:rsidR="00F779F8" w:rsidRPr="00F779F8" w14:paraId="0173A108"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691B0"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FDF48" w14:textId="77777777" w:rsidR="00F779F8" w:rsidRPr="00F779F8" w:rsidRDefault="00F779F8" w:rsidP="00F779F8">
            <w:pPr>
              <w:numPr>
                <w:ilvl w:val="0"/>
                <w:numId w:val="35"/>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clique </w:t>
            </w:r>
            <w:proofErr w:type="gramStart"/>
            <w:r w:rsidRPr="00F779F8">
              <w:rPr>
                <w:rFonts w:ascii="Arial" w:eastAsia="Times New Roman" w:hAnsi="Arial" w:cs="Arial"/>
                <w:color w:val="000000"/>
                <w:sz w:val="22"/>
                <w:lang w:val="en-US"/>
              </w:rPr>
              <w:t>sur  “</w:t>
            </w:r>
            <w:proofErr w:type="gramEnd"/>
            <w:r w:rsidRPr="00F779F8">
              <w:rPr>
                <w:rFonts w:ascii="Arial" w:eastAsia="Times New Roman" w:hAnsi="Arial" w:cs="Arial"/>
                <w:color w:val="000000"/>
                <w:sz w:val="22"/>
                <w:lang w:val="en-US"/>
              </w:rPr>
              <w:t>Administration”</w:t>
            </w:r>
          </w:p>
          <w:p w14:paraId="7EE5BEE5" w14:textId="77777777" w:rsidR="00F779F8" w:rsidRPr="00F779F8" w:rsidRDefault="00F779F8" w:rsidP="00F779F8">
            <w:pPr>
              <w:numPr>
                <w:ilvl w:val="0"/>
                <w:numId w:val="35"/>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clique sur le bouton demander </w:t>
            </w:r>
            <w:proofErr w:type="spellStart"/>
            <w:r w:rsidRPr="00F779F8">
              <w:rPr>
                <w:rFonts w:ascii="Arial" w:eastAsia="Times New Roman" w:hAnsi="Arial" w:cs="Arial"/>
                <w:color w:val="000000"/>
                <w:sz w:val="22"/>
                <w:lang w:val="en-US"/>
              </w:rPr>
              <w:t>rallonge</w:t>
            </w:r>
            <w:proofErr w:type="spellEnd"/>
            <w:r w:rsidRPr="00F779F8">
              <w:rPr>
                <w:rFonts w:ascii="Arial" w:eastAsia="Times New Roman" w:hAnsi="Arial" w:cs="Arial"/>
                <w:color w:val="000000"/>
                <w:sz w:val="22"/>
                <w:lang w:val="en-US"/>
              </w:rPr>
              <w:t xml:space="preserve"> du budget des team buildings</w:t>
            </w:r>
          </w:p>
          <w:p w14:paraId="4ED94D34" w14:textId="77777777" w:rsidR="00F779F8" w:rsidRPr="00F779F8" w:rsidRDefault="00F779F8" w:rsidP="00F779F8">
            <w:pPr>
              <w:numPr>
                <w:ilvl w:val="0"/>
                <w:numId w:val="35"/>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indique</w:t>
            </w:r>
            <w:proofErr w:type="spellEnd"/>
            <w:r w:rsidRPr="00F779F8">
              <w:rPr>
                <w:rFonts w:ascii="Arial" w:eastAsia="Times New Roman" w:hAnsi="Arial" w:cs="Arial"/>
                <w:color w:val="000000"/>
                <w:sz w:val="22"/>
                <w:lang w:val="en-US"/>
              </w:rPr>
              <w:t xml:space="preserve"> le </w:t>
            </w:r>
            <w:proofErr w:type="spellStart"/>
            <w:r w:rsidRPr="00F779F8">
              <w:rPr>
                <w:rFonts w:ascii="Arial" w:eastAsia="Times New Roman" w:hAnsi="Arial" w:cs="Arial"/>
                <w:color w:val="000000"/>
                <w:sz w:val="22"/>
                <w:lang w:val="en-US"/>
              </w:rPr>
              <w:t>montant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souhaité</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puis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valide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sa</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requête</w:t>
            </w:r>
            <w:proofErr w:type="spellEnd"/>
            <w:r w:rsidRPr="00F779F8">
              <w:rPr>
                <w:rFonts w:ascii="Arial" w:eastAsia="Times New Roman" w:hAnsi="Arial" w:cs="Arial"/>
                <w:color w:val="000000"/>
                <w:sz w:val="22"/>
                <w:lang w:val="en-US"/>
              </w:rPr>
              <w:t xml:space="preserve"> grâce au bouton de validation</w:t>
            </w:r>
          </w:p>
        </w:tc>
      </w:tr>
      <w:tr w:rsidR="00F779F8" w:rsidRPr="00F779F8" w14:paraId="06E83CA4"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55AEA"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Calibri" w:eastAsia="Times New Roman" w:hAnsi="Calibri" w:cs="Calibri"/>
                <w:color w:val="000000"/>
                <w:szCs w:val="24"/>
                <w:lang w:val="en-US"/>
              </w:rPr>
              <w:t>Extensions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DA6E4"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
        </w:tc>
      </w:tr>
      <w:tr w:rsidR="00F779F8" w:rsidRPr="00F779F8" w14:paraId="56995553"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B21D1"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Priorité</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D1848"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Très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peu</w:t>
            </w:r>
            <w:proofErr w:type="spellEnd"/>
            <w:r w:rsidRPr="00F779F8">
              <w:rPr>
                <w:rFonts w:ascii="Arial" w:eastAsia="Times New Roman" w:hAnsi="Arial" w:cs="Arial"/>
                <w:color w:val="000000"/>
                <w:sz w:val="22"/>
                <w:lang w:val="en-US"/>
              </w:rPr>
              <w:t xml:space="preserve"> important</w:t>
            </w:r>
          </w:p>
        </w:tc>
      </w:tr>
    </w:tbl>
    <w:p w14:paraId="536B42D1" w14:textId="1BE7A269" w:rsidR="00F779F8" w:rsidRDefault="00F779F8" w:rsidP="00F779F8">
      <w:pPr>
        <w:spacing w:before="0" w:after="240" w:line="240" w:lineRule="auto"/>
        <w:rPr>
          <w:rFonts w:ascii="Times New Roman" w:eastAsia="Times New Roman" w:hAnsi="Times New Roman" w:cs="Times New Roman"/>
          <w:color w:val="auto"/>
          <w:szCs w:val="24"/>
          <w:lang w:val="en-US"/>
        </w:rPr>
      </w:pPr>
    </w:p>
    <w:p w14:paraId="204E60B3" w14:textId="79E08299" w:rsidR="00DF3D08" w:rsidRDefault="00DF3D08">
      <w:pPr>
        <w:spacing w:before="0" w:after="160" w:line="259" w:lineRule="auto"/>
        <w:rPr>
          <w:rFonts w:ascii="Times New Roman" w:eastAsia="Times New Roman" w:hAnsi="Times New Roman" w:cs="Times New Roman"/>
          <w:color w:val="auto"/>
          <w:szCs w:val="24"/>
          <w:lang w:val="en-US"/>
        </w:rPr>
      </w:pPr>
      <w:r>
        <w:rPr>
          <w:rFonts w:ascii="Times New Roman" w:eastAsia="Times New Roman" w:hAnsi="Times New Roman" w:cs="Times New Roman"/>
          <w:color w:val="auto"/>
          <w:szCs w:val="24"/>
          <w:lang w:val="en-US"/>
        </w:rPr>
        <w:br w:type="page"/>
      </w:r>
    </w:p>
    <w:p w14:paraId="34FF240A" w14:textId="77777777" w:rsidR="00DF3D08" w:rsidRPr="00F779F8" w:rsidRDefault="00DF3D08" w:rsidP="00F779F8">
      <w:pPr>
        <w:spacing w:before="0" w:after="240" w:line="240" w:lineRule="auto"/>
        <w:rPr>
          <w:rFonts w:ascii="Times New Roman" w:eastAsia="Times New Roman" w:hAnsi="Times New Roman" w:cs="Times New Roman"/>
          <w:color w:val="auto"/>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593"/>
        <w:gridCol w:w="8467"/>
      </w:tblGrid>
      <w:tr w:rsidR="00F779F8" w:rsidRPr="00F779F8" w14:paraId="2101230B"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F3AD2"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05D88"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Consulter les </w:t>
            </w:r>
            <w:proofErr w:type="spellStart"/>
            <w:r w:rsidRPr="00F779F8">
              <w:rPr>
                <w:rFonts w:ascii="Arial" w:eastAsia="Times New Roman" w:hAnsi="Arial" w:cs="Arial"/>
                <w:color w:val="000000"/>
                <w:sz w:val="22"/>
                <w:lang w:val="en-US"/>
              </w:rPr>
              <w:t>informations</w:t>
            </w:r>
            <w:proofErr w:type="spellEnd"/>
            <w:r w:rsidRPr="00F779F8">
              <w:rPr>
                <w:rFonts w:ascii="Arial" w:eastAsia="Times New Roman" w:hAnsi="Arial" w:cs="Arial"/>
                <w:color w:val="000000"/>
                <w:sz w:val="22"/>
                <w:lang w:val="en-US"/>
              </w:rPr>
              <w:t xml:space="preserve"> des </w:t>
            </w:r>
            <w:proofErr w:type="spellStart"/>
            <w:r w:rsidRPr="00F779F8">
              <w:rPr>
                <w:rFonts w:ascii="Arial" w:eastAsia="Times New Roman" w:hAnsi="Arial" w:cs="Arial"/>
                <w:color w:val="000000"/>
                <w:sz w:val="22"/>
                <w:lang w:val="en-US"/>
              </w:rPr>
              <w:t>championnats</w:t>
            </w:r>
            <w:proofErr w:type="spellEnd"/>
          </w:p>
        </w:tc>
      </w:tr>
      <w:tr w:rsidR="00F779F8" w:rsidRPr="00F779F8" w14:paraId="62821FF2"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A218E"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Scénario</w:t>
            </w:r>
            <w:proofErr w:type="spellEnd"/>
            <w:r w:rsidRPr="00F779F8">
              <w:rPr>
                <w:rFonts w:ascii="Arial" w:eastAsia="Times New Roman" w:hAnsi="Arial" w:cs="Arial"/>
                <w:color w:val="000000"/>
                <w:sz w:val="22"/>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62624"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Happy Path</w:t>
            </w:r>
          </w:p>
        </w:tc>
      </w:tr>
      <w:tr w:rsidR="00F779F8" w:rsidRPr="00F779F8" w14:paraId="3A7E1195"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08445"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Objectif dans le </w:t>
            </w:r>
            <w:proofErr w:type="spellStart"/>
            <w:r w:rsidRPr="00F779F8">
              <w:rPr>
                <w:rFonts w:ascii="Arial" w:eastAsia="Times New Roman" w:hAnsi="Arial" w:cs="Arial"/>
                <w:color w:val="000000"/>
                <w:sz w:val="22"/>
                <w:lang w:val="en-US"/>
              </w:rPr>
              <w:t>contexte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F207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Donner à </w:t>
            </w: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un aperçu des </w:t>
            </w:r>
            <w:proofErr w:type="spellStart"/>
            <w:r w:rsidRPr="00F779F8">
              <w:rPr>
                <w:rFonts w:ascii="Arial" w:eastAsia="Times New Roman" w:hAnsi="Arial" w:cs="Arial"/>
                <w:color w:val="000000"/>
                <w:sz w:val="22"/>
                <w:lang w:val="en-US"/>
              </w:rPr>
              <w:t>résultats</w:t>
            </w:r>
            <w:proofErr w:type="spellEnd"/>
            <w:r w:rsidRPr="00F779F8">
              <w:rPr>
                <w:rFonts w:ascii="Arial" w:eastAsia="Times New Roman" w:hAnsi="Arial" w:cs="Arial"/>
                <w:color w:val="000000"/>
                <w:sz w:val="22"/>
                <w:lang w:val="en-US"/>
              </w:rPr>
              <w:t xml:space="preserve"> des </w:t>
            </w:r>
            <w:proofErr w:type="spellStart"/>
            <w:r w:rsidRPr="00F779F8">
              <w:rPr>
                <w:rFonts w:ascii="Arial" w:eastAsia="Times New Roman" w:hAnsi="Arial" w:cs="Arial"/>
                <w:color w:val="000000"/>
                <w:sz w:val="22"/>
                <w:lang w:val="en-US"/>
              </w:rPr>
              <w:t>autres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championnats</w:t>
            </w:r>
            <w:proofErr w:type="spellEnd"/>
            <w:r w:rsidRPr="00F779F8">
              <w:rPr>
                <w:rFonts w:ascii="Arial" w:eastAsia="Times New Roman" w:hAnsi="Arial" w:cs="Arial"/>
                <w:color w:val="000000"/>
                <w:sz w:val="22"/>
                <w:lang w:val="en-US"/>
              </w:rPr>
              <w:t xml:space="preserve"> que le </w:t>
            </w:r>
            <w:proofErr w:type="spellStart"/>
            <w:r w:rsidRPr="00F779F8">
              <w:rPr>
                <w:rFonts w:ascii="Arial" w:eastAsia="Times New Roman" w:hAnsi="Arial" w:cs="Arial"/>
                <w:color w:val="000000"/>
                <w:sz w:val="22"/>
                <w:lang w:val="en-US"/>
              </w:rPr>
              <w:t>nôtre</w:t>
            </w:r>
            <w:proofErr w:type="spellEnd"/>
            <w:r w:rsidRPr="00F779F8">
              <w:rPr>
                <w:rFonts w:ascii="Arial" w:eastAsia="Times New Roman" w:hAnsi="Arial" w:cs="Arial"/>
                <w:color w:val="000000"/>
                <w:sz w:val="22"/>
                <w:lang w:val="en-US"/>
              </w:rPr>
              <w:t xml:space="preserve"> (et le </w:t>
            </w:r>
            <w:proofErr w:type="spellStart"/>
            <w:r w:rsidRPr="00F779F8">
              <w:rPr>
                <w:rFonts w:ascii="Arial" w:eastAsia="Times New Roman" w:hAnsi="Arial" w:cs="Arial"/>
                <w:color w:val="000000"/>
                <w:sz w:val="22"/>
                <w:lang w:val="en-US"/>
              </w:rPr>
              <w:t>nôtre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également</w:t>
            </w:r>
            <w:proofErr w:type="spellEnd"/>
            <w:r w:rsidRPr="00F779F8">
              <w:rPr>
                <w:rFonts w:ascii="Arial" w:eastAsia="Times New Roman" w:hAnsi="Arial" w:cs="Arial"/>
                <w:color w:val="000000"/>
                <w:sz w:val="22"/>
                <w:lang w:val="en-US"/>
              </w:rPr>
              <w:t>).  </w:t>
            </w:r>
          </w:p>
        </w:tc>
      </w:tr>
      <w:tr w:rsidR="00F779F8" w:rsidRPr="00F779F8" w14:paraId="1DBA144F"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5677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Pré</w:t>
            </w:r>
            <w:proofErr w:type="spellEnd"/>
            <w:r w:rsidRPr="00F779F8">
              <w:rPr>
                <w:rFonts w:ascii="Arial" w:eastAsia="Times New Roman" w:hAnsi="Arial" w:cs="Arial"/>
                <w:color w:val="000000"/>
                <w:sz w:val="22"/>
                <w:lang w:val="en-US"/>
              </w:rPr>
              <w:t xml:space="preserve">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FB82B" w14:textId="77777777" w:rsidR="00F779F8" w:rsidRPr="00F779F8" w:rsidRDefault="00F779F8" w:rsidP="00F779F8">
            <w:pPr>
              <w:numPr>
                <w:ilvl w:val="0"/>
                <w:numId w:val="36"/>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Avoir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commencé</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partie</w:t>
            </w:r>
            <w:proofErr w:type="spellEnd"/>
          </w:p>
          <w:p w14:paraId="56192555" w14:textId="77777777" w:rsidR="00F779F8" w:rsidRPr="00F779F8" w:rsidRDefault="00F779F8" w:rsidP="00F779F8">
            <w:pPr>
              <w:numPr>
                <w:ilvl w:val="0"/>
                <w:numId w:val="36"/>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Avoir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lancé</w:t>
            </w:r>
            <w:proofErr w:type="spellEnd"/>
            <w:r w:rsidRPr="00F779F8">
              <w:rPr>
                <w:rFonts w:ascii="Arial" w:eastAsia="Times New Roman" w:hAnsi="Arial" w:cs="Arial"/>
                <w:color w:val="000000"/>
                <w:sz w:val="22"/>
                <w:lang w:val="en-US"/>
              </w:rPr>
              <w:t xml:space="preserve"> le </w:t>
            </w:r>
            <w:proofErr w:type="spellStart"/>
            <w:r w:rsidRPr="00F779F8">
              <w:rPr>
                <w:rFonts w:ascii="Arial" w:eastAsia="Times New Roman" w:hAnsi="Arial" w:cs="Arial"/>
                <w:color w:val="000000"/>
                <w:sz w:val="22"/>
                <w:lang w:val="en-US"/>
              </w:rPr>
              <w:t>jeu</w:t>
            </w:r>
            <w:proofErr w:type="spellEnd"/>
            <w:r w:rsidRPr="00F779F8">
              <w:rPr>
                <w:rFonts w:ascii="Arial" w:eastAsia="Times New Roman" w:hAnsi="Arial" w:cs="Arial"/>
                <w:color w:val="000000"/>
                <w:sz w:val="22"/>
                <w:lang w:val="en-US"/>
              </w:rPr>
              <w:t>.</w:t>
            </w:r>
          </w:p>
        </w:tc>
      </w:tr>
      <w:tr w:rsidR="00F779F8" w:rsidRPr="00F779F8" w14:paraId="6793C442"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9D9CB"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Conditions (</w:t>
            </w:r>
            <w:proofErr w:type="spellStart"/>
            <w:r w:rsidRPr="00F779F8">
              <w:rPr>
                <w:rFonts w:ascii="Arial" w:eastAsia="Times New Roman" w:hAnsi="Arial" w:cs="Arial"/>
                <w:color w:val="000000"/>
                <w:sz w:val="22"/>
                <w:lang w:val="en-US"/>
              </w:rPr>
              <w:t>réussite</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4F1F9"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Affichage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d’informations</w:t>
            </w:r>
            <w:proofErr w:type="spellEnd"/>
            <w:r w:rsidRPr="00F779F8">
              <w:rPr>
                <w:rFonts w:ascii="Arial" w:eastAsia="Times New Roman" w:hAnsi="Arial" w:cs="Arial"/>
                <w:color w:val="000000"/>
                <w:sz w:val="22"/>
                <w:lang w:val="en-US"/>
              </w:rPr>
              <w:t xml:space="preserve"> sur le </w:t>
            </w:r>
            <w:proofErr w:type="spellStart"/>
            <w:r w:rsidRPr="00F779F8">
              <w:rPr>
                <w:rFonts w:ascii="Arial" w:eastAsia="Times New Roman" w:hAnsi="Arial" w:cs="Arial"/>
                <w:color w:val="000000"/>
                <w:sz w:val="22"/>
                <w:lang w:val="en-US"/>
              </w:rPr>
              <w:t>championnat</w:t>
            </w:r>
            <w:proofErr w:type="spellEnd"/>
            <w:r w:rsidRPr="00F779F8">
              <w:rPr>
                <w:rFonts w:ascii="Arial" w:eastAsia="Times New Roman" w:hAnsi="Arial" w:cs="Arial"/>
                <w:color w:val="000000"/>
                <w:sz w:val="22"/>
                <w:lang w:val="en-US"/>
              </w:rPr>
              <w:t xml:space="preserve"> </w:t>
            </w:r>
            <w:proofErr w:type="spellStart"/>
            <w:proofErr w:type="gramStart"/>
            <w:r w:rsidRPr="00F779F8">
              <w:rPr>
                <w:rFonts w:ascii="Arial" w:eastAsia="Times New Roman" w:hAnsi="Arial" w:cs="Arial"/>
                <w:color w:val="000000"/>
                <w:sz w:val="22"/>
                <w:lang w:val="en-US"/>
              </w:rPr>
              <w:t>sélectionné</w:t>
            </w:r>
            <w:proofErr w:type="spellEnd"/>
            <w:r w:rsidRPr="00F779F8">
              <w:rPr>
                <w:rFonts w:ascii="Arial" w:eastAsia="Times New Roman" w:hAnsi="Arial" w:cs="Arial"/>
                <w:color w:val="000000"/>
                <w:sz w:val="22"/>
                <w:lang w:val="en-US"/>
              </w:rPr>
              <w:t xml:space="preserve"> :</w:t>
            </w:r>
            <w:proofErr w:type="gramEnd"/>
            <w:r w:rsidRPr="00F779F8">
              <w:rPr>
                <w:rFonts w:ascii="Arial" w:eastAsia="Times New Roman" w:hAnsi="Arial" w:cs="Arial"/>
                <w:color w:val="000000"/>
                <w:sz w:val="22"/>
                <w:lang w:val="en-US"/>
              </w:rPr>
              <w:t xml:space="preserve"> le </w:t>
            </w:r>
            <w:proofErr w:type="spellStart"/>
            <w:r w:rsidRPr="00F779F8">
              <w:rPr>
                <w:rFonts w:ascii="Arial" w:eastAsia="Times New Roman" w:hAnsi="Arial" w:cs="Arial"/>
                <w:color w:val="000000"/>
                <w:sz w:val="22"/>
                <w:lang w:val="en-US"/>
              </w:rPr>
              <w:t>classement</w:t>
            </w:r>
            <w:proofErr w:type="spellEnd"/>
            <w:r w:rsidRPr="00F779F8">
              <w:rPr>
                <w:rFonts w:ascii="Arial" w:eastAsia="Times New Roman" w:hAnsi="Arial" w:cs="Arial"/>
                <w:color w:val="000000"/>
                <w:sz w:val="22"/>
                <w:lang w:val="en-US"/>
              </w:rPr>
              <w:t xml:space="preserve"> des </w:t>
            </w:r>
            <w:proofErr w:type="spellStart"/>
            <w:r w:rsidRPr="00F779F8">
              <w:rPr>
                <w:rFonts w:ascii="Arial" w:eastAsia="Times New Roman" w:hAnsi="Arial" w:cs="Arial"/>
                <w:color w:val="000000"/>
                <w:sz w:val="22"/>
                <w:lang w:val="en-US"/>
              </w:rPr>
              <w:t>équipes</w:t>
            </w:r>
            <w:proofErr w:type="spellEnd"/>
            <w:r w:rsidRPr="00F779F8">
              <w:rPr>
                <w:rFonts w:ascii="Arial" w:eastAsia="Times New Roman" w:hAnsi="Arial" w:cs="Arial"/>
                <w:color w:val="000000"/>
                <w:sz w:val="22"/>
                <w:lang w:val="en-US"/>
              </w:rPr>
              <w:t xml:space="preserve">, le </w:t>
            </w:r>
            <w:proofErr w:type="spellStart"/>
            <w:r w:rsidRPr="00F779F8">
              <w:rPr>
                <w:rFonts w:ascii="Arial" w:eastAsia="Times New Roman" w:hAnsi="Arial" w:cs="Arial"/>
                <w:color w:val="000000"/>
                <w:sz w:val="22"/>
                <w:lang w:val="en-US"/>
              </w:rPr>
              <w:t>classement</w:t>
            </w:r>
            <w:proofErr w:type="spellEnd"/>
            <w:r w:rsidRPr="00F779F8">
              <w:rPr>
                <w:rFonts w:ascii="Arial" w:eastAsia="Times New Roman" w:hAnsi="Arial" w:cs="Arial"/>
                <w:color w:val="000000"/>
                <w:sz w:val="22"/>
                <w:lang w:val="en-US"/>
              </w:rPr>
              <w:t xml:space="preserve"> des </w:t>
            </w:r>
            <w:proofErr w:type="spellStart"/>
            <w:r w:rsidRPr="00F779F8">
              <w:rPr>
                <w:rFonts w:ascii="Arial" w:eastAsia="Times New Roman" w:hAnsi="Arial" w:cs="Arial"/>
                <w:color w:val="000000"/>
                <w:sz w:val="22"/>
                <w:lang w:val="en-US"/>
              </w:rPr>
              <w:t>meilleurs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buteurs</w:t>
            </w:r>
            <w:proofErr w:type="spellEnd"/>
            <w:r w:rsidRPr="00F779F8">
              <w:rPr>
                <w:rFonts w:ascii="Arial" w:eastAsia="Times New Roman" w:hAnsi="Arial" w:cs="Arial"/>
                <w:color w:val="000000"/>
                <w:sz w:val="22"/>
                <w:lang w:val="en-US"/>
              </w:rPr>
              <w:t xml:space="preserve">, le </w:t>
            </w:r>
            <w:proofErr w:type="spellStart"/>
            <w:r w:rsidRPr="00F779F8">
              <w:rPr>
                <w:rFonts w:ascii="Arial" w:eastAsia="Times New Roman" w:hAnsi="Arial" w:cs="Arial"/>
                <w:color w:val="000000"/>
                <w:sz w:val="22"/>
                <w:lang w:val="en-US"/>
              </w:rPr>
              <w:t>classement</w:t>
            </w:r>
            <w:proofErr w:type="spellEnd"/>
            <w:r w:rsidRPr="00F779F8">
              <w:rPr>
                <w:rFonts w:ascii="Arial" w:eastAsia="Times New Roman" w:hAnsi="Arial" w:cs="Arial"/>
                <w:color w:val="000000"/>
                <w:sz w:val="22"/>
                <w:lang w:val="en-US"/>
              </w:rPr>
              <w:t xml:space="preserve"> des </w:t>
            </w:r>
            <w:proofErr w:type="spellStart"/>
            <w:r w:rsidRPr="00F779F8">
              <w:rPr>
                <w:rFonts w:ascii="Arial" w:eastAsia="Times New Roman" w:hAnsi="Arial" w:cs="Arial"/>
                <w:color w:val="000000"/>
                <w:sz w:val="22"/>
                <w:lang w:val="en-US"/>
              </w:rPr>
              <w:t>meilleurs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passeurs</w:t>
            </w:r>
            <w:proofErr w:type="spellEnd"/>
            <w:r w:rsidRPr="00F779F8">
              <w:rPr>
                <w:rFonts w:ascii="Arial" w:eastAsia="Times New Roman" w:hAnsi="Arial" w:cs="Arial"/>
                <w:color w:val="000000"/>
                <w:sz w:val="22"/>
                <w:lang w:val="en-US"/>
              </w:rPr>
              <w:t xml:space="preserve">, le </w:t>
            </w:r>
            <w:proofErr w:type="spellStart"/>
            <w:r w:rsidRPr="00F779F8">
              <w:rPr>
                <w:rFonts w:ascii="Arial" w:eastAsia="Times New Roman" w:hAnsi="Arial" w:cs="Arial"/>
                <w:color w:val="000000"/>
                <w:sz w:val="22"/>
                <w:lang w:val="en-US"/>
              </w:rPr>
              <w:t>classement</w:t>
            </w:r>
            <w:proofErr w:type="spellEnd"/>
            <w:r w:rsidRPr="00F779F8">
              <w:rPr>
                <w:rFonts w:ascii="Arial" w:eastAsia="Times New Roman" w:hAnsi="Arial" w:cs="Arial"/>
                <w:color w:val="000000"/>
                <w:sz w:val="22"/>
                <w:lang w:val="en-US"/>
              </w:rPr>
              <w:t xml:space="preserve"> des cartons jaunes et des cartons rouges, par </w:t>
            </w:r>
            <w:proofErr w:type="spellStart"/>
            <w:r w:rsidRPr="00F779F8">
              <w:rPr>
                <w:rFonts w:ascii="Arial" w:eastAsia="Times New Roman" w:hAnsi="Arial" w:cs="Arial"/>
                <w:color w:val="000000"/>
                <w:sz w:val="22"/>
                <w:lang w:val="en-US"/>
              </w:rPr>
              <w:t>équipes</w:t>
            </w:r>
            <w:proofErr w:type="spellEnd"/>
            <w:r w:rsidRPr="00F779F8">
              <w:rPr>
                <w:rFonts w:ascii="Arial" w:eastAsia="Times New Roman" w:hAnsi="Arial" w:cs="Arial"/>
                <w:color w:val="000000"/>
                <w:sz w:val="22"/>
                <w:lang w:val="en-US"/>
              </w:rPr>
              <w:t xml:space="preserve"> et par </w:t>
            </w:r>
            <w:proofErr w:type="spellStart"/>
            <w:r w:rsidRPr="00F779F8">
              <w:rPr>
                <w:rFonts w:ascii="Arial" w:eastAsia="Times New Roman" w:hAnsi="Arial" w:cs="Arial"/>
                <w:color w:val="000000"/>
                <w:sz w:val="22"/>
                <w:lang w:val="en-US"/>
              </w:rPr>
              <w:t>joueurs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calendrier</w:t>
            </w:r>
            <w:proofErr w:type="spellEnd"/>
            <w:r w:rsidRPr="00F779F8">
              <w:rPr>
                <w:rFonts w:ascii="Arial" w:eastAsia="Times New Roman" w:hAnsi="Arial" w:cs="Arial"/>
                <w:color w:val="000000"/>
                <w:sz w:val="22"/>
                <w:lang w:val="en-US"/>
              </w:rPr>
              <w:t xml:space="preserve"> de la </w:t>
            </w:r>
            <w:proofErr w:type="spellStart"/>
            <w:r w:rsidRPr="00F779F8">
              <w:rPr>
                <w:rFonts w:ascii="Arial" w:eastAsia="Times New Roman" w:hAnsi="Arial" w:cs="Arial"/>
                <w:color w:val="000000"/>
                <w:sz w:val="22"/>
                <w:lang w:val="en-US"/>
              </w:rPr>
              <w:t>prochaine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journée</w:t>
            </w:r>
            <w:proofErr w:type="spellEnd"/>
            <w:r w:rsidRPr="00F779F8">
              <w:rPr>
                <w:rFonts w:ascii="Arial" w:eastAsia="Times New Roman" w:hAnsi="Arial" w:cs="Arial"/>
                <w:color w:val="000000"/>
                <w:sz w:val="22"/>
                <w:lang w:val="en-US"/>
              </w:rPr>
              <w:t xml:space="preserve"> (avec </w:t>
            </w:r>
            <w:proofErr w:type="spellStart"/>
            <w:r w:rsidRPr="00F779F8">
              <w:rPr>
                <w:rFonts w:ascii="Arial" w:eastAsia="Times New Roman" w:hAnsi="Arial" w:cs="Arial"/>
                <w:color w:val="000000"/>
                <w:sz w:val="22"/>
                <w:lang w:val="en-US"/>
              </w:rPr>
              <w:t>éventuellement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possibilité</w:t>
            </w:r>
            <w:proofErr w:type="spellEnd"/>
            <w:r w:rsidRPr="00F779F8">
              <w:rPr>
                <w:rFonts w:ascii="Arial" w:eastAsia="Times New Roman" w:hAnsi="Arial" w:cs="Arial"/>
                <w:color w:val="000000"/>
                <w:sz w:val="22"/>
                <w:lang w:val="en-US"/>
              </w:rPr>
              <w:t xml:space="preserve"> de consulter les </w:t>
            </w:r>
            <w:proofErr w:type="spellStart"/>
            <w:r w:rsidRPr="00F779F8">
              <w:rPr>
                <w:rFonts w:ascii="Arial" w:eastAsia="Times New Roman" w:hAnsi="Arial" w:cs="Arial"/>
                <w:color w:val="000000"/>
                <w:sz w:val="22"/>
                <w:lang w:val="en-US"/>
              </w:rPr>
              <w:t>journées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suivantes</w:t>
            </w:r>
            <w:proofErr w:type="spellEnd"/>
            <w:r w:rsidRPr="00F779F8">
              <w:rPr>
                <w:rFonts w:ascii="Arial" w:eastAsia="Times New Roman" w:hAnsi="Arial" w:cs="Arial"/>
                <w:color w:val="000000"/>
                <w:sz w:val="22"/>
                <w:lang w:val="en-US"/>
              </w:rPr>
              <w:t>)</w:t>
            </w:r>
          </w:p>
        </w:tc>
      </w:tr>
      <w:tr w:rsidR="00F779F8" w:rsidRPr="00F779F8" w14:paraId="2179632A" w14:textId="77777777" w:rsidTr="00F779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F9E9"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Conditions (</w:t>
            </w:r>
            <w:proofErr w:type="spellStart"/>
            <w:r w:rsidRPr="00F779F8">
              <w:rPr>
                <w:rFonts w:ascii="Arial" w:eastAsia="Times New Roman" w:hAnsi="Arial" w:cs="Arial"/>
                <w:color w:val="000000"/>
                <w:sz w:val="22"/>
                <w:lang w:val="en-US"/>
              </w:rPr>
              <w:t>échec</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C22A1"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Retour au tableau de </w:t>
            </w:r>
            <w:proofErr w:type="spellStart"/>
            <w:r w:rsidRPr="00F779F8">
              <w:rPr>
                <w:rFonts w:ascii="Arial" w:eastAsia="Times New Roman" w:hAnsi="Arial" w:cs="Arial"/>
                <w:color w:val="000000"/>
                <w:sz w:val="22"/>
                <w:lang w:val="en-US"/>
              </w:rPr>
              <w:t>bord</w:t>
            </w:r>
            <w:proofErr w:type="spellEnd"/>
            <w:r w:rsidRPr="00F779F8">
              <w:rPr>
                <w:rFonts w:ascii="Arial" w:eastAsia="Times New Roman" w:hAnsi="Arial" w:cs="Arial"/>
                <w:color w:val="000000"/>
                <w:sz w:val="22"/>
                <w:lang w:val="en-US"/>
              </w:rPr>
              <w:t>.</w:t>
            </w:r>
          </w:p>
        </w:tc>
      </w:tr>
      <w:tr w:rsidR="00F779F8" w:rsidRPr="00F779F8" w14:paraId="33F5F348"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E12A8"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Règle</w:t>
            </w:r>
            <w:proofErr w:type="spellEnd"/>
            <w:r w:rsidRPr="00F779F8">
              <w:rPr>
                <w:rFonts w:ascii="Arial" w:eastAsia="Times New Roman" w:hAnsi="Arial" w:cs="Arial"/>
                <w:color w:val="000000"/>
                <w:sz w:val="22"/>
                <w:lang w:val="en-US"/>
              </w:rPr>
              <w:t xml:space="preserve"> de gestion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E8D0D"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n/a</w:t>
            </w:r>
          </w:p>
        </w:tc>
      </w:tr>
      <w:tr w:rsidR="00F779F8" w:rsidRPr="00F779F8" w14:paraId="68E38009"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2D689"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D4D9E" w14:textId="77777777" w:rsidR="00F779F8" w:rsidRPr="00F779F8" w:rsidRDefault="00F779F8" w:rsidP="00F779F8">
            <w:pPr>
              <w:numPr>
                <w:ilvl w:val="0"/>
                <w:numId w:val="37"/>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clique </w:t>
            </w:r>
            <w:proofErr w:type="gramStart"/>
            <w:r w:rsidRPr="00F779F8">
              <w:rPr>
                <w:rFonts w:ascii="Arial" w:eastAsia="Times New Roman" w:hAnsi="Arial" w:cs="Arial"/>
                <w:color w:val="000000"/>
                <w:sz w:val="22"/>
                <w:lang w:val="en-US"/>
              </w:rPr>
              <w:t xml:space="preserve">sur  </w:t>
            </w:r>
            <w:proofErr w:type="spellStart"/>
            <w:r w:rsidRPr="00F779F8">
              <w:rPr>
                <w:rFonts w:ascii="Arial" w:eastAsia="Times New Roman" w:hAnsi="Arial" w:cs="Arial"/>
                <w:color w:val="000000"/>
                <w:sz w:val="22"/>
                <w:lang w:val="en-US"/>
              </w:rPr>
              <w:t>une</w:t>
            </w:r>
            <w:proofErr w:type="spellEnd"/>
            <w:proofErr w:type="gram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liste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déroulante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haut</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l’écran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appelée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championnats</w:t>
            </w:r>
            <w:proofErr w:type="spellEnd"/>
            <w:r w:rsidRPr="00F779F8">
              <w:rPr>
                <w:rFonts w:ascii="Arial" w:eastAsia="Times New Roman" w:hAnsi="Arial" w:cs="Arial"/>
                <w:color w:val="000000"/>
                <w:sz w:val="22"/>
                <w:lang w:val="en-US"/>
              </w:rPr>
              <w:t>”</w:t>
            </w:r>
          </w:p>
          <w:p w14:paraId="3F476603" w14:textId="77777777" w:rsidR="00F779F8" w:rsidRPr="00F779F8" w:rsidRDefault="00F779F8" w:rsidP="00F779F8">
            <w:pPr>
              <w:numPr>
                <w:ilvl w:val="0"/>
                <w:numId w:val="37"/>
              </w:numPr>
              <w:spacing w:before="0" w:after="0" w:line="240" w:lineRule="auto"/>
              <w:textAlignment w:val="baseline"/>
              <w:rPr>
                <w:rFonts w:ascii="Arial" w:eastAsia="Times New Roman" w:hAnsi="Arial" w:cs="Arial"/>
                <w:color w:val="000000"/>
                <w:sz w:val="22"/>
                <w:lang w:val="en-US"/>
              </w:rPr>
            </w:pP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choisit</w:t>
            </w:r>
            <w:proofErr w:type="spellEnd"/>
            <w:r w:rsidRPr="00F779F8">
              <w:rPr>
                <w:rFonts w:ascii="Arial" w:eastAsia="Times New Roman" w:hAnsi="Arial" w:cs="Arial"/>
                <w:color w:val="000000"/>
                <w:sz w:val="22"/>
                <w:lang w:val="en-US"/>
              </w:rPr>
              <w:t xml:space="preserve"> le </w:t>
            </w:r>
            <w:proofErr w:type="spellStart"/>
            <w:r w:rsidRPr="00F779F8">
              <w:rPr>
                <w:rFonts w:ascii="Arial" w:eastAsia="Times New Roman" w:hAnsi="Arial" w:cs="Arial"/>
                <w:color w:val="000000"/>
                <w:sz w:val="22"/>
                <w:lang w:val="en-US"/>
              </w:rPr>
              <w:t>championnat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qu’il</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veut</w:t>
            </w:r>
            <w:proofErr w:type="spellEnd"/>
            <w:r w:rsidRPr="00F779F8">
              <w:rPr>
                <w:rFonts w:ascii="Arial" w:eastAsia="Times New Roman" w:hAnsi="Arial" w:cs="Arial"/>
                <w:color w:val="000000"/>
                <w:sz w:val="22"/>
                <w:lang w:val="en-US"/>
              </w:rPr>
              <w:t xml:space="preserve"> consulter et clique dessus</w:t>
            </w:r>
          </w:p>
          <w:p w14:paraId="31216319" w14:textId="77777777" w:rsidR="00F779F8" w:rsidRPr="00F779F8" w:rsidRDefault="00F779F8" w:rsidP="00F779F8">
            <w:pPr>
              <w:numPr>
                <w:ilvl w:val="0"/>
                <w:numId w:val="37"/>
              </w:numPr>
              <w:spacing w:before="0" w:after="0" w:line="240" w:lineRule="auto"/>
              <w:textAlignment w:val="baseline"/>
              <w:rPr>
                <w:rFonts w:ascii="Arial" w:eastAsia="Times New Roman" w:hAnsi="Arial" w:cs="Arial"/>
                <w:color w:val="000000"/>
                <w:sz w:val="22"/>
                <w:lang w:val="en-US"/>
              </w:rPr>
            </w:pPr>
            <w:r w:rsidRPr="00F779F8">
              <w:rPr>
                <w:rFonts w:ascii="Arial" w:eastAsia="Times New Roman" w:hAnsi="Arial" w:cs="Arial"/>
                <w:color w:val="000000"/>
                <w:sz w:val="22"/>
                <w:lang w:val="en-US"/>
              </w:rPr>
              <w:t xml:space="preserve">Il </w:t>
            </w:r>
            <w:proofErr w:type="spellStart"/>
            <w:r w:rsidRPr="00F779F8">
              <w:rPr>
                <w:rFonts w:ascii="Arial" w:eastAsia="Times New Roman" w:hAnsi="Arial" w:cs="Arial"/>
                <w:color w:val="000000"/>
                <w:sz w:val="22"/>
                <w:lang w:val="en-US"/>
              </w:rPr>
              <w:t>obtient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l’affichage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décrit</w:t>
            </w:r>
            <w:proofErr w:type="spellEnd"/>
            <w:r w:rsidRPr="00F779F8">
              <w:rPr>
                <w:rFonts w:ascii="Arial" w:eastAsia="Times New Roman" w:hAnsi="Arial" w:cs="Arial"/>
                <w:color w:val="000000"/>
                <w:sz w:val="22"/>
                <w:lang w:val="en-US"/>
              </w:rPr>
              <w:t xml:space="preserve"> dans la </w:t>
            </w:r>
            <w:proofErr w:type="spellStart"/>
            <w:r w:rsidRPr="00F779F8">
              <w:rPr>
                <w:rFonts w:ascii="Arial" w:eastAsia="Times New Roman" w:hAnsi="Arial" w:cs="Arial"/>
                <w:color w:val="000000"/>
                <w:sz w:val="22"/>
                <w:lang w:val="en-US"/>
              </w:rPr>
              <w:t>ligne</w:t>
            </w:r>
            <w:proofErr w:type="spellEnd"/>
            <w:r w:rsidRPr="00F779F8">
              <w:rPr>
                <w:rFonts w:ascii="Arial" w:eastAsia="Times New Roman" w:hAnsi="Arial" w:cs="Arial"/>
                <w:color w:val="000000"/>
                <w:sz w:val="22"/>
                <w:lang w:val="en-US"/>
              </w:rPr>
              <w:t xml:space="preserve"> Post condition “</w:t>
            </w:r>
            <w:proofErr w:type="spellStart"/>
            <w:r w:rsidRPr="00F779F8">
              <w:rPr>
                <w:rFonts w:ascii="Arial" w:eastAsia="Times New Roman" w:hAnsi="Arial" w:cs="Arial"/>
                <w:color w:val="000000"/>
                <w:sz w:val="22"/>
                <w:lang w:val="en-US"/>
              </w:rPr>
              <w:t>réussite</w:t>
            </w:r>
            <w:proofErr w:type="spellEnd"/>
            <w:r w:rsidRPr="00F779F8">
              <w:rPr>
                <w:rFonts w:ascii="Arial" w:eastAsia="Times New Roman" w:hAnsi="Arial" w:cs="Arial"/>
                <w:color w:val="000000"/>
                <w:sz w:val="22"/>
                <w:lang w:val="en-US"/>
              </w:rPr>
              <w:t>”</w:t>
            </w:r>
          </w:p>
        </w:tc>
      </w:tr>
      <w:tr w:rsidR="00F779F8" w:rsidRPr="00F779F8" w14:paraId="1F61004D"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3BDD2"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Calibri" w:eastAsia="Times New Roman" w:hAnsi="Calibri" w:cs="Calibri"/>
                <w:color w:val="000000"/>
                <w:szCs w:val="24"/>
                <w:lang w:val="en-US"/>
              </w:rPr>
              <w:t>Extensions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61859"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
        </w:tc>
      </w:tr>
      <w:tr w:rsidR="00F779F8" w:rsidRPr="00F779F8" w14:paraId="3AB505C0" w14:textId="77777777" w:rsidTr="00F779F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54803"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Priorité</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88437"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Pas important</w:t>
            </w:r>
          </w:p>
        </w:tc>
      </w:tr>
    </w:tbl>
    <w:p w14:paraId="4DAA7370" w14:textId="3647CA47" w:rsidR="00DF3D08" w:rsidRDefault="00F779F8" w:rsidP="00F779F8">
      <w:pPr>
        <w:spacing w:before="0" w:after="240" w:line="240" w:lineRule="auto"/>
        <w:rPr>
          <w:rFonts w:ascii="Times New Roman" w:eastAsia="Times New Roman" w:hAnsi="Times New Roman" w:cs="Times New Roman"/>
          <w:color w:val="auto"/>
          <w:szCs w:val="24"/>
          <w:lang w:val="en-US"/>
        </w:rPr>
      </w:pPr>
      <w:r w:rsidRPr="00F779F8">
        <w:rPr>
          <w:rFonts w:ascii="Times New Roman" w:eastAsia="Times New Roman" w:hAnsi="Times New Roman" w:cs="Times New Roman"/>
          <w:color w:val="auto"/>
          <w:szCs w:val="24"/>
          <w:lang w:val="en-US"/>
        </w:rPr>
        <w:br/>
      </w:r>
    </w:p>
    <w:p w14:paraId="7B27E88C" w14:textId="77777777" w:rsidR="00DF3D08" w:rsidRDefault="00DF3D08">
      <w:pPr>
        <w:spacing w:before="0" w:after="160" w:line="259" w:lineRule="auto"/>
        <w:rPr>
          <w:rFonts w:ascii="Times New Roman" w:eastAsia="Times New Roman" w:hAnsi="Times New Roman" w:cs="Times New Roman"/>
          <w:color w:val="auto"/>
          <w:szCs w:val="24"/>
          <w:lang w:val="en-US"/>
        </w:rPr>
      </w:pPr>
      <w:r>
        <w:rPr>
          <w:rFonts w:ascii="Times New Roman" w:eastAsia="Times New Roman" w:hAnsi="Times New Roman" w:cs="Times New Roman"/>
          <w:color w:val="auto"/>
          <w:szCs w:val="24"/>
          <w:lang w:val="en-US"/>
        </w:rPr>
        <w:br w:type="page"/>
      </w:r>
    </w:p>
    <w:p w14:paraId="64C36007" w14:textId="77777777" w:rsidR="00F779F8" w:rsidRPr="00F779F8" w:rsidRDefault="00F779F8" w:rsidP="00F779F8">
      <w:pPr>
        <w:spacing w:before="0" w:after="240" w:line="240" w:lineRule="auto"/>
        <w:rPr>
          <w:rFonts w:ascii="Times New Roman" w:eastAsia="Times New Roman" w:hAnsi="Times New Roman" w:cs="Times New Roman"/>
          <w:color w:val="auto"/>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83"/>
        <w:gridCol w:w="7977"/>
      </w:tblGrid>
      <w:tr w:rsidR="00F779F8" w:rsidRPr="00F779F8" w14:paraId="60404E41"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B5D9E"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32646"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Visualiser</w:t>
            </w:r>
            <w:proofErr w:type="spellEnd"/>
            <w:r w:rsidRPr="00F779F8">
              <w:rPr>
                <w:rFonts w:ascii="Arial" w:eastAsia="Times New Roman" w:hAnsi="Arial" w:cs="Arial"/>
                <w:color w:val="000000"/>
                <w:sz w:val="22"/>
                <w:lang w:val="en-US"/>
              </w:rPr>
              <w:t xml:space="preserve"> la </w:t>
            </w:r>
            <w:proofErr w:type="spellStart"/>
            <w:r w:rsidRPr="00F779F8">
              <w:rPr>
                <w:rFonts w:ascii="Arial" w:eastAsia="Times New Roman" w:hAnsi="Arial" w:cs="Arial"/>
                <w:color w:val="000000"/>
                <w:sz w:val="22"/>
                <w:lang w:val="en-US"/>
              </w:rPr>
              <w:t>stratégie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actuelle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l’équipe</w:t>
            </w:r>
            <w:proofErr w:type="spellEnd"/>
          </w:p>
        </w:tc>
      </w:tr>
      <w:tr w:rsidR="00F779F8" w:rsidRPr="00F779F8" w14:paraId="310710A5"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6F326"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Scénario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AC2FD"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clique sur un bouton “</w:t>
            </w:r>
            <w:proofErr w:type="spellStart"/>
            <w:r w:rsidRPr="00F779F8">
              <w:rPr>
                <w:rFonts w:ascii="Arial" w:eastAsia="Times New Roman" w:hAnsi="Arial" w:cs="Arial"/>
                <w:color w:val="000000"/>
                <w:sz w:val="22"/>
                <w:lang w:val="en-US"/>
              </w:rPr>
              <w:t>stratégie</w:t>
            </w:r>
            <w:proofErr w:type="spellEnd"/>
            <w:r w:rsidRPr="00F779F8">
              <w:rPr>
                <w:rFonts w:ascii="Arial" w:eastAsia="Times New Roman" w:hAnsi="Arial" w:cs="Arial"/>
                <w:color w:val="000000"/>
                <w:sz w:val="22"/>
                <w:lang w:val="en-US"/>
              </w:rPr>
              <w:t xml:space="preserve">” qui le </w:t>
            </w:r>
            <w:proofErr w:type="spellStart"/>
            <w:r w:rsidRPr="00F779F8">
              <w:rPr>
                <w:rFonts w:ascii="Arial" w:eastAsia="Times New Roman" w:hAnsi="Arial" w:cs="Arial"/>
                <w:color w:val="000000"/>
                <w:sz w:val="22"/>
                <w:lang w:val="en-US"/>
              </w:rPr>
              <w:t>redirige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vers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page </w:t>
            </w:r>
            <w:proofErr w:type="spellStart"/>
            <w:r w:rsidRPr="00F779F8">
              <w:rPr>
                <w:rFonts w:ascii="Arial" w:eastAsia="Times New Roman" w:hAnsi="Arial" w:cs="Arial"/>
                <w:color w:val="000000"/>
                <w:sz w:val="22"/>
                <w:lang w:val="en-US"/>
              </w:rPr>
              <w:t>lui</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permettant</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voir</w:t>
            </w:r>
            <w:proofErr w:type="spellEnd"/>
            <w:r w:rsidRPr="00F779F8">
              <w:rPr>
                <w:rFonts w:ascii="Arial" w:eastAsia="Times New Roman" w:hAnsi="Arial" w:cs="Arial"/>
                <w:color w:val="000000"/>
                <w:sz w:val="22"/>
                <w:lang w:val="en-US"/>
              </w:rPr>
              <w:t xml:space="preserve"> la </w:t>
            </w:r>
            <w:proofErr w:type="spellStart"/>
            <w:r w:rsidRPr="00F779F8">
              <w:rPr>
                <w:rFonts w:ascii="Arial" w:eastAsia="Times New Roman" w:hAnsi="Arial" w:cs="Arial"/>
                <w:color w:val="000000"/>
                <w:sz w:val="22"/>
                <w:lang w:val="en-US"/>
              </w:rPr>
              <w:t>stratégie</w:t>
            </w:r>
            <w:proofErr w:type="spellEnd"/>
            <w:r w:rsidRPr="00F779F8">
              <w:rPr>
                <w:rFonts w:ascii="Arial" w:eastAsia="Times New Roman" w:hAnsi="Arial" w:cs="Arial"/>
                <w:color w:val="000000"/>
                <w:sz w:val="22"/>
                <w:lang w:val="en-US"/>
              </w:rPr>
              <w:t xml:space="preserve"> de son </w:t>
            </w:r>
            <w:proofErr w:type="spellStart"/>
            <w:r w:rsidRPr="00F779F8">
              <w:rPr>
                <w:rFonts w:ascii="Arial" w:eastAsia="Times New Roman" w:hAnsi="Arial" w:cs="Arial"/>
                <w:color w:val="000000"/>
                <w:sz w:val="22"/>
                <w:lang w:val="en-US"/>
              </w:rPr>
              <w:t>équipe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détail</w:t>
            </w:r>
            <w:proofErr w:type="spellEnd"/>
          </w:p>
        </w:tc>
      </w:tr>
      <w:tr w:rsidR="00F779F8" w:rsidRPr="00F779F8" w14:paraId="175AD65D"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64E46"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5C672"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Pouvoir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voir</w:t>
            </w:r>
            <w:proofErr w:type="spellEnd"/>
            <w:r w:rsidRPr="00F779F8">
              <w:rPr>
                <w:rFonts w:ascii="Arial" w:eastAsia="Times New Roman" w:hAnsi="Arial" w:cs="Arial"/>
                <w:color w:val="000000"/>
                <w:sz w:val="22"/>
                <w:lang w:val="en-US"/>
              </w:rPr>
              <w:t xml:space="preserve"> la </w:t>
            </w:r>
            <w:proofErr w:type="spellStart"/>
            <w:r w:rsidRPr="00F779F8">
              <w:rPr>
                <w:rFonts w:ascii="Arial" w:eastAsia="Times New Roman" w:hAnsi="Arial" w:cs="Arial"/>
                <w:color w:val="000000"/>
                <w:sz w:val="22"/>
                <w:lang w:val="en-US"/>
              </w:rPr>
              <w:t>stratégie</w:t>
            </w:r>
            <w:proofErr w:type="spellEnd"/>
            <w:r w:rsidRPr="00F779F8">
              <w:rPr>
                <w:rFonts w:ascii="Arial" w:eastAsia="Times New Roman" w:hAnsi="Arial" w:cs="Arial"/>
                <w:color w:val="000000"/>
                <w:sz w:val="22"/>
                <w:lang w:val="en-US"/>
              </w:rPr>
              <w:t xml:space="preserve"> et la formation </w:t>
            </w:r>
            <w:proofErr w:type="spellStart"/>
            <w:r w:rsidRPr="00F779F8">
              <w:rPr>
                <w:rFonts w:ascii="Arial" w:eastAsia="Times New Roman" w:hAnsi="Arial" w:cs="Arial"/>
                <w:color w:val="000000"/>
                <w:sz w:val="22"/>
                <w:lang w:val="en-US"/>
              </w:rPr>
              <w:t>utilisée</w:t>
            </w:r>
            <w:proofErr w:type="spellEnd"/>
            <w:r w:rsidRPr="00F779F8">
              <w:rPr>
                <w:rFonts w:ascii="Arial" w:eastAsia="Times New Roman" w:hAnsi="Arial" w:cs="Arial"/>
                <w:color w:val="000000"/>
                <w:sz w:val="22"/>
                <w:lang w:val="en-US"/>
              </w:rPr>
              <w:t xml:space="preserve"> par </w:t>
            </w:r>
            <w:proofErr w:type="spellStart"/>
            <w:r w:rsidRPr="00F779F8">
              <w:rPr>
                <w:rFonts w:ascii="Arial" w:eastAsia="Times New Roman" w:hAnsi="Arial" w:cs="Arial"/>
                <w:color w:val="000000"/>
                <w:sz w:val="22"/>
                <w:lang w:val="en-US"/>
              </w:rPr>
              <w:t>notre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équipe</w:t>
            </w:r>
            <w:proofErr w:type="spellEnd"/>
            <w:r w:rsidRPr="00F779F8">
              <w:rPr>
                <w:rFonts w:ascii="Arial" w:eastAsia="Times New Roman" w:hAnsi="Arial" w:cs="Arial"/>
                <w:color w:val="000000"/>
                <w:sz w:val="22"/>
                <w:lang w:val="en-US"/>
              </w:rPr>
              <w:t xml:space="preserve">, pour </w:t>
            </w:r>
            <w:proofErr w:type="spellStart"/>
            <w:r w:rsidRPr="00F779F8">
              <w:rPr>
                <w:rFonts w:ascii="Arial" w:eastAsia="Times New Roman" w:hAnsi="Arial" w:cs="Arial"/>
                <w:color w:val="000000"/>
                <w:sz w:val="22"/>
                <w:lang w:val="en-US"/>
              </w:rPr>
              <w:t>pouvoir</w:t>
            </w:r>
            <w:proofErr w:type="spellEnd"/>
            <w:r w:rsidRPr="00F779F8">
              <w:rPr>
                <w:rFonts w:ascii="Arial" w:eastAsia="Times New Roman" w:hAnsi="Arial" w:cs="Arial"/>
                <w:color w:val="000000"/>
                <w:sz w:val="22"/>
                <w:lang w:val="en-US"/>
              </w:rPr>
              <w:t xml:space="preserve"> la modifier (dans un </w:t>
            </w:r>
            <w:proofErr w:type="spellStart"/>
            <w:r w:rsidRPr="00F779F8">
              <w:rPr>
                <w:rFonts w:ascii="Arial" w:eastAsia="Times New Roman" w:hAnsi="Arial" w:cs="Arial"/>
                <w:color w:val="000000"/>
                <w:sz w:val="22"/>
                <w:lang w:val="en-US"/>
              </w:rPr>
              <w:t>autre</w:t>
            </w:r>
            <w:proofErr w:type="spellEnd"/>
            <w:r w:rsidRPr="00F779F8">
              <w:rPr>
                <w:rFonts w:ascii="Arial" w:eastAsia="Times New Roman" w:hAnsi="Arial" w:cs="Arial"/>
                <w:color w:val="000000"/>
                <w:sz w:val="22"/>
                <w:lang w:val="en-US"/>
              </w:rPr>
              <w:t xml:space="preserve"> use case)</w:t>
            </w:r>
          </w:p>
        </w:tc>
      </w:tr>
      <w:tr w:rsidR="00F779F8" w:rsidRPr="00F779F8" w14:paraId="15647ACB"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E6430"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Pré</w:t>
            </w:r>
            <w:proofErr w:type="spellEnd"/>
            <w:r w:rsidRPr="00F779F8">
              <w:rPr>
                <w:rFonts w:ascii="Arial" w:eastAsia="Times New Roman" w:hAnsi="Arial" w:cs="Arial"/>
                <w:color w:val="000000"/>
                <w:sz w:val="22"/>
                <w:lang w:val="en-US"/>
              </w:rPr>
              <w:t xml:space="preserve">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633F7"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0)</w:t>
            </w:r>
            <w:proofErr w:type="spellStart"/>
            <w:r w:rsidRPr="00F779F8">
              <w:rPr>
                <w:rFonts w:ascii="Arial" w:eastAsia="Times New Roman" w:hAnsi="Arial" w:cs="Arial"/>
                <w:color w:val="000000"/>
                <w:sz w:val="22"/>
                <w:lang w:val="en-US"/>
              </w:rPr>
              <w:t>Jeu</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lancé</w:t>
            </w:r>
            <w:proofErr w:type="spellEnd"/>
          </w:p>
          <w:p w14:paraId="00F48338"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0</w:t>
            </w:r>
            <w:proofErr w:type="gramStart"/>
            <w:r w:rsidRPr="00F779F8">
              <w:rPr>
                <w:rFonts w:ascii="Arial" w:eastAsia="Times New Roman" w:hAnsi="Arial" w:cs="Arial"/>
                <w:color w:val="000000"/>
                <w:sz w:val="22"/>
                <w:lang w:val="en-US"/>
              </w:rPr>
              <w:t>’)</w:t>
            </w:r>
            <w:proofErr w:type="spellStart"/>
            <w:r w:rsidRPr="00F779F8">
              <w:rPr>
                <w:rFonts w:ascii="Arial" w:eastAsia="Times New Roman" w:hAnsi="Arial" w:cs="Arial"/>
                <w:color w:val="000000"/>
                <w:sz w:val="22"/>
                <w:lang w:val="en-US"/>
              </w:rPr>
              <w:t>Partie</w:t>
            </w:r>
            <w:proofErr w:type="spellEnd"/>
            <w:proofErr w:type="gram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créée</w:t>
            </w:r>
            <w:proofErr w:type="spellEnd"/>
          </w:p>
          <w:p w14:paraId="3F5AB1D1"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1)</w:t>
            </w:r>
            <w:proofErr w:type="spellStart"/>
            <w:r w:rsidRPr="00F779F8">
              <w:rPr>
                <w:rFonts w:ascii="Arial" w:eastAsia="Times New Roman" w:hAnsi="Arial" w:cs="Arial"/>
                <w:color w:val="000000"/>
                <w:sz w:val="22"/>
                <w:lang w:val="en-US"/>
              </w:rPr>
              <w:t>Avoir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appuyé</w:t>
            </w:r>
            <w:proofErr w:type="spellEnd"/>
            <w:r w:rsidRPr="00F779F8">
              <w:rPr>
                <w:rFonts w:ascii="Arial" w:eastAsia="Times New Roman" w:hAnsi="Arial" w:cs="Arial"/>
                <w:color w:val="000000"/>
                <w:sz w:val="22"/>
                <w:lang w:val="en-US"/>
              </w:rPr>
              <w:t xml:space="preserve"> sur le bouton </w:t>
            </w:r>
            <w:proofErr w:type="spellStart"/>
            <w:r w:rsidRPr="00F779F8">
              <w:rPr>
                <w:rFonts w:ascii="Arial" w:eastAsia="Times New Roman" w:hAnsi="Arial" w:cs="Arial"/>
                <w:color w:val="000000"/>
                <w:sz w:val="22"/>
                <w:lang w:val="en-US"/>
              </w:rPr>
              <w:t>stratégie</w:t>
            </w:r>
            <w:proofErr w:type="spellEnd"/>
          </w:p>
        </w:tc>
      </w:tr>
      <w:tr w:rsidR="00F779F8" w:rsidRPr="00F779F8" w14:paraId="3A2A762D"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770D9"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conditions (</w:t>
            </w:r>
            <w:proofErr w:type="spellStart"/>
            <w:r w:rsidRPr="00F779F8">
              <w:rPr>
                <w:rFonts w:ascii="Arial" w:eastAsia="Times New Roman" w:hAnsi="Arial" w:cs="Arial"/>
                <w:color w:val="000000"/>
                <w:sz w:val="22"/>
                <w:lang w:val="en-US"/>
              </w:rPr>
              <w:t>réussite</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10A06"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La </w:t>
            </w:r>
            <w:proofErr w:type="spellStart"/>
            <w:r w:rsidRPr="00F779F8">
              <w:rPr>
                <w:rFonts w:ascii="Arial" w:eastAsia="Times New Roman" w:hAnsi="Arial" w:cs="Arial"/>
                <w:color w:val="000000"/>
                <w:sz w:val="22"/>
                <w:lang w:val="en-US"/>
              </w:rPr>
              <w:t>stratégie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l’équipe</w:t>
            </w:r>
            <w:proofErr w:type="spellEnd"/>
            <w:r w:rsidRPr="00F779F8">
              <w:rPr>
                <w:rFonts w:ascii="Arial" w:eastAsia="Times New Roman" w:hAnsi="Arial" w:cs="Arial"/>
                <w:color w:val="000000"/>
                <w:sz w:val="22"/>
                <w:lang w:val="en-US"/>
              </w:rPr>
              <w:t xml:space="preserve"> avec </w:t>
            </w:r>
            <w:proofErr w:type="spellStart"/>
            <w:r w:rsidRPr="00F779F8">
              <w:rPr>
                <w:rFonts w:ascii="Arial" w:eastAsia="Times New Roman" w:hAnsi="Arial" w:cs="Arial"/>
                <w:color w:val="000000"/>
                <w:sz w:val="22"/>
                <w:lang w:val="en-US"/>
              </w:rPr>
              <w:t>sa</w:t>
            </w:r>
            <w:proofErr w:type="spellEnd"/>
            <w:r w:rsidRPr="00F779F8">
              <w:rPr>
                <w:rFonts w:ascii="Arial" w:eastAsia="Times New Roman" w:hAnsi="Arial" w:cs="Arial"/>
                <w:color w:val="000000"/>
                <w:sz w:val="22"/>
                <w:lang w:val="en-US"/>
              </w:rPr>
              <w:t xml:space="preserve"> composition dans un terrain de football à droite de </w:t>
            </w:r>
            <w:proofErr w:type="spellStart"/>
            <w:r w:rsidRPr="00F779F8">
              <w:rPr>
                <w:rFonts w:ascii="Arial" w:eastAsia="Times New Roman" w:hAnsi="Arial" w:cs="Arial"/>
                <w:color w:val="000000"/>
                <w:sz w:val="22"/>
                <w:lang w:val="en-US"/>
              </w:rPr>
              <w:t>l’écran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est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affichée</w:t>
            </w:r>
            <w:proofErr w:type="spellEnd"/>
          </w:p>
        </w:tc>
      </w:tr>
      <w:tr w:rsidR="00F779F8" w:rsidRPr="00F779F8" w14:paraId="12E4543F"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468B4"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 (</w:t>
            </w:r>
            <w:proofErr w:type="spellStart"/>
            <w:r w:rsidRPr="00F779F8">
              <w:rPr>
                <w:rFonts w:ascii="Arial" w:eastAsia="Times New Roman" w:hAnsi="Arial" w:cs="Arial"/>
                <w:color w:val="000000"/>
                <w:sz w:val="22"/>
                <w:lang w:val="en-US"/>
              </w:rPr>
              <w:t>échec</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17863"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On </w:t>
            </w:r>
            <w:proofErr w:type="spellStart"/>
            <w:r w:rsidRPr="00F779F8">
              <w:rPr>
                <w:rFonts w:ascii="Arial" w:eastAsia="Times New Roman" w:hAnsi="Arial" w:cs="Arial"/>
                <w:color w:val="000000"/>
                <w:sz w:val="22"/>
                <w:lang w:val="en-US"/>
              </w:rPr>
              <w:t>n’affiche</w:t>
            </w:r>
            <w:proofErr w:type="spellEnd"/>
            <w:r w:rsidRPr="00F779F8">
              <w:rPr>
                <w:rFonts w:ascii="Arial" w:eastAsia="Times New Roman" w:hAnsi="Arial" w:cs="Arial"/>
                <w:color w:val="000000"/>
                <w:sz w:val="22"/>
                <w:lang w:val="en-US"/>
              </w:rPr>
              <w:t xml:space="preserve"> pas la </w:t>
            </w:r>
            <w:proofErr w:type="spellStart"/>
            <w:r w:rsidRPr="00F779F8">
              <w:rPr>
                <w:rFonts w:ascii="Arial" w:eastAsia="Times New Roman" w:hAnsi="Arial" w:cs="Arial"/>
                <w:color w:val="000000"/>
                <w:sz w:val="22"/>
                <w:lang w:val="en-US"/>
              </w:rPr>
              <w:t>stratégie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l’équipe</w:t>
            </w:r>
            <w:proofErr w:type="spellEnd"/>
            <w:r w:rsidRPr="00F779F8">
              <w:rPr>
                <w:rFonts w:ascii="Arial" w:eastAsia="Times New Roman" w:hAnsi="Arial" w:cs="Arial"/>
                <w:color w:val="000000"/>
                <w:sz w:val="22"/>
                <w:lang w:val="en-US"/>
              </w:rPr>
              <w:t xml:space="preserve"> et </w:t>
            </w:r>
            <w:proofErr w:type="spellStart"/>
            <w:r w:rsidRPr="00F779F8">
              <w:rPr>
                <w:rFonts w:ascii="Arial" w:eastAsia="Times New Roman" w:hAnsi="Arial" w:cs="Arial"/>
                <w:color w:val="000000"/>
                <w:sz w:val="22"/>
                <w:lang w:val="en-US"/>
              </w:rPr>
              <w:t>sa</w:t>
            </w:r>
            <w:proofErr w:type="spellEnd"/>
            <w:r w:rsidRPr="00F779F8">
              <w:rPr>
                <w:rFonts w:ascii="Arial" w:eastAsia="Times New Roman" w:hAnsi="Arial" w:cs="Arial"/>
                <w:color w:val="000000"/>
                <w:sz w:val="22"/>
                <w:lang w:val="en-US"/>
              </w:rPr>
              <w:t xml:space="preserve"> composition</w:t>
            </w:r>
          </w:p>
        </w:tc>
      </w:tr>
      <w:tr w:rsidR="00F779F8" w:rsidRPr="00F779F8" w14:paraId="07019449"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0A60A"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Règles</w:t>
            </w:r>
            <w:proofErr w:type="spellEnd"/>
            <w:r w:rsidRPr="00F779F8">
              <w:rPr>
                <w:rFonts w:ascii="Arial" w:eastAsia="Times New Roman" w:hAnsi="Arial" w:cs="Arial"/>
                <w:color w:val="000000"/>
                <w:sz w:val="22"/>
                <w:lang w:val="en-US"/>
              </w:rPr>
              <w:t xml:space="preserve"> de gestion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EAD77"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
        </w:tc>
      </w:tr>
      <w:tr w:rsidR="00F779F8" w:rsidRPr="00F779F8" w14:paraId="43F00501"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27721"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11930"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0)</w:t>
            </w: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clique sur le bouton </w:t>
            </w:r>
            <w:proofErr w:type="spellStart"/>
            <w:r w:rsidRPr="00F779F8">
              <w:rPr>
                <w:rFonts w:ascii="Arial" w:eastAsia="Times New Roman" w:hAnsi="Arial" w:cs="Arial"/>
                <w:color w:val="000000"/>
                <w:sz w:val="22"/>
                <w:lang w:val="en-US"/>
              </w:rPr>
              <w:t>stratégie</w:t>
            </w:r>
            <w:proofErr w:type="spellEnd"/>
          </w:p>
        </w:tc>
      </w:tr>
      <w:tr w:rsidR="00F779F8" w:rsidRPr="00F779F8" w14:paraId="01184B2F"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CC48A"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CBF6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Pouvoir</w:t>
            </w:r>
            <w:proofErr w:type="spellEnd"/>
            <w:r w:rsidRPr="00F779F8">
              <w:rPr>
                <w:rFonts w:ascii="Arial" w:eastAsia="Times New Roman" w:hAnsi="Arial" w:cs="Arial"/>
                <w:color w:val="000000"/>
                <w:sz w:val="22"/>
                <w:lang w:val="en-US"/>
              </w:rPr>
              <w:t xml:space="preserve"> modifier la composition de </w:t>
            </w:r>
            <w:proofErr w:type="spellStart"/>
            <w:r w:rsidRPr="00F779F8">
              <w:rPr>
                <w:rFonts w:ascii="Arial" w:eastAsia="Times New Roman" w:hAnsi="Arial" w:cs="Arial"/>
                <w:color w:val="000000"/>
                <w:sz w:val="22"/>
                <w:lang w:val="en-US"/>
              </w:rPr>
              <w:t>l’équipe</w:t>
            </w:r>
            <w:proofErr w:type="spellEnd"/>
            <w:r w:rsidRPr="00F779F8">
              <w:rPr>
                <w:rFonts w:ascii="Arial" w:eastAsia="Times New Roman" w:hAnsi="Arial" w:cs="Arial"/>
                <w:color w:val="000000"/>
                <w:sz w:val="22"/>
                <w:lang w:val="en-US"/>
              </w:rPr>
              <w:t xml:space="preserve"> et la </w:t>
            </w:r>
            <w:proofErr w:type="spellStart"/>
            <w:r w:rsidRPr="00F779F8">
              <w:rPr>
                <w:rFonts w:ascii="Arial" w:eastAsia="Times New Roman" w:hAnsi="Arial" w:cs="Arial"/>
                <w:color w:val="000000"/>
                <w:sz w:val="22"/>
                <w:lang w:val="en-US"/>
              </w:rPr>
              <w:t>stratégie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utilisée</w:t>
            </w:r>
            <w:proofErr w:type="spellEnd"/>
            <w:r w:rsidRPr="00F779F8">
              <w:rPr>
                <w:rFonts w:ascii="Arial" w:eastAsia="Times New Roman" w:hAnsi="Arial" w:cs="Arial"/>
                <w:color w:val="000000"/>
                <w:sz w:val="22"/>
                <w:lang w:val="en-US"/>
              </w:rPr>
              <w:t xml:space="preserve"> par </w:t>
            </w:r>
            <w:proofErr w:type="spellStart"/>
            <w:r w:rsidRPr="00F779F8">
              <w:rPr>
                <w:rFonts w:ascii="Arial" w:eastAsia="Times New Roman" w:hAnsi="Arial" w:cs="Arial"/>
                <w:color w:val="000000"/>
                <w:sz w:val="22"/>
                <w:lang w:val="en-US"/>
              </w:rPr>
              <w:t>l’équipe</w:t>
            </w:r>
            <w:proofErr w:type="spellEnd"/>
          </w:p>
        </w:tc>
      </w:tr>
      <w:tr w:rsidR="00F779F8" w:rsidRPr="00F779F8" w14:paraId="3FE1B275"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8FF5A"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Priorité</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8D8CB"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Important </w:t>
            </w:r>
            <w:proofErr w:type="spellStart"/>
            <w:r w:rsidRPr="00F779F8">
              <w:rPr>
                <w:rFonts w:ascii="Arial" w:eastAsia="Times New Roman" w:hAnsi="Arial" w:cs="Arial"/>
                <w:color w:val="000000"/>
                <w:sz w:val="22"/>
                <w:lang w:val="en-US"/>
              </w:rPr>
              <w:t>mais</w:t>
            </w:r>
            <w:proofErr w:type="spellEnd"/>
            <w:r w:rsidRPr="00F779F8">
              <w:rPr>
                <w:rFonts w:ascii="Arial" w:eastAsia="Times New Roman" w:hAnsi="Arial" w:cs="Arial"/>
                <w:color w:val="000000"/>
                <w:sz w:val="22"/>
                <w:lang w:val="en-US"/>
              </w:rPr>
              <w:t xml:space="preserve"> pas primordial</w:t>
            </w:r>
          </w:p>
        </w:tc>
      </w:tr>
    </w:tbl>
    <w:p w14:paraId="5088185E" w14:textId="57AD51C3" w:rsidR="00DF3D08" w:rsidRDefault="00DF3D08" w:rsidP="00F779F8">
      <w:pPr>
        <w:spacing w:before="0" w:after="240" w:line="240" w:lineRule="auto"/>
        <w:rPr>
          <w:rFonts w:ascii="Times New Roman" w:eastAsia="Times New Roman" w:hAnsi="Times New Roman" w:cs="Times New Roman"/>
          <w:color w:val="auto"/>
          <w:szCs w:val="24"/>
          <w:lang w:val="en-US"/>
        </w:rPr>
      </w:pPr>
    </w:p>
    <w:p w14:paraId="2F2696C2" w14:textId="77777777" w:rsidR="00DF3D08" w:rsidRDefault="00DF3D08">
      <w:pPr>
        <w:spacing w:before="0" w:after="160" w:line="259" w:lineRule="auto"/>
        <w:rPr>
          <w:rFonts w:ascii="Times New Roman" w:eastAsia="Times New Roman" w:hAnsi="Times New Roman" w:cs="Times New Roman"/>
          <w:color w:val="auto"/>
          <w:szCs w:val="24"/>
          <w:lang w:val="en-US"/>
        </w:rPr>
      </w:pPr>
      <w:r>
        <w:rPr>
          <w:rFonts w:ascii="Times New Roman" w:eastAsia="Times New Roman" w:hAnsi="Times New Roman" w:cs="Times New Roman"/>
          <w:color w:val="auto"/>
          <w:szCs w:val="24"/>
          <w:lang w:val="en-US"/>
        </w:rPr>
        <w:br w:type="page"/>
      </w:r>
    </w:p>
    <w:p w14:paraId="3ED6F622" w14:textId="77777777" w:rsidR="00F779F8" w:rsidRPr="00F779F8" w:rsidRDefault="00F779F8" w:rsidP="00F779F8">
      <w:pPr>
        <w:spacing w:before="0" w:after="240" w:line="240" w:lineRule="auto"/>
        <w:rPr>
          <w:rFonts w:ascii="Times New Roman" w:eastAsia="Times New Roman" w:hAnsi="Times New Roman" w:cs="Times New Roman"/>
          <w:color w:val="auto"/>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03"/>
        <w:gridCol w:w="8457"/>
      </w:tblGrid>
      <w:tr w:rsidR="00F779F8" w:rsidRPr="00F779F8" w14:paraId="19374CEC"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BB8D9"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F297D"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Modifier la </w:t>
            </w:r>
            <w:proofErr w:type="spellStart"/>
            <w:r w:rsidRPr="00F779F8">
              <w:rPr>
                <w:rFonts w:ascii="Arial" w:eastAsia="Times New Roman" w:hAnsi="Arial" w:cs="Arial"/>
                <w:color w:val="000000"/>
                <w:sz w:val="22"/>
                <w:lang w:val="en-US"/>
              </w:rPr>
              <w:t>stratégie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actuelle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l’équipe</w:t>
            </w:r>
            <w:proofErr w:type="spellEnd"/>
          </w:p>
        </w:tc>
      </w:tr>
      <w:tr w:rsidR="00F779F8" w:rsidRPr="00F779F8" w14:paraId="232B142E"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EA929"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Scénario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8945"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après </w:t>
            </w:r>
            <w:proofErr w:type="spellStart"/>
            <w:r w:rsidRPr="00F779F8">
              <w:rPr>
                <w:rFonts w:ascii="Arial" w:eastAsia="Times New Roman" w:hAnsi="Arial" w:cs="Arial"/>
                <w:color w:val="000000"/>
                <w:sz w:val="22"/>
                <w:lang w:val="en-US"/>
              </w:rPr>
              <w:t>s’être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placé</w:t>
            </w:r>
            <w:proofErr w:type="spellEnd"/>
            <w:r w:rsidRPr="00F779F8">
              <w:rPr>
                <w:rFonts w:ascii="Arial" w:eastAsia="Times New Roman" w:hAnsi="Arial" w:cs="Arial"/>
                <w:color w:val="000000"/>
                <w:sz w:val="22"/>
                <w:lang w:val="en-US"/>
              </w:rPr>
              <w:t xml:space="preserve"> sur </w:t>
            </w:r>
            <w:proofErr w:type="spellStart"/>
            <w:r w:rsidRPr="00F779F8">
              <w:rPr>
                <w:rFonts w:ascii="Arial" w:eastAsia="Times New Roman" w:hAnsi="Arial" w:cs="Arial"/>
                <w:color w:val="000000"/>
                <w:sz w:val="22"/>
                <w:lang w:val="en-US"/>
              </w:rPr>
              <w:t>l’écran</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visualisation</w:t>
            </w:r>
            <w:proofErr w:type="spellEnd"/>
            <w:r w:rsidRPr="00F779F8">
              <w:rPr>
                <w:rFonts w:ascii="Arial" w:eastAsia="Times New Roman" w:hAnsi="Arial" w:cs="Arial"/>
                <w:color w:val="000000"/>
                <w:sz w:val="22"/>
                <w:lang w:val="en-US"/>
              </w:rPr>
              <w:t xml:space="preserve"> de la </w:t>
            </w:r>
            <w:proofErr w:type="spellStart"/>
            <w:r w:rsidRPr="00F779F8">
              <w:rPr>
                <w:rFonts w:ascii="Arial" w:eastAsia="Times New Roman" w:hAnsi="Arial" w:cs="Arial"/>
                <w:color w:val="000000"/>
                <w:sz w:val="22"/>
                <w:lang w:val="en-US"/>
              </w:rPr>
              <w:t>stratégie</w:t>
            </w:r>
            <w:proofErr w:type="spellEnd"/>
            <w:r w:rsidRPr="00F779F8">
              <w:rPr>
                <w:rFonts w:ascii="Arial" w:eastAsia="Times New Roman" w:hAnsi="Arial" w:cs="Arial"/>
                <w:color w:val="000000"/>
                <w:sz w:val="22"/>
                <w:lang w:val="en-US"/>
              </w:rPr>
              <w:t xml:space="preserve"> à la </w:t>
            </w:r>
            <w:proofErr w:type="spellStart"/>
            <w:r w:rsidRPr="00F779F8">
              <w:rPr>
                <w:rFonts w:ascii="Arial" w:eastAsia="Times New Roman" w:hAnsi="Arial" w:cs="Arial"/>
                <w:color w:val="000000"/>
                <w:sz w:val="22"/>
                <w:lang w:val="en-US"/>
              </w:rPr>
              <w:t>possibilité</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modifiant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l’emplacement</w:t>
            </w:r>
            <w:proofErr w:type="spellEnd"/>
            <w:r w:rsidRPr="00F779F8">
              <w:rPr>
                <w:rFonts w:ascii="Arial" w:eastAsia="Times New Roman" w:hAnsi="Arial" w:cs="Arial"/>
                <w:color w:val="000000"/>
                <w:sz w:val="22"/>
                <w:lang w:val="en-US"/>
              </w:rPr>
              <w:t xml:space="preserve"> des </w:t>
            </w:r>
            <w:proofErr w:type="spellStart"/>
            <w:r w:rsidRPr="00F779F8">
              <w:rPr>
                <w:rFonts w:ascii="Arial" w:eastAsia="Times New Roman" w:hAnsi="Arial" w:cs="Arial"/>
                <w:color w:val="000000"/>
                <w:sz w:val="22"/>
                <w:lang w:val="en-US"/>
              </w:rPr>
              <w:t>joueurs</w:t>
            </w:r>
            <w:proofErr w:type="spellEnd"/>
            <w:r w:rsidRPr="00F779F8">
              <w:rPr>
                <w:rFonts w:ascii="Arial" w:eastAsia="Times New Roman" w:hAnsi="Arial" w:cs="Arial"/>
                <w:color w:val="000000"/>
                <w:sz w:val="22"/>
                <w:lang w:val="en-US"/>
              </w:rPr>
              <w:t xml:space="preserve"> de la </w:t>
            </w:r>
            <w:proofErr w:type="spellStart"/>
            <w:r w:rsidRPr="00F779F8">
              <w:rPr>
                <w:rFonts w:ascii="Arial" w:eastAsia="Times New Roman" w:hAnsi="Arial" w:cs="Arial"/>
                <w:color w:val="000000"/>
                <w:sz w:val="22"/>
                <w:lang w:val="en-US"/>
              </w:rPr>
              <w:t>liste</w:t>
            </w:r>
            <w:proofErr w:type="spellEnd"/>
            <w:r w:rsidRPr="00F779F8">
              <w:rPr>
                <w:rFonts w:ascii="Arial" w:eastAsia="Times New Roman" w:hAnsi="Arial" w:cs="Arial"/>
                <w:color w:val="000000"/>
                <w:sz w:val="22"/>
                <w:lang w:val="en-US"/>
              </w:rPr>
              <w:t xml:space="preserve"> à gauche de </w:t>
            </w:r>
            <w:proofErr w:type="spellStart"/>
            <w:r w:rsidRPr="00F779F8">
              <w:rPr>
                <w:rFonts w:ascii="Arial" w:eastAsia="Times New Roman" w:hAnsi="Arial" w:cs="Arial"/>
                <w:color w:val="000000"/>
                <w:sz w:val="22"/>
                <w:lang w:val="en-US"/>
              </w:rPr>
              <w:t>l’écran</w:t>
            </w:r>
            <w:proofErr w:type="spellEnd"/>
            <w:r w:rsidRPr="00F779F8">
              <w:rPr>
                <w:rFonts w:ascii="Arial" w:eastAsia="Times New Roman" w:hAnsi="Arial" w:cs="Arial"/>
                <w:color w:val="000000"/>
                <w:sz w:val="22"/>
                <w:lang w:val="en-US"/>
              </w:rPr>
              <w:t xml:space="preserve"> de modifier la composition de </w:t>
            </w:r>
            <w:proofErr w:type="spellStart"/>
            <w:r w:rsidRPr="00F779F8">
              <w:rPr>
                <w:rFonts w:ascii="Arial" w:eastAsia="Times New Roman" w:hAnsi="Arial" w:cs="Arial"/>
                <w:color w:val="000000"/>
                <w:sz w:val="22"/>
                <w:lang w:val="en-US"/>
              </w:rPr>
              <w:t>l’équipe</w:t>
            </w:r>
            <w:proofErr w:type="spellEnd"/>
            <w:r w:rsidRPr="00F779F8">
              <w:rPr>
                <w:rFonts w:ascii="Arial" w:eastAsia="Times New Roman" w:hAnsi="Arial" w:cs="Arial"/>
                <w:color w:val="000000"/>
                <w:sz w:val="22"/>
                <w:lang w:val="en-US"/>
              </w:rPr>
              <w:t xml:space="preserve"> et de </w:t>
            </w:r>
            <w:proofErr w:type="spellStart"/>
            <w:r w:rsidRPr="00F779F8">
              <w:rPr>
                <w:rFonts w:ascii="Arial" w:eastAsia="Times New Roman" w:hAnsi="Arial" w:cs="Arial"/>
                <w:color w:val="000000"/>
                <w:sz w:val="22"/>
                <w:lang w:val="en-US"/>
              </w:rPr>
              <w:t>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changement</w:t>
            </w:r>
            <w:proofErr w:type="spellEnd"/>
            <w:r w:rsidRPr="00F779F8">
              <w:rPr>
                <w:rFonts w:ascii="Arial" w:eastAsia="Times New Roman" w:hAnsi="Arial" w:cs="Arial"/>
                <w:color w:val="000000"/>
                <w:sz w:val="22"/>
                <w:lang w:val="en-US"/>
              </w:rPr>
              <w:t xml:space="preserve"> au </w:t>
            </w:r>
            <w:proofErr w:type="spellStart"/>
            <w:r w:rsidRPr="00F779F8">
              <w:rPr>
                <w:rFonts w:ascii="Arial" w:eastAsia="Times New Roman" w:hAnsi="Arial" w:cs="Arial"/>
                <w:color w:val="000000"/>
                <w:sz w:val="22"/>
                <w:lang w:val="en-US"/>
              </w:rPr>
              <w:t>niveau</w:t>
            </w:r>
            <w:proofErr w:type="spellEnd"/>
            <w:r w:rsidRPr="00F779F8">
              <w:rPr>
                <w:rFonts w:ascii="Arial" w:eastAsia="Times New Roman" w:hAnsi="Arial" w:cs="Arial"/>
                <w:color w:val="000000"/>
                <w:sz w:val="22"/>
                <w:lang w:val="en-US"/>
              </w:rPr>
              <w:t xml:space="preserve"> du terrain de football </w:t>
            </w:r>
            <w:proofErr w:type="spellStart"/>
            <w:r w:rsidRPr="00F779F8">
              <w:rPr>
                <w:rFonts w:ascii="Arial" w:eastAsia="Times New Roman" w:hAnsi="Arial" w:cs="Arial"/>
                <w:color w:val="000000"/>
                <w:sz w:val="22"/>
                <w:lang w:val="en-US"/>
              </w:rPr>
              <w:t>dessiné</w:t>
            </w:r>
            <w:proofErr w:type="spellEnd"/>
            <w:r w:rsidRPr="00F779F8">
              <w:rPr>
                <w:rFonts w:ascii="Arial" w:eastAsia="Times New Roman" w:hAnsi="Arial" w:cs="Arial"/>
                <w:color w:val="000000"/>
                <w:sz w:val="22"/>
                <w:lang w:val="en-US"/>
              </w:rPr>
              <w:t xml:space="preserve"> à droite de </w:t>
            </w:r>
            <w:proofErr w:type="spellStart"/>
            <w:r w:rsidRPr="00F779F8">
              <w:rPr>
                <w:rFonts w:ascii="Arial" w:eastAsia="Times New Roman" w:hAnsi="Arial" w:cs="Arial"/>
                <w:color w:val="000000"/>
                <w:sz w:val="22"/>
                <w:lang w:val="en-US"/>
              </w:rPr>
              <w:t>l’écran</w:t>
            </w:r>
            <w:proofErr w:type="spellEnd"/>
            <w:r w:rsidRPr="00F779F8">
              <w:rPr>
                <w:rFonts w:ascii="Arial" w:eastAsia="Times New Roman" w:hAnsi="Arial" w:cs="Arial"/>
                <w:color w:val="000000"/>
                <w:sz w:val="22"/>
                <w:lang w:val="en-US"/>
              </w:rPr>
              <w:t xml:space="preserve">. De plus </w:t>
            </w:r>
            <w:proofErr w:type="spellStart"/>
            <w:r w:rsidRPr="00F779F8">
              <w:rPr>
                <w:rFonts w:ascii="Arial" w:eastAsia="Times New Roman" w:hAnsi="Arial" w:cs="Arial"/>
                <w:color w:val="000000"/>
                <w:sz w:val="22"/>
                <w:lang w:val="en-US"/>
              </w:rPr>
              <w:t>il</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peut</w:t>
            </w:r>
            <w:proofErr w:type="spellEnd"/>
            <w:r w:rsidRPr="00F779F8">
              <w:rPr>
                <w:rFonts w:ascii="Arial" w:eastAsia="Times New Roman" w:hAnsi="Arial" w:cs="Arial"/>
                <w:color w:val="000000"/>
                <w:sz w:val="22"/>
                <w:lang w:val="en-US"/>
              </w:rPr>
              <w:t xml:space="preserve"> modifier la formation (</w:t>
            </w:r>
            <w:proofErr w:type="spellStart"/>
            <w:r w:rsidRPr="00F779F8">
              <w:rPr>
                <w:rFonts w:ascii="Arial" w:eastAsia="Times New Roman" w:hAnsi="Arial" w:cs="Arial"/>
                <w:color w:val="000000"/>
                <w:sz w:val="22"/>
                <w:lang w:val="en-US"/>
              </w:rPr>
              <w:t>c’est</w:t>
            </w:r>
            <w:proofErr w:type="spellEnd"/>
            <w:r w:rsidRPr="00F779F8">
              <w:rPr>
                <w:rFonts w:ascii="Arial" w:eastAsia="Times New Roman" w:hAnsi="Arial" w:cs="Arial"/>
                <w:color w:val="000000"/>
                <w:sz w:val="22"/>
                <w:lang w:val="en-US"/>
              </w:rPr>
              <w:t xml:space="preserve"> à dire le placement des </w:t>
            </w:r>
            <w:proofErr w:type="spellStart"/>
            <w:r w:rsidRPr="00F779F8">
              <w:rPr>
                <w:rFonts w:ascii="Arial" w:eastAsia="Times New Roman" w:hAnsi="Arial" w:cs="Arial"/>
                <w:color w:val="000000"/>
                <w:sz w:val="22"/>
                <w:lang w:val="en-US"/>
              </w:rPr>
              <w:t>joueurs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en</w:t>
            </w:r>
            <w:proofErr w:type="spellEnd"/>
            <w:r w:rsidRPr="00F779F8">
              <w:rPr>
                <w:rFonts w:ascii="Arial" w:eastAsia="Times New Roman" w:hAnsi="Arial" w:cs="Arial"/>
                <w:color w:val="000000"/>
                <w:sz w:val="22"/>
                <w:lang w:val="en-US"/>
              </w:rPr>
              <w:t xml:space="preserve"> le </w:t>
            </w:r>
            <w:proofErr w:type="spellStart"/>
            <w:r w:rsidRPr="00F779F8">
              <w:rPr>
                <w:rFonts w:ascii="Arial" w:eastAsia="Times New Roman" w:hAnsi="Arial" w:cs="Arial"/>
                <w:color w:val="000000"/>
                <w:sz w:val="22"/>
                <w:lang w:val="en-US"/>
              </w:rPr>
              <w:t>visualisant</w:t>
            </w:r>
            <w:proofErr w:type="spellEnd"/>
            <w:r w:rsidRPr="00F779F8">
              <w:rPr>
                <w:rFonts w:ascii="Arial" w:eastAsia="Times New Roman" w:hAnsi="Arial" w:cs="Arial"/>
                <w:color w:val="000000"/>
                <w:sz w:val="22"/>
                <w:lang w:val="en-US"/>
              </w:rPr>
              <w:t xml:space="preserve"> sur </w:t>
            </w:r>
            <w:proofErr w:type="spellStart"/>
            <w:r w:rsidRPr="00F779F8">
              <w:rPr>
                <w:rFonts w:ascii="Arial" w:eastAsia="Times New Roman" w:hAnsi="Arial" w:cs="Arial"/>
                <w:color w:val="000000"/>
                <w:sz w:val="22"/>
                <w:lang w:val="en-US"/>
              </w:rPr>
              <w:t>l’écran</w:t>
            </w:r>
            <w:proofErr w:type="spellEnd"/>
            <w:r w:rsidRPr="00F779F8">
              <w:rPr>
                <w:rFonts w:ascii="Arial" w:eastAsia="Times New Roman" w:hAnsi="Arial" w:cs="Arial"/>
                <w:color w:val="000000"/>
                <w:sz w:val="22"/>
                <w:lang w:val="en-US"/>
              </w:rPr>
              <w:t xml:space="preserve"> de droite). Il a </w:t>
            </w:r>
            <w:proofErr w:type="spellStart"/>
            <w:r w:rsidRPr="00F779F8">
              <w:rPr>
                <w:rFonts w:ascii="Arial" w:eastAsia="Times New Roman" w:hAnsi="Arial" w:cs="Arial"/>
                <w:color w:val="000000"/>
                <w:sz w:val="22"/>
                <w:lang w:val="en-US"/>
              </w:rPr>
              <w:t>aussi</w:t>
            </w:r>
            <w:proofErr w:type="spellEnd"/>
            <w:r w:rsidRPr="00F779F8">
              <w:rPr>
                <w:rFonts w:ascii="Arial" w:eastAsia="Times New Roman" w:hAnsi="Arial" w:cs="Arial"/>
                <w:color w:val="000000"/>
                <w:sz w:val="22"/>
                <w:lang w:val="en-US"/>
              </w:rPr>
              <w:t xml:space="preserve"> la </w:t>
            </w:r>
            <w:proofErr w:type="spellStart"/>
            <w:r w:rsidRPr="00F779F8">
              <w:rPr>
                <w:rFonts w:ascii="Arial" w:eastAsia="Times New Roman" w:hAnsi="Arial" w:cs="Arial"/>
                <w:color w:val="000000"/>
                <w:sz w:val="22"/>
                <w:lang w:val="en-US"/>
              </w:rPr>
              <w:t>possibilité</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régler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quelques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paramètres</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stratégie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attaque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défense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agressivité</w:t>
            </w:r>
            <w:proofErr w:type="spellEnd"/>
            <w:proofErr w:type="gramStart"/>
            <w:r w:rsidRPr="00F779F8">
              <w:rPr>
                <w:rFonts w:ascii="Arial" w:eastAsia="Times New Roman" w:hAnsi="Arial" w:cs="Arial"/>
                <w:color w:val="000000"/>
                <w:sz w:val="22"/>
                <w:lang w:val="en-US"/>
              </w:rPr>
              <w:t>... )</w:t>
            </w:r>
            <w:proofErr w:type="gramEnd"/>
            <w:r w:rsidRPr="00F779F8">
              <w:rPr>
                <w:rFonts w:ascii="Arial" w:eastAsia="Times New Roman" w:hAnsi="Arial" w:cs="Arial"/>
                <w:color w:val="000000"/>
                <w:sz w:val="22"/>
                <w:lang w:val="en-US"/>
              </w:rPr>
              <w:t>(</w:t>
            </w:r>
            <w:proofErr w:type="spellStart"/>
            <w:r w:rsidRPr="00F779F8">
              <w:rPr>
                <w:rFonts w:ascii="Arial" w:eastAsia="Times New Roman" w:hAnsi="Arial" w:cs="Arial"/>
                <w:color w:val="000000"/>
                <w:sz w:val="22"/>
                <w:lang w:val="en-US"/>
              </w:rPr>
              <w:t>soit</w:t>
            </w:r>
            <w:proofErr w:type="spellEnd"/>
            <w:r w:rsidRPr="00F779F8">
              <w:rPr>
                <w:rFonts w:ascii="Arial" w:eastAsia="Times New Roman" w:hAnsi="Arial" w:cs="Arial"/>
                <w:color w:val="000000"/>
                <w:sz w:val="22"/>
                <w:lang w:val="en-US"/>
              </w:rPr>
              <w:t xml:space="preserve"> des </w:t>
            </w:r>
            <w:proofErr w:type="spellStart"/>
            <w:r w:rsidRPr="00F779F8">
              <w:rPr>
                <w:rFonts w:ascii="Arial" w:eastAsia="Times New Roman" w:hAnsi="Arial" w:cs="Arial"/>
                <w:color w:val="000000"/>
                <w:sz w:val="22"/>
                <w:lang w:val="en-US"/>
              </w:rPr>
              <w:t>booléens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ou</w:t>
            </w:r>
            <w:proofErr w:type="spellEnd"/>
            <w:r w:rsidRPr="00F779F8">
              <w:rPr>
                <w:rFonts w:ascii="Arial" w:eastAsia="Times New Roman" w:hAnsi="Arial" w:cs="Arial"/>
                <w:color w:val="000000"/>
                <w:sz w:val="22"/>
                <w:lang w:val="en-US"/>
              </w:rPr>
              <w:t xml:space="preserve"> des </w:t>
            </w:r>
            <w:proofErr w:type="spellStart"/>
            <w:r w:rsidRPr="00F779F8">
              <w:rPr>
                <w:rFonts w:ascii="Arial" w:eastAsia="Times New Roman" w:hAnsi="Arial" w:cs="Arial"/>
                <w:color w:val="000000"/>
                <w:sz w:val="22"/>
                <w:lang w:val="en-US"/>
              </w:rPr>
              <w:t>valeurs</w:t>
            </w:r>
            <w:proofErr w:type="spellEnd"/>
            <w:r w:rsidRPr="00F779F8">
              <w:rPr>
                <w:rFonts w:ascii="Arial" w:eastAsia="Times New Roman" w:hAnsi="Arial" w:cs="Arial"/>
                <w:color w:val="000000"/>
                <w:sz w:val="22"/>
                <w:lang w:val="en-US"/>
              </w:rPr>
              <w:t xml:space="preserve"> entre 1 et 100)</w:t>
            </w:r>
          </w:p>
        </w:tc>
      </w:tr>
      <w:tr w:rsidR="00F779F8" w:rsidRPr="00F779F8" w14:paraId="470E44F1"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1E2C8"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5E3BB"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Pouvoir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personnaliser</w:t>
            </w:r>
            <w:proofErr w:type="spellEnd"/>
            <w:r w:rsidRPr="00F779F8">
              <w:rPr>
                <w:rFonts w:ascii="Arial" w:eastAsia="Times New Roman" w:hAnsi="Arial" w:cs="Arial"/>
                <w:color w:val="000000"/>
                <w:sz w:val="22"/>
                <w:lang w:val="en-US"/>
              </w:rPr>
              <w:t xml:space="preserve"> la </w:t>
            </w:r>
            <w:proofErr w:type="spellStart"/>
            <w:r w:rsidRPr="00F779F8">
              <w:rPr>
                <w:rFonts w:ascii="Arial" w:eastAsia="Times New Roman" w:hAnsi="Arial" w:cs="Arial"/>
                <w:color w:val="000000"/>
                <w:sz w:val="22"/>
                <w:lang w:val="en-US"/>
              </w:rPr>
              <w:t>stratégie</w:t>
            </w:r>
            <w:proofErr w:type="spellEnd"/>
            <w:r w:rsidRPr="00F779F8">
              <w:rPr>
                <w:rFonts w:ascii="Arial" w:eastAsia="Times New Roman" w:hAnsi="Arial" w:cs="Arial"/>
                <w:color w:val="000000"/>
                <w:sz w:val="22"/>
                <w:lang w:val="en-US"/>
              </w:rPr>
              <w:t xml:space="preserve"> et la formation </w:t>
            </w:r>
            <w:proofErr w:type="spellStart"/>
            <w:r w:rsidRPr="00F779F8">
              <w:rPr>
                <w:rFonts w:ascii="Arial" w:eastAsia="Times New Roman" w:hAnsi="Arial" w:cs="Arial"/>
                <w:color w:val="000000"/>
                <w:sz w:val="22"/>
                <w:lang w:val="en-US"/>
              </w:rPr>
              <w:t>utilisée</w:t>
            </w:r>
            <w:proofErr w:type="spellEnd"/>
            <w:r w:rsidRPr="00F779F8">
              <w:rPr>
                <w:rFonts w:ascii="Arial" w:eastAsia="Times New Roman" w:hAnsi="Arial" w:cs="Arial"/>
                <w:color w:val="000000"/>
                <w:sz w:val="22"/>
                <w:lang w:val="en-US"/>
              </w:rPr>
              <w:t xml:space="preserve"> par </w:t>
            </w:r>
            <w:proofErr w:type="spellStart"/>
            <w:r w:rsidRPr="00F779F8">
              <w:rPr>
                <w:rFonts w:ascii="Arial" w:eastAsia="Times New Roman" w:hAnsi="Arial" w:cs="Arial"/>
                <w:color w:val="000000"/>
                <w:sz w:val="22"/>
                <w:lang w:val="en-US"/>
              </w:rPr>
              <w:t>notre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équipe</w:t>
            </w:r>
            <w:proofErr w:type="spellEnd"/>
            <w:r w:rsidRPr="00F779F8">
              <w:rPr>
                <w:rFonts w:ascii="Arial" w:eastAsia="Times New Roman" w:hAnsi="Arial" w:cs="Arial"/>
                <w:color w:val="000000"/>
                <w:sz w:val="22"/>
                <w:lang w:val="en-US"/>
              </w:rPr>
              <w:t xml:space="preserve">, pour </w:t>
            </w:r>
            <w:proofErr w:type="spellStart"/>
            <w:r w:rsidRPr="00F779F8">
              <w:rPr>
                <w:rFonts w:ascii="Arial" w:eastAsia="Times New Roman" w:hAnsi="Arial" w:cs="Arial"/>
                <w:color w:val="000000"/>
                <w:sz w:val="22"/>
                <w:lang w:val="en-US"/>
              </w:rPr>
              <w:t>pouvoir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l’appliquer</w:t>
            </w:r>
            <w:proofErr w:type="spellEnd"/>
            <w:r w:rsidRPr="00F779F8">
              <w:rPr>
                <w:rFonts w:ascii="Arial" w:eastAsia="Times New Roman" w:hAnsi="Arial" w:cs="Arial"/>
                <w:color w:val="000000"/>
                <w:sz w:val="22"/>
                <w:lang w:val="en-US"/>
              </w:rPr>
              <w:t xml:space="preserve"> dans les </w:t>
            </w:r>
            <w:proofErr w:type="spellStart"/>
            <w:r w:rsidRPr="00F779F8">
              <w:rPr>
                <w:rFonts w:ascii="Arial" w:eastAsia="Times New Roman" w:hAnsi="Arial" w:cs="Arial"/>
                <w:color w:val="000000"/>
                <w:sz w:val="22"/>
                <w:lang w:val="en-US"/>
              </w:rPr>
              <w:t>matchs</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notre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équipe</w:t>
            </w:r>
            <w:proofErr w:type="spellEnd"/>
          </w:p>
        </w:tc>
      </w:tr>
      <w:tr w:rsidR="00F779F8" w:rsidRPr="00F779F8" w14:paraId="1EDD7E94"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79A62"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Pré</w:t>
            </w:r>
            <w:proofErr w:type="spellEnd"/>
            <w:r w:rsidRPr="00F779F8">
              <w:rPr>
                <w:rFonts w:ascii="Arial" w:eastAsia="Times New Roman" w:hAnsi="Arial" w:cs="Arial"/>
                <w:color w:val="000000"/>
                <w:sz w:val="22"/>
                <w:lang w:val="en-US"/>
              </w:rPr>
              <w:t xml:space="preserve">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A6A5B"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0)</w:t>
            </w:r>
            <w:proofErr w:type="spellStart"/>
            <w:r w:rsidRPr="00F779F8">
              <w:rPr>
                <w:rFonts w:ascii="Arial" w:eastAsia="Times New Roman" w:hAnsi="Arial" w:cs="Arial"/>
                <w:color w:val="000000"/>
                <w:sz w:val="22"/>
                <w:lang w:val="en-US"/>
              </w:rPr>
              <w:t>Jeu</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lancé</w:t>
            </w:r>
            <w:proofErr w:type="spellEnd"/>
          </w:p>
          <w:p w14:paraId="297F0D36"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0</w:t>
            </w:r>
            <w:proofErr w:type="gramStart"/>
            <w:r w:rsidRPr="00F779F8">
              <w:rPr>
                <w:rFonts w:ascii="Arial" w:eastAsia="Times New Roman" w:hAnsi="Arial" w:cs="Arial"/>
                <w:color w:val="000000"/>
                <w:sz w:val="22"/>
                <w:lang w:val="en-US"/>
              </w:rPr>
              <w:t>’)</w:t>
            </w:r>
            <w:proofErr w:type="spellStart"/>
            <w:r w:rsidRPr="00F779F8">
              <w:rPr>
                <w:rFonts w:ascii="Arial" w:eastAsia="Times New Roman" w:hAnsi="Arial" w:cs="Arial"/>
                <w:color w:val="000000"/>
                <w:sz w:val="22"/>
                <w:lang w:val="en-US"/>
              </w:rPr>
              <w:t>Partie</w:t>
            </w:r>
            <w:proofErr w:type="spellEnd"/>
            <w:proofErr w:type="gram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créée</w:t>
            </w:r>
            <w:proofErr w:type="spellEnd"/>
          </w:p>
          <w:p w14:paraId="0A2A9687"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1)</w:t>
            </w:r>
            <w:proofErr w:type="spellStart"/>
            <w:r w:rsidRPr="00F779F8">
              <w:rPr>
                <w:rFonts w:ascii="Arial" w:eastAsia="Times New Roman" w:hAnsi="Arial" w:cs="Arial"/>
                <w:color w:val="000000"/>
                <w:sz w:val="22"/>
                <w:lang w:val="en-US"/>
              </w:rPr>
              <w:t>Avoir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appuyé</w:t>
            </w:r>
            <w:proofErr w:type="spellEnd"/>
            <w:r w:rsidRPr="00F779F8">
              <w:rPr>
                <w:rFonts w:ascii="Arial" w:eastAsia="Times New Roman" w:hAnsi="Arial" w:cs="Arial"/>
                <w:color w:val="000000"/>
                <w:sz w:val="22"/>
                <w:lang w:val="en-US"/>
              </w:rPr>
              <w:t xml:space="preserve"> sur le bouton </w:t>
            </w:r>
            <w:proofErr w:type="spellStart"/>
            <w:r w:rsidRPr="00F779F8">
              <w:rPr>
                <w:rFonts w:ascii="Arial" w:eastAsia="Times New Roman" w:hAnsi="Arial" w:cs="Arial"/>
                <w:color w:val="000000"/>
                <w:sz w:val="22"/>
                <w:lang w:val="en-US"/>
              </w:rPr>
              <w:t>stratégie</w:t>
            </w:r>
            <w:proofErr w:type="spellEnd"/>
          </w:p>
        </w:tc>
      </w:tr>
      <w:tr w:rsidR="00F779F8" w:rsidRPr="00F779F8" w14:paraId="35BEC311"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DBCD2"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conditions (</w:t>
            </w:r>
            <w:proofErr w:type="spellStart"/>
            <w:r w:rsidRPr="00F779F8">
              <w:rPr>
                <w:rFonts w:ascii="Arial" w:eastAsia="Times New Roman" w:hAnsi="Arial" w:cs="Arial"/>
                <w:color w:val="000000"/>
                <w:sz w:val="22"/>
                <w:lang w:val="en-US"/>
              </w:rPr>
              <w:t>réussite</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1A1F2"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La </w:t>
            </w:r>
            <w:proofErr w:type="spellStart"/>
            <w:r w:rsidRPr="00F779F8">
              <w:rPr>
                <w:rFonts w:ascii="Arial" w:eastAsia="Times New Roman" w:hAnsi="Arial" w:cs="Arial"/>
                <w:color w:val="000000"/>
                <w:sz w:val="22"/>
                <w:lang w:val="en-US"/>
              </w:rPr>
              <w:t>stratégie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l’équipe</w:t>
            </w:r>
            <w:proofErr w:type="spellEnd"/>
            <w:r w:rsidRPr="00F779F8">
              <w:rPr>
                <w:rFonts w:ascii="Arial" w:eastAsia="Times New Roman" w:hAnsi="Arial" w:cs="Arial"/>
                <w:color w:val="000000"/>
                <w:sz w:val="22"/>
                <w:lang w:val="en-US"/>
              </w:rPr>
              <w:t xml:space="preserve"> avec </w:t>
            </w:r>
            <w:proofErr w:type="spellStart"/>
            <w:r w:rsidRPr="00F779F8">
              <w:rPr>
                <w:rFonts w:ascii="Arial" w:eastAsia="Times New Roman" w:hAnsi="Arial" w:cs="Arial"/>
                <w:color w:val="000000"/>
                <w:sz w:val="22"/>
                <w:lang w:val="en-US"/>
              </w:rPr>
              <w:t>sa</w:t>
            </w:r>
            <w:proofErr w:type="spellEnd"/>
            <w:r w:rsidRPr="00F779F8">
              <w:rPr>
                <w:rFonts w:ascii="Arial" w:eastAsia="Times New Roman" w:hAnsi="Arial" w:cs="Arial"/>
                <w:color w:val="000000"/>
                <w:sz w:val="22"/>
                <w:lang w:val="en-US"/>
              </w:rPr>
              <w:t xml:space="preserve"> composition dans un terrain de football à droite de </w:t>
            </w:r>
            <w:proofErr w:type="spellStart"/>
            <w:r w:rsidRPr="00F779F8">
              <w:rPr>
                <w:rFonts w:ascii="Arial" w:eastAsia="Times New Roman" w:hAnsi="Arial" w:cs="Arial"/>
                <w:color w:val="000000"/>
                <w:sz w:val="22"/>
                <w:lang w:val="en-US"/>
              </w:rPr>
              <w:t>l’écran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est</w:t>
            </w:r>
            <w:proofErr w:type="spellEnd"/>
            <w:r w:rsidRPr="00F779F8">
              <w:rPr>
                <w:rFonts w:ascii="Arial" w:eastAsia="Times New Roman" w:hAnsi="Arial" w:cs="Arial"/>
                <w:color w:val="000000"/>
                <w:sz w:val="22"/>
                <w:lang w:val="en-US"/>
              </w:rPr>
              <w:t xml:space="preserve"> bien </w:t>
            </w:r>
            <w:proofErr w:type="spellStart"/>
            <w:r w:rsidRPr="00F779F8">
              <w:rPr>
                <w:rFonts w:ascii="Arial" w:eastAsia="Times New Roman" w:hAnsi="Arial" w:cs="Arial"/>
                <w:color w:val="000000"/>
                <w:sz w:val="22"/>
                <w:lang w:val="en-US"/>
              </w:rPr>
              <w:t>modifiée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selon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notre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volonté</w:t>
            </w:r>
            <w:proofErr w:type="spellEnd"/>
          </w:p>
        </w:tc>
      </w:tr>
      <w:tr w:rsidR="00F779F8" w:rsidRPr="00F779F8" w14:paraId="41870059"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2A48"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 (</w:t>
            </w:r>
            <w:proofErr w:type="spellStart"/>
            <w:r w:rsidRPr="00F779F8">
              <w:rPr>
                <w:rFonts w:ascii="Arial" w:eastAsia="Times New Roman" w:hAnsi="Arial" w:cs="Arial"/>
                <w:color w:val="000000"/>
                <w:sz w:val="22"/>
                <w:lang w:val="en-US"/>
              </w:rPr>
              <w:t>échec</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8F475"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La </w:t>
            </w:r>
            <w:proofErr w:type="spellStart"/>
            <w:r w:rsidRPr="00F779F8">
              <w:rPr>
                <w:rFonts w:ascii="Arial" w:eastAsia="Times New Roman" w:hAnsi="Arial" w:cs="Arial"/>
                <w:color w:val="000000"/>
                <w:sz w:val="22"/>
                <w:lang w:val="en-US"/>
              </w:rPr>
              <w:t>stratégie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n’a</w:t>
            </w:r>
            <w:proofErr w:type="spellEnd"/>
            <w:r w:rsidRPr="00F779F8">
              <w:rPr>
                <w:rFonts w:ascii="Arial" w:eastAsia="Times New Roman" w:hAnsi="Arial" w:cs="Arial"/>
                <w:color w:val="000000"/>
                <w:sz w:val="22"/>
                <w:lang w:val="en-US"/>
              </w:rPr>
              <w:t xml:space="preserve"> pas </w:t>
            </w:r>
            <w:proofErr w:type="spellStart"/>
            <w:r w:rsidRPr="00F779F8">
              <w:rPr>
                <w:rFonts w:ascii="Arial" w:eastAsia="Times New Roman" w:hAnsi="Arial" w:cs="Arial"/>
                <w:color w:val="000000"/>
                <w:sz w:val="22"/>
                <w:lang w:val="en-US"/>
              </w:rPr>
              <w:t>été</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visiblement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modifiée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selon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l’affichage</w:t>
            </w:r>
            <w:proofErr w:type="spellEnd"/>
          </w:p>
        </w:tc>
      </w:tr>
      <w:tr w:rsidR="00F779F8" w:rsidRPr="00F779F8" w14:paraId="6D740B2C"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539F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Règles</w:t>
            </w:r>
            <w:proofErr w:type="spellEnd"/>
            <w:r w:rsidRPr="00F779F8">
              <w:rPr>
                <w:rFonts w:ascii="Arial" w:eastAsia="Times New Roman" w:hAnsi="Arial" w:cs="Arial"/>
                <w:color w:val="000000"/>
                <w:sz w:val="22"/>
                <w:lang w:val="en-US"/>
              </w:rPr>
              <w:t xml:space="preserve"> de gestion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E68B6"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On </w:t>
            </w:r>
            <w:proofErr w:type="spellStart"/>
            <w:r w:rsidRPr="00F779F8">
              <w:rPr>
                <w:rFonts w:ascii="Arial" w:eastAsia="Times New Roman" w:hAnsi="Arial" w:cs="Arial"/>
                <w:color w:val="000000"/>
                <w:sz w:val="22"/>
                <w:lang w:val="en-US"/>
              </w:rPr>
              <w:t>n’autorise</w:t>
            </w:r>
            <w:proofErr w:type="spellEnd"/>
            <w:r w:rsidRPr="00F779F8">
              <w:rPr>
                <w:rFonts w:ascii="Arial" w:eastAsia="Times New Roman" w:hAnsi="Arial" w:cs="Arial"/>
                <w:color w:val="000000"/>
                <w:sz w:val="22"/>
                <w:lang w:val="en-US"/>
              </w:rPr>
              <w:t xml:space="preserve"> pas plus de 18 </w:t>
            </w:r>
            <w:proofErr w:type="spellStart"/>
            <w:r w:rsidRPr="00F779F8">
              <w:rPr>
                <w:rFonts w:ascii="Arial" w:eastAsia="Times New Roman" w:hAnsi="Arial" w:cs="Arial"/>
                <w:color w:val="000000"/>
                <w:sz w:val="22"/>
                <w:lang w:val="en-US"/>
              </w:rPr>
              <w:t>joueurs</w:t>
            </w:r>
            <w:proofErr w:type="spellEnd"/>
            <w:r w:rsidRPr="00F779F8">
              <w:rPr>
                <w:rFonts w:ascii="Arial" w:eastAsia="Times New Roman" w:hAnsi="Arial" w:cs="Arial"/>
                <w:color w:val="000000"/>
                <w:sz w:val="22"/>
                <w:lang w:val="en-US"/>
              </w:rPr>
              <w:t xml:space="preserve"> au total dans </w:t>
            </w:r>
            <w:proofErr w:type="spellStart"/>
            <w:r w:rsidRPr="00F779F8">
              <w:rPr>
                <w:rFonts w:ascii="Arial" w:eastAsia="Times New Roman" w:hAnsi="Arial" w:cs="Arial"/>
                <w:color w:val="000000"/>
                <w:sz w:val="22"/>
                <w:lang w:val="en-US"/>
              </w:rPr>
              <w:t>l’effectif</w:t>
            </w:r>
            <w:proofErr w:type="spellEnd"/>
            <w:r w:rsidRPr="00F779F8">
              <w:rPr>
                <w:rFonts w:ascii="Arial" w:eastAsia="Times New Roman" w:hAnsi="Arial" w:cs="Arial"/>
                <w:color w:val="000000"/>
                <w:sz w:val="22"/>
                <w:lang w:val="en-US"/>
              </w:rPr>
              <w:t xml:space="preserve">, pas plus de 11 </w:t>
            </w:r>
            <w:proofErr w:type="spellStart"/>
            <w:r w:rsidRPr="00F779F8">
              <w:rPr>
                <w:rFonts w:ascii="Arial" w:eastAsia="Times New Roman" w:hAnsi="Arial" w:cs="Arial"/>
                <w:color w:val="000000"/>
                <w:sz w:val="22"/>
                <w:lang w:val="en-US"/>
              </w:rPr>
              <w:t>joueurs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titulaires</w:t>
            </w:r>
            <w:proofErr w:type="spellEnd"/>
            <w:r w:rsidRPr="00F779F8">
              <w:rPr>
                <w:rFonts w:ascii="Arial" w:eastAsia="Times New Roman" w:hAnsi="Arial" w:cs="Arial"/>
                <w:color w:val="000000"/>
                <w:sz w:val="22"/>
                <w:lang w:val="en-US"/>
              </w:rPr>
              <w:t xml:space="preserve">, et pas plus de 7 </w:t>
            </w:r>
            <w:proofErr w:type="spellStart"/>
            <w:r w:rsidRPr="00F779F8">
              <w:rPr>
                <w:rFonts w:ascii="Arial" w:eastAsia="Times New Roman" w:hAnsi="Arial" w:cs="Arial"/>
                <w:color w:val="000000"/>
                <w:sz w:val="22"/>
                <w:lang w:val="en-US"/>
              </w:rPr>
              <w:t>remplaçants</w:t>
            </w:r>
            <w:proofErr w:type="spellEnd"/>
          </w:p>
        </w:tc>
      </w:tr>
      <w:tr w:rsidR="00F779F8" w:rsidRPr="00F779F8" w14:paraId="5F85AF90"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D76F8"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9D5C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0)</w:t>
            </w: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clique sur le bouton </w:t>
            </w:r>
            <w:proofErr w:type="spellStart"/>
            <w:r w:rsidRPr="00F779F8">
              <w:rPr>
                <w:rFonts w:ascii="Arial" w:eastAsia="Times New Roman" w:hAnsi="Arial" w:cs="Arial"/>
                <w:color w:val="000000"/>
                <w:sz w:val="22"/>
                <w:lang w:val="en-US"/>
              </w:rPr>
              <w:t>stratégie</w:t>
            </w:r>
            <w:proofErr w:type="spellEnd"/>
          </w:p>
          <w:p w14:paraId="2DFBB473"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1)</w:t>
            </w: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sélectionne</w:t>
            </w:r>
            <w:proofErr w:type="spellEnd"/>
            <w:r w:rsidRPr="00F779F8">
              <w:rPr>
                <w:rFonts w:ascii="Arial" w:eastAsia="Times New Roman" w:hAnsi="Arial" w:cs="Arial"/>
                <w:color w:val="000000"/>
                <w:sz w:val="22"/>
                <w:lang w:val="en-US"/>
              </w:rPr>
              <w:t xml:space="preserve"> la formation (4-4-2, </w:t>
            </w:r>
            <w:proofErr w:type="spellStart"/>
            <w:r w:rsidRPr="00F779F8">
              <w:rPr>
                <w:rFonts w:ascii="Arial" w:eastAsia="Times New Roman" w:hAnsi="Arial" w:cs="Arial"/>
                <w:color w:val="000000"/>
                <w:sz w:val="22"/>
                <w:lang w:val="en-US"/>
              </w:rPr>
              <w:t>ou</w:t>
            </w:r>
            <w:proofErr w:type="spellEnd"/>
            <w:r w:rsidRPr="00F779F8">
              <w:rPr>
                <w:rFonts w:ascii="Arial" w:eastAsia="Times New Roman" w:hAnsi="Arial" w:cs="Arial"/>
                <w:color w:val="000000"/>
                <w:sz w:val="22"/>
                <w:lang w:val="en-US"/>
              </w:rPr>
              <w:t xml:space="preserve"> 4-3-3… un triplet de la </w:t>
            </w:r>
            <w:proofErr w:type="spellStart"/>
            <w:r w:rsidRPr="00F779F8">
              <w:rPr>
                <w:rFonts w:ascii="Arial" w:eastAsia="Times New Roman" w:hAnsi="Arial" w:cs="Arial"/>
                <w:color w:val="000000"/>
                <w:sz w:val="22"/>
                <w:lang w:val="en-US"/>
              </w:rPr>
              <w:t>forme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nombre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défenseurs-nombre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milieux</w:t>
            </w:r>
            <w:proofErr w:type="spellEnd"/>
            <w:r w:rsidRPr="00F779F8">
              <w:rPr>
                <w:rFonts w:ascii="Arial" w:eastAsia="Times New Roman" w:hAnsi="Arial" w:cs="Arial"/>
                <w:color w:val="000000"/>
                <w:sz w:val="22"/>
                <w:lang w:val="en-US"/>
              </w:rPr>
              <w:t xml:space="preserve"> de terrain-</w:t>
            </w:r>
            <w:proofErr w:type="spellStart"/>
            <w:r w:rsidRPr="00F779F8">
              <w:rPr>
                <w:rFonts w:ascii="Arial" w:eastAsia="Times New Roman" w:hAnsi="Arial" w:cs="Arial"/>
                <w:color w:val="000000"/>
                <w:sz w:val="22"/>
                <w:lang w:val="en-US"/>
              </w:rPr>
              <w:t>nombre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d’attaquants</w:t>
            </w:r>
            <w:proofErr w:type="spellEnd"/>
            <w:r w:rsidRPr="00F779F8">
              <w:rPr>
                <w:rFonts w:ascii="Arial" w:eastAsia="Times New Roman" w:hAnsi="Arial" w:cs="Arial"/>
                <w:color w:val="000000"/>
                <w:sz w:val="22"/>
                <w:lang w:val="en-US"/>
              </w:rPr>
              <w:t>)</w:t>
            </w:r>
          </w:p>
          <w:p w14:paraId="2C46623E"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2)</w:t>
            </w: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sélectionne</w:t>
            </w:r>
            <w:proofErr w:type="spellEnd"/>
            <w:r w:rsidRPr="00F779F8">
              <w:rPr>
                <w:rFonts w:ascii="Arial" w:eastAsia="Times New Roman" w:hAnsi="Arial" w:cs="Arial"/>
                <w:color w:val="000000"/>
                <w:sz w:val="22"/>
                <w:lang w:val="en-US"/>
              </w:rPr>
              <w:t xml:space="preserve"> les </w:t>
            </w:r>
            <w:proofErr w:type="spellStart"/>
            <w:r w:rsidRPr="00F779F8">
              <w:rPr>
                <w:rFonts w:ascii="Arial" w:eastAsia="Times New Roman" w:hAnsi="Arial" w:cs="Arial"/>
                <w:color w:val="000000"/>
                <w:sz w:val="22"/>
                <w:lang w:val="en-US"/>
              </w:rPr>
              <w:t>joueurs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titulaires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choisissant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leur</w:t>
            </w:r>
            <w:proofErr w:type="spellEnd"/>
            <w:r w:rsidRPr="00F779F8">
              <w:rPr>
                <w:rFonts w:ascii="Arial" w:eastAsia="Times New Roman" w:hAnsi="Arial" w:cs="Arial"/>
                <w:color w:val="000000"/>
                <w:sz w:val="22"/>
                <w:lang w:val="en-US"/>
              </w:rPr>
              <w:t xml:space="preserve"> position (</w:t>
            </w:r>
            <w:proofErr w:type="spellStart"/>
            <w:r w:rsidRPr="00F779F8">
              <w:rPr>
                <w:rFonts w:ascii="Arial" w:eastAsia="Times New Roman" w:hAnsi="Arial" w:cs="Arial"/>
                <w:color w:val="000000"/>
                <w:sz w:val="22"/>
                <w:lang w:val="en-US"/>
              </w:rPr>
              <w:t>en</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cliquant</w:t>
            </w:r>
            <w:proofErr w:type="spellEnd"/>
            <w:r w:rsidRPr="00F779F8">
              <w:rPr>
                <w:rFonts w:ascii="Arial" w:eastAsia="Times New Roman" w:hAnsi="Arial" w:cs="Arial"/>
                <w:color w:val="000000"/>
                <w:sz w:val="22"/>
                <w:lang w:val="en-US"/>
              </w:rPr>
              <w:t xml:space="preserve"> sur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liste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déroulante</w:t>
            </w:r>
            <w:proofErr w:type="spellEnd"/>
            <w:r w:rsidRPr="00F779F8">
              <w:rPr>
                <w:rFonts w:ascii="Arial" w:eastAsia="Times New Roman" w:hAnsi="Arial" w:cs="Arial"/>
                <w:color w:val="000000"/>
                <w:sz w:val="22"/>
                <w:lang w:val="en-US"/>
              </w:rPr>
              <w:t xml:space="preserve"> à gauche de </w:t>
            </w:r>
            <w:proofErr w:type="spellStart"/>
            <w:r w:rsidRPr="00F779F8">
              <w:rPr>
                <w:rFonts w:ascii="Arial" w:eastAsia="Times New Roman" w:hAnsi="Arial" w:cs="Arial"/>
                <w:color w:val="000000"/>
                <w:sz w:val="22"/>
                <w:lang w:val="en-US"/>
              </w:rPr>
              <w:t>leur</w:t>
            </w:r>
            <w:proofErr w:type="spellEnd"/>
            <w:r w:rsidRPr="00F779F8">
              <w:rPr>
                <w:rFonts w:ascii="Arial" w:eastAsia="Times New Roman" w:hAnsi="Arial" w:cs="Arial"/>
                <w:color w:val="000000"/>
                <w:sz w:val="22"/>
                <w:lang w:val="en-US"/>
              </w:rPr>
              <w:t xml:space="preserve"> nom sur la </w:t>
            </w:r>
            <w:proofErr w:type="spellStart"/>
            <w:r w:rsidRPr="00F779F8">
              <w:rPr>
                <w:rFonts w:ascii="Arial" w:eastAsia="Times New Roman" w:hAnsi="Arial" w:cs="Arial"/>
                <w:color w:val="000000"/>
                <w:sz w:val="22"/>
                <w:lang w:val="en-US"/>
              </w:rPr>
              <w:t>liste</w:t>
            </w:r>
            <w:proofErr w:type="spellEnd"/>
            <w:r w:rsidRPr="00F779F8">
              <w:rPr>
                <w:rFonts w:ascii="Arial" w:eastAsia="Times New Roman" w:hAnsi="Arial" w:cs="Arial"/>
                <w:color w:val="000000"/>
                <w:sz w:val="22"/>
                <w:lang w:val="en-US"/>
              </w:rPr>
              <w:t xml:space="preserve"> des </w:t>
            </w:r>
            <w:proofErr w:type="spellStart"/>
            <w:r w:rsidRPr="00F779F8">
              <w:rPr>
                <w:rFonts w:ascii="Arial" w:eastAsia="Times New Roman" w:hAnsi="Arial" w:cs="Arial"/>
                <w:color w:val="000000"/>
                <w:sz w:val="22"/>
                <w:lang w:val="en-US"/>
              </w:rPr>
              <w:t>joueurs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cette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liste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déroulante</w:t>
            </w:r>
            <w:proofErr w:type="spellEnd"/>
            <w:r w:rsidRPr="00F779F8">
              <w:rPr>
                <w:rFonts w:ascii="Arial" w:eastAsia="Times New Roman" w:hAnsi="Arial" w:cs="Arial"/>
                <w:color w:val="000000"/>
                <w:sz w:val="22"/>
                <w:lang w:val="en-US"/>
              </w:rPr>
              <w:t xml:space="preserve"> propose </w:t>
            </w:r>
            <w:proofErr w:type="spellStart"/>
            <w:r w:rsidRPr="00F779F8">
              <w:rPr>
                <w:rFonts w:ascii="Arial" w:eastAsia="Times New Roman" w:hAnsi="Arial" w:cs="Arial"/>
                <w:color w:val="000000"/>
                <w:sz w:val="22"/>
                <w:lang w:val="en-US"/>
              </w:rPr>
              <w:t>tous</w:t>
            </w:r>
            <w:proofErr w:type="spellEnd"/>
            <w:r w:rsidRPr="00F779F8">
              <w:rPr>
                <w:rFonts w:ascii="Arial" w:eastAsia="Times New Roman" w:hAnsi="Arial" w:cs="Arial"/>
                <w:color w:val="000000"/>
                <w:sz w:val="22"/>
                <w:lang w:val="en-US"/>
              </w:rPr>
              <w:t xml:space="preserve"> les </w:t>
            </w:r>
            <w:proofErr w:type="spellStart"/>
            <w:r w:rsidRPr="00F779F8">
              <w:rPr>
                <w:rFonts w:ascii="Arial" w:eastAsia="Times New Roman" w:hAnsi="Arial" w:cs="Arial"/>
                <w:color w:val="000000"/>
                <w:sz w:val="22"/>
                <w:lang w:val="en-US"/>
              </w:rPr>
              <w:t>postes</w:t>
            </w:r>
            <w:proofErr w:type="spellEnd"/>
            <w:r w:rsidRPr="00F779F8">
              <w:rPr>
                <w:rFonts w:ascii="Arial" w:eastAsia="Times New Roman" w:hAnsi="Arial" w:cs="Arial"/>
                <w:color w:val="000000"/>
                <w:sz w:val="22"/>
                <w:lang w:val="en-US"/>
              </w:rPr>
              <w:t xml:space="preserve"> encore </w:t>
            </w:r>
            <w:proofErr w:type="spellStart"/>
            <w:r w:rsidRPr="00F779F8">
              <w:rPr>
                <w:rFonts w:ascii="Arial" w:eastAsia="Times New Roman" w:hAnsi="Arial" w:cs="Arial"/>
                <w:color w:val="000000"/>
                <w:sz w:val="22"/>
                <w:lang w:val="en-US"/>
              </w:rPr>
              <w:t>disponibles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c’est</w:t>
            </w:r>
            <w:proofErr w:type="spellEnd"/>
            <w:r w:rsidRPr="00F779F8">
              <w:rPr>
                <w:rFonts w:ascii="Arial" w:eastAsia="Times New Roman" w:hAnsi="Arial" w:cs="Arial"/>
                <w:color w:val="000000"/>
                <w:sz w:val="22"/>
                <w:lang w:val="en-US"/>
              </w:rPr>
              <w:t xml:space="preserve"> à dire non </w:t>
            </w:r>
            <w:proofErr w:type="spellStart"/>
            <w:r w:rsidRPr="00F779F8">
              <w:rPr>
                <w:rFonts w:ascii="Arial" w:eastAsia="Times New Roman" w:hAnsi="Arial" w:cs="Arial"/>
                <w:color w:val="000000"/>
                <w:sz w:val="22"/>
                <w:lang w:val="en-US"/>
              </w:rPr>
              <w:t>affectés</w:t>
            </w:r>
            <w:proofErr w:type="spellEnd"/>
            <w:r w:rsidRPr="00F779F8">
              <w:rPr>
                <w:rFonts w:ascii="Arial" w:eastAsia="Times New Roman" w:hAnsi="Arial" w:cs="Arial"/>
                <w:color w:val="000000"/>
                <w:sz w:val="22"/>
                <w:lang w:val="en-US"/>
              </w:rPr>
              <w:t>)</w:t>
            </w:r>
          </w:p>
          <w:p w14:paraId="23339C6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3)</w:t>
            </w: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fixe des </w:t>
            </w:r>
            <w:proofErr w:type="spellStart"/>
            <w:r w:rsidRPr="00F779F8">
              <w:rPr>
                <w:rFonts w:ascii="Arial" w:eastAsia="Times New Roman" w:hAnsi="Arial" w:cs="Arial"/>
                <w:color w:val="000000"/>
                <w:sz w:val="22"/>
                <w:lang w:val="en-US"/>
              </w:rPr>
              <w:t>paramètres</w:t>
            </w:r>
            <w:proofErr w:type="spellEnd"/>
            <w:r w:rsidRPr="00F779F8">
              <w:rPr>
                <w:rFonts w:ascii="Arial" w:eastAsia="Times New Roman" w:hAnsi="Arial" w:cs="Arial"/>
                <w:color w:val="000000"/>
                <w:sz w:val="22"/>
                <w:lang w:val="en-US"/>
              </w:rPr>
              <w:t xml:space="preserve"> de la </w:t>
            </w:r>
            <w:proofErr w:type="spellStart"/>
            <w:r w:rsidRPr="00F779F8">
              <w:rPr>
                <w:rFonts w:ascii="Arial" w:eastAsia="Times New Roman" w:hAnsi="Arial" w:cs="Arial"/>
                <w:color w:val="000000"/>
                <w:sz w:val="22"/>
                <w:lang w:val="en-US"/>
              </w:rPr>
              <w:t>stratégie</w:t>
            </w:r>
            <w:proofErr w:type="spellEnd"/>
            <w:r w:rsidRPr="00F779F8">
              <w:rPr>
                <w:rFonts w:ascii="Arial" w:eastAsia="Times New Roman" w:hAnsi="Arial" w:cs="Arial"/>
                <w:color w:val="000000"/>
                <w:sz w:val="22"/>
                <w:lang w:val="en-US"/>
              </w:rPr>
              <w:t xml:space="preserve">, à savoir </w:t>
            </w:r>
            <w:proofErr w:type="spellStart"/>
            <w:r w:rsidRPr="00F779F8">
              <w:rPr>
                <w:rFonts w:ascii="Arial" w:eastAsia="Times New Roman" w:hAnsi="Arial" w:cs="Arial"/>
                <w:color w:val="000000"/>
                <w:sz w:val="22"/>
                <w:lang w:val="en-US"/>
              </w:rPr>
              <w:t>l’attaque</w:t>
            </w:r>
            <w:proofErr w:type="spellEnd"/>
            <w:r w:rsidRPr="00F779F8">
              <w:rPr>
                <w:rFonts w:ascii="Arial" w:eastAsia="Times New Roman" w:hAnsi="Arial" w:cs="Arial"/>
                <w:color w:val="000000"/>
                <w:sz w:val="22"/>
                <w:lang w:val="en-US"/>
              </w:rPr>
              <w:t xml:space="preserve">, la </w:t>
            </w:r>
            <w:proofErr w:type="spellStart"/>
            <w:r w:rsidRPr="00F779F8">
              <w:rPr>
                <w:rFonts w:ascii="Arial" w:eastAsia="Times New Roman" w:hAnsi="Arial" w:cs="Arial"/>
                <w:color w:val="000000"/>
                <w:sz w:val="22"/>
                <w:lang w:val="en-US"/>
              </w:rPr>
              <w:t>défense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l’agressivité</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ceux</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là</w:t>
            </w:r>
            <w:proofErr w:type="spellEnd"/>
            <w:r w:rsidRPr="00F779F8">
              <w:rPr>
                <w:rFonts w:ascii="Arial" w:eastAsia="Times New Roman" w:hAnsi="Arial" w:cs="Arial"/>
                <w:color w:val="000000"/>
                <w:sz w:val="22"/>
                <w:lang w:val="en-US"/>
              </w:rPr>
              <w:t xml:space="preserve"> sous </w:t>
            </w:r>
            <w:proofErr w:type="spellStart"/>
            <w:r w:rsidRPr="00F779F8">
              <w:rPr>
                <w:rFonts w:ascii="Arial" w:eastAsia="Times New Roman" w:hAnsi="Arial" w:cs="Arial"/>
                <w:color w:val="000000"/>
                <w:sz w:val="22"/>
                <w:lang w:val="en-US"/>
              </w:rPr>
              <w:t>forme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nombre</w:t>
            </w:r>
            <w:proofErr w:type="spellEnd"/>
            <w:r w:rsidRPr="00F779F8">
              <w:rPr>
                <w:rFonts w:ascii="Arial" w:eastAsia="Times New Roman" w:hAnsi="Arial" w:cs="Arial"/>
                <w:color w:val="000000"/>
                <w:sz w:val="22"/>
                <w:lang w:val="en-US"/>
              </w:rPr>
              <w:t xml:space="preserve"> entre 1 et 100</w:t>
            </w:r>
          </w:p>
          <w:p w14:paraId="0E04A20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4)Fixer </w:t>
            </w:r>
            <w:proofErr w:type="spellStart"/>
            <w:r w:rsidRPr="00F779F8">
              <w:rPr>
                <w:rFonts w:ascii="Arial" w:eastAsia="Times New Roman" w:hAnsi="Arial" w:cs="Arial"/>
                <w:color w:val="000000"/>
                <w:sz w:val="22"/>
                <w:lang w:val="en-US"/>
              </w:rPr>
              <w:t>d’autres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paramètres</w:t>
            </w:r>
            <w:proofErr w:type="spellEnd"/>
            <w:r w:rsidRPr="00F779F8">
              <w:rPr>
                <w:rFonts w:ascii="Arial" w:eastAsia="Times New Roman" w:hAnsi="Arial" w:cs="Arial"/>
                <w:color w:val="000000"/>
                <w:sz w:val="22"/>
                <w:lang w:val="en-US"/>
              </w:rPr>
              <w:t xml:space="preserve"> de la </w:t>
            </w:r>
            <w:proofErr w:type="spellStart"/>
            <w:proofErr w:type="gramStart"/>
            <w:r w:rsidRPr="00F779F8">
              <w:rPr>
                <w:rFonts w:ascii="Arial" w:eastAsia="Times New Roman" w:hAnsi="Arial" w:cs="Arial"/>
                <w:color w:val="000000"/>
                <w:sz w:val="22"/>
                <w:lang w:val="en-US"/>
              </w:rPr>
              <w:t>stratégie</w:t>
            </w:r>
            <w:proofErr w:type="spellEnd"/>
            <w:r w:rsidRPr="00F779F8">
              <w:rPr>
                <w:rFonts w:ascii="Arial" w:eastAsia="Times New Roman" w:hAnsi="Arial" w:cs="Arial"/>
                <w:color w:val="000000"/>
                <w:sz w:val="22"/>
                <w:lang w:val="en-US"/>
              </w:rPr>
              <w:t xml:space="preserve"> :</w:t>
            </w:r>
            <w:proofErr w:type="gram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choisir</w:t>
            </w:r>
            <w:proofErr w:type="spellEnd"/>
            <w:r w:rsidRPr="00F779F8">
              <w:rPr>
                <w:rFonts w:ascii="Arial" w:eastAsia="Times New Roman" w:hAnsi="Arial" w:cs="Arial"/>
                <w:color w:val="000000"/>
                <w:sz w:val="22"/>
                <w:lang w:val="en-US"/>
              </w:rPr>
              <w:t xml:space="preserve"> entre passes </w:t>
            </w:r>
            <w:proofErr w:type="spellStart"/>
            <w:r w:rsidRPr="00F779F8">
              <w:rPr>
                <w:rFonts w:ascii="Arial" w:eastAsia="Times New Roman" w:hAnsi="Arial" w:cs="Arial"/>
                <w:color w:val="000000"/>
                <w:sz w:val="22"/>
                <w:lang w:val="en-US"/>
              </w:rPr>
              <w:t>courtes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ou</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longues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choisir</w:t>
            </w:r>
            <w:proofErr w:type="spellEnd"/>
            <w:r w:rsidRPr="00F779F8">
              <w:rPr>
                <w:rFonts w:ascii="Arial" w:eastAsia="Times New Roman" w:hAnsi="Arial" w:cs="Arial"/>
                <w:color w:val="000000"/>
                <w:sz w:val="22"/>
                <w:lang w:val="en-US"/>
              </w:rPr>
              <w:t xml:space="preserve"> entre </w:t>
            </w:r>
            <w:proofErr w:type="spellStart"/>
            <w:r w:rsidRPr="00F779F8">
              <w:rPr>
                <w:rFonts w:ascii="Arial" w:eastAsia="Times New Roman" w:hAnsi="Arial" w:cs="Arial"/>
                <w:color w:val="000000"/>
                <w:sz w:val="22"/>
                <w:lang w:val="en-US"/>
              </w:rPr>
              <w:t>contre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attaquer</w:t>
            </w:r>
            <w:proofErr w:type="spellEnd"/>
            <w:r w:rsidRPr="00F779F8">
              <w:rPr>
                <w:rFonts w:ascii="Arial" w:eastAsia="Times New Roman" w:hAnsi="Arial" w:cs="Arial"/>
                <w:color w:val="000000"/>
                <w:sz w:val="22"/>
                <w:lang w:val="en-US"/>
              </w:rPr>
              <w:t xml:space="preserve"> et </w:t>
            </w:r>
            <w:proofErr w:type="spellStart"/>
            <w:r w:rsidRPr="00F779F8">
              <w:rPr>
                <w:rFonts w:ascii="Arial" w:eastAsia="Times New Roman" w:hAnsi="Arial" w:cs="Arial"/>
                <w:color w:val="000000"/>
                <w:sz w:val="22"/>
                <w:lang w:val="en-US"/>
              </w:rPr>
              <w:t>construire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progressivement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choisir</w:t>
            </w:r>
            <w:proofErr w:type="spellEnd"/>
            <w:r w:rsidRPr="00F779F8">
              <w:rPr>
                <w:rFonts w:ascii="Arial" w:eastAsia="Times New Roman" w:hAnsi="Arial" w:cs="Arial"/>
                <w:color w:val="000000"/>
                <w:sz w:val="22"/>
                <w:lang w:val="en-US"/>
              </w:rPr>
              <w:t xml:space="preserve"> entre </w:t>
            </w:r>
            <w:proofErr w:type="spellStart"/>
            <w:r w:rsidRPr="00F779F8">
              <w:rPr>
                <w:rFonts w:ascii="Arial" w:eastAsia="Times New Roman" w:hAnsi="Arial" w:cs="Arial"/>
                <w:color w:val="000000"/>
                <w:sz w:val="22"/>
                <w:lang w:val="en-US"/>
              </w:rPr>
              <w:t>défense</w:t>
            </w:r>
            <w:proofErr w:type="spellEnd"/>
            <w:r w:rsidRPr="00F779F8">
              <w:rPr>
                <w:rFonts w:ascii="Arial" w:eastAsia="Times New Roman" w:hAnsi="Arial" w:cs="Arial"/>
                <w:color w:val="000000"/>
                <w:sz w:val="22"/>
                <w:lang w:val="en-US"/>
              </w:rPr>
              <w:t xml:space="preserve"> haute </w:t>
            </w:r>
            <w:proofErr w:type="spellStart"/>
            <w:r w:rsidRPr="00F779F8">
              <w:rPr>
                <w:rFonts w:ascii="Arial" w:eastAsia="Times New Roman" w:hAnsi="Arial" w:cs="Arial"/>
                <w:color w:val="000000"/>
                <w:sz w:val="22"/>
                <w:lang w:val="en-US"/>
              </w:rPr>
              <w:t>ou</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basse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choisir</w:t>
            </w:r>
            <w:proofErr w:type="spellEnd"/>
            <w:r w:rsidRPr="00F779F8">
              <w:rPr>
                <w:rFonts w:ascii="Arial" w:eastAsia="Times New Roman" w:hAnsi="Arial" w:cs="Arial"/>
                <w:color w:val="000000"/>
                <w:sz w:val="22"/>
                <w:lang w:val="en-US"/>
              </w:rPr>
              <w:t xml:space="preserve"> entre </w:t>
            </w:r>
            <w:proofErr w:type="spellStart"/>
            <w:r w:rsidRPr="00F779F8">
              <w:rPr>
                <w:rFonts w:ascii="Arial" w:eastAsia="Times New Roman" w:hAnsi="Arial" w:cs="Arial"/>
                <w:color w:val="000000"/>
                <w:sz w:val="22"/>
                <w:lang w:val="en-US"/>
              </w:rPr>
              <w:t>jeu</w:t>
            </w:r>
            <w:proofErr w:type="spellEnd"/>
            <w:r w:rsidRPr="00F779F8">
              <w:rPr>
                <w:rFonts w:ascii="Arial" w:eastAsia="Times New Roman" w:hAnsi="Arial" w:cs="Arial"/>
                <w:color w:val="000000"/>
                <w:sz w:val="22"/>
                <w:lang w:val="en-US"/>
              </w:rPr>
              <w:t xml:space="preserve"> sur les </w:t>
            </w:r>
            <w:proofErr w:type="spellStart"/>
            <w:r w:rsidRPr="00F779F8">
              <w:rPr>
                <w:rFonts w:ascii="Arial" w:eastAsia="Times New Roman" w:hAnsi="Arial" w:cs="Arial"/>
                <w:color w:val="000000"/>
                <w:sz w:val="22"/>
                <w:lang w:val="en-US"/>
              </w:rPr>
              <w:t>ailes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ou</w:t>
            </w:r>
            <w:proofErr w:type="spellEnd"/>
            <w:r w:rsidRPr="00F779F8">
              <w:rPr>
                <w:rFonts w:ascii="Arial" w:eastAsia="Times New Roman" w:hAnsi="Arial" w:cs="Arial"/>
                <w:color w:val="000000"/>
                <w:sz w:val="22"/>
                <w:lang w:val="en-US"/>
              </w:rPr>
              <w:t xml:space="preserve"> axial</w:t>
            </w:r>
          </w:p>
          <w:p w14:paraId="62C94C6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5)Cliquer sur </w:t>
            </w:r>
            <w:proofErr w:type="spellStart"/>
            <w:r w:rsidRPr="00F779F8">
              <w:rPr>
                <w:rFonts w:ascii="Arial" w:eastAsia="Times New Roman" w:hAnsi="Arial" w:cs="Arial"/>
                <w:color w:val="000000"/>
                <w:sz w:val="22"/>
                <w:lang w:val="en-US"/>
              </w:rPr>
              <w:t>sauvegarder</w:t>
            </w:r>
            <w:proofErr w:type="spellEnd"/>
            <w:r w:rsidRPr="00F779F8">
              <w:rPr>
                <w:rFonts w:ascii="Arial" w:eastAsia="Times New Roman" w:hAnsi="Arial" w:cs="Arial"/>
                <w:color w:val="000000"/>
                <w:sz w:val="22"/>
                <w:lang w:val="en-US"/>
              </w:rPr>
              <w:t xml:space="preserve"> la </w:t>
            </w:r>
            <w:proofErr w:type="spellStart"/>
            <w:r w:rsidRPr="00F779F8">
              <w:rPr>
                <w:rFonts w:ascii="Arial" w:eastAsia="Times New Roman" w:hAnsi="Arial" w:cs="Arial"/>
                <w:color w:val="000000"/>
                <w:sz w:val="22"/>
                <w:lang w:val="en-US"/>
              </w:rPr>
              <w:t>stratégie</w:t>
            </w:r>
            <w:proofErr w:type="spellEnd"/>
            <w:r w:rsidRPr="00F779F8">
              <w:rPr>
                <w:rFonts w:ascii="Arial" w:eastAsia="Times New Roman" w:hAnsi="Arial" w:cs="Arial"/>
                <w:color w:val="000000"/>
                <w:sz w:val="22"/>
                <w:lang w:val="en-US"/>
              </w:rPr>
              <w:t xml:space="preserve"> pour appliquer les </w:t>
            </w:r>
            <w:proofErr w:type="spellStart"/>
            <w:r w:rsidRPr="00F779F8">
              <w:rPr>
                <w:rFonts w:ascii="Arial" w:eastAsia="Times New Roman" w:hAnsi="Arial" w:cs="Arial"/>
                <w:color w:val="000000"/>
                <w:sz w:val="22"/>
                <w:lang w:val="en-US"/>
              </w:rPr>
              <w:t>changements</w:t>
            </w:r>
            <w:proofErr w:type="spellEnd"/>
          </w:p>
        </w:tc>
      </w:tr>
      <w:tr w:rsidR="00F779F8" w:rsidRPr="00F779F8" w14:paraId="5D25295B"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D0978"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1187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Pouvoir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sauvegarder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plusieurs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stratégies</w:t>
            </w:r>
            <w:proofErr w:type="spellEnd"/>
            <w:r w:rsidRPr="00F779F8">
              <w:rPr>
                <w:rFonts w:ascii="Arial" w:eastAsia="Times New Roman" w:hAnsi="Arial" w:cs="Arial"/>
                <w:color w:val="000000"/>
                <w:sz w:val="22"/>
                <w:lang w:val="en-US"/>
              </w:rPr>
              <w:t xml:space="preserve"> et </w:t>
            </w:r>
            <w:proofErr w:type="spellStart"/>
            <w:r w:rsidRPr="00F779F8">
              <w:rPr>
                <w:rFonts w:ascii="Arial" w:eastAsia="Times New Roman" w:hAnsi="Arial" w:cs="Arial"/>
                <w:color w:val="000000"/>
                <w:sz w:val="22"/>
                <w:lang w:val="en-US"/>
              </w:rPr>
              <w:t>choisir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l’une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d’entre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elles</w:t>
            </w:r>
            <w:proofErr w:type="spellEnd"/>
          </w:p>
        </w:tc>
      </w:tr>
      <w:tr w:rsidR="00F779F8" w:rsidRPr="00F779F8" w14:paraId="4C37ACE0"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07FDE"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Priorité</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65280"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Important </w:t>
            </w:r>
            <w:proofErr w:type="spellStart"/>
            <w:r w:rsidRPr="00F779F8">
              <w:rPr>
                <w:rFonts w:ascii="Arial" w:eastAsia="Times New Roman" w:hAnsi="Arial" w:cs="Arial"/>
                <w:color w:val="000000"/>
                <w:sz w:val="22"/>
                <w:lang w:val="en-US"/>
              </w:rPr>
              <w:t>mais</w:t>
            </w:r>
            <w:proofErr w:type="spellEnd"/>
            <w:r w:rsidRPr="00F779F8">
              <w:rPr>
                <w:rFonts w:ascii="Arial" w:eastAsia="Times New Roman" w:hAnsi="Arial" w:cs="Arial"/>
                <w:color w:val="000000"/>
                <w:sz w:val="22"/>
                <w:lang w:val="en-US"/>
              </w:rPr>
              <w:t xml:space="preserve"> pas primordial</w:t>
            </w:r>
          </w:p>
        </w:tc>
      </w:tr>
    </w:tbl>
    <w:p w14:paraId="0EEFE5F2" w14:textId="4956DA2A" w:rsidR="00F779F8" w:rsidRDefault="00F779F8" w:rsidP="00F779F8">
      <w:pPr>
        <w:spacing w:before="0" w:after="240" w:line="240" w:lineRule="auto"/>
        <w:rPr>
          <w:rFonts w:ascii="Times New Roman" w:eastAsia="Times New Roman" w:hAnsi="Times New Roman" w:cs="Times New Roman"/>
          <w:color w:val="auto"/>
          <w:szCs w:val="24"/>
          <w:lang w:val="en-US"/>
        </w:rPr>
      </w:pPr>
    </w:p>
    <w:p w14:paraId="1EA49D7E" w14:textId="2C3ABF38" w:rsidR="00E73267" w:rsidRDefault="00E73267">
      <w:pPr>
        <w:spacing w:before="0" w:after="160" w:line="259" w:lineRule="auto"/>
        <w:rPr>
          <w:rFonts w:ascii="Times New Roman" w:eastAsia="Times New Roman" w:hAnsi="Times New Roman" w:cs="Times New Roman"/>
          <w:color w:val="auto"/>
          <w:szCs w:val="24"/>
          <w:lang w:val="en-US"/>
        </w:rPr>
      </w:pPr>
      <w:r>
        <w:rPr>
          <w:rFonts w:ascii="Times New Roman" w:eastAsia="Times New Roman" w:hAnsi="Times New Roman" w:cs="Times New Roman"/>
          <w:color w:val="auto"/>
          <w:szCs w:val="24"/>
          <w:lang w:val="en-US"/>
        </w:rPr>
        <w:br w:type="page"/>
      </w:r>
    </w:p>
    <w:p w14:paraId="64C69604" w14:textId="77777777" w:rsidR="00E73267" w:rsidRPr="00F779F8" w:rsidRDefault="00E73267" w:rsidP="00F779F8">
      <w:pPr>
        <w:spacing w:before="0" w:after="240" w:line="240" w:lineRule="auto"/>
        <w:rPr>
          <w:rFonts w:ascii="Times New Roman" w:eastAsia="Times New Roman" w:hAnsi="Times New Roman" w:cs="Times New Roman"/>
          <w:color w:val="auto"/>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26"/>
        <w:gridCol w:w="8234"/>
      </w:tblGrid>
      <w:tr w:rsidR="00F779F8" w:rsidRPr="00F779F8" w14:paraId="7BC36439"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51CDA"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0A9EA"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Faire </w:t>
            </w:r>
            <w:proofErr w:type="spellStart"/>
            <w:r w:rsidRPr="00F779F8">
              <w:rPr>
                <w:rFonts w:ascii="Arial" w:eastAsia="Times New Roman" w:hAnsi="Arial" w:cs="Arial"/>
                <w:color w:val="000000"/>
                <w:sz w:val="22"/>
                <w:lang w:val="en-US"/>
              </w:rPr>
              <w:t>avancer</w:t>
            </w:r>
            <w:proofErr w:type="spellEnd"/>
            <w:r w:rsidRPr="00F779F8">
              <w:rPr>
                <w:rFonts w:ascii="Arial" w:eastAsia="Times New Roman" w:hAnsi="Arial" w:cs="Arial"/>
                <w:color w:val="000000"/>
                <w:sz w:val="22"/>
                <w:lang w:val="en-US"/>
              </w:rPr>
              <w:t xml:space="preserve"> le temps </w:t>
            </w:r>
            <w:proofErr w:type="spellStart"/>
            <w:r w:rsidRPr="00F779F8">
              <w:rPr>
                <w:rFonts w:ascii="Arial" w:eastAsia="Times New Roman" w:hAnsi="Arial" w:cs="Arial"/>
                <w:color w:val="000000"/>
                <w:sz w:val="22"/>
                <w:lang w:val="en-US"/>
              </w:rPr>
              <w:t>jusqu’au</w:t>
            </w:r>
            <w:proofErr w:type="spellEnd"/>
            <w:r w:rsidRPr="00F779F8">
              <w:rPr>
                <w:rFonts w:ascii="Arial" w:eastAsia="Times New Roman" w:hAnsi="Arial" w:cs="Arial"/>
                <w:color w:val="000000"/>
                <w:sz w:val="22"/>
                <w:lang w:val="en-US"/>
              </w:rPr>
              <w:t xml:space="preserve"> prochain </w:t>
            </w:r>
            <w:proofErr w:type="spellStart"/>
            <w:r w:rsidRPr="00F779F8">
              <w:rPr>
                <w:rFonts w:ascii="Arial" w:eastAsia="Times New Roman" w:hAnsi="Arial" w:cs="Arial"/>
                <w:color w:val="000000"/>
                <w:sz w:val="22"/>
                <w:lang w:val="en-US"/>
              </w:rPr>
              <w:t>événement</w:t>
            </w:r>
            <w:proofErr w:type="spellEnd"/>
          </w:p>
        </w:tc>
      </w:tr>
      <w:tr w:rsidR="00F779F8" w:rsidRPr="00F779F8" w14:paraId="4298D3C1"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8E668"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Scénario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BD576"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fait </w:t>
            </w:r>
            <w:proofErr w:type="spellStart"/>
            <w:r w:rsidRPr="00F779F8">
              <w:rPr>
                <w:rFonts w:ascii="Arial" w:eastAsia="Times New Roman" w:hAnsi="Arial" w:cs="Arial"/>
                <w:color w:val="000000"/>
                <w:sz w:val="22"/>
                <w:lang w:val="en-US"/>
              </w:rPr>
              <w:t>avancer</w:t>
            </w:r>
            <w:proofErr w:type="spellEnd"/>
            <w:r w:rsidRPr="00F779F8">
              <w:rPr>
                <w:rFonts w:ascii="Arial" w:eastAsia="Times New Roman" w:hAnsi="Arial" w:cs="Arial"/>
                <w:color w:val="000000"/>
                <w:sz w:val="22"/>
                <w:lang w:val="en-US"/>
              </w:rPr>
              <w:t xml:space="preserve"> le temps </w:t>
            </w:r>
            <w:proofErr w:type="spellStart"/>
            <w:r w:rsidRPr="00F779F8">
              <w:rPr>
                <w:rFonts w:ascii="Arial" w:eastAsia="Times New Roman" w:hAnsi="Arial" w:cs="Arial"/>
                <w:color w:val="000000"/>
                <w:sz w:val="22"/>
                <w:lang w:val="en-US"/>
              </w:rPr>
              <w:t>jusqu’au</w:t>
            </w:r>
            <w:proofErr w:type="spellEnd"/>
            <w:r w:rsidRPr="00F779F8">
              <w:rPr>
                <w:rFonts w:ascii="Arial" w:eastAsia="Times New Roman" w:hAnsi="Arial" w:cs="Arial"/>
                <w:color w:val="000000"/>
                <w:sz w:val="22"/>
                <w:lang w:val="en-US"/>
              </w:rPr>
              <w:t xml:space="preserve"> prochain </w:t>
            </w:r>
            <w:proofErr w:type="spellStart"/>
            <w:r w:rsidRPr="00F779F8">
              <w:rPr>
                <w:rFonts w:ascii="Arial" w:eastAsia="Times New Roman" w:hAnsi="Arial" w:cs="Arial"/>
                <w:color w:val="000000"/>
                <w:sz w:val="22"/>
                <w:lang w:val="en-US"/>
              </w:rPr>
              <w:t>événement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c’est</w:t>
            </w:r>
            <w:proofErr w:type="spellEnd"/>
            <w:r w:rsidRPr="00F779F8">
              <w:rPr>
                <w:rFonts w:ascii="Arial" w:eastAsia="Times New Roman" w:hAnsi="Arial" w:cs="Arial"/>
                <w:color w:val="000000"/>
                <w:sz w:val="22"/>
                <w:lang w:val="en-US"/>
              </w:rPr>
              <w:t xml:space="preserve"> à dire le prochain moment </w:t>
            </w:r>
            <w:proofErr w:type="spellStart"/>
            <w:r w:rsidRPr="00F779F8">
              <w:rPr>
                <w:rFonts w:ascii="Arial" w:eastAsia="Times New Roman" w:hAnsi="Arial" w:cs="Arial"/>
                <w:color w:val="000000"/>
                <w:sz w:val="22"/>
                <w:lang w:val="en-US"/>
              </w:rPr>
              <w:t>ou</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il</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peut</w:t>
            </w:r>
            <w:proofErr w:type="spellEnd"/>
            <w:r w:rsidRPr="00F779F8">
              <w:rPr>
                <w:rFonts w:ascii="Arial" w:eastAsia="Times New Roman" w:hAnsi="Arial" w:cs="Arial"/>
                <w:color w:val="000000"/>
                <w:sz w:val="22"/>
                <w:lang w:val="en-US"/>
              </w:rPr>
              <w:t xml:space="preserve"> faire </w:t>
            </w:r>
            <w:proofErr w:type="spellStart"/>
            <w:r w:rsidRPr="00F779F8">
              <w:rPr>
                <w:rFonts w:ascii="Arial" w:eastAsia="Times New Roman" w:hAnsi="Arial" w:cs="Arial"/>
                <w:color w:val="000000"/>
                <w:sz w:val="22"/>
                <w:lang w:val="en-US"/>
              </w:rPr>
              <w:t>une</w:t>
            </w:r>
            <w:proofErr w:type="spellEnd"/>
            <w:r w:rsidRPr="00F779F8">
              <w:rPr>
                <w:rFonts w:ascii="Arial" w:eastAsia="Times New Roman" w:hAnsi="Arial" w:cs="Arial"/>
                <w:color w:val="000000"/>
                <w:sz w:val="22"/>
                <w:lang w:val="en-US"/>
              </w:rPr>
              <w:t xml:space="preserve"> action, </w:t>
            </w:r>
            <w:proofErr w:type="spellStart"/>
            <w:r w:rsidRPr="00F779F8">
              <w:rPr>
                <w:rFonts w:ascii="Arial" w:eastAsia="Times New Roman" w:hAnsi="Arial" w:cs="Arial"/>
                <w:color w:val="000000"/>
                <w:sz w:val="22"/>
                <w:lang w:val="en-US"/>
              </w:rPr>
              <w:t>comme</w:t>
            </w:r>
            <w:proofErr w:type="spellEnd"/>
            <w:r w:rsidRPr="00F779F8">
              <w:rPr>
                <w:rFonts w:ascii="Arial" w:eastAsia="Times New Roman" w:hAnsi="Arial" w:cs="Arial"/>
                <w:color w:val="000000"/>
                <w:sz w:val="22"/>
                <w:lang w:val="en-US"/>
              </w:rPr>
              <w:t xml:space="preserve"> un match, </w:t>
            </w:r>
            <w:proofErr w:type="spellStart"/>
            <w:r w:rsidRPr="00F779F8">
              <w:rPr>
                <w:rFonts w:ascii="Arial" w:eastAsia="Times New Roman" w:hAnsi="Arial" w:cs="Arial"/>
                <w:color w:val="000000"/>
                <w:sz w:val="22"/>
                <w:lang w:val="en-US"/>
              </w:rPr>
              <w:t>ou</w:t>
            </w:r>
            <w:proofErr w:type="spellEnd"/>
            <w:r w:rsidRPr="00F779F8">
              <w:rPr>
                <w:rFonts w:ascii="Arial" w:eastAsia="Times New Roman" w:hAnsi="Arial" w:cs="Arial"/>
                <w:color w:val="000000"/>
                <w:sz w:val="22"/>
                <w:lang w:val="en-US"/>
              </w:rPr>
              <w:t xml:space="preserve"> la </w:t>
            </w:r>
            <w:proofErr w:type="spellStart"/>
            <w:r w:rsidRPr="00F779F8">
              <w:rPr>
                <w:rFonts w:ascii="Arial" w:eastAsia="Times New Roman" w:hAnsi="Arial" w:cs="Arial"/>
                <w:color w:val="000000"/>
                <w:sz w:val="22"/>
                <w:lang w:val="en-US"/>
              </w:rPr>
              <w:t>réponse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d’une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offre</w:t>
            </w:r>
            <w:proofErr w:type="spellEnd"/>
            <w:r w:rsidRPr="00F779F8">
              <w:rPr>
                <w:rFonts w:ascii="Arial" w:eastAsia="Times New Roman" w:hAnsi="Arial" w:cs="Arial"/>
                <w:color w:val="000000"/>
                <w:sz w:val="22"/>
                <w:lang w:val="en-US"/>
              </w:rPr>
              <w:t xml:space="preserve"> de </w:t>
            </w:r>
            <w:proofErr w:type="spellStart"/>
            <w:r w:rsidRPr="00F779F8">
              <w:rPr>
                <w:rFonts w:ascii="Arial" w:eastAsia="Times New Roman" w:hAnsi="Arial" w:cs="Arial"/>
                <w:color w:val="000000"/>
                <w:sz w:val="22"/>
                <w:lang w:val="en-US"/>
              </w:rPr>
              <w:t>transfert</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qu’on</w:t>
            </w:r>
            <w:proofErr w:type="spellEnd"/>
            <w:r w:rsidRPr="00F779F8">
              <w:rPr>
                <w:rFonts w:ascii="Arial" w:eastAsia="Times New Roman" w:hAnsi="Arial" w:cs="Arial"/>
                <w:color w:val="000000"/>
                <w:sz w:val="22"/>
                <w:lang w:val="en-US"/>
              </w:rPr>
              <w:t xml:space="preserve"> </w:t>
            </w:r>
            <w:proofErr w:type="gramStart"/>
            <w:r w:rsidRPr="00F779F8">
              <w:rPr>
                <w:rFonts w:ascii="Arial" w:eastAsia="Times New Roman" w:hAnsi="Arial" w:cs="Arial"/>
                <w:color w:val="000000"/>
                <w:sz w:val="22"/>
                <w:lang w:val="en-US"/>
              </w:rPr>
              <w:t>a fait</w:t>
            </w:r>
            <w:proofErr w:type="gramEnd"/>
          </w:p>
        </w:tc>
      </w:tr>
      <w:tr w:rsidR="00F779F8" w:rsidRPr="00F779F8" w14:paraId="6F9668B9"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05C51"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Objectif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27B06"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Faire </w:t>
            </w:r>
            <w:proofErr w:type="spellStart"/>
            <w:r w:rsidRPr="00F779F8">
              <w:rPr>
                <w:rFonts w:ascii="Arial" w:eastAsia="Times New Roman" w:hAnsi="Arial" w:cs="Arial"/>
                <w:color w:val="000000"/>
                <w:sz w:val="22"/>
                <w:lang w:val="en-US"/>
              </w:rPr>
              <w:t>avancer</w:t>
            </w:r>
            <w:proofErr w:type="spellEnd"/>
            <w:r w:rsidRPr="00F779F8">
              <w:rPr>
                <w:rFonts w:ascii="Arial" w:eastAsia="Times New Roman" w:hAnsi="Arial" w:cs="Arial"/>
                <w:color w:val="000000"/>
                <w:sz w:val="22"/>
                <w:lang w:val="en-US"/>
              </w:rPr>
              <w:t xml:space="preserve"> la </w:t>
            </w:r>
            <w:proofErr w:type="spellStart"/>
            <w:r w:rsidRPr="00F779F8">
              <w:rPr>
                <w:rFonts w:ascii="Arial" w:eastAsia="Times New Roman" w:hAnsi="Arial" w:cs="Arial"/>
                <w:color w:val="000000"/>
                <w:sz w:val="22"/>
                <w:lang w:val="en-US"/>
              </w:rPr>
              <w:t>partie</w:t>
            </w:r>
            <w:proofErr w:type="spellEnd"/>
          </w:p>
        </w:tc>
      </w:tr>
      <w:tr w:rsidR="00F779F8" w:rsidRPr="00F779F8" w14:paraId="230FE1B4"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C6F59"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Pré</w:t>
            </w:r>
            <w:proofErr w:type="spellEnd"/>
            <w:r w:rsidRPr="00F779F8">
              <w:rPr>
                <w:rFonts w:ascii="Arial" w:eastAsia="Times New Roman" w:hAnsi="Arial" w:cs="Arial"/>
                <w:color w:val="000000"/>
                <w:sz w:val="22"/>
                <w:lang w:val="en-US"/>
              </w:rPr>
              <w:t xml:space="preserve"> 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8AA22"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0)</w:t>
            </w:r>
            <w:proofErr w:type="spellStart"/>
            <w:r w:rsidRPr="00F779F8">
              <w:rPr>
                <w:rFonts w:ascii="Arial" w:eastAsia="Times New Roman" w:hAnsi="Arial" w:cs="Arial"/>
                <w:color w:val="000000"/>
                <w:sz w:val="22"/>
                <w:lang w:val="en-US"/>
              </w:rPr>
              <w:t>Jeu</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lancé</w:t>
            </w:r>
            <w:proofErr w:type="spellEnd"/>
          </w:p>
          <w:p w14:paraId="32F3BD7C"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0</w:t>
            </w:r>
            <w:proofErr w:type="gramStart"/>
            <w:r w:rsidRPr="00F779F8">
              <w:rPr>
                <w:rFonts w:ascii="Arial" w:eastAsia="Times New Roman" w:hAnsi="Arial" w:cs="Arial"/>
                <w:color w:val="000000"/>
                <w:sz w:val="22"/>
                <w:lang w:val="en-US"/>
              </w:rPr>
              <w:t>’)</w:t>
            </w:r>
            <w:proofErr w:type="spellStart"/>
            <w:r w:rsidRPr="00F779F8">
              <w:rPr>
                <w:rFonts w:ascii="Arial" w:eastAsia="Times New Roman" w:hAnsi="Arial" w:cs="Arial"/>
                <w:color w:val="000000"/>
                <w:sz w:val="22"/>
                <w:lang w:val="en-US"/>
              </w:rPr>
              <w:t>Partie</w:t>
            </w:r>
            <w:proofErr w:type="spellEnd"/>
            <w:proofErr w:type="gram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créée</w:t>
            </w:r>
            <w:proofErr w:type="spellEnd"/>
          </w:p>
          <w:p w14:paraId="4BB8FD70"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1)</w:t>
            </w:r>
            <w:proofErr w:type="spellStart"/>
            <w:r w:rsidRPr="00F779F8">
              <w:rPr>
                <w:rFonts w:ascii="Arial" w:eastAsia="Times New Roman" w:hAnsi="Arial" w:cs="Arial"/>
                <w:color w:val="000000"/>
                <w:sz w:val="22"/>
                <w:lang w:val="en-US"/>
              </w:rPr>
              <w:t>Avoir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traité</w:t>
            </w:r>
            <w:proofErr w:type="spellEnd"/>
            <w:r w:rsidRPr="00F779F8">
              <w:rPr>
                <w:rFonts w:ascii="Arial" w:eastAsia="Times New Roman" w:hAnsi="Arial" w:cs="Arial"/>
                <w:color w:val="000000"/>
                <w:sz w:val="22"/>
                <w:lang w:val="en-US"/>
              </w:rPr>
              <w:t xml:space="preserve"> tout </w:t>
            </w:r>
            <w:proofErr w:type="spellStart"/>
            <w:r w:rsidRPr="00F779F8">
              <w:rPr>
                <w:rFonts w:ascii="Arial" w:eastAsia="Times New Roman" w:hAnsi="Arial" w:cs="Arial"/>
                <w:color w:val="000000"/>
                <w:sz w:val="22"/>
                <w:lang w:val="en-US"/>
              </w:rPr>
              <w:t>événement</w:t>
            </w:r>
            <w:proofErr w:type="spellEnd"/>
            <w:r w:rsidRPr="00F779F8">
              <w:rPr>
                <w:rFonts w:ascii="Arial" w:eastAsia="Times New Roman" w:hAnsi="Arial" w:cs="Arial"/>
                <w:color w:val="000000"/>
                <w:sz w:val="22"/>
                <w:lang w:val="en-US"/>
              </w:rPr>
              <w:t xml:space="preserve"> qui </w:t>
            </w:r>
            <w:proofErr w:type="spellStart"/>
            <w:r w:rsidRPr="00F779F8">
              <w:rPr>
                <w:rFonts w:ascii="Arial" w:eastAsia="Times New Roman" w:hAnsi="Arial" w:cs="Arial"/>
                <w:color w:val="000000"/>
                <w:sz w:val="22"/>
                <w:lang w:val="en-US"/>
              </w:rPr>
              <w:t>est</w:t>
            </w:r>
            <w:proofErr w:type="spellEnd"/>
            <w:r w:rsidRPr="00F779F8">
              <w:rPr>
                <w:rFonts w:ascii="Arial" w:eastAsia="Times New Roman" w:hAnsi="Arial" w:cs="Arial"/>
                <w:color w:val="000000"/>
                <w:sz w:val="22"/>
                <w:lang w:val="en-US"/>
              </w:rPr>
              <w:t xml:space="preserve"> à </w:t>
            </w:r>
            <w:proofErr w:type="spellStart"/>
            <w:r w:rsidRPr="00F779F8">
              <w:rPr>
                <w:rFonts w:ascii="Arial" w:eastAsia="Times New Roman" w:hAnsi="Arial" w:cs="Arial"/>
                <w:color w:val="000000"/>
                <w:sz w:val="22"/>
                <w:lang w:val="en-US"/>
              </w:rPr>
              <w:t>traiter</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obligatoirement</w:t>
            </w:r>
            <w:proofErr w:type="spellEnd"/>
          </w:p>
          <w:p w14:paraId="12DF7ECB"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2)</w:t>
            </w:r>
            <w:proofErr w:type="spellStart"/>
            <w:r w:rsidRPr="00F779F8">
              <w:rPr>
                <w:rFonts w:ascii="Arial" w:eastAsia="Times New Roman" w:hAnsi="Arial" w:cs="Arial"/>
                <w:color w:val="000000"/>
                <w:sz w:val="22"/>
                <w:lang w:val="en-US"/>
              </w:rPr>
              <w:t>Appuyer</w:t>
            </w:r>
            <w:proofErr w:type="spellEnd"/>
            <w:r w:rsidRPr="00F779F8">
              <w:rPr>
                <w:rFonts w:ascii="Arial" w:eastAsia="Times New Roman" w:hAnsi="Arial" w:cs="Arial"/>
                <w:color w:val="000000"/>
                <w:sz w:val="22"/>
                <w:lang w:val="en-US"/>
              </w:rPr>
              <w:t xml:space="preserve"> sur le bouton </w:t>
            </w:r>
            <w:proofErr w:type="spellStart"/>
            <w:r w:rsidRPr="00F779F8">
              <w:rPr>
                <w:rFonts w:ascii="Arial" w:eastAsia="Times New Roman" w:hAnsi="Arial" w:cs="Arial"/>
                <w:color w:val="000000"/>
                <w:sz w:val="22"/>
                <w:lang w:val="en-US"/>
              </w:rPr>
              <w:t>avancer</w:t>
            </w:r>
            <w:proofErr w:type="spellEnd"/>
          </w:p>
        </w:tc>
      </w:tr>
      <w:tr w:rsidR="00F779F8" w:rsidRPr="00F779F8" w14:paraId="6F89842E"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7375"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conditions (</w:t>
            </w:r>
            <w:proofErr w:type="spellStart"/>
            <w:r w:rsidRPr="00F779F8">
              <w:rPr>
                <w:rFonts w:ascii="Arial" w:eastAsia="Times New Roman" w:hAnsi="Arial" w:cs="Arial"/>
                <w:color w:val="000000"/>
                <w:sz w:val="22"/>
                <w:lang w:val="en-US"/>
              </w:rPr>
              <w:t>réussite</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42AC3"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La date </w:t>
            </w:r>
            <w:proofErr w:type="spellStart"/>
            <w:r w:rsidRPr="00F779F8">
              <w:rPr>
                <w:rFonts w:ascii="Arial" w:eastAsia="Times New Roman" w:hAnsi="Arial" w:cs="Arial"/>
                <w:color w:val="000000"/>
                <w:sz w:val="22"/>
                <w:lang w:val="en-US"/>
              </w:rPr>
              <w:t>affichée</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avance</w:t>
            </w:r>
            <w:proofErr w:type="spellEnd"/>
          </w:p>
        </w:tc>
      </w:tr>
      <w:tr w:rsidR="00F779F8" w:rsidRPr="00F779F8" w14:paraId="5AB5BD50"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0D6F8"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Post condition (</w:t>
            </w:r>
            <w:proofErr w:type="spellStart"/>
            <w:r w:rsidRPr="00F779F8">
              <w:rPr>
                <w:rFonts w:ascii="Arial" w:eastAsia="Times New Roman" w:hAnsi="Arial" w:cs="Arial"/>
                <w:color w:val="000000"/>
                <w:sz w:val="22"/>
                <w:lang w:val="en-US"/>
              </w:rPr>
              <w:t>échec</w:t>
            </w:r>
            <w:proofErr w:type="spellEnd"/>
            <w:r w:rsidRPr="00F779F8">
              <w:rPr>
                <w:rFonts w:ascii="Arial" w:eastAsia="Times New Roman" w:hAnsi="Arial" w:cs="Arial"/>
                <w:color w:val="000000"/>
                <w:sz w:val="22"/>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39E1D"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La date </w:t>
            </w:r>
            <w:proofErr w:type="spellStart"/>
            <w:r w:rsidRPr="00F779F8">
              <w:rPr>
                <w:rFonts w:ascii="Arial" w:eastAsia="Times New Roman" w:hAnsi="Arial" w:cs="Arial"/>
                <w:color w:val="000000"/>
                <w:sz w:val="22"/>
                <w:lang w:val="en-US"/>
              </w:rPr>
              <w:t>affichée</w:t>
            </w:r>
            <w:proofErr w:type="spellEnd"/>
            <w:r w:rsidRPr="00F779F8">
              <w:rPr>
                <w:rFonts w:ascii="Arial" w:eastAsia="Times New Roman" w:hAnsi="Arial" w:cs="Arial"/>
                <w:color w:val="000000"/>
                <w:sz w:val="22"/>
                <w:lang w:val="en-US"/>
              </w:rPr>
              <w:t xml:space="preserve"> ne change pas</w:t>
            </w:r>
          </w:p>
        </w:tc>
      </w:tr>
      <w:tr w:rsidR="00F779F8" w:rsidRPr="00F779F8" w14:paraId="6BDAA970"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C8CCB"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Règles</w:t>
            </w:r>
            <w:proofErr w:type="spellEnd"/>
            <w:r w:rsidRPr="00F779F8">
              <w:rPr>
                <w:rFonts w:ascii="Arial" w:eastAsia="Times New Roman" w:hAnsi="Arial" w:cs="Arial"/>
                <w:color w:val="000000"/>
                <w:sz w:val="22"/>
                <w:lang w:val="en-US"/>
              </w:rPr>
              <w:t xml:space="preserve"> de gestion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1FC59"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 xml:space="preserve">On </w:t>
            </w:r>
            <w:proofErr w:type="spellStart"/>
            <w:r w:rsidRPr="00F779F8">
              <w:rPr>
                <w:rFonts w:ascii="Arial" w:eastAsia="Times New Roman" w:hAnsi="Arial" w:cs="Arial"/>
                <w:color w:val="000000"/>
                <w:sz w:val="22"/>
                <w:lang w:val="en-US"/>
              </w:rPr>
              <w:t>vérifie</w:t>
            </w:r>
            <w:proofErr w:type="spellEnd"/>
            <w:r w:rsidRPr="00F779F8">
              <w:rPr>
                <w:rFonts w:ascii="Arial" w:eastAsia="Times New Roman" w:hAnsi="Arial" w:cs="Arial"/>
                <w:color w:val="000000"/>
                <w:sz w:val="22"/>
                <w:lang w:val="en-US"/>
              </w:rPr>
              <w:t xml:space="preserve"> que </w:t>
            </w:r>
            <w:proofErr w:type="spellStart"/>
            <w:r w:rsidRPr="00F779F8">
              <w:rPr>
                <w:rFonts w:ascii="Arial" w:eastAsia="Times New Roman" w:hAnsi="Arial" w:cs="Arial"/>
                <w:color w:val="000000"/>
                <w:sz w:val="22"/>
                <w:lang w:val="en-US"/>
              </w:rPr>
              <w:t>l'entraîneur</w:t>
            </w:r>
            <w:proofErr w:type="spellEnd"/>
            <w:r w:rsidRPr="00F779F8">
              <w:rPr>
                <w:rFonts w:ascii="Arial" w:eastAsia="Times New Roman" w:hAnsi="Arial" w:cs="Arial"/>
                <w:color w:val="000000"/>
                <w:sz w:val="22"/>
                <w:lang w:val="en-US"/>
              </w:rPr>
              <w:t xml:space="preserve"> a déjà </w:t>
            </w:r>
            <w:proofErr w:type="spellStart"/>
            <w:r w:rsidRPr="00F779F8">
              <w:rPr>
                <w:rFonts w:ascii="Arial" w:eastAsia="Times New Roman" w:hAnsi="Arial" w:cs="Arial"/>
                <w:color w:val="000000"/>
                <w:sz w:val="22"/>
                <w:lang w:val="en-US"/>
              </w:rPr>
              <w:t>traité</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tous</w:t>
            </w:r>
            <w:proofErr w:type="spellEnd"/>
            <w:r w:rsidRPr="00F779F8">
              <w:rPr>
                <w:rFonts w:ascii="Arial" w:eastAsia="Times New Roman" w:hAnsi="Arial" w:cs="Arial"/>
                <w:color w:val="000000"/>
                <w:sz w:val="22"/>
                <w:lang w:val="en-US"/>
              </w:rPr>
              <w:t xml:space="preserve"> les </w:t>
            </w:r>
            <w:proofErr w:type="spellStart"/>
            <w:r w:rsidRPr="00F779F8">
              <w:rPr>
                <w:rFonts w:ascii="Arial" w:eastAsia="Times New Roman" w:hAnsi="Arial" w:cs="Arial"/>
                <w:color w:val="000000"/>
                <w:sz w:val="22"/>
                <w:lang w:val="en-US"/>
              </w:rPr>
              <w:t>événements</w:t>
            </w:r>
            <w:proofErr w:type="spellEnd"/>
            <w:r w:rsidRPr="00F779F8">
              <w:rPr>
                <w:rFonts w:ascii="Arial" w:eastAsia="Times New Roman" w:hAnsi="Arial" w:cs="Arial"/>
                <w:color w:val="000000"/>
                <w:sz w:val="22"/>
                <w:lang w:val="en-US"/>
              </w:rPr>
              <w:t xml:space="preserve"> </w:t>
            </w:r>
            <w:proofErr w:type="spellStart"/>
            <w:r w:rsidRPr="00F779F8">
              <w:rPr>
                <w:rFonts w:ascii="Arial" w:eastAsia="Times New Roman" w:hAnsi="Arial" w:cs="Arial"/>
                <w:color w:val="000000"/>
                <w:sz w:val="22"/>
                <w:lang w:val="en-US"/>
              </w:rPr>
              <w:t>obligatoires</w:t>
            </w:r>
            <w:proofErr w:type="spellEnd"/>
          </w:p>
        </w:tc>
      </w:tr>
      <w:tr w:rsidR="00F779F8" w:rsidRPr="00F779F8" w14:paraId="4432F5C5"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315FD"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F5EC2"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0)</w:t>
            </w:r>
            <w:proofErr w:type="spellStart"/>
            <w:r w:rsidRPr="00F779F8">
              <w:rPr>
                <w:rFonts w:ascii="Arial" w:eastAsia="Times New Roman" w:hAnsi="Arial" w:cs="Arial"/>
                <w:color w:val="000000"/>
                <w:sz w:val="22"/>
                <w:lang w:val="en-US"/>
              </w:rPr>
              <w:t>L’utilisateur</w:t>
            </w:r>
            <w:proofErr w:type="spellEnd"/>
            <w:r w:rsidRPr="00F779F8">
              <w:rPr>
                <w:rFonts w:ascii="Arial" w:eastAsia="Times New Roman" w:hAnsi="Arial" w:cs="Arial"/>
                <w:color w:val="000000"/>
                <w:sz w:val="22"/>
                <w:lang w:val="en-US"/>
              </w:rPr>
              <w:t xml:space="preserve"> clique sur le bouton </w:t>
            </w:r>
            <w:proofErr w:type="spellStart"/>
            <w:r w:rsidRPr="00F779F8">
              <w:rPr>
                <w:rFonts w:ascii="Arial" w:eastAsia="Times New Roman" w:hAnsi="Arial" w:cs="Arial"/>
                <w:color w:val="000000"/>
                <w:sz w:val="22"/>
                <w:lang w:val="en-US"/>
              </w:rPr>
              <w:t>avancer</w:t>
            </w:r>
            <w:proofErr w:type="spellEnd"/>
          </w:p>
        </w:tc>
      </w:tr>
      <w:tr w:rsidR="00F779F8" w:rsidRPr="00F779F8" w14:paraId="0DAB81EE"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B505E"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r w:rsidRPr="00F779F8">
              <w:rPr>
                <w:rFonts w:ascii="Arial" w:eastAsia="Times New Roman" w:hAnsi="Arial" w:cs="Arial"/>
                <w:color w:val="000000"/>
                <w:sz w:val="22"/>
                <w:lang w:val="en-US"/>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72321"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
        </w:tc>
      </w:tr>
      <w:tr w:rsidR="00F779F8" w:rsidRPr="00F779F8" w14:paraId="35E4A74F" w14:textId="77777777" w:rsidTr="00F779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4523E"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Priorité</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3D2A4" w14:textId="77777777" w:rsidR="00F779F8" w:rsidRPr="00F779F8" w:rsidRDefault="00F779F8" w:rsidP="00F779F8">
            <w:pPr>
              <w:spacing w:before="0" w:after="0" w:line="240" w:lineRule="auto"/>
              <w:rPr>
                <w:rFonts w:ascii="Times New Roman" w:eastAsia="Times New Roman" w:hAnsi="Times New Roman" w:cs="Times New Roman"/>
                <w:color w:val="auto"/>
                <w:szCs w:val="24"/>
                <w:lang w:val="en-US"/>
              </w:rPr>
            </w:pPr>
            <w:proofErr w:type="spellStart"/>
            <w:r w:rsidRPr="00F779F8">
              <w:rPr>
                <w:rFonts w:ascii="Arial" w:eastAsia="Times New Roman" w:hAnsi="Arial" w:cs="Arial"/>
                <w:color w:val="000000"/>
                <w:sz w:val="22"/>
                <w:lang w:val="en-US"/>
              </w:rPr>
              <w:t>Essentiel</w:t>
            </w:r>
            <w:proofErr w:type="spellEnd"/>
          </w:p>
        </w:tc>
      </w:tr>
    </w:tbl>
    <w:p w14:paraId="1FF3515A" w14:textId="77777777" w:rsidR="00F779F8" w:rsidRPr="00F779F8" w:rsidRDefault="00F779F8" w:rsidP="00F779F8">
      <w:pPr>
        <w:spacing w:before="0" w:after="240" w:line="240" w:lineRule="auto"/>
        <w:rPr>
          <w:rFonts w:ascii="Times New Roman" w:eastAsia="Times New Roman" w:hAnsi="Times New Roman" w:cs="Times New Roman"/>
          <w:color w:val="auto"/>
          <w:szCs w:val="24"/>
          <w:lang w:val="en-US"/>
        </w:rPr>
      </w:pPr>
    </w:p>
    <w:p w14:paraId="7D795C8C" w14:textId="77777777" w:rsidR="00F779F8" w:rsidRDefault="00F779F8" w:rsidP="00F779F8"/>
    <w:p w14:paraId="6C2C469E" w14:textId="2C087BB8" w:rsidR="00F779F8" w:rsidRDefault="00F779F8" w:rsidP="00F779F8"/>
    <w:p w14:paraId="5C7F0487" w14:textId="77777777" w:rsidR="00F779F8" w:rsidRPr="00F779F8" w:rsidRDefault="00F779F8" w:rsidP="00F779F8"/>
    <w:p w14:paraId="4E6CB44F" w14:textId="77777777" w:rsidR="0053407B" w:rsidRDefault="0053407B">
      <w:pPr>
        <w:spacing w:before="0" w:after="160" w:line="259" w:lineRule="auto"/>
        <w:rPr>
          <w:rFonts w:asciiTheme="majorHAnsi" w:hAnsiTheme="majorHAnsi"/>
          <w:b/>
          <w:sz w:val="32"/>
          <w:szCs w:val="36"/>
        </w:rPr>
      </w:pPr>
      <w:r>
        <w:br w:type="page"/>
      </w:r>
    </w:p>
    <w:p w14:paraId="1BD255E5" w14:textId="0B2C5D5A" w:rsidR="00EB52BC" w:rsidRDefault="00EB52BC" w:rsidP="00EB52BC">
      <w:pPr>
        <w:pStyle w:val="Heading2"/>
      </w:pPr>
      <w:bookmarkStart w:id="9" w:name="_Toc26901077"/>
      <w:r w:rsidRPr="00604944">
        <w:lastRenderedPageBreak/>
        <w:t>2.</w:t>
      </w:r>
      <w:r w:rsidR="008A3C48">
        <w:t>3</w:t>
      </w:r>
      <w:r w:rsidRPr="00604944">
        <w:t>. Diagrammes des classes d’analyse</w:t>
      </w:r>
      <w:bookmarkEnd w:id="9"/>
    </w:p>
    <w:p w14:paraId="40060190" w14:textId="4176D02C" w:rsidR="001775FC" w:rsidRDefault="001775FC" w:rsidP="001775FC"/>
    <w:p w14:paraId="061D002E" w14:textId="464A3B9A" w:rsidR="001775FC" w:rsidRDefault="001775FC" w:rsidP="001775FC">
      <w:r>
        <w:rPr>
          <w:noProof/>
        </w:rPr>
        <w:drawing>
          <wp:inline distT="0" distB="0" distL="0" distR="0" wp14:anchorId="1AFDEA3D" wp14:editId="7D79D76C">
            <wp:extent cx="6400800" cy="4293235"/>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 des classes d'analyse 161119.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4293235"/>
                    </a:xfrm>
                    <a:prstGeom prst="rect">
                      <a:avLst/>
                    </a:prstGeom>
                  </pic:spPr>
                </pic:pic>
              </a:graphicData>
            </a:graphic>
          </wp:inline>
        </w:drawing>
      </w:r>
    </w:p>
    <w:p w14:paraId="28DD560B" w14:textId="0E763697" w:rsidR="001775FC" w:rsidRDefault="001775FC" w:rsidP="001775FC"/>
    <w:p w14:paraId="6818F181" w14:textId="77777777" w:rsidR="001775FC" w:rsidRDefault="001775FC" w:rsidP="001775FC"/>
    <w:p w14:paraId="6F3603B6" w14:textId="1442F2A2" w:rsidR="00EB52BC" w:rsidRDefault="00EB52BC" w:rsidP="00EB52BC">
      <w:pPr>
        <w:pStyle w:val="Heading2"/>
      </w:pPr>
      <w:bookmarkStart w:id="10" w:name="_Toc26901078"/>
      <w:r w:rsidRPr="00604944">
        <w:t>2.</w:t>
      </w:r>
      <w:r w:rsidR="008A3C48">
        <w:t>4</w:t>
      </w:r>
      <w:r w:rsidRPr="00604944">
        <w:t>. Diagrammes de séquences</w:t>
      </w:r>
      <w:bookmarkEnd w:id="10"/>
    </w:p>
    <w:p w14:paraId="6762E3E0" w14:textId="5E5D64A9" w:rsidR="00862195" w:rsidRDefault="00862195" w:rsidP="00862195">
      <w:r>
        <w:tab/>
      </w:r>
      <w:r>
        <w:sym w:font="Wingdings" w:char="F0E0"/>
      </w:r>
      <w:r>
        <w:t xml:space="preserve"> </w:t>
      </w:r>
      <w:proofErr w:type="gramStart"/>
      <w:r>
        <w:t>voir</w:t>
      </w:r>
      <w:proofErr w:type="gramEnd"/>
      <w:r>
        <w:t xml:space="preserve"> documentation </w:t>
      </w:r>
      <w:proofErr w:type="spellStart"/>
      <w:r>
        <w:t>Modelio</w:t>
      </w:r>
      <w:proofErr w:type="spellEnd"/>
    </w:p>
    <w:p w14:paraId="3FEB9098" w14:textId="77777777" w:rsidR="00032DEF" w:rsidRPr="00862195" w:rsidRDefault="00032DEF" w:rsidP="00862195"/>
    <w:p w14:paraId="4AE93611" w14:textId="77777777" w:rsidR="001775FC" w:rsidRDefault="00EB52BC" w:rsidP="00EB52BC">
      <w:pPr>
        <w:pStyle w:val="Heading2"/>
      </w:pPr>
      <w:bookmarkStart w:id="11" w:name="_Toc26901079"/>
      <w:r w:rsidRPr="00604944">
        <w:t>2.</w:t>
      </w:r>
      <w:r w:rsidR="008A3C48">
        <w:t>5</w:t>
      </w:r>
      <w:r w:rsidRPr="00604944">
        <w:t xml:space="preserve">. Diagramme </w:t>
      </w:r>
      <w:r w:rsidR="001775FC">
        <w:t xml:space="preserve">des </w:t>
      </w:r>
      <w:r w:rsidRPr="00604944">
        <w:t xml:space="preserve">classes </w:t>
      </w:r>
      <w:r w:rsidR="001775FC">
        <w:t>raffinée</w:t>
      </w:r>
      <w:bookmarkEnd w:id="11"/>
    </w:p>
    <w:p w14:paraId="1C014040" w14:textId="77777777" w:rsidR="001775FC" w:rsidRPr="00BB00D1" w:rsidRDefault="001775FC" w:rsidP="00BB00D1">
      <w:pPr>
        <w:ind w:firstLine="720"/>
      </w:pPr>
      <w:r w:rsidRPr="00BB00D1">
        <w:t xml:space="preserve"> </w:t>
      </w:r>
      <w:r w:rsidRPr="00BB00D1">
        <w:sym w:font="Wingdings" w:char="F0E0"/>
      </w:r>
      <w:r w:rsidRPr="00BB00D1">
        <w:t xml:space="preserve"> </w:t>
      </w:r>
      <w:proofErr w:type="gramStart"/>
      <w:r w:rsidRPr="00BB00D1">
        <w:t>voir</w:t>
      </w:r>
      <w:proofErr w:type="gramEnd"/>
      <w:r w:rsidRPr="00BB00D1">
        <w:t xml:space="preserve"> documentation </w:t>
      </w:r>
      <w:proofErr w:type="spellStart"/>
      <w:r w:rsidRPr="00BB00D1">
        <w:t>Modelio</w:t>
      </w:r>
      <w:proofErr w:type="spellEnd"/>
      <w:r w:rsidRPr="00BB00D1">
        <w:t xml:space="preserve"> </w:t>
      </w:r>
    </w:p>
    <w:p w14:paraId="6B396A93" w14:textId="77777777" w:rsidR="001775FC" w:rsidRDefault="001775FC" w:rsidP="00EB52BC">
      <w:pPr>
        <w:pStyle w:val="Heading2"/>
      </w:pPr>
    </w:p>
    <w:p w14:paraId="6E65C990" w14:textId="77777777" w:rsidR="00EE4621" w:rsidRDefault="00EE4621">
      <w:pPr>
        <w:spacing w:before="0" w:after="160" w:line="259" w:lineRule="auto"/>
        <w:rPr>
          <w:rFonts w:asciiTheme="majorHAnsi" w:hAnsiTheme="majorHAnsi"/>
          <w:b/>
          <w:sz w:val="32"/>
          <w:szCs w:val="36"/>
        </w:rPr>
      </w:pPr>
      <w:r>
        <w:br w:type="page"/>
      </w:r>
    </w:p>
    <w:p w14:paraId="06394EF0" w14:textId="24ADDC4F" w:rsidR="00EB52BC" w:rsidRDefault="001775FC" w:rsidP="00EB52BC">
      <w:pPr>
        <w:pStyle w:val="Heading2"/>
      </w:pPr>
      <w:bookmarkStart w:id="12" w:name="_Toc26901080"/>
      <w:r>
        <w:lastRenderedPageBreak/>
        <w:t xml:space="preserve">2.6 </w:t>
      </w:r>
      <w:r w:rsidR="00452BE8">
        <w:t>C</w:t>
      </w:r>
      <w:r w:rsidR="00EB52BC" w:rsidRPr="00604944">
        <w:t>onception + Design Pattern</w:t>
      </w:r>
      <w:r w:rsidR="008B522F">
        <w:t>s</w:t>
      </w:r>
      <w:bookmarkEnd w:id="12"/>
    </w:p>
    <w:p w14:paraId="0018546E" w14:textId="406BC053" w:rsidR="00330EC9" w:rsidRDefault="00330EC9" w:rsidP="00EE4621"/>
    <w:p w14:paraId="00BE0B1F" w14:textId="2AD8FA4F" w:rsidR="00330EC9" w:rsidRDefault="008866BE" w:rsidP="00EE4621">
      <w:r>
        <w:t>Singleton</w:t>
      </w:r>
      <w:r w:rsidR="004959BC">
        <w:t> :</w:t>
      </w:r>
    </w:p>
    <w:p w14:paraId="61078502" w14:textId="3EA02092" w:rsidR="0031491D" w:rsidRDefault="0031491D" w:rsidP="00EE4621"/>
    <w:p w14:paraId="200E61A0" w14:textId="15B12727" w:rsidR="00BA50F6" w:rsidRDefault="00BA50F6" w:rsidP="00EE4621"/>
    <w:p w14:paraId="4837C315" w14:textId="77777777" w:rsidR="006D0B77" w:rsidRDefault="006D0B77" w:rsidP="00EE4621"/>
    <w:p w14:paraId="7E8EFD99" w14:textId="77777777" w:rsidR="008866BE" w:rsidRDefault="008866BE" w:rsidP="00EE4621"/>
    <w:p w14:paraId="1B184821" w14:textId="0F3E318E" w:rsidR="00330EC9" w:rsidRPr="00EE4621" w:rsidRDefault="008866BE" w:rsidP="00EE4621">
      <w:proofErr w:type="spellStart"/>
      <w:r>
        <w:t>Factory</w:t>
      </w:r>
      <w:proofErr w:type="spellEnd"/>
      <w:r w:rsidR="004959BC">
        <w:t xml:space="preserve"> : </w:t>
      </w:r>
    </w:p>
    <w:p w14:paraId="2CAB19F2" w14:textId="7F16514D" w:rsidR="00EB52BC" w:rsidRDefault="00EB52BC" w:rsidP="00EB52BC"/>
    <w:p w14:paraId="1639F30F" w14:textId="482E3222" w:rsidR="003A68A0" w:rsidRDefault="003A68A0" w:rsidP="00EB52BC"/>
    <w:p w14:paraId="2F461839" w14:textId="2F1BFC54" w:rsidR="003A68A0" w:rsidRDefault="003A68A0" w:rsidP="00EB52BC"/>
    <w:p w14:paraId="5FABF024" w14:textId="77777777" w:rsidR="003A68A0" w:rsidRPr="00604944" w:rsidRDefault="003A68A0" w:rsidP="00EB52BC"/>
    <w:p w14:paraId="1218C15B" w14:textId="77777777" w:rsidR="00DD1659" w:rsidRDefault="00DD1659" w:rsidP="00DD1659">
      <w:r>
        <w:t>Observer :</w:t>
      </w:r>
    </w:p>
    <w:p w14:paraId="4024B123" w14:textId="77777777" w:rsidR="009E47FF" w:rsidRPr="00604944" w:rsidRDefault="009E47FF">
      <w:pPr>
        <w:spacing w:before="0" w:after="160" w:line="259" w:lineRule="auto"/>
        <w:rPr>
          <w:rFonts w:asciiTheme="majorHAnsi" w:eastAsiaTheme="majorEastAsia" w:hAnsiTheme="majorHAnsi" w:cstheme="majorBidi"/>
          <w:b/>
          <w:caps/>
          <w:color w:val="009DD9" w:themeColor="accent2"/>
          <w:sz w:val="44"/>
          <w:szCs w:val="32"/>
        </w:rPr>
      </w:pPr>
      <w:r w:rsidRPr="00604944">
        <w:br w:type="page"/>
      </w:r>
    </w:p>
    <w:p w14:paraId="5F95FD5D" w14:textId="411E3D5B" w:rsidR="00EB52BC" w:rsidRPr="00604944" w:rsidRDefault="00EB52BC" w:rsidP="00EB52BC">
      <w:pPr>
        <w:pStyle w:val="Heading1"/>
      </w:pPr>
      <w:bookmarkStart w:id="13" w:name="_Toc26901081"/>
      <w:r w:rsidRPr="00604944">
        <w:lastRenderedPageBreak/>
        <w:t xml:space="preserve">3. </w:t>
      </w:r>
      <w:r w:rsidR="00BE5CA9" w:rsidRPr="00604944">
        <w:t>Codage</w:t>
      </w:r>
      <w:bookmarkEnd w:id="13"/>
    </w:p>
    <w:p w14:paraId="1825D11F" w14:textId="2E0F1CB1" w:rsidR="00EB52BC" w:rsidRPr="00604944" w:rsidRDefault="00EB52BC" w:rsidP="00EB52BC">
      <w:pPr>
        <w:pStyle w:val="Heading2"/>
      </w:pPr>
      <w:bookmarkStart w:id="14" w:name="_Toc26901082"/>
      <w:r w:rsidRPr="00604944">
        <w:t xml:space="preserve">3.1. Génération automatique de code (Java avec </w:t>
      </w:r>
      <w:proofErr w:type="spellStart"/>
      <w:r w:rsidRPr="00604944">
        <w:t>Modelio</w:t>
      </w:r>
      <w:proofErr w:type="spellEnd"/>
      <w:r w:rsidRPr="00604944">
        <w:t>)</w:t>
      </w:r>
      <w:bookmarkEnd w:id="14"/>
    </w:p>
    <w:p w14:paraId="7DD46128" w14:textId="5149322F" w:rsidR="00EB52BC" w:rsidRPr="00604944" w:rsidRDefault="00EB52BC" w:rsidP="00EB52BC">
      <w:pPr>
        <w:pStyle w:val="Heading2"/>
      </w:pPr>
      <w:bookmarkStart w:id="15" w:name="_Toc26901083"/>
      <w:r w:rsidRPr="00604944">
        <w:t>3.2. Compléter le code métier</w:t>
      </w:r>
      <w:bookmarkEnd w:id="15"/>
    </w:p>
    <w:p w14:paraId="57A045FF" w14:textId="0F02FFED" w:rsidR="00EB52BC" w:rsidRPr="00604944" w:rsidRDefault="00EB52BC" w:rsidP="00EB52BC">
      <w:pPr>
        <w:pStyle w:val="Heading2"/>
      </w:pPr>
      <w:bookmarkStart w:id="16" w:name="_Toc26901084"/>
      <w:r w:rsidRPr="00604944">
        <w:t xml:space="preserve">3.3. Implémenter IHM simple (menu </w:t>
      </w:r>
      <w:proofErr w:type="gramStart"/>
      <w:r w:rsidRPr="00604944">
        <w:t>etc..</w:t>
      </w:r>
      <w:proofErr w:type="gramEnd"/>
      <w:r w:rsidRPr="00604944">
        <w:t>)</w:t>
      </w:r>
      <w:bookmarkEnd w:id="16"/>
    </w:p>
    <w:p w14:paraId="64922B05" w14:textId="61EE79E8" w:rsidR="00D27AF8" w:rsidRPr="00604944" w:rsidRDefault="00EB52BC" w:rsidP="00EB52BC">
      <w:pPr>
        <w:pStyle w:val="Heading2"/>
        <w:sectPr w:rsidR="00D27AF8" w:rsidRPr="00604944" w:rsidSect="00AC4859">
          <w:headerReference w:type="default" r:id="rId13"/>
          <w:footerReference w:type="default" r:id="rId14"/>
          <w:pgSz w:w="12240" w:h="15840" w:code="1"/>
          <w:pgMar w:top="2160" w:right="1080" w:bottom="720" w:left="1080" w:header="648" w:footer="432" w:gutter="0"/>
          <w:cols w:space="708"/>
          <w:docGrid w:linePitch="360"/>
        </w:sectPr>
      </w:pPr>
      <w:bookmarkStart w:id="17" w:name="_Toc26901085"/>
      <w:r w:rsidRPr="00604944">
        <w:t>3.4. Implémenter quelques use cases.</w:t>
      </w:r>
      <w:bookmarkEnd w:id="17"/>
    </w:p>
    <w:p w14:paraId="56895BDF" w14:textId="7BBB9F1F" w:rsidR="00D27AF8" w:rsidRPr="00604944" w:rsidRDefault="00B8747B" w:rsidP="00B8747B">
      <w:pPr>
        <w:pStyle w:val="Heading1"/>
      </w:pPr>
      <w:bookmarkStart w:id="18" w:name="_Toc26901086"/>
      <w:r w:rsidRPr="00604944">
        <w:lastRenderedPageBreak/>
        <w:t xml:space="preserve">4. </w:t>
      </w:r>
      <w:r w:rsidR="00955C29">
        <w:t>Organisation</w:t>
      </w:r>
      <w:bookmarkEnd w:id="18"/>
    </w:p>
    <w:p w14:paraId="37387860" w14:textId="77777777" w:rsidR="00D26DAF" w:rsidRPr="00D26DAF" w:rsidRDefault="00D26DAF" w:rsidP="00D26DAF">
      <w:pPr>
        <w:pStyle w:val="Heading2"/>
      </w:pPr>
      <w:bookmarkStart w:id="19" w:name="_Toc26901087"/>
      <w:r w:rsidRPr="00D26DAF">
        <w:t>Gestion des versions</w:t>
      </w:r>
      <w:bookmarkEnd w:id="19"/>
      <w:r w:rsidRPr="00D26DAF">
        <w:t xml:space="preserve"> </w:t>
      </w:r>
    </w:p>
    <w:p w14:paraId="1846B4C1" w14:textId="0A62FCA2" w:rsidR="00D26DAF" w:rsidRPr="00705F9D" w:rsidRDefault="00D26DAF" w:rsidP="003A59C2">
      <w:pPr>
        <w:rPr>
          <w:b/>
          <w:bCs/>
        </w:rPr>
      </w:pPr>
      <w:r w:rsidRPr="00705F9D">
        <w:rPr>
          <w:b/>
          <w:bCs/>
        </w:rPr>
        <w:t>Utilisation de Git :</w:t>
      </w:r>
    </w:p>
    <w:p w14:paraId="128291A5" w14:textId="5424DB48" w:rsidR="004B3FF0" w:rsidRDefault="004B3FF0" w:rsidP="003A59C2">
      <w:r>
        <w:t>On gère les conflits manuellement au niveau du code</w:t>
      </w:r>
    </w:p>
    <w:p w14:paraId="68B3EA92" w14:textId="593ABFE0" w:rsidR="00D26DAF" w:rsidRDefault="00D26DAF" w:rsidP="003A59C2"/>
    <w:p w14:paraId="3DDFD03D" w14:textId="4DA82153" w:rsidR="00D26DAF" w:rsidRPr="00705F9D" w:rsidRDefault="00BF0D0A" w:rsidP="003A59C2">
      <w:pPr>
        <w:rPr>
          <w:b/>
          <w:bCs/>
        </w:rPr>
      </w:pPr>
      <w:r w:rsidRPr="00705F9D">
        <w:rPr>
          <w:b/>
          <w:bCs/>
        </w:rPr>
        <w:t xml:space="preserve">Adaptation </w:t>
      </w:r>
      <w:r w:rsidR="006F7AF1">
        <w:rPr>
          <w:b/>
          <w:bCs/>
        </w:rPr>
        <w:t>à</w:t>
      </w:r>
      <w:r w:rsidRPr="00705F9D">
        <w:rPr>
          <w:b/>
          <w:bCs/>
        </w:rPr>
        <w:t xml:space="preserve"> </w:t>
      </w:r>
      <w:proofErr w:type="spellStart"/>
      <w:r w:rsidRPr="00705F9D">
        <w:rPr>
          <w:b/>
          <w:bCs/>
        </w:rPr>
        <w:t>Modelio</w:t>
      </w:r>
      <w:proofErr w:type="spellEnd"/>
      <w:r w:rsidRPr="00705F9D">
        <w:rPr>
          <w:b/>
          <w:bCs/>
        </w:rPr>
        <w:t xml:space="preserve"> pour permettre le round trip</w:t>
      </w:r>
      <w:r w:rsidR="003E3C33" w:rsidRPr="00705F9D">
        <w:rPr>
          <w:b/>
          <w:bCs/>
        </w:rPr>
        <w:t xml:space="preserve"> </w:t>
      </w:r>
    </w:p>
    <w:p w14:paraId="56D944B2" w14:textId="1D3222BA" w:rsidR="00BB5E9F" w:rsidRDefault="00BB5E9F" w:rsidP="003A59C2">
      <w:r>
        <w:t xml:space="preserve"> </w:t>
      </w:r>
      <w:r>
        <w:sym w:font="Wingdings" w:char="F0E0"/>
      </w:r>
      <w:r>
        <w:t xml:space="preserve"> </w:t>
      </w:r>
      <w:proofErr w:type="gramStart"/>
      <w:r>
        <w:t>release</w:t>
      </w:r>
      <w:proofErr w:type="gramEnd"/>
      <w:r>
        <w:t xml:space="preserve"> </w:t>
      </w:r>
    </w:p>
    <w:p w14:paraId="276AEEB2" w14:textId="2DF1D58D" w:rsidR="00BB5E9F" w:rsidRDefault="00BB5E9F" w:rsidP="003A59C2"/>
    <w:p w14:paraId="319A6009" w14:textId="77777777" w:rsidR="004B3FF0" w:rsidRDefault="004B3FF0" w:rsidP="003A59C2"/>
    <w:p w14:paraId="7C7D4388" w14:textId="77777777" w:rsidR="00D26DAF" w:rsidRDefault="00D26DAF" w:rsidP="003A59C2"/>
    <w:p w14:paraId="79059C30" w14:textId="77777777" w:rsidR="00D26DAF" w:rsidRPr="00604944" w:rsidRDefault="00D26DAF" w:rsidP="00D26DAF">
      <w:pPr>
        <w:pStyle w:val="Heading2"/>
      </w:pPr>
      <w:bookmarkStart w:id="20" w:name="_Toc26901088"/>
      <w:r w:rsidRPr="00604944">
        <w:t>Répartition des Charges</w:t>
      </w:r>
      <w:bookmarkEnd w:id="20"/>
    </w:p>
    <w:p w14:paraId="29E30A25" w14:textId="77777777" w:rsidR="00D26DAF" w:rsidRDefault="00D26DAF" w:rsidP="003A59C2"/>
    <w:p w14:paraId="61B7235C" w14:textId="081BABE0" w:rsidR="003A59C2" w:rsidRPr="003D708A" w:rsidRDefault="003A59C2" w:rsidP="003A59C2">
      <w:pPr>
        <w:rPr>
          <w:b/>
          <w:bCs/>
        </w:rPr>
      </w:pPr>
      <w:proofErr w:type="spellStart"/>
      <w:r w:rsidRPr="003D708A">
        <w:rPr>
          <w:b/>
          <w:bCs/>
        </w:rPr>
        <w:t>Massyl</w:t>
      </w:r>
      <w:proofErr w:type="spellEnd"/>
      <w:r w:rsidRPr="003D708A">
        <w:rPr>
          <w:b/>
          <w:bCs/>
        </w:rPr>
        <w:t xml:space="preserve"> </w:t>
      </w:r>
      <w:proofErr w:type="spellStart"/>
      <w:r w:rsidRPr="003D708A">
        <w:rPr>
          <w:b/>
          <w:bCs/>
        </w:rPr>
        <w:t>Djemai</w:t>
      </w:r>
      <w:proofErr w:type="spellEnd"/>
    </w:p>
    <w:p w14:paraId="289D5B16" w14:textId="77777777" w:rsidR="00DD4237" w:rsidRDefault="00DD4237" w:rsidP="003A59C2"/>
    <w:p w14:paraId="75A56AD5" w14:textId="37BC2300" w:rsidR="003A59C2" w:rsidRPr="003D708A" w:rsidRDefault="003A59C2" w:rsidP="003A59C2">
      <w:pPr>
        <w:rPr>
          <w:b/>
          <w:bCs/>
        </w:rPr>
      </w:pPr>
      <w:r w:rsidRPr="003D708A">
        <w:rPr>
          <w:b/>
          <w:bCs/>
        </w:rPr>
        <w:t xml:space="preserve">Baptiste Pires </w:t>
      </w:r>
    </w:p>
    <w:p w14:paraId="47977FD5" w14:textId="77777777" w:rsidR="00DD4237" w:rsidRDefault="00DD4237" w:rsidP="003A59C2"/>
    <w:p w14:paraId="38258E23" w14:textId="1A0FD723" w:rsidR="003A59C2" w:rsidRPr="003D708A" w:rsidRDefault="003A59C2" w:rsidP="003A59C2">
      <w:pPr>
        <w:rPr>
          <w:b/>
          <w:bCs/>
        </w:rPr>
      </w:pPr>
      <w:r w:rsidRPr="003D708A">
        <w:rPr>
          <w:b/>
          <w:bCs/>
        </w:rPr>
        <w:t xml:space="preserve">Francis Murray </w:t>
      </w:r>
    </w:p>
    <w:p w14:paraId="6CBD1B80" w14:textId="77777777" w:rsidR="00DD4237" w:rsidRDefault="00DD4237" w:rsidP="003A59C2"/>
    <w:p w14:paraId="4EC4E1B5" w14:textId="2DD4E9C6" w:rsidR="00404A26" w:rsidRPr="003D708A" w:rsidRDefault="00404A26" w:rsidP="00404A26">
      <w:pPr>
        <w:rPr>
          <w:b/>
          <w:bCs/>
        </w:rPr>
      </w:pPr>
      <w:r w:rsidRPr="003D708A">
        <w:rPr>
          <w:b/>
          <w:bCs/>
        </w:rPr>
        <w:t xml:space="preserve">Robin </w:t>
      </w:r>
      <w:proofErr w:type="spellStart"/>
      <w:r w:rsidRPr="003D708A">
        <w:rPr>
          <w:b/>
          <w:bCs/>
        </w:rPr>
        <w:t>Sanvicente</w:t>
      </w:r>
      <w:proofErr w:type="spellEnd"/>
      <w:r w:rsidRPr="003D708A">
        <w:rPr>
          <w:b/>
          <w:bCs/>
        </w:rPr>
        <w:t xml:space="preserve"> </w:t>
      </w:r>
    </w:p>
    <w:p w14:paraId="5C191689" w14:textId="77777777" w:rsidR="00DD4237" w:rsidRDefault="00DD4237" w:rsidP="00404A26"/>
    <w:p w14:paraId="60B43979" w14:textId="49827C28" w:rsidR="003A59C2" w:rsidRPr="003D708A" w:rsidRDefault="003A59C2" w:rsidP="003A59C2">
      <w:pPr>
        <w:rPr>
          <w:b/>
          <w:bCs/>
        </w:rPr>
      </w:pPr>
      <w:r w:rsidRPr="003D708A">
        <w:rPr>
          <w:b/>
          <w:bCs/>
        </w:rPr>
        <w:t xml:space="preserve">Mohammed </w:t>
      </w:r>
      <w:proofErr w:type="spellStart"/>
      <w:r w:rsidRPr="003D708A">
        <w:rPr>
          <w:b/>
          <w:bCs/>
        </w:rPr>
        <w:t>Ichou</w:t>
      </w:r>
      <w:proofErr w:type="spellEnd"/>
    </w:p>
    <w:p w14:paraId="2DE1E412" w14:textId="77777777" w:rsidR="00DD4237" w:rsidRDefault="00DD4237" w:rsidP="003A59C2"/>
    <w:p w14:paraId="5B7864D2" w14:textId="7D0DC300" w:rsidR="003A59C2" w:rsidRPr="003D708A" w:rsidRDefault="003A59C2" w:rsidP="003A59C2">
      <w:pPr>
        <w:rPr>
          <w:b/>
          <w:bCs/>
        </w:rPr>
      </w:pPr>
      <w:r w:rsidRPr="003D708A">
        <w:rPr>
          <w:b/>
          <w:bCs/>
        </w:rPr>
        <w:t>Amine Ait Kaci</w:t>
      </w:r>
    </w:p>
    <w:p w14:paraId="1AC8158E" w14:textId="486CD615" w:rsidR="006748C0" w:rsidRPr="00604944" w:rsidRDefault="006748C0" w:rsidP="0096660F">
      <w:pPr>
        <w:pStyle w:val="ListBullet"/>
        <w:numPr>
          <w:ilvl w:val="0"/>
          <w:numId w:val="0"/>
        </w:numPr>
      </w:pPr>
    </w:p>
    <w:p w14:paraId="08EFAC8D" w14:textId="77777777" w:rsidR="00072C88" w:rsidRPr="00604944" w:rsidRDefault="00072C88">
      <w:pPr>
        <w:spacing w:before="0" w:after="160" w:line="259" w:lineRule="auto"/>
      </w:pPr>
    </w:p>
    <w:p w14:paraId="687E4FA8" w14:textId="77777777" w:rsidR="002F4BF1" w:rsidRDefault="002F4BF1">
      <w:pPr>
        <w:spacing w:before="0" w:after="160" w:line="259" w:lineRule="auto"/>
        <w:rPr>
          <w:rFonts w:asciiTheme="majorHAnsi" w:eastAsiaTheme="majorEastAsia" w:hAnsiTheme="majorHAnsi" w:cstheme="majorBidi"/>
          <w:b/>
          <w:caps/>
          <w:color w:val="009DD9" w:themeColor="accent2"/>
          <w:sz w:val="44"/>
          <w:szCs w:val="32"/>
        </w:rPr>
      </w:pPr>
      <w:r>
        <w:lastRenderedPageBreak/>
        <w:br w:type="page"/>
      </w:r>
    </w:p>
    <w:p w14:paraId="6DBB4708" w14:textId="10E2D126" w:rsidR="00072C88" w:rsidRPr="00604944" w:rsidRDefault="00D3178D" w:rsidP="00D3178D">
      <w:pPr>
        <w:pStyle w:val="Heading1"/>
      </w:pPr>
      <w:bookmarkStart w:id="21" w:name="_Toc26901089"/>
      <w:r w:rsidRPr="00604944">
        <w:lastRenderedPageBreak/>
        <w:t xml:space="preserve">5. </w:t>
      </w:r>
      <w:r w:rsidR="00072C88" w:rsidRPr="00604944">
        <w:t>Annexes</w:t>
      </w:r>
      <w:bookmarkEnd w:id="21"/>
      <w:r w:rsidR="000630F2" w:rsidRPr="00604944">
        <w:tab/>
      </w:r>
    </w:p>
    <w:p w14:paraId="44A0E562" w14:textId="276AFDA7" w:rsidR="00371B87" w:rsidRDefault="00715109" w:rsidP="00C12C3D">
      <w:pPr>
        <w:pStyle w:val="Heading2"/>
      </w:pPr>
      <w:bookmarkStart w:id="22" w:name="_Toc26901090"/>
      <w:r w:rsidRPr="00604944">
        <w:t>Annexe 1 –</w:t>
      </w:r>
      <w:r w:rsidR="004F29BD" w:rsidRPr="00604944">
        <w:t xml:space="preserve"> </w:t>
      </w:r>
      <w:r w:rsidR="00B02687">
        <w:t>Flow Chart</w:t>
      </w:r>
      <w:bookmarkEnd w:id="22"/>
    </w:p>
    <w:p w14:paraId="4E91BAE5" w14:textId="77777777" w:rsidR="00DB24EC" w:rsidRPr="00DB24EC" w:rsidRDefault="00DB24EC" w:rsidP="00DB24EC"/>
    <w:p w14:paraId="4985CB78" w14:textId="421B5641" w:rsidR="00946A98" w:rsidRPr="00604944" w:rsidRDefault="00DB24EC" w:rsidP="001A34D9">
      <w:r>
        <w:rPr>
          <w:noProof/>
        </w:rPr>
        <w:drawing>
          <wp:inline distT="0" distB="0" distL="0" distR="0" wp14:anchorId="2DC8D3A8" wp14:editId="7532D716">
            <wp:extent cx="6400800" cy="2872740"/>
            <wp:effectExtent l="0" t="127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ballManager Flowchart.pd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0" cy="2872740"/>
                    </a:xfrm>
                    <a:prstGeom prst="rect">
                      <a:avLst/>
                    </a:prstGeom>
                  </pic:spPr>
                </pic:pic>
              </a:graphicData>
            </a:graphic>
          </wp:inline>
        </w:drawing>
      </w:r>
    </w:p>
    <w:sectPr w:rsidR="00946A98" w:rsidRPr="00604944" w:rsidSect="00AC4859">
      <w:footerReference w:type="first" r:id="rId16"/>
      <w:pgSz w:w="12240" w:h="15840" w:code="1"/>
      <w:pgMar w:top="2160" w:right="1080" w:bottom="720" w:left="108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52774" w14:textId="77777777" w:rsidR="007C0436" w:rsidRDefault="007C0436" w:rsidP="005A20E2">
      <w:pPr>
        <w:spacing w:after="0"/>
      </w:pPr>
      <w:r>
        <w:separator/>
      </w:r>
    </w:p>
    <w:p w14:paraId="3017869A" w14:textId="77777777" w:rsidR="007C0436" w:rsidRDefault="007C0436"/>
    <w:p w14:paraId="1193865C" w14:textId="77777777" w:rsidR="007C0436" w:rsidRDefault="007C0436" w:rsidP="009B4773"/>
    <w:p w14:paraId="639624AD" w14:textId="77777777" w:rsidR="007C0436" w:rsidRDefault="007C0436" w:rsidP="00513832"/>
  </w:endnote>
  <w:endnote w:type="continuationSeparator" w:id="0">
    <w:p w14:paraId="232DB489" w14:textId="77777777" w:rsidR="007C0436" w:rsidRDefault="007C0436" w:rsidP="005A20E2">
      <w:pPr>
        <w:spacing w:after="0"/>
      </w:pPr>
      <w:r>
        <w:continuationSeparator/>
      </w:r>
    </w:p>
    <w:p w14:paraId="2B73C144" w14:textId="77777777" w:rsidR="007C0436" w:rsidRDefault="007C0436"/>
    <w:p w14:paraId="12CA0AD9" w14:textId="77777777" w:rsidR="007C0436" w:rsidRDefault="007C0436" w:rsidP="009B4773"/>
    <w:p w14:paraId="6C0EE2B3" w14:textId="77777777" w:rsidR="007C0436" w:rsidRDefault="007C0436"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egoe UI">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9292A" w14:textId="77777777" w:rsidR="00DF3D08" w:rsidRDefault="00DF3D08" w:rsidP="00323BEA">
    <w:pPr>
      <w:pStyle w:val="Footer"/>
      <w:ind w:firstLine="720"/>
      <w:jc w:val="center"/>
      <w:rPr>
        <w:color w:val="0F6FC6" w:themeColor="accent1"/>
      </w:rPr>
    </w:pPr>
    <w:r>
      <w:rPr>
        <w:color w:val="0F6FC6" w:themeColor="accent1"/>
      </w:rPr>
      <w:t xml:space="preserve">Page </w:t>
    </w:r>
    <w:r>
      <w:rPr>
        <w:color w:val="0F6FC6" w:themeColor="accent1"/>
      </w:rPr>
      <w:fldChar w:fldCharType="begin"/>
    </w:r>
    <w:r>
      <w:rPr>
        <w:color w:val="0F6FC6" w:themeColor="accent1"/>
      </w:rPr>
      <w:instrText xml:space="preserve"> PAGE  \* Arabic  \* MERGEFORMAT </w:instrText>
    </w:r>
    <w:r>
      <w:rPr>
        <w:color w:val="0F6FC6" w:themeColor="accent1"/>
      </w:rPr>
      <w:fldChar w:fldCharType="separate"/>
    </w:r>
    <w:r>
      <w:rPr>
        <w:noProof/>
        <w:color w:val="0F6FC6" w:themeColor="accent1"/>
      </w:rPr>
      <w:t>2</w:t>
    </w:r>
    <w:r>
      <w:rPr>
        <w:color w:val="0F6FC6" w:themeColor="accent1"/>
      </w:rPr>
      <w:fldChar w:fldCharType="end"/>
    </w:r>
    <w:r>
      <w:rPr>
        <w:color w:val="0F6FC6" w:themeColor="accent1"/>
      </w:rPr>
      <w:t xml:space="preserve"> of </w:t>
    </w:r>
    <w:r>
      <w:rPr>
        <w:color w:val="0F6FC6" w:themeColor="accent1"/>
      </w:rPr>
      <w:fldChar w:fldCharType="begin"/>
    </w:r>
    <w:r>
      <w:rPr>
        <w:color w:val="0F6FC6" w:themeColor="accent1"/>
      </w:rPr>
      <w:instrText xml:space="preserve"> NUMPAGES  \* Arabic  \* MERGEFORMAT </w:instrText>
    </w:r>
    <w:r>
      <w:rPr>
        <w:color w:val="0F6FC6" w:themeColor="accent1"/>
      </w:rPr>
      <w:fldChar w:fldCharType="separate"/>
    </w:r>
    <w:r>
      <w:rPr>
        <w:noProof/>
        <w:color w:val="0F6FC6" w:themeColor="accent1"/>
      </w:rPr>
      <w:t>2</w:t>
    </w:r>
    <w:r>
      <w:rPr>
        <w:color w:val="0F6FC6" w:themeColor="accent1"/>
      </w:rPr>
      <w:fldChar w:fldCharType="end"/>
    </w:r>
  </w:p>
  <w:p w14:paraId="5DDD255F" w14:textId="77777777" w:rsidR="00DF3D08" w:rsidRPr="00862D49" w:rsidRDefault="00DF3D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89699"/>
      <w:docPartObj>
        <w:docPartGallery w:val="Page Numbers (Bottom of Page)"/>
        <w:docPartUnique/>
      </w:docPartObj>
    </w:sdtPr>
    <w:sdtEndPr>
      <w:rPr>
        <w:noProof/>
      </w:rPr>
    </w:sdtEndPr>
    <w:sdtContent>
      <w:sdt>
        <w:sdtPr>
          <w:id w:val="724266714"/>
          <w:docPartObj>
            <w:docPartGallery w:val="Page Numbers (Bottom of Page)"/>
            <w:docPartUnique/>
          </w:docPartObj>
        </w:sdtPr>
        <w:sdtEndPr>
          <w:rPr>
            <w:noProof/>
          </w:rPr>
        </w:sdtEndPr>
        <w:sdtContent>
          <w:p w14:paraId="60D49571" w14:textId="77777777" w:rsidR="00DF3D08" w:rsidRDefault="00DF3D08" w:rsidP="00F8411A">
            <w:pPr>
              <w:pStyle w:val="Footer"/>
            </w:pPr>
            <w:proofErr w:type="spellStart"/>
            <w:r w:rsidRPr="002135FB">
              <w:t>January</w:t>
            </w:r>
            <w:proofErr w:type="spellEnd"/>
            <w:r w:rsidRPr="002135FB">
              <w:t xml:space="preserve"> 24, 20</w:t>
            </w:r>
            <w:r>
              <w:t>XX</w:t>
            </w:r>
            <w:r w:rsidRPr="002135FB">
              <w:rPr>
                <w:lang w:val="ru-RU"/>
              </w:rPr>
              <w:t xml:space="preserve">  </w:t>
            </w:r>
            <w:r>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56760803" w14:textId="77777777" w:rsidR="00DF3D08" w:rsidRDefault="007C0436" w:rsidP="00F8411A">
        <w:pPr>
          <w:pStyle w:val="Footer"/>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AE2B0" w14:textId="77777777" w:rsidR="007C0436" w:rsidRDefault="007C0436" w:rsidP="005A20E2">
      <w:pPr>
        <w:spacing w:after="0"/>
      </w:pPr>
      <w:r>
        <w:separator/>
      </w:r>
    </w:p>
    <w:p w14:paraId="3A175101" w14:textId="77777777" w:rsidR="007C0436" w:rsidRDefault="007C0436"/>
    <w:p w14:paraId="2B8B6FC0" w14:textId="77777777" w:rsidR="007C0436" w:rsidRDefault="007C0436" w:rsidP="009B4773"/>
    <w:p w14:paraId="1F4AF12B" w14:textId="77777777" w:rsidR="007C0436" w:rsidRDefault="007C0436" w:rsidP="00513832"/>
  </w:footnote>
  <w:footnote w:type="continuationSeparator" w:id="0">
    <w:p w14:paraId="7F35A482" w14:textId="77777777" w:rsidR="007C0436" w:rsidRDefault="007C0436" w:rsidP="005A20E2">
      <w:pPr>
        <w:spacing w:after="0"/>
      </w:pPr>
      <w:r>
        <w:continuationSeparator/>
      </w:r>
    </w:p>
    <w:p w14:paraId="47F4FCB2" w14:textId="77777777" w:rsidR="007C0436" w:rsidRDefault="007C0436"/>
    <w:p w14:paraId="1C8F210B" w14:textId="77777777" w:rsidR="007C0436" w:rsidRDefault="007C0436" w:rsidP="009B4773"/>
    <w:p w14:paraId="39F35772" w14:textId="77777777" w:rsidR="007C0436" w:rsidRDefault="007C0436"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B7E9A" w14:textId="77777777" w:rsidR="00DF3D08" w:rsidRDefault="00DF3D08" w:rsidP="00862D49">
    <w:pPr>
      <w:pStyle w:val="Header"/>
      <w:tabs>
        <w:tab w:val="left" w:pos="3114"/>
      </w:tabs>
      <w:spacing w:before="0"/>
      <w:rPr>
        <w:rStyle w:val="Emphasis"/>
      </w:rPr>
    </w:pPr>
    <w:r>
      <w:rPr>
        <w:rFonts w:asciiTheme="majorHAnsi" w:hAnsiTheme="majorHAnsi"/>
        <w:b/>
        <w:color w:val="FFFFFF" w:themeColor="background1"/>
        <w:sz w:val="28"/>
      </w:rPr>
      <w:t>L3DANT</w:t>
    </w:r>
    <w:r w:rsidRPr="00A21027">
      <w:rPr>
        <w:rFonts w:asciiTheme="majorHAnsi" w:hAnsiTheme="majorHAnsi"/>
        <w:b/>
        <w:color w:val="FFFFFF" w:themeColor="background1"/>
        <w:sz w:val="28"/>
      </w:rPr>
      <w:t xml:space="preserve"> </w:t>
    </w:r>
    <w:r>
      <w:rPr>
        <w:rFonts w:asciiTheme="majorHAnsi" w:hAnsiTheme="majorHAnsi"/>
        <w:b/>
        <w:color w:val="FFFFFF" w:themeColor="background1"/>
        <w:sz w:val="28"/>
      </w:rPr>
      <w:t xml:space="preserve">- </w:t>
    </w:r>
    <w:r w:rsidRPr="00A21027">
      <w:rPr>
        <w:rFonts w:asciiTheme="majorHAnsi" w:hAnsiTheme="majorHAnsi"/>
        <w:b/>
        <w:color w:val="FFFFFF" w:themeColor="background1"/>
        <w:sz w:val="28"/>
      </w:rPr>
      <w:t xml:space="preserve">Projet </w:t>
    </w:r>
    <w:r>
      <w:rPr>
        <w:rFonts w:asciiTheme="majorHAnsi" w:hAnsiTheme="majorHAnsi"/>
        <w:b/>
        <w:color w:val="FFFFFF" w:themeColor="background1"/>
        <w:sz w:val="28"/>
      </w:rPr>
      <w:t xml:space="preserve">Final </w:t>
    </w:r>
    <w:r w:rsidRPr="00A21027">
      <w:rPr>
        <w:rFonts w:asciiTheme="majorHAnsi" w:hAnsiTheme="majorHAnsi"/>
        <w:b/>
        <w:color w:val="FFFFFF" w:themeColor="background1"/>
        <w:sz w:val="28"/>
      </w:rPr>
      <w:t xml:space="preserve">Génie Logiciel </w:t>
    </w:r>
    <w:r>
      <w:rPr>
        <w:rFonts w:asciiTheme="majorHAnsi" w:hAnsiTheme="majorHAnsi"/>
        <w:b/>
        <w:color w:val="FFFFFF" w:themeColor="background1"/>
        <w:sz w:val="28"/>
      </w:rPr>
      <w:t>– Football Manager</w:t>
    </w:r>
    <w:r>
      <w:rPr>
        <w:noProof/>
      </w:rPr>
      <mc:AlternateContent>
        <mc:Choice Requires="wps">
          <w:drawing>
            <wp:anchor distT="45720" distB="45720" distL="114300" distR="114300" simplePos="0" relativeHeight="251689984" behindDoc="1" locked="0" layoutInCell="1" allowOverlap="1" wp14:anchorId="6B4D8A88" wp14:editId="18C86D95">
              <wp:simplePos x="0" y="0"/>
              <wp:positionH relativeFrom="page">
                <wp:align>center</wp:align>
              </wp:positionH>
              <wp:positionV relativeFrom="page">
                <wp:align>top</wp:align>
              </wp:positionV>
              <wp:extent cx="10058400" cy="1143000"/>
              <wp:effectExtent l="0" t="0" r="0" b="0"/>
              <wp:wrapNone/>
              <wp:docPr id="29"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C00000">
                          <a:alpha val="63000"/>
                        </a:srgbClr>
                      </a:solidFill>
                      <a:ln w="9525">
                        <a:noFill/>
                        <a:miter lim="800000"/>
                        <a:headEnd/>
                        <a:tailEnd/>
                      </a:ln>
                      <a:effectLst/>
                    </wps:spPr>
                    <wps:txbx>
                      <w:txbxContent>
                        <w:p w14:paraId="4115E9B7" w14:textId="77777777" w:rsidR="00DF3D08" w:rsidRDefault="00DF3D08" w:rsidP="0003123C"/>
                      </w:txbxContent>
                    </wps:txbx>
                    <wps:bodyPr rot="0" vert="horz" wrap="square" lIns="720000" tIns="288000" rIns="91440" bIns="45720" anchor="ctr" anchorCtr="0">
                      <a:noAutofit/>
                    </wps:bodyPr>
                  </wps:wsp>
                </a:graphicData>
              </a:graphic>
              <wp14:sizeRelH relativeFrom="page">
                <wp14:pctWidth>100000</wp14:pctWidth>
              </wp14:sizeRelH>
              <wp14:sizeRelV relativeFrom="margin">
                <wp14:pctHeight>0</wp14:pctHeight>
              </wp14:sizeRelV>
            </wp:anchor>
          </w:drawing>
        </mc:Choice>
        <mc:Fallback>
          <w:pict>
            <v:shapetype w14:anchorId="6B4D8A88" id="_x0000_t202" coordsize="21600,21600" o:spt="202" path="m,l,21600r21600,l21600,xe">
              <v:stroke joinstyle="miter"/>
              <v:path gradientshapeok="t" o:connecttype="rect"/>
            </v:shapetype>
            <v:shape id="Text Box 2" o:spid="_x0000_s1026" type="#_x0000_t202" style="position:absolute;margin-left:0;margin-top:0;width:11in;height:90pt;z-index:-251626496;visibility:visible;mso-wrap-style:square;mso-width-percent:1000;mso-height-percent:0;mso-wrap-distance-left:9pt;mso-wrap-distance-top:3.6pt;mso-wrap-distance-right:9pt;mso-wrap-distance-bottom:3.6pt;mso-position-horizontal:center;mso-position-horizontal-relative:page;mso-position-vertical:top;mso-position-vertical-relative:page;mso-width-percent:100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" fillcolor="#c00000" stroked="f">
              <v:fill opacity="41377f"/>
              <v:textbox inset="20mm,8mm">
                <w:txbxContent>
                  <w:p w14:paraId="4115E9B7" w14:textId="77777777" w:rsidR="00DF3D08" w:rsidRDefault="00DF3D08" w:rsidP="0003123C"/>
                </w:txbxContent>
              </v:textbox>
              <w10:wrap anchorx="page" anchory="page"/>
            </v:shape>
          </w:pict>
        </mc:Fallback>
      </mc:AlternateContent>
    </w:r>
  </w:p>
  <w:p w14:paraId="1B349DC2" w14:textId="77777777" w:rsidR="00DF3D08" w:rsidRDefault="00DF3D08" w:rsidP="0003123C">
    <w:pPr>
      <w:pStyle w:val="Header"/>
      <w:spacing w:before="0"/>
    </w:pPr>
  </w:p>
  <w:p w14:paraId="4C94E937" w14:textId="77777777" w:rsidR="00DF3D08" w:rsidRDefault="00DF3D08" w:rsidP="005A20E2">
    <w:pPr>
      <w:pStyle w:val="Header"/>
      <w:tabs>
        <w:tab w:val="clear" w:pos="9689"/>
        <w:tab w:val="right" w:pos="11057"/>
      </w:tabs>
      <w:ind w:left="-1134" w:right="-10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009DD9"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009DD9" w:themeColor="accent2"/>
        <w:u w:color="0F6FC6"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A5C249" w:themeColor="accent6"/>
        <w:u w:color="0F6FC6"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009DD9" w:themeColor="accent2"/>
        <w:u w:color="0F6FC6"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A34367"/>
    <w:multiLevelType w:val="multilevel"/>
    <w:tmpl w:val="F7F2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BC6061"/>
    <w:multiLevelType w:val="multilevel"/>
    <w:tmpl w:val="57FE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937706"/>
    <w:multiLevelType w:val="multilevel"/>
    <w:tmpl w:val="D4D0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0E64EA"/>
    <w:multiLevelType w:val="multilevel"/>
    <w:tmpl w:val="7988B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57071B"/>
    <w:multiLevelType w:val="multilevel"/>
    <w:tmpl w:val="9332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7312B4"/>
    <w:multiLevelType w:val="multilevel"/>
    <w:tmpl w:val="6D725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ED27C5"/>
    <w:multiLevelType w:val="multilevel"/>
    <w:tmpl w:val="C7FA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46106D"/>
    <w:multiLevelType w:val="multilevel"/>
    <w:tmpl w:val="AF0C0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BD0D9" w:themeColor="accent3"/>
        <w:u w:color="0F6FC6"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853390"/>
    <w:multiLevelType w:val="multilevel"/>
    <w:tmpl w:val="A58E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B51514"/>
    <w:multiLevelType w:val="multilevel"/>
    <w:tmpl w:val="95D0D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B543EC"/>
    <w:multiLevelType w:val="multilevel"/>
    <w:tmpl w:val="DB1A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561022"/>
    <w:multiLevelType w:val="multilevel"/>
    <w:tmpl w:val="2EB2C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7CCA62" w:themeColor="accent5"/>
        <w:u w:color="0F6FC6"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086C99"/>
    <w:multiLevelType w:val="multilevel"/>
    <w:tmpl w:val="F688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CC4A34"/>
    <w:multiLevelType w:val="hybridMultilevel"/>
    <w:tmpl w:val="15A4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F720EC"/>
    <w:multiLevelType w:val="multilevel"/>
    <w:tmpl w:val="71E2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8C04CF"/>
    <w:multiLevelType w:val="multilevel"/>
    <w:tmpl w:val="6352C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60403A"/>
    <w:multiLevelType w:val="multilevel"/>
    <w:tmpl w:val="52505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9635DF"/>
    <w:multiLevelType w:val="multilevel"/>
    <w:tmpl w:val="F698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6C5D0F"/>
    <w:multiLevelType w:val="multilevel"/>
    <w:tmpl w:val="AC0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D55E12"/>
    <w:multiLevelType w:val="multilevel"/>
    <w:tmpl w:val="31CE3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009DD9" w:themeColor="accent2"/>
        <w:u w:color="0F6FC6"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7413E0"/>
    <w:multiLevelType w:val="multilevel"/>
    <w:tmpl w:val="7EBE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7550AF"/>
    <w:multiLevelType w:val="multilevel"/>
    <w:tmpl w:val="2792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866FAE"/>
    <w:multiLevelType w:val="multilevel"/>
    <w:tmpl w:val="4AAE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7A3F92"/>
    <w:multiLevelType w:val="multilevel"/>
    <w:tmpl w:val="1220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A54F0"/>
    <w:multiLevelType w:val="multilevel"/>
    <w:tmpl w:val="8846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2C1E39"/>
    <w:multiLevelType w:val="multilevel"/>
    <w:tmpl w:val="720A8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33370E"/>
    <w:multiLevelType w:val="multilevel"/>
    <w:tmpl w:val="ADE8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060172"/>
    <w:multiLevelType w:val="multilevel"/>
    <w:tmpl w:val="4B462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EE289F"/>
    <w:multiLevelType w:val="multilevel"/>
    <w:tmpl w:val="0C40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6"/>
  </w:num>
  <w:num w:numId="3">
    <w:abstractNumId w:val="12"/>
  </w:num>
  <w:num w:numId="4">
    <w:abstractNumId w:val="2"/>
  </w:num>
  <w:num w:numId="5">
    <w:abstractNumId w:val="17"/>
  </w:num>
  <w:num w:numId="6">
    <w:abstractNumId w:val="1"/>
  </w:num>
  <w:num w:numId="7">
    <w:abstractNumId w:val="26"/>
  </w:num>
  <w:num w:numId="8">
    <w:abstractNumId w:val="0"/>
  </w:num>
  <w:num w:numId="9">
    <w:abstractNumId w:val="13"/>
  </w:num>
  <w:num w:numId="10">
    <w:abstractNumId w:val="19"/>
  </w:num>
  <w:num w:numId="11">
    <w:abstractNumId w:val="23"/>
  </w:num>
  <w:num w:numId="12">
    <w:abstractNumId w:val="15"/>
  </w:num>
  <w:num w:numId="13">
    <w:abstractNumId w:val="6"/>
  </w:num>
  <w:num w:numId="14">
    <w:abstractNumId w:val="20"/>
  </w:num>
  <w:num w:numId="15">
    <w:abstractNumId w:val="27"/>
  </w:num>
  <w:num w:numId="16">
    <w:abstractNumId w:val="30"/>
  </w:num>
  <w:num w:numId="17">
    <w:abstractNumId w:val="4"/>
  </w:num>
  <w:num w:numId="18">
    <w:abstractNumId w:val="32"/>
  </w:num>
  <w:num w:numId="19">
    <w:abstractNumId w:val="21"/>
  </w:num>
  <w:num w:numId="20">
    <w:abstractNumId w:val="9"/>
  </w:num>
  <w:num w:numId="21">
    <w:abstractNumId w:val="16"/>
  </w:num>
  <w:num w:numId="22">
    <w:abstractNumId w:val="8"/>
  </w:num>
  <w:num w:numId="23">
    <w:abstractNumId w:val="14"/>
  </w:num>
  <w:num w:numId="24">
    <w:abstractNumId w:val="34"/>
  </w:num>
  <w:num w:numId="25">
    <w:abstractNumId w:val="31"/>
  </w:num>
  <w:num w:numId="26">
    <w:abstractNumId w:val="25"/>
  </w:num>
  <w:num w:numId="27">
    <w:abstractNumId w:val="24"/>
  </w:num>
  <w:num w:numId="28">
    <w:abstractNumId w:val="35"/>
  </w:num>
  <w:num w:numId="29">
    <w:abstractNumId w:val="28"/>
  </w:num>
  <w:num w:numId="30">
    <w:abstractNumId w:val="5"/>
  </w:num>
  <w:num w:numId="31">
    <w:abstractNumId w:val="11"/>
  </w:num>
  <w:num w:numId="32">
    <w:abstractNumId w:val="10"/>
  </w:num>
  <w:num w:numId="33">
    <w:abstractNumId w:val="29"/>
  </w:num>
  <w:num w:numId="34">
    <w:abstractNumId w:val="33"/>
  </w:num>
  <w:num w:numId="35">
    <w:abstractNumId w:val="18"/>
  </w:num>
  <w:num w:numId="36">
    <w:abstractNumId w:val="22"/>
  </w:num>
  <w:num w:numId="37">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895"/>
    <w:rsid w:val="0000092E"/>
    <w:rsid w:val="00003408"/>
    <w:rsid w:val="0000564D"/>
    <w:rsid w:val="00005AA5"/>
    <w:rsid w:val="00012A83"/>
    <w:rsid w:val="00017C3C"/>
    <w:rsid w:val="00021837"/>
    <w:rsid w:val="00021F2E"/>
    <w:rsid w:val="00022F25"/>
    <w:rsid w:val="00025A45"/>
    <w:rsid w:val="00026EAE"/>
    <w:rsid w:val="0003123C"/>
    <w:rsid w:val="00032A10"/>
    <w:rsid w:val="00032DEF"/>
    <w:rsid w:val="0003430E"/>
    <w:rsid w:val="00035B0B"/>
    <w:rsid w:val="00042241"/>
    <w:rsid w:val="00043FFE"/>
    <w:rsid w:val="00044074"/>
    <w:rsid w:val="0004430C"/>
    <w:rsid w:val="00051A24"/>
    <w:rsid w:val="0005253C"/>
    <w:rsid w:val="000612A6"/>
    <w:rsid w:val="000630F2"/>
    <w:rsid w:val="00064566"/>
    <w:rsid w:val="0006619F"/>
    <w:rsid w:val="00066712"/>
    <w:rsid w:val="00066DE2"/>
    <w:rsid w:val="00072300"/>
    <w:rsid w:val="00072C88"/>
    <w:rsid w:val="00077931"/>
    <w:rsid w:val="000811A0"/>
    <w:rsid w:val="00084E91"/>
    <w:rsid w:val="000900B6"/>
    <w:rsid w:val="00094529"/>
    <w:rsid w:val="00096BE1"/>
    <w:rsid w:val="000A649E"/>
    <w:rsid w:val="000A7626"/>
    <w:rsid w:val="000B1B5F"/>
    <w:rsid w:val="000B5DA2"/>
    <w:rsid w:val="000B6224"/>
    <w:rsid w:val="000C1C28"/>
    <w:rsid w:val="000C5872"/>
    <w:rsid w:val="000E0791"/>
    <w:rsid w:val="000E0979"/>
    <w:rsid w:val="000E1544"/>
    <w:rsid w:val="000E7F86"/>
    <w:rsid w:val="000F5FBC"/>
    <w:rsid w:val="00100314"/>
    <w:rsid w:val="00100D9C"/>
    <w:rsid w:val="00102660"/>
    <w:rsid w:val="00113069"/>
    <w:rsid w:val="00114550"/>
    <w:rsid w:val="001155CE"/>
    <w:rsid w:val="00115FB7"/>
    <w:rsid w:val="001202AA"/>
    <w:rsid w:val="0012111A"/>
    <w:rsid w:val="001225D9"/>
    <w:rsid w:val="00123EEE"/>
    <w:rsid w:val="00124370"/>
    <w:rsid w:val="00130D7B"/>
    <w:rsid w:val="00136480"/>
    <w:rsid w:val="00141CDD"/>
    <w:rsid w:val="00142B95"/>
    <w:rsid w:val="001538AF"/>
    <w:rsid w:val="00160392"/>
    <w:rsid w:val="00166003"/>
    <w:rsid w:val="001775FC"/>
    <w:rsid w:val="0019100C"/>
    <w:rsid w:val="001961C6"/>
    <w:rsid w:val="0019794A"/>
    <w:rsid w:val="001A34D9"/>
    <w:rsid w:val="001A4E19"/>
    <w:rsid w:val="001A5429"/>
    <w:rsid w:val="001C3E16"/>
    <w:rsid w:val="001D1C22"/>
    <w:rsid w:val="001D59C9"/>
    <w:rsid w:val="001D5A64"/>
    <w:rsid w:val="001E0FAC"/>
    <w:rsid w:val="001E11F1"/>
    <w:rsid w:val="001E1E58"/>
    <w:rsid w:val="001F313B"/>
    <w:rsid w:val="001F3AE1"/>
    <w:rsid w:val="002063B6"/>
    <w:rsid w:val="00206719"/>
    <w:rsid w:val="00211E1E"/>
    <w:rsid w:val="002226C1"/>
    <w:rsid w:val="00231555"/>
    <w:rsid w:val="00234FE7"/>
    <w:rsid w:val="00236755"/>
    <w:rsid w:val="002374AE"/>
    <w:rsid w:val="0024007A"/>
    <w:rsid w:val="00240312"/>
    <w:rsid w:val="002447CF"/>
    <w:rsid w:val="00246012"/>
    <w:rsid w:val="00247B17"/>
    <w:rsid w:val="00252E4A"/>
    <w:rsid w:val="00254D0D"/>
    <w:rsid w:val="002560DD"/>
    <w:rsid w:val="002568E0"/>
    <w:rsid w:val="00261B1D"/>
    <w:rsid w:val="002642A8"/>
    <w:rsid w:val="00272004"/>
    <w:rsid w:val="002730FB"/>
    <w:rsid w:val="00273112"/>
    <w:rsid w:val="002823A4"/>
    <w:rsid w:val="002A137B"/>
    <w:rsid w:val="002A601A"/>
    <w:rsid w:val="002B0047"/>
    <w:rsid w:val="002B0BDE"/>
    <w:rsid w:val="002B73D8"/>
    <w:rsid w:val="002B7E2E"/>
    <w:rsid w:val="002C5D91"/>
    <w:rsid w:val="002D072D"/>
    <w:rsid w:val="002E4BD9"/>
    <w:rsid w:val="002E750C"/>
    <w:rsid w:val="002E7A9E"/>
    <w:rsid w:val="002F4BF1"/>
    <w:rsid w:val="002F7C2D"/>
    <w:rsid w:val="0030668A"/>
    <w:rsid w:val="0031130D"/>
    <w:rsid w:val="003140F6"/>
    <w:rsid w:val="003144F6"/>
    <w:rsid w:val="0031491D"/>
    <w:rsid w:val="00314A6F"/>
    <w:rsid w:val="003178CD"/>
    <w:rsid w:val="00323BEA"/>
    <w:rsid w:val="00330EC9"/>
    <w:rsid w:val="0033431F"/>
    <w:rsid w:val="00334394"/>
    <w:rsid w:val="003353D5"/>
    <w:rsid w:val="003362E1"/>
    <w:rsid w:val="00337143"/>
    <w:rsid w:val="00343679"/>
    <w:rsid w:val="00344731"/>
    <w:rsid w:val="00347AF5"/>
    <w:rsid w:val="00360F98"/>
    <w:rsid w:val="003614DF"/>
    <w:rsid w:val="00362478"/>
    <w:rsid w:val="00366878"/>
    <w:rsid w:val="00370ACF"/>
    <w:rsid w:val="00371B87"/>
    <w:rsid w:val="003732CE"/>
    <w:rsid w:val="00374421"/>
    <w:rsid w:val="00386473"/>
    <w:rsid w:val="0039070C"/>
    <w:rsid w:val="003949C8"/>
    <w:rsid w:val="003A27DF"/>
    <w:rsid w:val="003A59C2"/>
    <w:rsid w:val="003A61B1"/>
    <w:rsid w:val="003A6732"/>
    <w:rsid w:val="003A68A0"/>
    <w:rsid w:val="003B5758"/>
    <w:rsid w:val="003B6205"/>
    <w:rsid w:val="003C3250"/>
    <w:rsid w:val="003D3975"/>
    <w:rsid w:val="003D59A7"/>
    <w:rsid w:val="003D708A"/>
    <w:rsid w:val="003E3C33"/>
    <w:rsid w:val="003E78A7"/>
    <w:rsid w:val="003F0714"/>
    <w:rsid w:val="003F1003"/>
    <w:rsid w:val="003F13B0"/>
    <w:rsid w:val="003F5F4A"/>
    <w:rsid w:val="004020D0"/>
    <w:rsid w:val="00403423"/>
    <w:rsid w:val="00404A26"/>
    <w:rsid w:val="00413071"/>
    <w:rsid w:val="00416904"/>
    <w:rsid w:val="0041727D"/>
    <w:rsid w:val="00423C21"/>
    <w:rsid w:val="004262DD"/>
    <w:rsid w:val="0042646F"/>
    <w:rsid w:val="004300BF"/>
    <w:rsid w:val="00435096"/>
    <w:rsid w:val="00437AF6"/>
    <w:rsid w:val="004411FB"/>
    <w:rsid w:val="004416D0"/>
    <w:rsid w:val="00443212"/>
    <w:rsid w:val="00452810"/>
    <w:rsid w:val="00452BE8"/>
    <w:rsid w:val="00452D17"/>
    <w:rsid w:val="0046197A"/>
    <w:rsid w:val="00474684"/>
    <w:rsid w:val="00476B50"/>
    <w:rsid w:val="004838C9"/>
    <w:rsid w:val="00484878"/>
    <w:rsid w:val="00493350"/>
    <w:rsid w:val="00493EC0"/>
    <w:rsid w:val="00495909"/>
    <w:rsid w:val="004959BC"/>
    <w:rsid w:val="004B3FF0"/>
    <w:rsid w:val="004B5251"/>
    <w:rsid w:val="004B5779"/>
    <w:rsid w:val="004C0DD4"/>
    <w:rsid w:val="004C1232"/>
    <w:rsid w:val="004C2ED5"/>
    <w:rsid w:val="004C6CB4"/>
    <w:rsid w:val="004C7B3E"/>
    <w:rsid w:val="004E2873"/>
    <w:rsid w:val="004E67B3"/>
    <w:rsid w:val="004E6A95"/>
    <w:rsid w:val="004E7F7C"/>
    <w:rsid w:val="004F2077"/>
    <w:rsid w:val="004F29BD"/>
    <w:rsid w:val="004F3238"/>
    <w:rsid w:val="004F45C4"/>
    <w:rsid w:val="005029DE"/>
    <w:rsid w:val="00503780"/>
    <w:rsid w:val="00512CB0"/>
    <w:rsid w:val="00513832"/>
    <w:rsid w:val="00516FF6"/>
    <w:rsid w:val="00526C37"/>
    <w:rsid w:val="00530D7C"/>
    <w:rsid w:val="00533047"/>
    <w:rsid w:val="0053331C"/>
    <w:rsid w:val="0053407B"/>
    <w:rsid w:val="00542ACF"/>
    <w:rsid w:val="005466EB"/>
    <w:rsid w:val="00555852"/>
    <w:rsid w:val="00556675"/>
    <w:rsid w:val="005639B0"/>
    <w:rsid w:val="00565AB3"/>
    <w:rsid w:val="00565B03"/>
    <w:rsid w:val="0057259D"/>
    <w:rsid w:val="00577B45"/>
    <w:rsid w:val="00580628"/>
    <w:rsid w:val="00591789"/>
    <w:rsid w:val="005919AF"/>
    <w:rsid w:val="005A18D4"/>
    <w:rsid w:val="005A20E2"/>
    <w:rsid w:val="005A49A1"/>
    <w:rsid w:val="005A6D35"/>
    <w:rsid w:val="005B3466"/>
    <w:rsid w:val="005B6A1A"/>
    <w:rsid w:val="005B6B1E"/>
    <w:rsid w:val="005C2FFF"/>
    <w:rsid w:val="005C47ED"/>
    <w:rsid w:val="005D2146"/>
    <w:rsid w:val="005F6388"/>
    <w:rsid w:val="005F67AF"/>
    <w:rsid w:val="005F720F"/>
    <w:rsid w:val="00604944"/>
    <w:rsid w:val="00626FD8"/>
    <w:rsid w:val="00627AD6"/>
    <w:rsid w:val="006329E1"/>
    <w:rsid w:val="00633E73"/>
    <w:rsid w:val="00635460"/>
    <w:rsid w:val="0064377A"/>
    <w:rsid w:val="0065229E"/>
    <w:rsid w:val="00655308"/>
    <w:rsid w:val="00656259"/>
    <w:rsid w:val="00664450"/>
    <w:rsid w:val="00667198"/>
    <w:rsid w:val="006748C0"/>
    <w:rsid w:val="00674FD8"/>
    <w:rsid w:val="00682CAF"/>
    <w:rsid w:val="006936EB"/>
    <w:rsid w:val="006954A8"/>
    <w:rsid w:val="00695777"/>
    <w:rsid w:val="00695F03"/>
    <w:rsid w:val="006A2530"/>
    <w:rsid w:val="006A359E"/>
    <w:rsid w:val="006A5D55"/>
    <w:rsid w:val="006A6F2A"/>
    <w:rsid w:val="006B2383"/>
    <w:rsid w:val="006C07E8"/>
    <w:rsid w:val="006C0DC6"/>
    <w:rsid w:val="006C42CF"/>
    <w:rsid w:val="006D0144"/>
    <w:rsid w:val="006D0B77"/>
    <w:rsid w:val="006D4CA2"/>
    <w:rsid w:val="006D77D2"/>
    <w:rsid w:val="006E3FC8"/>
    <w:rsid w:val="006E5798"/>
    <w:rsid w:val="006F1C41"/>
    <w:rsid w:val="006F2B4D"/>
    <w:rsid w:val="006F7AF1"/>
    <w:rsid w:val="00705F9D"/>
    <w:rsid w:val="007067F1"/>
    <w:rsid w:val="00712815"/>
    <w:rsid w:val="00715109"/>
    <w:rsid w:val="007157EF"/>
    <w:rsid w:val="00727ED3"/>
    <w:rsid w:val="0073193C"/>
    <w:rsid w:val="0073670F"/>
    <w:rsid w:val="00736AF0"/>
    <w:rsid w:val="00737C8D"/>
    <w:rsid w:val="00740FCE"/>
    <w:rsid w:val="00741FFC"/>
    <w:rsid w:val="007455B9"/>
    <w:rsid w:val="00750053"/>
    <w:rsid w:val="00753E67"/>
    <w:rsid w:val="00754CAA"/>
    <w:rsid w:val="00761209"/>
    <w:rsid w:val="00766B67"/>
    <w:rsid w:val="0078015E"/>
    <w:rsid w:val="007865AF"/>
    <w:rsid w:val="00794941"/>
    <w:rsid w:val="007A3473"/>
    <w:rsid w:val="007B17C4"/>
    <w:rsid w:val="007B1F5A"/>
    <w:rsid w:val="007B3AB6"/>
    <w:rsid w:val="007B5AFF"/>
    <w:rsid w:val="007C0436"/>
    <w:rsid w:val="007C136F"/>
    <w:rsid w:val="007C5AF4"/>
    <w:rsid w:val="007C6DAC"/>
    <w:rsid w:val="007D2C96"/>
    <w:rsid w:val="007D2C9B"/>
    <w:rsid w:val="007D36E9"/>
    <w:rsid w:val="007D5767"/>
    <w:rsid w:val="007D7128"/>
    <w:rsid w:val="007F1B14"/>
    <w:rsid w:val="007F20E7"/>
    <w:rsid w:val="007F40D8"/>
    <w:rsid w:val="007F793B"/>
    <w:rsid w:val="00804795"/>
    <w:rsid w:val="00810CE9"/>
    <w:rsid w:val="00813EC8"/>
    <w:rsid w:val="00817F8C"/>
    <w:rsid w:val="00820435"/>
    <w:rsid w:val="00820CBA"/>
    <w:rsid w:val="00821617"/>
    <w:rsid w:val="00821CF0"/>
    <w:rsid w:val="0082251C"/>
    <w:rsid w:val="0082798C"/>
    <w:rsid w:val="0083428B"/>
    <w:rsid w:val="008422E6"/>
    <w:rsid w:val="00842991"/>
    <w:rsid w:val="00862195"/>
    <w:rsid w:val="00862B50"/>
    <w:rsid w:val="00862D49"/>
    <w:rsid w:val="00863B11"/>
    <w:rsid w:val="0087112A"/>
    <w:rsid w:val="00876056"/>
    <w:rsid w:val="00876F99"/>
    <w:rsid w:val="0087782C"/>
    <w:rsid w:val="008820B3"/>
    <w:rsid w:val="00882929"/>
    <w:rsid w:val="008840A0"/>
    <w:rsid w:val="00886169"/>
    <w:rsid w:val="008866BE"/>
    <w:rsid w:val="00886E6E"/>
    <w:rsid w:val="0089181A"/>
    <w:rsid w:val="008940F8"/>
    <w:rsid w:val="008965F6"/>
    <w:rsid w:val="008A0E6B"/>
    <w:rsid w:val="008A2B5E"/>
    <w:rsid w:val="008A3C48"/>
    <w:rsid w:val="008A4320"/>
    <w:rsid w:val="008A65C8"/>
    <w:rsid w:val="008B321F"/>
    <w:rsid w:val="008B4BAD"/>
    <w:rsid w:val="008B522F"/>
    <w:rsid w:val="008B64E7"/>
    <w:rsid w:val="008D3386"/>
    <w:rsid w:val="008D6CC7"/>
    <w:rsid w:val="008E2EB8"/>
    <w:rsid w:val="008E3A18"/>
    <w:rsid w:val="008F343B"/>
    <w:rsid w:val="008F704C"/>
    <w:rsid w:val="00900501"/>
    <w:rsid w:val="0090167C"/>
    <w:rsid w:val="0090206C"/>
    <w:rsid w:val="00902998"/>
    <w:rsid w:val="00910456"/>
    <w:rsid w:val="00912C1B"/>
    <w:rsid w:val="00915B3A"/>
    <w:rsid w:val="0091730D"/>
    <w:rsid w:val="0092125E"/>
    <w:rsid w:val="00923837"/>
    <w:rsid w:val="00924319"/>
    <w:rsid w:val="009267D7"/>
    <w:rsid w:val="0093302D"/>
    <w:rsid w:val="00942236"/>
    <w:rsid w:val="00943158"/>
    <w:rsid w:val="00946A98"/>
    <w:rsid w:val="00947C0D"/>
    <w:rsid w:val="009500FA"/>
    <w:rsid w:val="00952A7A"/>
    <w:rsid w:val="00954F48"/>
    <w:rsid w:val="00955C29"/>
    <w:rsid w:val="00955D8D"/>
    <w:rsid w:val="00964288"/>
    <w:rsid w:val="009649E6"/>
    <w:rsid w:val="0096660F"/>
    <w:rsid w:val="00971658"/>
    <w:rsid w:val="00974BF8"/>
    <w:rsid w:val="00974DD3"/>
    <w:rsid w:val="009754C0"/>
    <w:rsid w:val="009778A3"/>
    <w:rsid w:val="0098259F"/>
    <w:rsid w:val="009868F9"/>
    <w:rsid w:val="009A3B33"/>
    <w:rsid w:val="009A45A0"/>
    <w:rsid w:val="009A6507"/>
    <w:rsid w:val="009B1969"/>
    <w:rsid w:val="009B35B5"/>
    <w:rsid w:val="009B4773"/>
    <w:rsid w:val="009C1FD4"/>
    <w:rsid w:val="009C318D"/>
    <w:rsid w:val="009D2556"/>
    <w:rsid w:val="009D2B30"/>
    <w:rsid w:val="009D4477"/>
    <w:rsid w:val="009E1CA6"/>
    <w:rsid w:val="009E47FF"/>
    <w:rsid w:val="009E5040"/>
    <w:rsid w:val="009F3497"/>
    <w:rsid w:val="009F5B70"/>
    <w:rsid w:val="00A12168"/>
    <w:rsid w:val="00A162A9"/>
    <w:rsid w:val="00A20F7B"/>
    <w:rsid w:val="00A21027"/>
    <w:rsid w:val="00A3789A"/>
    <w:rsid w:val="00A41799"/>
    <w:rsid w:val="00A5469A"/>
    <w:rsid w:val="00A630FD"/>
    <w:rsid w:val="00A65BCD"/>
    <w:rsid w:val="00A74908"/>
    <w:rsid w:val="00A7774C"/>
    <w:rsid w:val="00A85F22"/>
    <w:rsid w:val="00A91213"/>
    <w:rsid w:val="00A92103"/>
    <w:rsid w:val="00A960DC"/>
    <w:rsid w:val="00AA05FB"/>
    <w:rsid w:val="00AA0EAE"/>
    <w:rsid w:val="00AA29B1"/>
    <w:rsid w:val="00AA66D7"/>
    <w:rsid w:val="00AA7EDF"/>
    <w:rsid w:val="00AA7F40"/>
    <w:rsid w:val="00AB40DF"/>
    <w:rsid w:val="00AB6888"/>
    <w:rsid w:val="00AC045C"/>
    <w:rsid w:val="00AC100C"/>
    <w:rsid w:val="00AC3653"/>
    <w:rsid w:val="00AC4859"/>
    <w:rsid w:val="00AC4AB0"/>
    <w:rsid w:val="00AC63C3"/>
    <w:rsid w:val="00AD534D"/>
    <w:rsid w:val="00AE0241"/>
    <w:rsid w:val="00AE5008"/>
    <w:rsid w:val="00AF3DB8"/>
    <w:rsid w:val="00B025C1"/>
    <w:rsid w:val="00B02687"/>
    <w:rsid w:val="00B0780E"/>
    <w:rsid w:val="00B161AA"/>
    <w:rsid w:val="00B21285"/>
    <w:rsid w:val="00B23FA1"/>
    <w:rsid w:val="00B26302"/>
    <w:rsid w:val="00B349CE"/>
    <w:rsid w:val="00B37B3B"/>
    <w:rsid w:val="00B42A8B"/>
    <w:rsid w:val="00B44248"/>
    <w:rsid w:val="00B44C47"/>
    <w:rsid w:val="00B55325"/>
    <w:rsid w:val="00B57756"/>
    <w:rsid w:val="00B57F4F"/>
    <w:rsid w:val="00B62D2E"/>
    <w:rsid w:val="00B744DF"/>
    <w:rsid w:val="00B74A29"/>
    <w:rsid w:val="00B7636D"/>
    <w:rsid w:val="00B80CF1"/>
    <w:rsid w:val="00B818D8"/>
    <w:rsid w:val="00B832CC"/>
    <w:rsid w:val="00B84ECF"/>
    <w:rsid w:val="00B864E3"/>
    <w:rsid w:val="00B8747B"/>
    <w:rsid w:val="00B90328"/>
    <w:rsid w:val="00BA1AA4"/>
    <w:rsid w:val="00BA2A38"/>
    <w:rsid w:val="00BA3040"/>
    <w:rsid w:val="00BA31C4"/>
    <w:rsid w:val="00BA3B4F"/>
    <w:rsid w:val="00BA50F6"/>
    <w:rsid w:val="00BB00D1"/>
    <w:rsid w:val="00BB02E6"/>
    <w:rsid w:val="00BB0DE5"/>
    <w:rsid w:val="00BB5E9F"/>
    <w:rsid w:val="00BC214E"/>
    <w:rsid w:val="00BD0C60"/>
    <w:rsid w:val="00BE5CA9"/>
    <w:rsid w:val="00BF0D0A"/>
    <w:rsid w:val="00C05257"/>
    <w:rsid w:val="00C12C3D"/>
    <w:rsid w:val="00C17BCF"/>
    <w:rsid w:val="00C20D69"/>
    <w:rsid w:val="00C25D13"/>
    <w:rsid w:val="00C31BB6"/>
    <w:rsid w:val="00C3246A"/>
    <w:rsid w:val="00C412C5"/>
    <w:rsid w:val="00C42AEE"/>
    <w:rsid w:val="00C43A97"/>
    <w:rsid w:val="00C46402"/>
    <w:rsid w:val="00C522D5"/>
    <w:rsid w:val="00C535A2"/>
    <w:rsid w:val="00C55550"/>
    <w:rsid w:val="00C65564"/>
    <w:rsid w:val="00C718B9"/>
    <w:rsid w:val="00C74AB9"/>
    <w:rsid w:val="00C74F27"/>
    <w:rsid w:val="00C81658"/>
    <w:rsid w:val="00C952F6"/>
    <w:rsid w:val="00CA1B3B"/>
    <w:rsid w:val="00CA1FF0"/>
    <w:rsid w:val="00CA61D8"/>
    <w:rsid w:val="00CC2DA1"/>
    <w:rsid w:val="00CD1D98"/>
    <w:rsid w:val="00CE5383"/>
    <w:rsid w:val="00CE7DC7"/>
    <w:rsid w:val="00CF0586"/>
    <w:rsid w:val="00CF1267"/>
    <w:rsid w:val="00CF132B"/>
    <w:rsid w:val="00CF24BF"/>
    <w:rsid w:val="00CF521F"/>
    <w:rsid w:val="00CF60FE"/>
    <w:rsid w:val="00D059B2"/>
    <w:rsid w:val="00D05D47"/>
    <w:rsid w:val="00D06568"/>
    <w:rsid w:val="00D13200"/>
    <w:rsid w:val="00D16E77"/>
    <w:rsid w:val="00D17F6D"/>
    <w:rsid w:val="00D24A69"/>
    <w:rsid w:val="00D24B3C"/>
    <w:rsid w:val="00D260F0"/>
    <w:rsid w:val="00D26769"/>
    <w:rsid w:val="00D26DAF"/>
    <w:rsid w:val="00D27AF8"/>
    <w:rsid w:val="00D3154A"/>
    <w:rsid w:val="00D3178D"/>
    <w:rsid w:val="00D46DCA"/>
    <w:rsid w:val="00D61C19"/>
    <w:rsid w:val="00D64127"/>
    <w:rsid w:val="00D6543F"/>
    <w:rsid w:val="00D67672"/>
    <w:rsid w:val="00D701E1"/>
    <w:rsid w:val="00D73FAC"/>
    <w:rsid w:val="00D74E0C"/>
    <w:rsid w:val="00D83966"/>
    <w:rsid w:val="00D91D46"/>
    <w:rsid w:val="00D93EF1"/>
    <w:rsid w:val="00D94688"/>
    <w:rsid w:val="00D96796"/>
    <w:rsid w:val="00D96A64"/>
    <w:rsid w:val="00D96CD3"/>
    <w:rsid w:val="00DA1776"/>
    <w:rsid w:val="00DA4628"/>
    <w:rsid w:val="00DB24EC"/>
    <w:rsid w:val="00DB4C65"/>
    <w:rsid w:val="00DB5A2E"/>
    <w:rsid w:val="00DC0528"/>
    <w:rsid w:val="00DC1104"/>
    <w:rsid w:val="00DC193B"/>
    <w:rsid w:val="00DC2470"/>
    <w:rsid w:val="00DC7466"/>
    <w:rsid w:val="00DC7E1C"/>
    <w:rsid w:val="00DD10AC"/>
    <w:rsid w:val="00DD1659"/>
    <w:rsid w:val="00DD4237"/>
    <w:rsid w:val="00DE0652"/>
    <w:rsid w:val="00DE16D8"/>
    <w:rsid w:val="00DE4AC5"/>
    <w:rsid w:val="00DE60BB"/>
    <w:rsid w:val="00DE65A2"/>
    <w:rsid w:val="00DF2DCC"/>
    <w:rsid w:val="00DF38A6"/>
    <w:rsid w:val="00DF3D08"/>
    <w:rsid w:val="00E01D0E"/>
    <w:rsid w:val="00E15D61"/>
    <w:rsid w:val="00E16215"/>
    <w:rsid w:val="00E200B4"/>
    <w:rsid w:val="00E237E8"/>
    <w:rsid w:val="00E31650"/>
    <w:rsid w:val="00E35169"/>
    <w:rsid w:val="00E448B3"/>
    <w:rsid w:val="00E526DC"/>
    <w:rsid w:val="00E53724"/>
    <w:rsid w:val="00E54047"/>
    <w:rsid w:val="00E552C8"/>
    <w:rsid w:val="00E73267"/>
    <w:rsid w:val="00E75006"/>
    <w:rsid w:val="00E840A9"/>
    <w:rsid w:val="00E84350"/>
    <w:rsid w:val="00E852FA"/>
    <w:rsid w:val="00E85863"/>
    <w:rsid w:val="00E862EA"/>
    <w:rsid w:val="00E91AE4"/>
    <w:rsid w:val="00E93C6A"/>
    <w:rsid w:val="00E94546"/>
    <w:rsid w:val="00E95BD5"/>
    <w:rsid w:val="00E97CCB"/>
    <w:rsid w:val="00EA0789"/>
    <w:rsid w:val="00EA153A"/>
    <w:rsid w:val="00EA431D"/>
    <w:rsid w:val="00EB35A3"/>
    <w:rsid w:val="00EB52BC"/>
    <w:rsid w:val="00EC293E"/>
    <w:rsid w:val="00EC2EA6"/>
    <w:rsid w:val="00EC4BCD"/>
    <w:rsid w:val="00EC764C"/>
    <w:rsid w:val="00EC770B"/>
    <w:rsid w:val="00ED47D6"/>
    <w:rsid w:val="00ED54F1"/>
    <w:rsid w:val="00EE4621"/>
    <w:rsid w:val="00EF39CC"/>
    <w:rsid w:val="00EF790D"/>
    <w:rsid w:val="00F11433"/>
    <w:rsid w:val="00F15040"/>
    <w:rsid w:val="00F1667A"/>
    <w:rsid w:val="00F247C0"/>
    <w:rsid w:val="00F24CB9"/>
    <w:rsid w:val="00F2637C"/>
    <w:rsid w:val="00F33F5E"/>
    <w:rsid w:val="00F379BC"/>
    <w:rsid w:val="00F60840"/>
    <w:rsid w:val="00F6245A"/>
    <w:rsid w:val="00F701D5"/>
    <w:rsid w:val="00F733F0"/>
    <w:rsid w:val="00F75B86"/>
    <w:rsid w:val="00F77933"/>
    <w:rsid w:val="00F779F8"/>
    <w:rsid w:val="00F8411A"/>
    <w:rsid w:val="00F8763C"/>
    <w:rsid w:val="00F93252"/>
    <w:rsid w:val="00FA3FAA"/>
    <w:rsid w:val="00FB505D"/>
    <w:rsid w:val="00FB5D81"/>
    <w:rsid w:val="00FB6080"/>
    <w:rsid w:val="00FC1405"/>
    <w:rsid w:val="00FD168A"/>
    <w:rsid w:val="00FE21B4"/>
    <w:rsid w:val="00FE6D49"/>
    <w:rsid w:val="00FE7D78"/>
    <w:rsid w:val="00FF0913"/>
    <w:rsid w:val="00FF0EE8"/>
    <w:rsid w:val="00FF1C28"/>
    <w:rsid w:val="00FF2895"/>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251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96BE1"/>
    <w:pPr>
      <w:spacing w:before="120" w:after="120" w:line="288" w:lineRule="auto"/>
    </w:pPr>
    <w:rPr>
      <w:color w:val="595959" w:themeColor="text1" w:themeTint="A6"/>
      <w:sz w:val="24"/>
      <w:lang w:val="fr-FR"/>
    </w:rPr>
  </w:style>
  <w:style w:type="paragraph" w:styleId="Heading1">
    <w:name w:val="heading 1"/>
    <w:basedOn w:val="Normal"/>
    <w:next w:val="Normal"/>
    <w:link w:val="Heading1Char"/>
    <w:uiPriority w:val="9"/>
    <w:qFormat/>
    <w:rsid w:val="00347AF5"/>
    <w:pPr>
      <w:keepNext/>
      <w:keepLines/>
      <w:pBdr>
        <w:bottom w:val="single" w:sz="24" w:space="4" w:color="0F6FC6" w:themeColor="accent1"/>
      </w:pBdr>
      <w:spacing w:after="400"/>
      <w:outlineLvl w:val="0"/>
    </w:pPr>
    <w:rPr>
      <w:rFonts w:asciiTheme="majorHAnsi" w:eastAsiaTheme="majorEastAsia" w:hAnsiTheme="majorHAnsi" w:cstheme="majorBidi"/>
      <w:b/>
      <w:caps/>
      <w:color w:val="009DD9" w:themeColor="accent2"/>
      <w:sz w:val="44"/>
      <w:szCs w:val="32"/>
    </w:rPr>
  </w:style>
  <w:style w:type="paragraph" w:styleId="Heading2">
    <w:name w:val="heading 2"/>
    <w:basedOn w:val="Normal"/>
    <w:next w:val="Normal"/>
    <w:link w:val="Heading2Char"/>
    <w:uiPriority w:val="9"/>
    <w:qFormat/>
    <w:rsid w:val="00503780"/>
    <w:pPr>
      <w:spacing w:line="240" w:lineRule="auto"/>
      <w:outlineLvl w:val="1"/>
    </w:pPr>
    <w:rPr>
      <w:rFonts w:asciiTheme="majorHAnsi" w:hAnsiTheme="majorHAnsi"/>
      <w:b/>
      <w:sz w:val="32"/>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073662"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A20E2"/>
    <w:pPr>
      <w:tabs>
        <w:tab w:val="center" w:pos="4844"/>
        <w:tab w:val="right" w:pos="9689"/>
      </w:tabs>
      <w:spacing w:after="0"/>
    </w:pPr>
  </w:style>
  <w:style w:type="character" w:customStyle="1" w:styleId="HeaderChar">
    <w:name w:val="Header Char"/>
    <w:basedOn w:val="DefaultParagraphFont"/>
    <w:link w:val="Header"/>
    <w:uiPriority w:val="99"/>
    <w:rsid w:val="00347AF5"/>
    <w:rPr>
      <w:color w:val="595959" w:themeColor="text1" w:themeTint="A6"/>
      <w:sz w:val="24"/>
    </w:rPr>
  </w:style>
  <w:style w:type="paragraph" w:styleId="Footer">
    <w:name w:val="footer"/>
    <w:basedOn w:val="Normal"/>
    <w:link w:val="FooterChar"/>
    <w:uiPriority w:val="99"/>
    <w:rsid w:val="008E3A18"/>
    <w:pPr>
      <w:pBdr>
        <w:top w:val="single" w:sz="8" w:space="1" w:color="DBEFF9" w:themeColor="background2"/>
      </w:pBdr>
      <w:spacing w:after="0" w:line="240" w:lineRule="auto"/>
    </w:pPr>
    <w:rPr>
      <w:sz w:val="18"/>
    </w:rPr>
  </w:style>
  <w:style w:type="character" w:customStyle="1" w:styleId="FooterChar">
    <w:name w:val="Footer Char"/>
    <w:basedOn w:val="DefaultParagraphFont"/>
    <w:link w:val="Footer"/>
    <w:uiPriority w:val="99"/>
    <w:rsid w:val="008E3A18"/>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A162A9"/>
    <w:pPr>
      <w:spacing w:after="0"/>
      <w:contextualSpacing/>
      <w:jc w:val="center"/>
    </w:pPr>
    <w:rPr>
      <w:rFonts w:asciiTheme="majorHAnsi" w:eastAsiaTheme="majorEastAsia" w:hAnsiTheme="majorHAnsi" w:cstheme="majorBidi"/>
      <w:b/>
      <w:caps/>
      <w:color w:val="FFFFFF" w:themeColor="background1"/>
      <w:spacing w:val="-10"/>
      <w:kern w:val="28"/>
      <w:sz w:val="96"/>
      <w:szCs w:val="56"/>
    </w:rPr>
  </w:style>
  <w:style w:type="character" w:customStyle="1" w:styleId="TitleChar">
    <w:name w:val="Title Char"/>
    <w:basedOn w:val="DefaultParagraphFont"/>
    <w:link w:val="Title"/>
    <w:uiPriority w:val="10"/>
    <w:rsid w:val="00A162A9"/>
    <w:rPr>
      <w:rFonts w:asciiTheme="majorHAnsi" w:eastAsiaTheme="majorEastAsia" w:hAnsiTheme="majorHAnsi" w:cstheme="majorBidi"/>
      <w:b/>
      <w:caps/>
      <w:color w:val="FFFFFF" w:themeColor="background1"/>
      <w:spacing w:val="-10"/>
      <w:kern w:val="28"/>
      <w:sz w:val="96"/>
      <w:szCs w:val="56"/>
    </w:rPr>
  </w:style>
  <w:style w:type="paragraph" w:styleId="Subtitle">
    <w:name w:val="Subtitle"/>
    <w:basedOn w:val="Normal"/>
    <w:next w:val="Normal"/>
    <w:link w:val="SubtitleChar"/>
    <w:uiPriority w:val="11"/>
    <w:qFormat/>
    <w:rsid w:val="00D83966"/>
    <w:pPr>
      <w:numPr>
        <w:ilvl w:val="1"/>
      </w:numPr>
      <w:spacing w:after="0"/>
      <w:jc w:val="center"/>
    </w:pPr>
    <w:rPr>
      <w:rFonts w:eastAsiaTheme="minorEastAsia"/>
      <w:b/>
      <w:i/>
      <w:color w:val="009DD9" w:themeColor="accent2"/>
      <w:spacing w:val="15"/>
      <w:sz w:val="48"/>
    </w:rPr>
  </w:style>
  <w:style w:type="character" w:customStyle="1" w:styleId="SubtitleChar">
    <w:name w:val="Subtitle Char"/>
    <w:basedOn w:val="DefaultParagraphFont"/>
    <w:link w:val="Subtitle"/>
    <w:uiPriority w:val="11"/>
    <w:rsid w:val="00D83966"/>
    <w:rPr>
      <w:rFonts w:eastAsiaTheme="minorEastAsia"/>
      <w:b/>
      <w:i/>
      <w:color w:val="009DD9" w:themeColor="accent2"/>
      <w:spacing w:val="15"/>
      <w:sz w:val="48"/>
    </w:rPr>
  </w:style>
  <w:style w:type="character" w:customStyle="1" w:styleId="Heading1Char">
    <w:name w:val="Heading 1 Char"/>
    <w:basedOn w:val="DefaultParagraphFont"/>
    <w:link w:val="Heading1"/>
    <w:uiPriority w:val="9"/>
    <w:rsid w:val="00347AF5"/>
    <w:rPr>
      <w:rFonts w:asciiTheme="majorHAnsi" w:eastAsiaTheme="majorEastAsia" w:hAnsiTheme="majorHAnsi" w:cstheme="majorBidi"/>
      <w:b/>
      <w:caps/>
      <w:color w:val="009DD9"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E85863"/>
    <w:rPr>
      <w:rFonts w:asciiTheme="majorHAnsi" w:hAnsiTheme="majorHAnsi"/>
      <w:b/>
      <w:i w:val="0"/>
      <w:color w:val="009DD9" w:themeColor="accent2"/>
      <w:sz w:val="28"/>
    </w:rPr>
  </w:style>
  <w:style w:type="character" w:styleId="Emphasis">
    <w:name w:val="Emphasis"/>
    <w:uiPriority w:val="20"/>
    <w:qFormat/>
    <w:rsid w:val="007D2C96"/>
    <w:rPr>
      <w:rFonts w:cstheme="minorHAnsi"/>
      <w:i/>
      <w:color w:val="262626" w:themeColor="text1" w:themeTint="D9"/>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503780"/>
    <w:rPr>
      <w:rFonts w:asciiTheme="majorHAnsi" w:hAnsiTheme="majorHAnsi"/>
      <w:b/>
      <w:color w:val="595959" w:themeColor="text1" w:themeTint="A6"/>
      <w:sz w:val="32"/>
      <w:szCs w:val="36"/>
      <w:lang w:val="fr-FR"/>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073662"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0B5294" w:themeColor="accent1" w:themeShade="BF"/>
      <w:sz w:val="24"/>
    </w:rPr>
  </w:style>
  <w:style w:type="paragraph" w:styleId="TOCHeading">
    <w:name w:val="TOC Heading"/>
    <w:basedOn w:val="Normal"/>
    <w:next w:val="Normal"/>
    <w:uiPriority w:val="39"/>
    <w:qFormat/>
    <w:rsid w:val="00D94688"/>
    <w:pPr>
      <w:pBdr>
        <w:bottom w:val="single" w:sz="24" w:space="1" w:color="0F6FC6" w:themeColor="accent1"/>
      </w:pBdr>
    </w:pPr>
    <w:rPr>
      <w:rFonts w:asciiTheme="majorHAnsi" w:hAnsiTheme="majorHAnsi"/>
      <w:b/>
      <w:color w:val="009DD9" w:themeColor="accent2"/>
      <w:sz w:val="40"/>
    </w:rPr>
  </w:style>
  <w:style w:type="paragraph" w:styleId="TOC1">
    <w:name w:val="toc 1"/>
    <w:basedOn w:val="Normal"/>
    <w:next w:val="Normal"/>
    <w:autoRedefine/>
    <w:uiPriority w:val="39"/>
    <w:rsid w:val="002E4BD9"/>
    <w:pPr>
      <w:tabs>
        <w:tab w:val="left" w:pos="864"/>
        <w:tab w:val="right" w:leader="dot" w:pos="10070"/>
      </w:tabs>
      <w:adjustRightInd w:val="0"/>
      <w:snapToGrid w:val="0"/>
      <w:spacing w:after="100"/>
    </w:pPr>
  </w:style>
  <w:style w:type="character" w:styleId="Hyperlink">
    <w:name w:val="Hyperlink"/>
    <w:basedOn w:val="DefaultParagraphFont"/>
    <w:uiPriority w:val="99"/>
    <w:unhideWhenUsed/>
    <w:rsid w:val="001E1E58"/>
    <w:rPr>
      <w:color w:val="F49100" w:themeColor="hyperlink"/>
      <w:u w:val="single"/>
    </w:rPr>
  </w:style>
  <w:style w:type="paragraph" w:styleId="TOC2">
    <w:name w:val="toc 2"/>
    <w:basedOn w:val="Normal"/>
    <w:next w:val="Normal"/>
    <w:autoRedefine/>
    <w:uiPriority w:val="39"/>
    <w:rsid w:val="006F2B4D"/>
    <w:pPr>
      <w:tabs>
        <w:tab w:val="right" w:leader="dot" w:pos="8640"/>
      </w:tabs>
      <w:spacing w:after="100"/>
      <w:ind w:left="1440"/>
    </w:pPr>
    <w:rPr>
      <w:sz w:val="22"/>
    </w:r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rsid w:val="0003123C"/>
    <w:pPr>
      <w:numPr>
        <w:numId w:val="1"/>
      </w:numPr>
      <w:spacing w:before="0" w:after="200" w:line="276" w:lineRule="auto"/>
    </w:pPr>
  </w:style>
  <w:style w:type="paragraph" w:styleId="ListNumber">
    <w:name w:val="List Number"/>
    <w:basedOn w:val="Normal"/>
    <w:uiPriority w:val="99"/>
    <w:rsid w:val="0003123C"/>
    <w:pPr>
      <w:numPr>
        <w:numId w:val="7"/>
      </w:numPr>
      <w:spacing w:before="0" w:after="200" w:line="276" w:lineRule="auto"/>
      <w:ind w:left="340" w:hanging="340"/>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rsid w:val="00D27AF8"/>
    <w:pPr>
      <w:numPr>
        <w:numId w:val="8"/>
      </w:numPr>
      <w:spacing w:before="0"/>
    </w:pPr>
  </w:style>
  <w:style w:type="paragraph" w:customStyle="1" w:styleId="Graphheading1">
    <w:name w:val="Graph heading 1"/>
    <w:basedOn w:val="Normal"/>
    <w:qFormat/>
    <w:rsid w:val="008965F6"/>
    <w:pPr>
      <w:spacing w:after="60" w:line="240" w:lineRule="auto"/>
    </w:pPr>
    <w:rPr>
      <w:b/>
      <w:color w:val="0BD0D9" w:themeColor="accent3"/>
    </w:rPr>
  </w:style>
  <w:style w:type="paragraph" w:customStyle="1" w:styleId="Graphheading2">
    <w:name w:val="Graph heading 2"/>
    <w:basedOn w:val="Normal"/>
    <w:qFormat/>
    <w:rsid w:val="00664450"/>
    <w:pPr>
      <w:spacing w:after="60" w:line="240" w:lineRule="auto"/>
    </w:pPr>
    <w:rPr>
      <w:b/>
      <w:color w:val="7CCA62" w:themeColor="accent5"/>
    </w:rPr>
  </w:style>
  <w:style w:type="paragraph" w:customStyle="1" w:styleId="Graphheading3">
    <w:name w:val="Graph heading 3"/>
    <w:basedOn w:val="Normal"/>
    <w:qFormat/>
    <w:rsid w:val="00664450"/>
    <w:pPr>
      <w:spacing w:after="60" w:line="240" w:lineRule="auto"/>
    </w:pPr>
    <w:rPr>
      <w:b/>
      <w:color w:val="A5C249" w:themeColor="accent6"/>
    </w:rPr>
  </w:style>
  <w:style w:type="paragraph" w:customStyle="1" w:styleId="Graphheading4">
    <w:name w:val="Graph heading 4"/>
    <w:basedOn w:val="Normal"/>
    <w:qFormat/>
    <w:rsid w:val="008965F6"/>
    <w:pPr>
      <w:spacing w:after="60" w:line="240" w:lineRule="auto"/>
    </w:pPr>
    <w:rPr>
      <w:b/>
      <w:color w:val="009DD9" w:themeColor="accent2"/>
    </w:rPr>
  </w:style>
  <w:style w:type="paragraph" w:customStyle="1" w:styleId="Graphbullet">
    <w:name w:val="Graph bullet"/>
    <w:basedOn w:val="Normal"/>
    <w:qFormat/>
    <w:rsid w:val="008965F6"/>
    <w:pPr>
      <w:numPr>
        <w:numId w:val="3"/>
      </w:numPr>
      <w:spacing w:before="0" w:after="0" w:line="216" w:lineRule="auto"/>
      <w:ind w:left="284" w:hanging="284"/>
    </w:pPr>
    <w:rPr>
      <w:sz w:val="20"/>
    </w:rPr>
  </w:style>
  <w:style w:type="paragraph" w:customStyle="1" w:styleId="Graphbullet2">
    <w:name w:val="Graph bullet 2"/>
    <w:basedOn w:val="Normal"/>
    <w:qFormat/>
    <w:rsid w:val="008965F6"/>
    <w:pPr>
      <w:numPr>
        <w:numId w:val="5"/>
      </w:numPr>
      <w:spacing w:before="0" w:after="0" w:line="216" w:lineRule="auto"/>
      <w:ind w:left="284" w:hanging="284"/>
    </w:pPr>
    <w:rPr>
      <w:sz w:val="20"/>
    </w:rPr>
  </w:style>
  <w:style w:type="paragraph" w:customStyle="1" w:styleId="Graphbullet3">
    <w:name w:val="Graph bullet 3"/>
    <w:basedOn w:val="Normal"/>
    <w:qFormat/>
    <w:rsid w:val="008965F6"/>
    <w:pPr>
      <w:numPr>
        <w:numId w:val="4"/>
      </w:numPr>
      <w:spacing w:before="0" w:after="0" w:line="216" w:lineRule="auto"/>
      <w:ind w:left="284" w:hanging="284"/>
    </w:pPr>
    <w:rPr>
      <w:sz w:val="20"/>
    </w:rPr>
  </w:style>
  <w:style w:type="paragraph" w:customStyle="1" w:styleId="Graphbullet4">
    <w:name w:val="Graph bullet 4"/>
    <w:basedOn w:val="Normal"/>
    <w:qFormat/>
    <w:rsid w:val="008965F6"/>
    <w:pPr>
      <w:numPr>
        <w:numId w:val="6"/>
      </w:numPr>
      <w:spacing w:before="0" w:after="0" w:line="240" w:lineRule="auto"/>
      <w:ind w:left="284" w:hanging="284"/>
    </w:pPr>
    <w:rPr>
      <w:sz w:val="20"/>
    </w:rPr>
  </w:style>
  <w:style w:type="paragraph" w:customStyle="1" w:styleId="TableTextLarge">
    <w:name w:val="Table Text Large"/>
    <w:basedOn w:val="Normal"/>
    <w:qFormat/>
    <w:rsid w:val="00E237E8"/>
    <w:pPr>
      <w:spacing w:before="0" w:after="0" w:line="240" w:lineRule="auto"/>
    </w:pPr>
    <w:rPr>
      <w:color w:val="0D0D0D" w:themeColor="text1" w:themeTint="F2"/>
      <w:sz w:val="18"/>
    </w:rPr>
  </w:style>
  <w:style w:type="paragraph" w:customStyle="1" w:styleId="TableHeadings">
    <w:name w:val="Table Headings"/>
    <w:basedOn w:val="Normal"/>
    <w:qFormat/>
    <w:rsid w:val="00A162A9"/>
    <w:pPr>
      <w:spacing w:before="0" w:after="0" w:line="216" w:lineRule="auto"/>
      <w:ind w:left="85"/>
    </w:pPr>
    <w:rPr>
      <w:b/>
      <w:caps/>
      <w:color w:val="FFFFFF" w:themeColor="background1"/>
      <w:sz w:val="18"/>
      <w:szCs w:val="18"/>
    </w:rPr>
  </w:style>
  <w:style w:type="character" w:styleId="PageNumber">
    <w:name w:val="page number"/>
    <w:basedOn w:val="DefaultParagraphFont"/>
    <w:uiPriority w:val="99"/>
    <w:rsid w:val="00096BE1"/>
    <w:rPr>
      <w:color w:val="auto"/>
      <w:sz w:val="18"/>
      <w:bdr w:val="none" w:sz="0" w:space="0" w:color="auto"/>
    </w:rPr>
  </w:style>
  <w:style w:type="paragraph" w:styleId="NormalWeb">
    <w:name w:val="Normal (Web)"/>
    <w:basedOn w:val="Normal"/>
    <w:uiPriority w:val="99"/>
    <w:semiHidden/>
    <w:unhideWhenUsed/>
    <w:rsid w:val="00FB505D"/>
    <w:pPr>
      <w:spacing w:before="100" w:beforeAutospacing="1" w:after="100" w:afterAutospacing="1" w:line="240" w:lineRule="auto"/>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63609">
      <w:bodyDiv w:val="1"/>
      <w:marLeft w:val="0"/>
      <w:marRight w:val="0"/>
      <w:marTop w:val="0"/>
      <w:marBottom w:val="0"/>
      <w:divBdr>
        <w:top w:val="none" w:sz="0" w:space="0" w:color="auto"/>
        <w:left w:val="none" w:sz="0" w:space="0" w:color="auto"/>
        <w:bottom w:val="none" w:sz="0" w:space="0" w:color="auto"/>
        <w:right w:val="none" w:sz="0" w:space="0" w:color="auto"/>
      </w:divBdr>
    </w:div>
    <w:div w:id="150685512">
      <w:bodyDiv w:val="1"/>
      <w:marLeft w:val="0"/>
      <w:marRight w:val="0"/>
      <w:marTop w:val="0"/>
      <w:marBottom w:val="0"/>
      <w:divBdr>
        <w:top w:val="none" w:sz="0" w:space="0" w:color="auto"/>
        <w:left w:val="none" w:sz="0" w:space="0" w:color="auto"/>
        <w:bottom w:val="none" w:sz="0" w:space="0" w:color="auto"/>
        <w:right w:val="none" w:sz="0" w:space="0" w:color="auto"/>
      </w:divBdr>
    </w:div>
    <w:div w:id="355273726">
      <w:bodyDiv w:val="1"/>
      <w:marLeft w:val="0"/>
      <w:marRight w:val="0"/>
      <w:marTop w:val="0"/>
      <w:marBottom w:val="0"/>
      <w:divBdr>
        <w:top w:val="none" w:sz="0" w:space="0" w:color="auto"/>
        <w:left w:val="none" w:sz="0" w:space="0" w:color="auto"/>
        <w:bottom w:val="none" w:sz="0" w:space="0" w:color="auto"/>
        <w:right w:val="none" w:sz="0" w:space="0" w:color="auto"/>
      </w:divBdr>
    </w:div>
    <w:div w:id="377780143">
      <w:bodyDiv w:val="1"/>
      <w:marLeft w:val="0"/>
      <w:marRight w:val="0"/>
      <w:marTop w:val="0"/>
      <w:marBottom w:val="0"/>
      <w:divBdr>
        <w:top w:val="none" w:sz="0" w:space="0" w:color="auto"/>
        <w:left w:val="none" w:sz="0" w:space="0" w:color="auto"/>
        <w:bottom w:val="none" w:sz="0" w:space="0" w:color="auto"/>
        <w:right w:val="none" w:sz="0" w:space="0" w:color="auto"/>
      </w:divBdr>
    </w:div>
    <w:div w:id="406615247">
      <w:bodyDiv w:val="1"/>
      <w:marLeft w:val="0"/>
      <w:marRight w:val="0"/>
      <w:marTop w:val="0"/>
      <w:marBottom w:val="0"/>
      <w:divBdr>
        <w:top w:val="none" w:sz="0" w:space="0" w:color="auto"/>
        <w:left w:val="none" w:sz="0" w:space="0" w:color="auto"/>
        <w:bottom w:val="none" w:sz="0" w:space="0" w:color="auto"/>
        <w:right w:val="none" w:sz="0" w:space="0" w:color="auto"/>
      </w:divBdr>
    </w:div>
    <w:div w:id="421726038">
      <w:bodyDiv w:val="1"/>
      <w:marLeft w:val="0"/>
      <w:marRight w:val="0"/>
      <w:marTop w:val="0"/>
      <w:marBottom w:val="0"/>
      <w:divBdr>
        <w:top w:val="none" w:sz="0" w:space="0" w:color="auto"/>
        <w:left w:val="none" w:sz="0" w:space="0" w:color="auto"/>
        <w:bottom w:val="none" w:sz="0" w:space="0" w:color="auto"/>
        <w:right w:val="none" w:sz="0" w:space="0" w:color="auto"/>
      </w:divBdr>
    </w:div>
    <w:div w:id="555429785">
      <w:bodyDiv w:val="1"/>
      <w:marLeft w:val="0"/>
      <w:marRight w:val="0"/>
      <w:marTop w:val="0"/>
      <w:marBottom w:val="0"/>
      <w:divBdr>
        <w:top w:val="none" w:sz="0" w:space="0" w:color="auto"/>
        <w:left w:val="none" w:sz="0" w:space="0" w:color="auto"/>
        <w:bottom w:val="none" w:sz="0" w:space="0" w:color="auto"/>
        <w:right w:val="none" w:sz="0" w:space="0" w:color="auto"/>
      </w:divBdr>
      <w:divsChild>
        <w:div w:id="816461992">
          <w:marLeft w:val="0"/>
          <w:marRight w:val="0"/>
          <w:marTop w:val="0"/>
          <w:marBottom w:val="0"/>
          <w:divBdr>
            <w:top w:val="none" w:sz="0" w:space="0" w:color="auto"/>
            <w:left w:val="none" w:sz="0" w:space="0" w:color="auto"/>
            <w:bottom w:val="none" w:sz="0" w:space="0" w:color="auto"/>
            <w:right w:val="none" w:sz="0" w:space="0" w:color="auto"/>
          </w:divBdr>
          <w:divsChild>
            <w:div w:id="1407458667">
              <w:marLeft w:val="0"/>
              <w:marRight w:val="0"/>
              <w:marTop w:val="0"/>
              <w:marBottom w:val="0"/>
              <w:divBdr>
                <w:top w:val="none" w:sz="0" w:space="0" w:color="auto"/>
                <w:left w:val="none" w:sz="0" w:space="0" w:color="auto"/>
                <w:bottom w:val="none" w:sz="0" w:space="0" w:color="auto"/>
                <w:right w:val="none" w:sz="0" w:space="0" w:color="auto"/>
              </w:divBdr>
              <w:divsChild>
                <w:div w:id="1839807221">
                  <w:marLeft w:val="0"/>
                  <w:marRight w:val="0"/>
                  <w:marTop w:val="0"/>
                  <w:marBottom w:val="0"/>
                  <w:divBdr>
                    <w:top w:val="none" w:sz="0" w:space="0" w:color="auto"/>
                    <w:left w:val="none" w:sz="0" w:space="0" w:color="auto"/>
                    <w:bottom w:val="none" w:sz="0" w:space="0" w:color="auto"/>
                    <w:right w:val="none" w:sz="0" w:space="0" w:color="auto"/>
                  </w:divBdr>
                  <w:divsChild>
                    <w:div w:id="20815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4933">
      <w:bodyDiv w:val="1"/>
      <w:marLeft w:val="0"/>
      <w:marRight w:val="0"/>
      <w:marTop w:val="0"/>
      <w:marBottom w:val="0"/>
      <w:divBdr>
        <w:top w:val="none" w:sz="0" w:space="0" w:color="auto"/>
        <w:left w:val="none" w:sz="0" w:space="0" w:color="auto"/>
        <w:bottom w:val="none" w:sz="0" w:space="0" w:color="auto"/>
        <w:right w:val="none" w:sz="0" w:space="0" w:color="auto"/>
      </w:divBdr>
      <w:divsChild>
        <w:div w:id="288634001">
          <w:marLeft w:val="0"/>
          <w:marRight w:val="0"/>
          <w:marTop w:val="0"/>
          <w:marBottom w:val="0"/>
          <w:divBdr>
            <w:top w:val="none" w:sz="0" w:space="0" w:color="auto"/>
            <w:left w:val="none" w:sz="0" w:space="0" w:color="auto"/>
            <w:bottom w:val="none" w:sz="0" w:space="0" w:color="auto"/>
            <w:right w:val="none" w:sz="0" w:space="0" w:color="auto"/>
          </w:divBdr>
          <w:divsChild>
            <w:div w:id="108279465">
              <w:marLeft w:val="0"/>
              <w:marRight w:val="0"/>
              <w:marTop w:val="0"/>
              <w:marBottom w:val="0"/>
              <w:divBdr>
                <w:top w:val="none" w:sz="0" w:space="0" w:color="auto"/>
                <w:left w:val="none" w:sz="0" w:space="0" w:color="auto"/>
                <w:bottom w:val="none" w:sz="0" w:space="0" w:color="auto"/>
                <w:right w:val="none" w:sz="0" w:space="0" w:color="auto"/>
              </w:divBdr>
              <w:divsChild>
                <w:div w:id="4560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88683">
      <w:bodyDiv w:val="1"/>
      <w:marLeft w:val="0"/>
      <w:marRight w:val="0"/>
      <w:marTop w:val="0"/>
      <w:marBottom w:val="0"/>
      <w:divBdr>
        <w:top w:val="none" w:sz="0" w:space="0" w:color="auto"/>
        <w:left w:val="none" w:sz="0" w:space="0" w:color="auto"/>
        <w:bottom w:val="none" w:sz="0" w:space="0" w:color="auto"/>
        <w:right w:val="none" w:sz="0" w:space="0" w:color="auto"/>
      </w:divBdr>
      <w:divsChild>
        <w:div w:id="768352956">
          <w:marLeft w:val="0"/>
          <w:marRight w:val="0"/>
          <w:marTop w:val="0"/>
          <w:marBottom w:val="0"/>
          <w:divBdr>
            <w:top w:val="none" w:sz="0" w:space="0" w:color="auto"/>
            <w:left w:val="none" w:sz="0" w:space="0" w:color="auto"/>
            <w:bottom w:val="none" w:sz="0" w:space="0" w:color="auto"/>
            <w:right w:val="none" w:sz="0" w:space="0" w:color="auto"/>
          </w:divBdr>
          <w:divsChild>
            <w:div w:id="1596133788">
              <w:marLeft w:val="0"/>
              <w:marRight w:val="0"/>
              <w:marTop w:val="0"/>
              <w:marBottom w:val="0"/>
              <w:divBdr>
                <w:top w:val="none" w:sz="0" w:space="0" w:color="auto"/>
                <w:left w:val="none" w:sz="0" w:space="0" w:color="auto"/>
                <w:bottom w:val="none" w:sz="0" w:space="0" w:color="auto"/>
                <w:right w:val="none" w:sz="0" w:space="0" w:color="auto"/>
              </w:divBdr>
              <w:divsChild>
                <w:div w:id="1177621948">
                  <w:marLeft w:val="0"/>
                  <w:marRight w:val="0"/>
                  <w:marTop w:val="0"/>
                  <w:marBottom w:val="0"/>
                  <w:divBdr>
                    <w:top w:val="none" w:sz="0" w:space="0" w:color="auto"/>
                    <w:left w:val="none" w:sz="0" w:space="0" w:color="auto"/>
                    <w:bottom w:val="none" w:sz="0" w:space="0" w:color="auto"/>
                    <w:right w:val="none" w:sz="0" w:space="0" w:color="auto"/>
                  </w:divBdr>
                  <w:divsChild>
                    <w:div w:id="7304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32852">
          <w:marLeft w:val="0"/>
          <w:marRight w:val="0"/>
          <w:marTop w:val="0"/>
          <w:marBottom w:val="0"/>
          <w:divBdr>
            <w:top w:val="none" w:sz="0" w:space="0" w:color="auto"/>
            <w:left w:val="none" w:sz="0" w:space="0" w:color="auto"/>
            <w:bottom w:val="none" w:sz="0" w:space="0" w:color="auto"/>
            <w:right w:val="none" w:sz="0" w:space="0" w:color="auto"/>
          </w:divBdr>
          <w:divsChild>
            <w:div w:id="1079134124">
              <w:marLeft w:val="0"/>
              <w:marRight w:val="0"/>
              <w:marTop w:val="0"/>
              <w:marBottom w:val="0"/>
              <w:divBdr>
                <w:top w:val="none" w:sz="0" w:space="0" w:color="auto"/>
                <w:left w:val="none" w:sz="0" w:space="0" w:color="auto"/>
                <w:bottom w:val="none" w:sz="0" w:space="0" w:color="auto"/>
                <w:right w:val="none" w:sz="0" w:space="0" w:color="auto"/>
              </w:divBdr>
              <w:divsChild>
                <w:div w:id="1178690779">
                  <w:marLeft w:val="0"/>
                  <w:marRight w:val="0"/>
                  <w:marTop w:val="0"/>
                  <w:marBottom w:val="0"/>
                  <w:divBdr>
                    <w:top w:val="none" w:sz="0" w:space="0" w:color="auto"/>
                    <w:left w:val="none" w:sz="0" w:space="0" w:color="auto"/>
                    <w:bottom w:val="none" w:sz="0" w:space="0" w:color="auto"/>
                    <w:right w:val="none" w:sz="0" w:space="0" w:color="auto"/>
                  </w:divBdr>
                  <w:divsChild>
                    <w:div w:id="3277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2166">
          <w:marLeft w:val="0"/>
          <w:marRight w:val="0"/>
          <w:marTop w:val="0"/>
          <w:marBottom w:val="0"/>
          <w:divBdr>
            <w:top w:val="none" w:sz="0" w:space="0" w:color="auto"/>
            <w:left w:val="none" w:sz="0" w:space="0" w:color="auto"/>
            <w:bottom w:val="none" w:sz="0" w:space="0" w:color="auto"/>
            <w:right w:val="none" w:sz="0" w:space="0" w:color="auto"/>
          </w:divBdr>
          <w:divsChild>
            <w:div w:id="1361777917">
              <w:marLeft w:val="0"/>
              <w:marRight w:val="0"/>
              <w:marTop w:val="0"/>
              <w:marBottom w:val="0"/>
              <w:divBdr>
                <w:top w:val="none" w:sz="0" w:space="0" w:color="auto"/>
                <w:left w:val="none" w:sz="0" w:space="0" w:color="auto"/>
                <w:bottom w:val="none" w:sz="0" w:space="0" w:color="auto"/>
                <w:right w:val="none" w:sz="0" w:space="0" w:color="auto"/>
              </w:divBdr>
              <w:divsChild>
                <w:div w:id="1792237080">
                  <w:marLeft w:val="0"/>
                  <w:marRight w:val="0"/>
                  <w:marTop w:val="0"/>
                  <w:marBottom w:val="0"/>
                  <w:divBdr>
                    <w:top w:val="none" w:sz="0" w:space="0" w:color="auto"/>
                    <w:left w:val="none" w:sz="0" w:space="0" w:color="auto"/>
                    <w:bottom w:val="none" w:sz="0" w:space="0" w:color="auto"/>
                    <w:right w:val="none" w:sz="0" w:space="0" w:color="auto"/>
                  </w:divBdr>
                  <w:divsChild>
                    <w:div w:id="20196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917886">
          <w:marLeft w:val="0"/>
          <w:marRight w:val="0"/>
          <w:marTop w:val="0"/>
          <w:marBottom w:val="0"/>
          <w:divBdr>
            <w:top w:val="none" w:sz="0" w:space="0" w:color="auto"/>
            <w:left w:val="none" w:sz="0" w:space="0" w:color="auto"/>
            <w:bottom w:val="none" w:sz="0" w:space="0" w:color="auto"/>
            <w:right w:val="none" w:sz="0" w:space="0" w:color="auto"/>
          </w:divBdr>
          <w:divsChild>
            <w:div w:id="537938176">
              <w:marLeft w:val="0"/>
              <w:marRight w:val="0"/>
              <w:marTop w:val="0"/>
              <w:marBottom w:val="0"/>
              <w:divBdr>
                <w:top w:val="none" w:sz="0" w:space="0" w:color="auto"/>
                <w:left w:val="none" w:sz="0" w:space="0" w:color="auto"/>
                <w:bottom w:val="none" w:sz="0" w:space="0" w:color="auto"/>
                <w:right w:val="none" w:sz="0" w:space="0" w:color="auto"/>
              </w:divBdr>
              <w:divsChild>
                <w:div w:id="988170389">
                  <w:marLeft w:val="0"/>
                  <w:marRight w:val="0"/>
                  <w:marTop w:val="0"/>
                  <w:marBottom w:val="0"/>
                  <w:divBdr>
                    <w:top w:val="none" w:sz="0" w:space="0" w:color="auto"/>
                    <w:left w:val="none" w:sz="0" w:space="0" w:color="auto"/>
                    <w:bottom w:val="none" w:sz="0" w:space="0" w:color="auto"/>
                    <w:right w:val="none" w:sz="0" w:space="0" w:color="auto"/>
                  </w:divBdr>
                  <w:divsChild>
                    <w:div w:id="13630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87943">
          <w:marLeft w:val="0"/>
          <w:marRight w:val="0"/>
          <w:marTop w:val="0"/>
          <w:marBottom w:val="0"/>
          <w:divBdr>
            <w:top w:val="none" w:sz="0" w:space="0" w:color="auto"/>
            <w:left w:val="none" w:sz="0" w:space="0" w:color="auto"/>
            <w:bottom w:val="none" w:sz="0" w:space="0" w:color="auto"/>
            <w:right w:val="none" w:sz="0" w:space="0" w:color="auto"/>
          </w:divBdr>
          <w:divsChild>
            <w:div w:id="821389011">
              <w:marLeft w:val="0"/>
              <w:marRight w:val="0"/>
              <w:marTop w:val="0"/>
              <w:marBottom w:val="0"/>
              <w:divBdr>
                <w:top w:val="none" w:sz="0" w:space="0" w:color="auto"/>
                <w:left w:val="none" w:sz="0" w:space="0" w:color="auto"/>
                <w:bottom w:val="none" w:sz="0" w:space="0" w:color="auto"/>
                <w:right w:val="none" w:sz="0" w:space="0" w:color="auto"/>
              </w:divBdr>
              <w:divsChild>
                <w:div w:id="528418297">
                  <w:marLeft w:val="0"/>
                  <w:marRight w:val="0"/>
                  <w:marTop w:val="0"/>
                  <w:marBottom w:val="0"/>
                  <w:divBdr>
                    <w:top w:val="none" w:sz="0" w:space="0" w:color="auto"/>
                    <w:left w:val="none" w:sz="0" w:space="0" w:color="auto"/>
                    <w:bottom w:val="none" w:sz="0" w:space="0" w:color="auto"/>
                    <w:right w:val="none" w:sz="0" w:space="0" w:color="auto"/>
                  </w:divBdr>
                  <w:divsChild>
                    <w:div w:id="1511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458401">
      <w:bodyDiv w:val="1"/>
      <w:marLeft w:val="0"/>
      <w:marRight w:val="0"/>
      <w:marTop w:val="0"/>
      <w:marBottom w:val="0"/>
      <w:divBdr>
        <w:top w:val="none" w:sz="0" w:space="0" w:color="auto"/>
        <w:left w:val="none" w:sz="0" w:space="0" w:color="auto"/>
        <w:bottom w:val="none" w:sz="0" w:space="0" w:color="auto"/>
        <w:right w:val="none" w:sz="0" w:space="0" w:color="auto"/>
      </w:divBdr>
    </w:div>
    <w:div w:id="1058165045">
      <w:bodyDiv w:val="1"/>
      <w:marLeft w:val="0"/>
      <w:marRight w:val="0"/>
      <w:marTop w:val="0"/>
      <w:marBottom w:val="0"/>
      <w:divBdr>
        <w:top w:val="none" w:sz="0" w:space="0" w:color="auto"/>
        <w:left w:val="none" w:sz="0" w:space="0" w:color="auto"/>
        <w:bottom w:val="none" w:sz="0" w:space="0" w:color="auto"/>
        <w:right w:val="none" w:sz="0" w:space="0" w:color="auto"/>
      </w:divBdr>
      <w:divsChild>
        <w:div w:id="294994730">
          <w:marLeft w:val="0"/>
          <w:marRight w:val="0"/>
          <w:marTop w:val="0"/>
          <w:marBottom w:val="0"/>
          <w:divBdr>
            <w:top w:val="none" w:sz="0" w:space="0" w:color="auto"/>
            <w:left w:val="none" w:sz="0" w:space="0" w:color="auto"/>
            <w:bottom w:val="none" w:sz="0" w:space="0" w:color="auto"/>
            <w:right w:val="none" w:sz="0" w:space="0" w:color="auto"/>
          </w:divBdr>
        </w:div>
      </w:divsChild>
    </w:div>
    <w:div w:id="1236479691">
      <w:bodyDiv w:val="1"/>
      <w:marLeft w:val="0"/>
      <w:marRight w:val="0"/>
      <w:marTop w:val="0"/>
      <w:marBottom w:val="0"/>
      <w:divBdr>
        <w:top w:val="none" w:sz="0" w:space="0" w:color="auto"/>
        <w:left w:val="none" w:sz="0" w:space="0" w:color="auto"/>
        <w:bottom w:val="none" w:sz="0" w:space="0" w:color="auto"/>
        <w:right w:val="none" w:sz="0" w:space="0" w:color="auto"/>
      </w:divBdr>
      <w:divsChild>
        <w:div w:id="1337339237">
          <w:marLeft w:val="-100"/>
          <w:marRight w:val="0"/>
          <w:marTop w:val="0"/>
          <w:marBottom w:val="0"/>
          <w:divBdr>
            <w:top w:val="none" w:sz="0" w:space="0" w:color="auto"/>
            <w:left w:val="none" w:sz="0" w:space="0" w:color="auto"/>
            <w:bottom w:val="none" w:sz="0" w:space="0" w:color="auto"/>
            <w:right w:val="none" w:sz="0" w:space="0" w:color="auto"/>
          </w:divBdr>
        </w:div>
        <w:div w:id="431819770">
          <w:marLeft w:val="-100"/>
          <w:marRight w:val="0"/>
          <w:marTop w:val="0"/>
          <w:marBottom w:val="0"/>
          <w:divBdr>
            <w:top w:val="none" w:sz="0" w:space="0" w:color="auto"/>
            <w:left w:val="none" w:sz="0" w:space="0" w:color="auto"/>
            <w:bottom w:val="none" w:sz="0" w:space="0" w:color="auto"/>
            <w:right w:val="none" w:sz="0" w:space="0" w:color="auto"/>
          </w:divBdr>
        </w:div>
        <w:div w:id="525677130">
          <w:marLeft w:val="-100"/>
          <w:marRight w:val="0"/>
          <w:marTop w:val="0"/>
          <w:marBottom w:val="0"/>
          <w:divBdr>
            <w:top w:val="none" w:sz="0" w:space="0" w:color="auto"/>
            <w:left w:val="none" w:sz="0" w:space="0" w:color="auto"/>
            <w:bottom w:val="none" w:sz="0" w:space="0" w:color="auto"/>
            <w:right w:val="none" w:sz="0" w:space="0" w:color="auto"/>
          </w:divBdr>
        </w:div>
        <w:div w:id="415253582">
          <w:marLeft w:val="-100"/>
          <w:marRight w:val="0"/>
          <w:marTop w:val="0"/>
          <w:marBottom w:val="0"/>
          <w:divBdr>
            <w:top w:val="none" w:sz="0" w:space="0" w:color="auto"/>
            <w:left w:val="none" w:sz="0" w:space="0" w:color="auto"/>
            <w:bottom w:val="none" w:sz="0" w:space="0" w:color="auto"/>
            <w:right w:val="none" w:sz="0" w:space="0" w:color="auto"/>
          </w:divBdr>
        </w:div>
        <w:div w:id="1732728978">
          <w:marLeft w:val="-100"/>
          <w:marRight w:val="0"/>
          <w:marTop w:val="0"/>
          <w:marBottom w:val="0"/>
          <w:divBdr>
            <w:top w:val="none" w:sz="0" w:space="0" w:color="auto"/>
            <w:left w:val="none" w:sz="0" w:space="0" w:color="auto"/>
            <w:bottom w:val="none" w:sz="0" w:space="0" w:color="auto"/>
            <w:right w:val="none" w:sz="0" w:space="0" w:color="auto"/>
          </w:divBdr>
        </w:div>
        <w:div w:id="530189066">
          <w:marLeft w:val="-100"/>
          <w:marRight w:val="0"/>
          <w:marTop w:val="0"/>
          <w:marBottom w:val="0"/>
          <w:divBdr>
            <w:top w:val="none" w:sz="0" w:space="0" w:color="auto"/>
            <w:left w:val="none" w:sz="0" w:space="0" w:color="auto"/>
            <w:bottom w:val="none" w:sz="0" w:space="0" w:color="auto"/>
            <w:right w:val="none" w:sz="0" w:space="0" w:color="auto"/>
          </w:divBdr>
        </w:div>
        <w:div w:id="1167405981">
          <w:marLeft w:val="-100"/>
          <w:marRight w:val="0"/>
          <w:marTop w:val="0"/>
          <w:marBottom w:val="0"/>
          <w:divBdr>
            <w:top w:val="none" w:sz="0" w:space="0" w:color="auto"/>
            <w:left w:val="none" w:sz="0" w:space="0" w:color="auto"/>
            <w:bottom w:val="none" w:sz="0" w:space="0" w:color="auto"/>
            <w:right w:val="none" w:sz="0" w:space="0" w:color="auto"/>
          </w:divBdr>
        </w:div>
        <w:div w:id="1369641350">
          <w:marLeft w:val="-100"/>
          <w:marRight w:val="0"/>
          <w:marTop w:val="0"/>
          <w:marBottom w:val="0"/>
          <w:divBdr>
            <w:top w:val="none" w:sz="0" w:space="0" w:color="auto"/>
            <w:left w:val="none" w:sz="0" w:space="0" w:color="auto"/>
            <w:bottom w:val="none" w:sz="0" w:space="0" w:color="auto"/>
            <w:right w:val="none" w:sz="0" w:space="0" w:color="auto"/>
          </w:divBdr>
        </w:div>
        <w:div w:id="1005668455">
          <w:marLeft w:val="-100"/>
          <w:marRight w:val="0"/>
          <w:marTop w:val="0"/>
          <w:marBottom w:val="0"/>
          <w:divBdr>
            <w:top w:val="none" w:sz="0" w:space="0" w:color="auto"/>
            <w:left w:val="none" w:sz="0" w:space="0" w:color="auto"/>
            <w:bottom w:val="none" w:sz="0" w:space="0" w:color="auto"/>
            <w:right w:val="none" w:sz="0" w:space="0" w:color="auto"/>
          </w:divBdr>
        </w:div>
      </w:divsChild>
    </w:div>
    <w:div w:id="1350448399">
      <w:bodyDiv w:val="1"/>
      <w:marLeft w:val="0"/>
      <w:marRight w:val="0"/>
      <w:marTop w:val="0"/>
      <w:marBottom w:val="0"/>
      <w:divBdr>
        <w:top w:val="none" w:sz="0" w:space="0" w:color="auto"/>
        <w:left w:val="none" w:sz="0" w:space="0" w:color="auto"/>
        <w:bottom w:val="none" w:sz="0" w:space="0" w:color="auto"/>
        <w:right w:val="none" w:sz="0" w:space="0" w:color="auto"/>
      </w:divBdr>
    </w:div>
    <w:div w:id="1455294497">
      <w:bodyDiv w:val="1"/>
      <w:marLeft w:val="0"/>
      <w:marRight w:val="0"/>
      <w:marTop w:val="0"/>
      <w:marBottom w:val="0"/>
      <w:divBdr>
        <w:top w:val="none" w:sz="0" w:space="0" w:color="auto"/>
        <w:left w:val="none" w:sz="0" w:space="0" w:color="auto"/>
        <w:bottom w:val="none" w:sz="0" w:space="0" w:color="auto"/>
        <w:right w:val="none" w:sz="0" w:space="0" w:color="auto"/>
      </w:divBdr>
    </w:div>
    <w:div w:id="1540435470">
      <w:bodyDiv w:val="1"/>
      <w:marLeft w:val="0"/>
      <w:marRight w:val="0"/>
      <w:marTop w:val="0"/>
      <w:marBottom w:val="0"/>
      <w:divBdr>
        <w:top w:val="none" w:sz="0" w:space="0" w:color="auto"/>
        <w:left w:val="none" w:sz="0" w:space="0" w:color="auto"/>
        <w:bottom w:val="none" w:sz="0" w:space="0" w:color="auto"/>
        <w:right w:val="none" w:sz="0" w:space="0" w:color="auto"/>
      </w:divBdr>
    </w:div>
    <w:div w:id="1657763431">
      <w:bodyDiv w:val="1"/>
      <w:marLeft w:val="0"/>
      <w:marRight w:val="0"/>
      <w:marTop w:val="0"/>
      <w:marBottom w:val="0"/>
      <w:divBdr>
        <w:top w:val="none" w:sz="0" w:space="0" w:color="auto"/>
        <w:left w:val="none" w:sz="0" w:space="0" w:color="auto"/>
        <w:bottom w:val="none" w:sz="0" w:space="0" w:color="auto"/>
        <w:right w:val="none" w:sz="0" w:space="0" w:color="auto"/>
      </w:divBdr>
      <w:divsChild>
        <w:div w:id="2013215500">
          <w:marLeft w:val="0"/>
          <w:marRight w:val="0"/>
          <w:marTop w:val="0"/>
          <w:marBottom w:val="0"/>
          <w:divBdr>
            <w:top w:val="none" w:sz="0" w:space="0" w:color="auto"/>
            <w:left w:val="none" w:sz="0" w:space="0" w:color="auto"/>
            <w:bottom w:val="none" w:sz="0" w:space="0" w:color="auto"/>
            <w:right w:val="none" w:sz="0" w:space="0" w:color="auto"/>
          </w:divBdr>
          <w:divsChild>
            <w:div w:id="812330320">
              <w:marLeft w:val="0"/>
              <w:marRight w:val="0"/>
              <w:marTop w:val="0"/>
              <w:marBottom w:val="0"/>
              <w:divBdr>
                <w:top w:val="none" w:sz="0" w:space="0" w:color="auto"/>
                <w:left w:val="none" w:sz="0" w:space="0" w:color="auto"/>
                <w:bottom w:val="none" w:sz="0" w:space="0" w:color="auto"/>
                <w:right w:val="none" w:sz="0" w:space="0" w:color="auto"/>
              </w:divBdr>
              <w:divsChild>
                <w:div w:id="1996180820">
                  <w:marLeft w:val="0"/>
                  <w:marRight w:val="0"/>
                  <w:marTop w:val="0"/>
                  <w:marBottom w:val="0"/>
                  <w:divBdr>
                    <w:top w:val="none" w:sz="0" w:space="0" w:color="auto"/>
                    <w:left w:val="none" w:sz="0" w:space="0" w:color="auto"/>
                    <w:bottom w:val="none" w:sz="0" w:space="0" w:color="auto"/>
                    <w:right w:val="none" w:sz="0" w:space="0" w:color="auto"/>
                  </w:divBdr>
                  <w:divsChild>
                    <w:div w:id="500701209">
                      <w:marLeft w:val="0"/>
                      <w:marRight w:val="0"/>
                      <w:marTop w:val="0"/>
                      <w:marBottom w:val="0"/>
                      <w:divBdr>
                        <w:top w:val="none" w:sz="0" w:space="0" w:color="auto"/>
                        <w:left w:val="none" w:sz="0" w:space="0" w:color="auto"/>
                        <w:bottom w:val="none" w:sz="0" w:space="0" w:color="auto"/>
                        <w:right w:val="none" w:sz="0" w:space="0" w:color="auto"/>
                      </w:divBdr>
                      <w:divsChild>
                        <w:div w:id="19033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680447">
      <w:bodyDiv w:val="1"/>
      <w:marLeft w:val="0"/>
      <w:marRight w:val="0"/>
      <w:marTop w:val="0"/>
      <w:marBottom w:val="0"/>
      <w:divBdr>
        <w:top w:val="none" w:sz="0" w:space="0" w:color="auto"/>
        <w:left w:val="none" w:sz="0" w:space="0" w:color="auto"/>
        <w:bottom w:val="none" w:sz="0" w:space="0" w:color="auto"/>
        <w:right w:val="none" w:sz="0" w:space="0" w:color="auto"/>
      </w:divBdr>
    </w:div>
    <w:div w:id="2073574735">
      <w:bodyDiv w:val="1"/>
      <w:marLeft w:val="0"/>
      <w:marRight w:val="0"/>
      <w:marTop w:val="0"/>
      <w:marBottom w:val="0"/>
      <w:divBdr>
        <w:top w:val="none" w:sz="0" w:space="0" w:color="auto"/>
        <w:left w:val="none" w:sz="0" w:space="0" w:color="auto"/>
        <w:bottom w:val="none" w:sz="0" w:space="0" w:color="auto"/>
        <w:right w:val="none" w:sz="0" w:space="0" w:color="auto"/>
      </w:divBdr>
    </w:div>
    <w:div w:id="211355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rancis/Library/Containers/com.microsoft.Word/Data/Library/Application%20Support/Microsoft/Office/16.0/DTS/Search/%7b13FA97D5-1903-3B47-A863-2419EA0E64EE%7dtf67474893.dotx"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5A451-D620-45E3-8A95-3AA89D51373E}">
  <ds:schemaRefs>
    <ds:schemaRef ds:uri="http://schemas.microsoft.com/sharepoint/v3/contenttype/forms"/>
  </ds:schemaRefs>
</ds:datastoreItem>
</file>

<file path=customXml/itemProps2.xml><?xml version="1.0" encoding="utf-8"?>
<ds:datastoreItem xmlns:ds="http://schemas.openxmlformats.org/officeDocument/2006/customXml" ds:itemID="{93F9A196-CAFF-4056-A692-209B0BE006B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085782C-80A3-4631-8B23-449B6BFEB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E41360-DE11-994C-A074-6FED75D62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{13FA97D5-1903-3B47-A863-2419EA0E64EE}tf67474893.dotx</Template>
  <TotalTime>0</TotalTime>
  <Pages>27</Pages>
  <Words>4597</Words>
  <Characters>26204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auto grade</vt:lpstr>
    </vt:vector>
  </TitlesOfParts>
  <Company/>
  <LinksUpToDate>false</LinksUpToDate>
  <CharactersWithSpaces>30740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 grade</dc:title>
  <dc:subject/>
  <dc:creator/>
  <cp:keywords/>
  <dc:description/>
  <cp:lastModifiedBy/>
  <cp:revision>1</cp:revision>
  <dcterms:created xsi:type="dcterms:W3CDTF">2019-12-10T16:15:00Z</dcterms:created>
  <dcterms:modified xsi:type="dcterms:W3CDTF">2019-12-10T19:12:00Z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