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5BDE3" w14:textId="77777777" w:rsidR="001D675B" w:rsidRPr="001D675B" w:rsidRDefault="001D675B" w:rsidP="001D675B">
      <w:pPr>
        <w:jc w:val="center"/>
        <w:rPr>
          <w:b/>
          <w:bCs/>
          <w:sz w:val="32"/>
          <w:szCs w:val="32"/>
          <w:u w:val="single"/>
        </w:rPr>
      </w:pPr>
      <w:r w:rsidRPr="001D675B">
        <w:rPr>
          <w:b/>
          <w:bCs/>
          <w:sz w:val="32"/>
          <w:szCs w:val="32"/>
          <w:u w:val="single"/>
        </w:rPr>
        <w:t>Accompagner les utilisateurs dans la mise en place d’un service</w:t>
      </w:r>
    </w:p>
    <w:p w14:paraId="20F9598C" w14:textId="6B6C4090" w:rsidR="00CC2B13" w:rsidRDefault="001D675B">
      <w:r>
        <w:t xml:space="preserve"> Afin d’accompagner les utilisateurs dans la mise en place d’un service, on va créer, avec mes collègues de classe, une documentation d’utilisation permettant aux utilisateurs de connaître les fonctionnalités du site e-commerce développé lors de l’AP2 pour l’entreprise M2L. Cette documentation n’a pas encore été faites car nous attendons la fin du développement du site web.</w:t>
      </w:r>
    </w:p>
    <w:sectPr w:rsidR="00CC2B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ACF"/>
    <w:rsid w:val="001D675B"/>
    <w:rsid w:val="005C7533"/>
    <w:rsid w:val="00910B03"/>
    <w:rsid w:val="00CC2B13"/>
    <w:rsid w:val="00EC5A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482AE"/>
  <w15:chartTrackingRefBased/>
  <w15:docId w15:val="{2DEBB7D7-BFB2-4720-96B4-3C5369F5C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67</Words>
  <Characters>374</Characters>
  <Application>Microsoft Office Word</Application>
  <DocSecurity>0</DocSecurity>
  <Lines>3</Lines>
  <Paragraphs>1</Paragraphs>
  <ScaleCrop>false</ScaleCrop>
  <Company/>
  <LinksUpToDate>false</LinksUpToDate>
  <CharactersWithSpaces>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Baptiste TIFE</dc:creator>
  <cp:keywords/>
  <dc:description/>
  <cp:lastModifiedBy>Baptiste TIFE</cp:lastModifiedBy>
  <cp:revision>2</cp:revision>
  <dcterms:created xsi:type="dcterms:W3CDTF">2022-12-14T13:19:00Z</dcterms:created>
  <dcterms:modified xsi:type="dcterms:W3CDTF">2022-12-14T13:20:00Z</dcterms:modified>
</cp:coreProperties>
</file>