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64560378"/>
        <w:docPartObj>
          <w:docPartGallery w:val="Cover Pages"/>
          <w:docPartUnique/>
        </w:docPartObj>
      </w:sdtPr>
      <w:sdtEndPr>
        <w:rPr>
          <w:b/>
          <w:sz w:val="28"/>
          <w:u w:val="single" w:color="000000"/>
        </w:rPr>
      </w:sdtEndPr>
      <w:sdtContent>
        <w:p w14:paraId="3EA4C2F5" w14:textId="593495B1" w:rsidR="008B4EBF" w:rsidRDefault="008B4E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D7FFFA" wp14:editId="668404E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268D5A" w14:textId="77777777" w:rsidR="008B4EBF" w:rsidRDefault="008B4EBF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40"/>
                                      <w:szCs w:val="40"/>
                                      <w:u w:val="single" w:color="000000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47395E6" w14:textId="76C1477D" w:rsidR="008B4EBF" w:rsidRDefault="008B4EBF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8B4EBF">
                                        <w:rPr>
                                          <w:b/>
                                          <w:sz w:val="40"/>
                                          <w:szCs w:val="40"/>
                                          <w:u w:val="single" w:color="000000"/>
                                        </w:rPr>
                                        <w:t>Référencer les services en ligne de l’organisation et mesurer leur visibilité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14A728B" w14:textId="3E2BB53C" w:rsidR="008B4EBF" w:rsidRDefault="008B4EBF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1D7FFFA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F268D5A" w14:textId="77777777" w:rsidR="008B4EBF" w:rsidRDefault="008B4EBF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b/>
                                <w:sz w:val="40"/>
                                <w:szCs w:val="40"/>
                                <w:u w:val="single" w:color="000000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47395E6" w14:textId="76C1477D" w:rsidR="008B4EBF" w:rsidRDefault="008B4EB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8B4EBF">
                                  <w:rPr>
                                    <w:b/>
                                    <w:sz w:val="40"/>
                                    <w:szCs w:val="40"/>
                                    <w:u w:val="single" w:color="000000"/>
                                  </w:rPr>
                                  <w:t>Référencer les services en ligne de l’organisation et mesurer leur visibilité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14A728B" w14:textId="3E2BB53C" w:rsidR="008B4EBF" w:rsidRDefault="008B4EBF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9FB79EA" w14:textId="71BC8E52" w:rsidR="008B4EBF" w:rsidRDefault="008B4EBF">
          <w:pPr>
            <w:rPr>
              <w:b/>
              <w:sz w:val="28"/>
              <w:u w:val="single" w:color="000000"/>
            </w:rPr>
          </w:pPr>
          <w:r>
            <w:rPr>
              <w:b/>
              <w:sz w:val="28"/>
              <w:u w:val="single" w:color="000000"/>
            </w:rPr>
            <w:br w:type="page"/>
          </w:r>
        </w:p>
      </w:sdtContent>
    </w:sdt>
    <w:p w14:paraId="57984715" w14:textId="77777777" w:rsidR="00FB6C3D" w:rsidRDefault="008B4EBF">
      <w:pPr>
        <w:spacing w:after="111" w:line="260" w:lineRule="auto"/>
      </w:pPr>
      <w:r>
        <w:rPr>
          <w:sz w:val="24"/>
        </w:rPr>
        <w:lastRenderedPageBreak/>
        <w:t xml:space="preserve">Dans le site créer lors de l’AP1, nous avons listé les services fournis par l’entreprise studio GD. </w:t>
      </w:r>
    </w:p>
    <w:p w14:paraId="07EBE24D" w14:textId="77777777" w:rsidR="00FB6C3D" w:rsidRDefault="008B4EBF">
      <w:pPr>
        <w:spacing w:after="94"/>
        <w:jc w:val="right"/>
      </w:pPr>
      <w:r>
        <w:rPr>
          <w:noProof/>
        </w:rPr>
        <w:drawing>
          <wp:inline distT="0" distB="0" distL="0" distR="0" wp14:anchorId="4DA9907F" wp14:editId="7D1949E0">
            <wp:extent cx="5760720" cy="256921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F554623" w14:textId="77777777" w:rsidR="00FB6C3D" w:rsidRDefault="008B4EBF">
      <w:pPr>
        <w:spacing w:after="161"/>
      </w:pPr>
      <w:r>
        <w:rPr>
          <w:sz w:val="24"/>
        </w:rPr>
        <w:t xml:space="preserve"> </w:t>
      </w:r>
    </w:p>
    <w:p w14:paraId="0570A654" w14:textId="77777777" w:rsidR="00FB6C3D" w:rsidRDefault="008B4EBF">
      <w:pPr>
        <w:spacing w:after="0"/>
      </w:pPr>
      <w:r>
        <w:rPr>
          <w:sz w:val="24"/>
        </w:rPr>
        <w:t>On a mis en avant leurs services en créant une page exprès « Services », nous aurions pu seulement les lister dans l’accueil ou dans la description. L</w:t>
      </w:r>
      <w:r>
        <w:rPr>
          <w:sz w:val="24"/>
        </w:rPr>
        <w:t xml:space="preserve">e fait de créer </w:t>
      </w:r>
      <w:proofErr w:type="gramStart"/>
      <w:r>
        <w:rPr>
          <w:sz w:val="24"/>
        </w:rPr>
        <w:t>une page exprès</w:t>
      </w:r>
      <w:proofErr w:type="gramEnd"/>
      <w:r>
        <w:rPr>
          <w:sz w:val="24"/>
        </w:rPr>
        <w:t xml:space="preserve"> pour ceux-ci, ça ajoute de la visibilité. </w:t>
      </w:r>
    </w:p>
    <w:sectPr w:rsidR="00FB6C3D" w:rsidSect="008B4EBF">
      <w:pgSz w:w="11906" w:h="16838"/>
      <w:pgMar w:top="1440" w:right="1362" w:bottom="1440" w:left="1416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C3D"/>
    <w:rsid w:val="008B4EBF"/>
    <w:rsid w:val="00FB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4F5C"/>
  <w15:docId w15:val="{92842C62-1447-4971-BBB6-3637A774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B4EB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B4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Référencer les services en ligne de l’organisation et mesurer leur visibilité</dc:title>
  <dc:subject/>
  <dc:creator>Loan ALBIACH</dc:creator>
  <cp:keywords/>
  <cp:lastModifiedBy>Baptiste Tife</cp:lastModifiedBy>
  <cp:revision>2</cp:revision>
  <dcterms:created xsi:type="dcterms:W3CDTF">2023-03-29T07:27:00Z</dcterms:created>
  <dcterms:modified xsi:type="dcterms:W3CDTF">2023-03-29T07:27:00Z</dcterms:modified>
</cp:coreProperties>
</file>