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color w:val="222222"/>
        </w:rPr>
      </w:pPr>
      <w:r>
        <w:rPr>
          <w:color w:val="222222"/>
        </w:rPr>
        <w:t xml:space="preserve">•  </w:t>
      </w:r>
      <w:r>
        <w:rPr>
          <w:b/>
          <w:bCs/>
          <w:color w:val="222222"/>
        </w:rPr>
        <w:t>Existe um padrão para cMOOCs?</w:t>
      </w:r>
    </w:p>
    <w:p>
      <w:pPr>
        <w:pStyle w:val="4"/>
        <w:rPr>
          <w:color w:val="222222"/>
        </w:rPr>
      </w:pPr>
    </w:p>
    <w:p>
      <w:pPr>
        <w:pStyle w:val="4"/>
        <w:rPr>
          <w:color w:val="222222"/>
        </w:rPr>
      </w:pPr>
    </w:p>
    <w:p>
      <w:pPr>
        <w:pStyle w:val="4"/>
        <w:rPr>
          <w:color w:val="222222"/>
        </w:rPr>
      </w:pPr>
      <w:r>
        <w:rPr>
          <w:color w:val="222222"/>
        </w:rPr>
        <w:t>►Observação extraída de:</w:t>
      </w:r>
    </w:p>
    <w:p>
      <w:pPr>
        <w:pStyle w:val="4"/>
        <w:rPr>
          <w:color w:val="222222"/>
        </w:rPr>
      </w:pPr>
    </w:p>
    <w:p>
      <w:pPr>
        <w:pStyle w:val="4"/>
        <w:rPr>
          <w:color w:val="222222"/>
        </w:rPr>
      </w:pPr>
      <w:r>
        <w:fldChar w:fldCharType="begin"/>
      </w:r>
      <w:r>
        <w:instrText xml:space="preserve"> HYPERLINK "https://open.hpi.de/files/6229e74b-3e03-4d3d-a9d8-ee30298a7ffd" </w:instrText>
      </w:r>
      <w:r>
        <w:fldChar w:fldCharType="separate"/>
      </w:r>
      <w:r>
        <w:rPr>
          <w:color w:val="222222"/>
        </w:rPr>
        <w:t>https://open.hpi.de/files/6229e74b-3e03-4d3d-a9d8-ee30298a7ffd</w:t>
      </w:r>
      <w:r>
        <w:rPr>
          <w:color w:val="222222"/>
        </w:rPr>
        <w:fldChar w:fldCharType="end"/>
      </w:r>
    </w:p>
    <w:p>
      <w:pPr>
        <w:pStyle w:val="4"/>
      </w:pPr>
    </w:p>
    <w:p>
      <w:pPr>
        <w:pStyle w:val="4"/>
      </w:pPr>
    </w:p>
    <w:p>
      <w:pPr>
        <w:pStyle w:val="4"/>
        <w:rPr>
          <w:i/>
          <w:iCs/>
        </w:rPr>
      </w:pPr>
      <w:r>
        <w:rPr>
          <w:i/>
          <w:iCs/>
        </w:rPr>
        <w:t>(...) In general, cMOOCs have a completely different structure by their nature as they do not make use of specialized MOOC platforms but rather employ LMS Systems, Wikis, or Blogs as their basis and extend them with the existing plethora of Web2.0 tools.</w:t>
      </w:r>
    </w:p>
    <w:p>
      <w:pPr>
        <w:pStyle w:val="4"/>
      </w:pPr>
    </w:p>
    <w:p>
      <w:pPr>
        <w:pStyle w:val="4"/>
      </w:pPr>
    </w:p>
    <w:p>
      <w:pPr>
        <w:pStyle w:val="4"/>
        <w:rPr>
          <w:color w:val="222222"/>
        </w:rPr>
      </w:pPr>
      <w:r>
        <w:rPr>
          <w:color w:val="222222"/>
        </w:rPr>
        <w:t>►Incluo também uso de fóruns privados (Google Groups é comumente usado), e ferramentas de videoconferência, como o Google Hangouts e Skype. Alguns cMOOCs usam plataformas populares de MOOC especificamente para a hospedagem dos materiais de aulas dos Cursos (mas não necessariamente o curso completo), como o Coursera e edX. Através dessas plataformas, seria possível, por exemplo, hospedar arquivos em PDF e vídeos como materiais de aula, embora possa-se recorrer também a outros serviços como Dropbox ou mesmo usar um canal de Youtube especificamente para hospedar os vídeos com os conteúdos das aulas.</w:t>
      </w:r>
    </w:p>
    <w:p>
      <w:pPr>
        <w:pStyle w:val="4"/>
        <w:rPr>
          <w:color w:val="222222"/>
        </w:rPr>
      </w:pPr>
    </w:p>
    <w:p>
      <w:pPr>
        <w:pStyle w:val="4"/>
        <w:rPr>
          <w:color w:val="222222"/>
        </w:rPr>
      </w:pPr>
      <w:r>
        <w:rPr>
          <w:color w:val="222222"/>
        </w:rPr>
        <w:t>►Em suma, os cMOOCs utilizam como componentes:</w:t>
      </w:r>
    </w:p>
    <w:p>
      <w:pPr>
        <w:pStyle w:val="4"/>
        <w:rPr>
          <w:color w:val="222222"/>
        </w:rPr>
      </w:pPr>
    </w:p>
    <w:p>
      <w:pPr>
        <w:pStyle w:val="4"/>
        <w:rPr>
          <w:color w:val="222222"/>
        </w:rPr>
      </w:pPr>
      <w:r>
        <w:rPr>
          <w:color w:val="222222"/>
        </w:rPr>
        <w:t>→</w:t>
      </w:r>
      <w:r>
        <w:rPr>
          <w:b/>
          <w:bCs/>
          <w:color w:val="222222"/>
        </w:rPr>
        <w:t>Blogs</w:t>
      </w:r>
    </w:p>
    <w:p>
      <w:pPr>
        <w:pStyle w:val="4"/>
        <w:rPr>
          <w:color w:val="222222"/>
        </w:rPr>
      </w:pPr>
      <w:r>
        <w:rPr>
          <w:color w:val="222222"/>
        </w:rPr>
        <w:tab/>
      </w:r>
      <w:r>
        <w:rPr>
          <w:color w:val="222222"/>
        </w:rPr>
        <w:t>–  Alternativas populares: Google Sites, WordPress, Blogger, Tumblr, Twitter</w:t>
      </w:r>
    </w:p>
    <w:p>
      <w:pPr>
        <w:pStyle w:val="4"/>
        <w:rPr>
          <w:color w:val="222222"/>
        </w:rPr>
      </w:pPr>
      <w:r>
        <w:rPr>
          <w:color w:val="222222"/>
        </w:rPr>
        <w:t>→</w:t>
      </w:r>
      <w:r>
        <w:rPr>
          <w:b/>
          <w:bCs/>
          <w:color w:val="222222"/>
        </w:rPr>
        <w:t>Fóruns</w:t>
      </w:r>
    </w:p>
    <w:p>
      <w:pPr>
        <w:pStyle w:val="4"/>
        <w:rPr>
          <w:color w:val="222222"/>
        </w:rPr>
      </w:pPr>
      <w:r>
        <w:rPr>
          <w:color w:val="222222"/>
        </w:rPr>
        <w:tab/>
      </w:r>
      <w:r>
        <w:rPr>
          <w:color w:val="222222"/>
        </w:rPr>
        <w:t>–  Alternativas populares: Google Groups, Diigo,  Fóruns em phpBB</w:t>
      </w:r>
    </w:p>
    <w:p>
      <w:pPr>
        <w:pStyle w:val="4"/>
        <w:rPr>
          <w:color w:val="222222"/>
        </w:rPr>
      </w:pPr>
      <w:r>
        <w:rPr>
          <w:color w:val="222222"/>
        </w:rPr>
        <w:t>→</w:t>
      </w:r>
      <w:r>
        <w:rPr>
          <w:b/>
          <w:bCs/>
          <w:color w:val="222222"/>
        </w:rPr>
        <w:t>Sistemas LMS</w:t>
      </w:r>
    </w:p>
    <w:p>
      <w:pPr>
        <w:pStyle w:val="4"/>
        <w:rPr>
          <w:color w:val="222222"/>
        </w:rPr>
      </w:pPr>
      <w:r>
        <w:rPr>
          <w:color w:val="222222"/>
        </w:rPr>
        <w:tab/>
      </w:r>
      <w:r>
        <w:rPr>
          <w:color w:val="222222"/>
        </w:rPr>
        <w:t>–  Alternativas populares: Moodle, Blackboard</w:t>
      </w:r>
    </w:p>
    <w:p>
      <w:pPr>
        <w:pStyle w:val="4"/>
        <w:rPr>
          <w:color w:val="222222"/>
        </w:rPr>
      </w:pPr>
      <w:r>
        <w:rPr>
          <w:color w:val="222222"/>
        </w:rPr>
        <w:t>→</w:t>
      </w:r>
      <w:r>
        <w:rPr>
          <w:b/>
          <w:bCs/>
          <w:color w:val="222222"/>
        </w:rPr>
        <w:t>Sistemas Wiki</w:t>
      </w:r>
    </w:p>
    <w:p>
      <w:pPr>
        <w:pStyle w:val="4"/>
        <w:rPr>
          <w:color w:val="222222"/>
        </w:rPr>
      </w:pPr>
      <w:r>
        <w:rPr>
          <w:color w:val="222222"/>
        </w:rPr>
        <w:tab/>
      </w:r>
      <w:r>
        <w:rPr>
          <w:color w:val="222222"/>
        </w:rPr>
        <w:t>–  Alternativas populares: Wikispaces, além de páginas feitas em software MediaWiki, DokuWiki, XWiki,Wiki.js</w:t>
      </w:r>
    </w:p>
    <w:p>
      <w:pPr>
        <w:pStyle w:val="4"/>
        <w:rPr>
          <w:color w:val="222222"/>
        </w:rPr>
      </w:pPr>
      <w:r>
        <w:rPr>
          <w:color w:val="222222"/>
        </w:rPr>
        <w:t>→</w:t>
      </w:r>
      <w:r>
        <w:rPr>
          <w:b/>
          <w:bCs/>
          <w:color w:val="222222"/>
        </w:rPr>
        <w:t>Softwares de Videoconferência</w:t>
      </w:r>
    </w:p>
    <w:p>
      <w:pPr>
        <w:pStyle w:val="4"/>
        <w:rPr>
          <w:color w:val="222222"/>
        </w:rPr>
      </w:pPr>
      <w:r>
        <w:rPr>
          <w:color w:val="222222"/>
        </w:rPr>
        <w:tab/>
      </w:r>
      <w:r>
        <w:rPr>
          <w:color w:val="222222"/>
        </w:rPr>
        <w:t>–  Alternativas populares: Skype, Twitch, Google Hangouts, Ustream</w:t>
      </w:r>
    </w:p>
    <w:p>
      <w:pPr>
        <w:pStyle w:val="4"/>
        <w:rPr>
          <w:color w:val="222222"/>
        </w:rPr>
      </w:pPr>
      <w:r>
        <w:rPr>
          <w:color w:val="222222"/>
        </w:rPr>
        <w:t>→</w:t>
      </w:r>
      <w:r>
        <w:rPr>
          <w:b/>
          <w:bCs/>
          <w:color w:val="222222"/>
        </w:rPr>
        <w:t>Provedores MOOC</w:t>
      </w:r>
    </w:p>
    <w:p>
      <w:pPr>
        <w:pStyle w:val="4"/>
        <w:rPr>
          <w:color w:val="222222"/>
        </w:rPr>
      </w:pPr>
      <w:r>
        <w:rPr>
          <w:color w:val="222222"/>
        </w:rPr>
        <w:tab/>
      </w:r>
      <w:r>
        <w:rPr>
          <w:color w:val="222222"/>
        </w:rPr>
        <w:t>– Alternativas populares: Coursera, edX</w:t>
      </w:r>
    </w:p>
    <w:p>
      <w:pPr>
        <w:pStyle w:val="4"/>
        <w:rPr>
          <w:color w:val="222222"/>
        </w:rPr>
      </w:pPr>
      <w:r>
        <w:rPr>
          <w:color w:val="222222"/>
        </w:rPr>
        <w:t>→</w:t>
      </w:r>
      <w:r>
        <w:rPr>
          <w:b/>
          <w:bCs/>
          <w:color w:val="222222"/>
        </w:rPr>
        <w:t>Hospedagem de vídeos</w:t>
      </w:r>
    </w:p>
    <w:p>
      <w:pPr>
        <w:pStyle w:val="4"/>
        <w:rPr>
          <w:color w:val="222222"/>
        </w:rPr>
      </w:pPr>
      <w:r>
        <w:rPr>
          <w:color w:val="222222"/>
        </w:rPr>
        <w:tab/>
      </w:r>
      <w:r>
        <w:rPr>
          <w:color w:val="222222"/>
        </w:rPr>
        <w:t>– Alternativas populares: Youtube</w:t>
      </w:r>
    </w:p>
    <w:p>
      <w:pPr>
        <w:pStyle w:val="4"/>
        <w:rPr>
          <w:color w:val="222222"/>
        </w:rPr>
      </w:pPr>
      <w:r>
        <w:rPr>
          <w:color w:val="222222"/>
        </w:rPr>
        <w:t>→</w:t>
      </w:r>
      <w:r>
        <w:rPr>
          <w:b/>
          <w:bCs/>
          <w:color w:val="222222"/>
        </w:rPr>
        <w:t>Hospedagem geral de arquivos</w:t>
      </w:r>
    </w:p>
    <w:p>
      <w:pPr>
        <w:pStyle w:val="4"/>
        <w:rPr>
          <w:color w:val="222222"/>
        </w:rPr>
      </w:pPr>
      <w:r>
        <w:rPr>
          <w:color w:val="222222"/>
        </w:rPr>
        <w:tab/>
      </w:r>
      <w:r>
        <w:rPr>
          <w:color w:val="222222"/>
        </w:rPr>
        <w:t>– Alternativas populares: SlideShare(para slides), Dropbox, Google Drive, OneDrive, Mega.co.nz, Amazon Cloud Drive, Box.com , Mediafire</w:t>
      </w:r>
    </w:p>
    <w:p>
      <w:pPr>
        <w:pStyle w:val="4"/>
        <w:rPr>
          <w:color w:val="222222"/>
        </w:rPr>
      </w:pPr>
    </w:p>
    <w:p>
      <w:pPr>
        <w:pStyle w:val="4"/>
        <w:rPr>
          <w:color w:val="222222"/>
        </w:rPr>
      </w:pPr>
      <w:r>
        <w:rPr>
          <w:rFonts w:hint="default"/>
          <w:color w:val="222222"/>
        </w:rPr>
        <w:t>https://bitnami.com/stack/xampp</w:t>
      </w:r>
      <w:bookmarkStart w:id="0" w:name="_GoBack"/>
      <w:bookmarkEnd w:id="0"/>
    </w:p>
    <w:p>
      <w:pPr>
        <w:pStyle w:val="4"/>
        <w:rPr>
          <w:color w:val="222222"/>
        </w:rPr>
      </w:pPr>
    </w:p>
    <w:p>
      <w:pPr>
        <w:pStyle w:val="4"/>
        <w:rPr>
          <w:color w:val="222222"/>
        </w:rPr>
      </w:pPr>
    </w:p>
    <w:p>
      <w:pPr>
        <w:pStyle w:val="4"/>
        <w:rPr>
          <w:color w:val="222222"/>
        </w:rPr>
      </w:pPr>
    </w:p>
    <w:p>
      <w:pPr>
        <w:pStyle w:val="4"/>
        <w:rPr>
          <w:color w:val="222222"/>
        </w:rPr>
      </w:pPr>
    </w:p>
    <w:p>
      <w:pPr>
        <w:pStyle w:val="4"/>
        <w:rPr>
          <w:color w:val="222222"/>
        </w:rPr>
      </w:pPr>
    </w:p>
    <w:p>
      <w:pPr>
        <w:pStyle w:val="4"/>
      </w:pP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WenQuanYi Micro Hei"/>
    <w:panose1 w:val="00000000000000000000"/>
    <w:charset w:val="86"/>
    <w:family w:val="auto"/>
    <w:pitch w:val="default"/>
    <w:sig w:usb0="00000000" w:usb1="00000000" w:usb2="00000000" w:usb3="00000000" w:csb0="00000000" w:csb1="00000000"/>
  </w:font>
  <w:font w:name="Liberation Serif">
    <w:panose1 w:val="02020603050405020304"/>
    <w:charset w:val="00"/>
    <w:family w:val="roman"/>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swiss"/>
    <w:pitch w:val="default"/>
    <w:sig w:usb0="A00002AF" w:usb1="500078FB" w:usb2="00000000" w:usb3="00000000" w:csb0="6000009F" w:csb1="DFD70000"/>
  </w:font>
  <w:font w:name="Calibri Light">
    <w:altName w:val="DejaVu Sans"/>
    <w:panose1 w:val="020F0302020204030204"/>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cumentProtection w:enforcement="0"/>
  <w:defaultTabStop w:val="709"/>
  <w:autoHyphenation/>
  <w:characterSpacingControl w:val="doNotCompress"/>
  <w:compat>
    <w:compatSetting w:name="compatibilityMode" w:uri="http://schemas.microsoft.com/office/word" w:val="15"/>
  </w:compat>
  <w:rsids>
    <w:rsidRoot w:val="00E3684B"/>
    <w:rsid w:val="00086E7F"/>
    <w:rsid w:val="00E3684B"/>
    <w:rsid w:val="55FF3C57"/>
    <w:rsid w:val="686D8D21"/>
    <w:rsid w:val="6DBDC9C0"/>
    <w:rsid w:val="CFDD96F4"/>
    <w:rsid w:val="CFFF31A1"/>
    <w:rsid w:val="FD9A040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List"/>
    <w:basedOn w:val="3"/>
    <w:qFormat/>
    <w:uiPriority w:val="0"/>
  </w:style>
  <w:style w:type="paragraph" w:customStyle="1" w:styleId="3">
    <w:name w:val="Text body"/>
    <w:basedOn w:val="4"/>
    <w:qFormat/>
    <w:uiPriority w:val="0"/>
    <w:pPr>
      <w:spacing w:after="140" w:line="288" w:lineRule="auto"/>
    </w:pPr>
  </w:style>
  <w:style w:type="paragraph" w:customStyle="1" w:styleId="4">
    <w:name w:val="Standard"/>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paragraph" w:styleId="5">
    <w:name w:val="caption"/>
    <w:basedOn w:val="4"/>
    <w:next w:val="1"/>
    <w:qFormat/>
    <w:uiPriority w:val="0"/>
    <w:pPr>
      <w:suppressLineNumbers/>
      <w:spacing w:before="120" w:after="120"/>
    </w:pPr>
    <w:rPr>
      <w:i/>
      <w:iCs/>
    </w:rPr>
  </w:style>
  <w:style w:type="paragraph" w:customStyle="1" w:styleId="8">
    <w:name w:val="Heading"/>
    <w:basedOn w:val="4"/>
    <w:next w:val="3"/>
    <w:qFormat/>
    <w:uiPriority w:val="0"/>
    <w:pPr>
      <w:keepNext/>
      <w:spacing w:before="240" w:after="120"/>
    </w:pPr>
    <w:rPr>
      <w:rFonts w:ascii="Liberation Sans" w:hAnsi="Liberation Sans"/>
      <w:sz w:val="28"/>
      <w:szCs w:val="28"/>
    </w:rPr>
  </w:style>
  <w:style w:type="paragraph" w:customStyle="1" w:styleId="9">
    <w:name w:val="Index"/>
    <w:basedOn w:val="4"/>
    <w:qFormat/>
    <w:uiPriority w:val="0"/>
    <w:pPr>
      <w:suppressLineNumbers/>
    </w:pPr>
  </w:style>
  <w:style w:type="paragraph" w:customStyle="1" w:styleId="10">
    <w:name w:val="Table Contents"/>
    <w:basedOn w:val="4"/>
    <w:qFormat/>
    <w:uiPriority w:val="0"/>
    <w:pPr>
      <w:suppressLineNumbers/>
    </w:pPr>
  </w:style>
  <w:style w:type="paragraph" w:customStyle="1" w:styleId="11">
    <w:name w:val="Table Heading"/>
    <w:basedOn w:val="10"/>
    <w:qFormat/>
    <w:uiPriority w:val="0"/>
    <w:pPr>
      <w:jc w:val="center"/>
    </w:pPr>
    <w:rPr>
      <w:b/>
      <w:bCs/>
    </w:rPr>
  </w:style>
  <w:style w:type="character" w:customStyle="1" w:styleId="12">
    <w:name w:val="Internet link"/>
    <w:qFormat/>
    <w:uiPriority w:val="0"/>
    <w:rPr>
      <w:color w:val="0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2</Pages>
  <Words>266</Words>
  <Characters>1518</Characters>
  <Lines>12</Lines>
  <Paragraphs>3</Paragraphs>
  <TotalTime>0</TotalTime>
  <ScaleCrop>false</ScaleCrop>
  <LinksUpToDate>false</LinksUpToDate>
  <CharactersWithSpaces>1781</CharactersWithSpaces>
  <Application>WPS Office Comunidade_10.1.0.5707_F1E327BC-269C-435d-A152-05C5408002CA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2017-09-18T05:38:00Z</dcterms:created>
  <dc:creator>felipe</dc:creator>
  <cp:lastModifiedBy>felipe</cp:lastModifiedBy>
  <dcterms:modified xsi:type="dcterms:W3CDTF">2017-10-09T17:21:38Z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