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6040" w14:textId="372CD97E" w:rsidR="005756F4" w:rsidRDefault="006F61A5" w:rsidP="006F61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1A5">
        <w:rPr>
          <w:rFonts w:ascii="Times New Roman" w:hAnsi="Times New Roman" w:cs="Times New Roman"/>
          <w:b/>
          <w:sz w:val="32"/>
          <w:szCs w:val="32"/>
        </w:rPr>
        <w:t>Gabarito da 1ª Avaliação Teórica de ESII</w:t>
      </w:r>
      <w:r w:rsidR="00596E62">
        <w:rPr>
          <w:rFonts w:ascii="Times New Roman" w:hAnsi="Times New Roman" w:cs="Times New Roman"/>
          <w:b/>
          <w:sz w:val="32"/>
          <w:szCs w:val="32"/>
        </w:rPr>
        <w:t xml:space="preserve"> – 2017.1</w:t>
      </w:r>
    </w:p>
    <w:p w14:paraId="4EA07590" w14:textId="1544F739" w:rsidR="004D43D0" w:rsidRPr="006F61A5" w:rsidRDefault="00EF582A" w:rsidP="00EF582A">
      <w:pPr>
        <w:tabs>
          <w:tab w:val="left" w:pos="4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474FB635" w14:textId="731CE76C" w:rsidR="003B2962" w:rsidRPr="00A266F3" w:rsidRDefault="00CF40A8" w:rsidP="007961B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>Questão 01: Subsistemas e Objetivos</w:t>
      </w:r>
    </w:p>
    <w:p w14:paraId="12AADDB2" w14:textId="77777777" w:rsidR="00B6492D" w:rsidRDefault="00371775" w:rsidP="00126590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 xml:space="preserve">SS1 </w:t>
      </w:r>
      <w:r w:rsidR="00F95B28" w:rsidRPr="00B6492D">
        <w:rPr>
          <w:rFonts w:ascii="Times New Roman" w:hAnsi="Times New Roman" w:cs="Times New Roman"/>
          <w:sz w:val="24"/>
          <w:szCs w:val="24"/>
        </w:rPr>
        <w:t>–</w:t>
      </w:r>
      <w:r w:rsidR="0018707F" w:rsidRPr="00B6492D">
        <w:rPr>
          <w:rFonts w:ascii="Times New Roman" w:hAnsi="Times New Roman" w:cs="Times New Roman"/>
          <w:sz w:val="24"/>
          <w:szCs w:val="24"/>
        </w:rPr>
        <w:t xml:space="preserve"> </w:t>
      </w:r>
      <w:r w:rsidRPr="00B6492D">
        <w:rPr>
          <w:rFonts w:ascii="Times New Roman" w:hAnsi="Times New Roman" w:cs="Times New Roman"/>
          <w:sz w:val="24"/>
          <w:szCs w:val="24"/>
        </w:rPr>
        <w:t>Controle Administrativo:</w:t>
      </w:r>
      <w:r w:rsidR="00FA6B8E" w:rsidRPr="00B6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CF099" w14:textId="470B2C2F" w:rsidR="007961B8" w:rsidRPr="00B6492D" w:rsidRDefault="00311E12" w:rsidP="00B6492D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 xml:space="preserve">Controlar </w:t>
      </w:r>
      <w:r w:rsidR="00371775" w:rsidRPr="00B6492D">
        <w:rPr>
          <w:rFonts w:ascii="Times New Roman" w:hAnsi="Times New Roman" w:cs="Times New Roman"/>
          <w:sz w:val="24"/>
          <w:szCs w:val="24"/>
        </w:rPr>
        <w:t xml:space="preserve">processos </w:t>
      </w:r>
      <w:r w:rsidR="007961B8" w:rsidRPr="00B6492D">
        <w:rPr>
          <w:rFonts w:ascii="Times New Roman" w:hAnsi="Times New Roman" w:cs="Times New Roman"/>
          <w:sz w:val="24"/>
          <w:szCs w:val="24"/>
        </w:rPr>
        <w:t xml:space="preserve">e cadastros </w:t>
      </w:r>
      <w:r w:rsidR="00371775" w:rsidRPr="00B6492D">
        <w:rPr>
          <w:rFonts w:ascii="Times New Roman" w:hAnsi="Times New Roman" w:cs="Times New Roman"/>
          <w:sz w:val="24"/>
          <w:szCs w:val="24"/>
        </w:rPr>
        <w:t>administrativos</w:t>
      </w:r>
      <w:r w:rsidR="007961B8" w:rsidRPr="00B6492D">
        <w:rPr>
          <w:rFonts w:ascii="Times New Roman" w:hAnsi="Times New Roman" w:cs="Times New Roman"/>
          <w:sz w:val="24"/>
          <w:szCs w:val="24"/>
        </w:rPr>
        <w:t xml:space="preserve"> do clube:</w:t>
      </w:r>
      <w:r w:rsidR="00B36678" w:rsidRPr="00B6492D">
        <w:rPr>
          <w:rFonts w:ascii="Times New Roman" w:hAnsi="Times New Roman" w:cs="Times New Roman"/>
          <w:sz w:val="24"/>
          <w:szCs w:val="24"/>
        </w:rPr>
        <w:t xml:space="preserve"> cadastro de usuários e permissões,</w:t>
      </w:r>
      <w:r w:rsidR="007961B8" w:rsidRPr="00B6492D">
        <w:rPr>
          <w:rFonts w:ascii="Times New Roman" w:hAnsi="Times New Roman" w:cs="Times New Roman"/>
          <w:sz w:val="24"/>
          <w:szCs w:val="24"/>
        </w:rPr>
        <w:t xml:space="preserve"> admissão/associação, c</w:t>
      </w:r>
      <w:r w:rsidR="006B7862" w:rsidRPr="00B6492D">
        <w:rPr>
          <w:rFonts w:ascii="Times New Roman" w:hAnsi="Times New Roman" w:cs="Times New Roman"/>
          <w:sz w:val="24"/>
          <w:szCs w:val="24"/>
        </w:rPr>
        <w:t xml:space="preserve">adastro de associado </w:t>
      </w:r>
      <w:r w:rsidR="00371775" w:rsidRPr="00B6492D">
        <w:rPr>
          <w:rFonts w:ascii="Times New Roman" w:hAnsi="Times New Roman" w:cs="Times New Roman"/>
          <w:sz w:val="24"/>
          <w:szCs w:val="24"/>
        </w:rPr>
        <w:t>titular e dependente</w:t>
      </w:r>
      <w:r w:rsidR="007961B8" w:rsidRPr="00B6492D">
        <w:rPr>
          <w:rFonts w:ascii="Times New Roman" w:hAnsi="Times New Roman" w:cs="Times New Roman"/>
          <w:sz w:val="24"/>
          <w:szCs w:val="24"/>
        </w:rPr>
        <w:t>, verificação de ficha-limpa de associado.</w:t>
      </w:r>
    </w:p>
    <w:p w14:paraId="12862AFA" w14:textId="77777777" w:rsidR="00B234E6" w:rsidRPr="00B6492D" w:rsidRDefault="00B234E6" w:rsidP="00B234E6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CE1D4E" w14:textId="77777777" w:rsidR="00B6492D" w:rsidRDefault="00371775" w:rsidP="00947B32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 xml:space="preserve">SS2 </w:t>
      </w:r>
      <w:r w:rsidR="00F95B28" w:rsidRPr="00B6492D">
        <w:rPr>
          <w:rFonts w:ascii="Times New Roman" w:hAnsi="Times New Roman" w:cs="Times New Roman"/>
          <w:sz w:val="24"/>
          <w:szCs w:val="24"/>
        </w:rPr>
        <w:t>–</w:t>
      </w:r>
      <w:r w:rsidR="0018707F" w:rsidRPr="00B6492D">
        <w:rPr>
          <w:rFonts w:ascii="Times New Roman" w:hAnsi="Times New Roman" w:cs="Times New Roman"/>
          <w:sz w:val="24"/>
          <w:szCs w:val="24"/>
        </w:rPr>
        <w:t xml:space="preserve"> </w:t>
      </w:r>
      <w:r w:rsidRPr="00B6492D">
        <w:rPr>
          <w:rFonts w:ascii="Times New Roman" w:hAnsi="Times New Roman" w:cs="Times New Roman"/>
          <w:sz w:val="24"/>
          <w:szCs w:val="24"/>
        </w:rPr>
        <w:t xml:space="preserve">Controle </w:t>
      </w:r>
      <w:r w:rsidR="00311E12" w:rsidRPr="00B6492D">
        <w:rPr>
          <w:rFonts w:ascii="Times New Roman" w:hAnsi="Times New Roman" w:cs="Times New Roman"/>
          <w:sz w:val="24"/>
          <w:szCs w:val="24"/>
        </w:rPr>
        <w:t>de Mensalidade</w:t>
      </w:r>
      <w:r w:rsidR="00F95B28" w:rsidRPr="00B6492D">
        <w:rPr>
          <w:rFonts w:ascii="Times New Roman" w:hAnsi="Times New Roman" w:cs="Times New Roman"/>
          <w:sz w:val="24"/>
          <w:szCs w:val="24"/>
        </w:rPr>
        <w:t>:</w:t>
      </w:r>
      <w:r w:rsidR="00FA6B8E" w:rsidRPr="00B6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49828" w14:textId="4007A83E" w:rsidR="00371775" w:rsidRPr="00B6492D" w:rsidRDefault="007961B8" w:rsidP="00B6492D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 xml:space="preserve">Controlar </w:t>
      </w:r>
      <w:r w:rsidR="00371775" w:rsidRPr="00B6492D">
        <w:rPr>
          <w:rFonts w:ascii="Times New Roman" w:hAnsi="Times New Roman" w:cs="Times New Roman"/>
          <w:sz w:val="24"/>
          <w:szCs w:val="24"/>
        </w:rPr>
        <w:t xml:space="preserve">processos </w:t>
      </w:r>
      <w:r w:rsidR="00B36678" w:rsidRPr="00B6492D">
        <w:rPr>
          <w:rFonts w:ascii="Times New Roman" w:hAnsi="Times New Roman" w:cs="Times New Roman"/>
          <w:sz w:val="24"/>
          <w:szCs w:val="24"/>
        </w:rPr>
        <w:t xml:space="preserve">e cadastros </w:t>
      </w:r>
      <w:r w:rsidR="00311E12" w:rsidRPr="00B6492D">
        <w:rPr>
          <w:rFonts w:ascii="Times New Roman" w:hAnsi="Times New Roman" w:cs="Times New Roman"/>
          <w:sz w:val="24"/>
          <w:szCs w:val="24"/>
        </w:rPr>
        <w:t xml:space="preserve">relacionados à </w:t>
      </w:r>
      <w:r w:rsidRPr="00B6492D">
        <w:rPr>
          <w:rFonts w:ascii="Times New Roman" w:hAnsi="Times New Roman" w:cs="Times New Roman"/>
          <w:sz w:val="24"/>
          <w:szCs w:val="24"/>
        </w:rPr>
        <w:t xml:space="preserve">gestão da </w:t>
      </w:r>
      <w:r w:rsidR="00311E12" w:rsidRPr="00B6492D">
        <w:rPr>
          <w:rFonts w:ascii="Times New Roman" w:hAnsi="Times New Roman" w:cs="Times New Roman"/>
          <w:sz w:val="24"/>
          <w:szCs w:val="24"/>
        </w:rPr>
        <w:t>mensalidade dos associados</w:t>
      </w:r>
      <w:r w:rsidR="00371775" w:rsidRPr="00B6492D">
        <w:rPr>
          <w:rFonts w:ascii="Times New Roman" w:hAnsi="Times New Roman" w:cs="Times New Roman"/>
          <w:sz w:val="24"/>
          <w:szCs w:val="24"/>
        </w:rPr>
        <w:t xml:space="preserve">. </w:t>
      </w:r>
      <w:r w:rsidR="00311E12" w:rsidRPr="00B6492D">
        <w:rPr>
          <w:rFonts w:ascii="Times New Roman" w:hAnsi="Times New Roman" w:cs="Times New Roman"/>
          <w:sz w:val="24"/>
          <w:szCs w:val="24"/>
        </w:rPr>
        <w:t xml:space="preserve">Geração </w:t>
      </w:r>
      <w:r w:rsidR="00371775" w:rsidRPr="00B6492D">
        <w:rPr>
          <w:rFonts w:ascii="Times New Roman" w:hAnsi="Times New Roman" w:cs="Times New Roman"/>
          <w:sz w:val="24"/>
          <w:szCs w:val="24"/>
        </w:rPr>
        <w:t xml:space="preserve">de mensalidades, emissão de boletos e </w:t>
      </w:r>
      <w:r w:rsidRPr="00B6492D">
        <w:rPr>
          <w:rFonts w:ascii="Times New Roman" w:hAnsi="Times New Roman" w:cs="Times New Roman"/>
          <w:sz w:val="24"/>
          <w:szCs w:val="24"/>
        </w:rPr>
        <w:t>controle de pagamentos, integração com instituição bancária</w:t>
      </w:r>
      <w:r w:rsidR="00A90E56" w:rsidRPr="00B6492D">
        <w:rPr>
          <w:rFonts w:ascii="Times New Roman" w:hAnsi="Times New Roman" w:cs="Times New Roman"/>
          <w:sz w:val="24"/>
          <w:szCs w:val="24"/>
        </w:rPr>
        <w:t>.</w:t>
      </w:r>
    </w:p>
    <w:p w14:paraId="5BE69CCA" w14:textId="77777777" w:rsidR="00B234E6" w:rsidRPr="00B6492D" w:rsidRDefault="00B234E6" w:rsidP="00B234E6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8FE6E0" w14:textId="77777777" w:rsidR="00B6492D" w:rsidRDefault="00DC1DB9" w:rsidP="00947B32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>SS3 –Controle de Acesso de Associados</w:t>
      </w:r>
      <w:r w:rsidR="00FA6B8E" w:rsidRPr="00B649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43112C" w14:textId="7E46F773" w:rsidR="00DC1DB9" w:rsidRPr="00B6492D" w:rsidRDefault="00DC1DB9" w:rsidP="00B6492D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 xml:space="preserve">Controlar processos relacionados a entrada e saída de associados </w:t>
      </w:r>
      <w:r w:rsidR="00A12F16" w:rsidRPr="00B6492D">
        <w:rPr>
          <w:rFonts w:ascii="Times New Roman" w:hAnsi="Times New Roman" w:cs="Times New Roman"/>
          <w:sz w:val="24"/>
          <w:szCs w:val="24"/>
        </w:rPr>
        <w:t>através da portaria do clube</w:t>
      </w:r>
      <w:r w:rsidR="00413932" w:rsidRPr="00B6492D">
        <w:rPr>
          <w:rFonts w:ascii="Times New Roman" w:hAnsi="Times New Roman" w:cs="Times New Roman"/>
          <w:sz w:val="24"/>
          <w:szCs w:val="24"/>
        </w:rPr>
        <w:t xml:space="preserve">. Inicialmente a autenticação será </w:t>
      </w:r>
      <w:r w:rsidR="00FA0B9F" w:rsidRPr="00B6492D">
        <w:rPr>
          <w:rFonts w:ascii="Times New Roman" w:hAnsi="Times New Roman" w:cs="Times New Roman"/>
          <w:sz w:val="24"/>
          <w:szCs w:val="24"/>
        </w:rPr>
        <w:t xml:space="preserve">feita </w:t>
      </w:r>
      <w:r w:rsidR="00413932" w:rsidRPr="00B6492D">
        <w:rPr>
          <w:rFonts w:ascii="Times New Roman" w:hAnsi="Times New Roman" w:cs="Times New Roman"/>
          <w:sz w:val="24"/>
          <w:szCs w:val="24"/>
        </w:rPr>
        <w:t>com login e senha e posteriormente com identificação biométrica.</w:t>
      </w:r>
    </w:p>
    <w:p w14:paraId="30BDD70A" w14:textId="77777777" w:rsidR="00B234E6" w:rsidRPr="00B6492D" w:rsidRDefault="00B234E6" w:rsidP="00B234E6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118489" w14:textId="77777777" w:rsidR="00B6492D" w:rsidRDefault="00DC1DB9" w:rsidP="00947B32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>SS4</w:t>
      </w:r>
      <w:r w:rsidR="00F95B28" w:rsidRPr="00B6492D">
        <w:rPr>
          <w:rFonts w:ascii="Times New Roman" w:hAnsi="Times New Roman" w:cs="Times New Roman"/>
          <w:sz w:val="24"/>
          <w:szCs w:val="24"/>
        </w:rPr>
        <w:t xml:space="preserve"> </w:t>
      </w:r>
      <w:r w:rsidR="00311E12" w:rsidRPr="00B6492D">
        <w:rPr>
          <w:rFonts w:ascii="Times New Roman" w:hAnsi="Times New Roman" w:cs="Times New Roman"/>
          <w:sz w:val="24"/>
          <w:szCs w:val="24"/>
        </w:rPr>
        <w:t>–</w:t>
      </w:r>
      <w:r w:rsidR="0018707F" w:rsidRPr="00B6492D">
        <w:rPr>
          <w:rFonts w:ascii="Times New Roman" w:hAnsi="Times New Roman" w:cs="Times New Roman"/>
          <w:sz w:val="24"/>
          <w:szCs w:val="24"/>
        </w:rPr>
        <w:t xml:space="preserve"> </w:t>
      </w:r>
      <w:r w:rsidR="00311E12" w:rsidRPr="00B6492D">
        <w:rPr>
          <w:rFonts w:ascii="Times New Roman" w:hAnsi="Times New Roman" w:cs="Times New Roman"/>
          <w:sz w:val="24"/>
          <w:szCs w:val="24"/>
        </w:rPr>
        <w:t>Controle de Produtos e Serviços</w:t>
      </w:r>
      <w:bookmarkStart w:id="0" w:name="_Hlk489272513"/>
      <w:r w:rsidR="00FA6B8E" w:rsidRPr="00B649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FA0225" w14:textId="4298D433" w:rsidR="001E41FB" w:rsidRPr="00B6492D" w:rsidRDefault="00FA6B8E" w:rsidP="00B6492D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>C</w:t>
      </w:r>
      <w:r w:rsidR="001E41FB" w:rsidRPr="00B6492D">
        <w:rPr>
          <w:rFonts w:ascii="Times New Roman" w:hAnsi="Times New Roman" w:cs="Times New Roman"/>
          <w:sz w:val="24"/>
          <w:szCs w:val="24"/>
        </w:rPr>
        <w:t xml:space="preserve">ontrolar processos </w:t>
      </w:r>
      <w:r w:rsidR="00B36678" w:rsidRPr="00B6492D">
        <w:rPr>
          <w:rFonts w:ascii="Times New Roman" w:hAnsi="Times New Roman" w:cs="Times New Roman"/>
          <w:sz w:val="24"/>
          <w:szCs w:val="24"/>
        </w:rPr>
        <w:t xml:space="preserve">e cadastros </w:t>
      </w:r>
      <w:r w:rsidR="001E41FB" w:rsidRPr="00B6492D">
        <w:rPr>
          <w:rFonts w:ascii="Times New Roman" w:hAnsi="Times New Roman" w:cs="Times New Roman"/>
          <w:sz w:val="24"/>
          <w:szCs w:val="24"/>
        </w:rPr>
        <w:t xml:space="preserve">relacionados </w:t>
      </w:r>
      <w:r w:rsidR="004D43D0" w:rsidRPr="00B6492D">
        <w:rPr>
          <w:rFonts w:ascii="Times New Roman" w:hAnsi="Times New Roman" w:cs="Times New Roman"/>
          <w:sz w:val="24"/>
          <w:szCs w:val="24"/>
        </w:rPr>
        <w:t>à</w:t>
      </w:r>
      <w:r w:rsidR="000618C4" w:rsidRPr="00B6492D">
        <w:rPr>
          <w:rFonts w:ascii="Times New Roman" w:hAnsi="Times New Roman" w:cs="Times New Roman"/>
          <w:sz w:val="24"/>
          <w:szCs w:val="24"/>
        </w:rPr>
        <w:t xml:space="preserve"> </w:t>
      </w:r>
      <w:r w:rsidR="001E41FB" w:rsidRPr="00B6492D">
        <w:rPr>
          <w:rFonts w:ascii="Times New Roman" w:hAnsi="Times New Roman" w:cs="Times New Roman"/>
          <w:sz w:val="24"/>
          <w:szCs w:val="24"/>
        </w:rPr>
        <w:t xml:space="preserve">venda </w:t>
      </w:r>
      <w:r w:rsidR="00311E12" w:rsidRPr="00B6492D">
        <w:rPr>
          <w:rFonts w:ascii="Times New Roman" w:hAnsi="Times New Roman" w:cs="Times New Roman"/>
          <w:sz w:val="24"/>
          <w:szCs w:val="24"/>
        </w:rPr>
        <w:t xml:space="preserve">de produtos e serviços </w:t>
      </w:r>
      <w:r w:rsidR="001E41FB" w:rsidRPr="00B6492D">
        <w:rPr>
          <w:rFonts w:ascii="Times New Roman" w:hAnsi="Times New Roman" w:cs="Times New Roman"/>
          <w:sz w:val="24"/>
          <w:szCs w:val="24"/>
        </w:rPr>
        <w:t xml:space="preserve">para consumo </w:t>
      </w:r>
      <w:r w:rsidR="00311E12" w:rsidRPr="00B6492D">
        <w:rPr>
          <w:rFonts w:ascii="Times New Roman" w:hAnsi="Times New Roman" w:cs="Times New Roman"/>
          <w:sz w:val="24"/>
          <w:szCs w:val="24"/>
        </w:rPr>
        <w:t xml:space="preserve">por associados durante </w:t>
      </w:r>
      <w:r w:rsidR="000618C4" w:rsidRPr="00B6492D">
        <w:rPr>
          <w:rFonts w:ascii="Times New Roman" w:hAnsi="Times New Roman" w:cs="Times New Roman"/>
          <w:sz w:val="24"/>
          <w:szCs w:val="24"/>
        </w:rPr>
        <w:t xml:space="preserve">sua estada no </w:t>
      </w:r>
      <w:r w:rsidR="00311E12" w:rsidRPr="00B6492D">
        <w:rPr>
          <w:rFonts w:ascii="Times New Roman" w:hAnsi="Times New Roman" w:cs="Times New Roman"/>
          <w:sz w:val="24"/>
          <w:szCs w:val="24"/>
        </w:rPr>
        <w:t>clube.</w:t>
      </w:r>
    </w:p>
    <w:bookmarkEnd w:id="0"/>
    <w:p w14:paraId="6531C4B0" w14:textId="77777777" w:rsidR="00B234E6" w:rsidRPr="00B6492D" w:rsidRDefault="00B234E6" w:rsidP="00B234E6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EF4D95" w14:textId="77777777" w:rsidR="00B6492D" w:rsidRDefault="003E211F" w:rsidP="00947B32">
      <w:pPr>
        <w:pStyle w:val="PargrafodaLista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>SS5 –Gestão do Relaci</w:t>
      </w:r>
      <w:r w:rsidR="0080715E" w:rsidRPr="00B6492D">
        <w:rPr>
          <w:rFonts w:ascii="Times New Roman" w:hAnsi="Times New Roman" w:cs="Times New Roman"/>
          <w:sz w:val="24"/>
          <w:szCs w:val="24"/>
        </w:rPr>
        <w:t>onamento com Associado</w:t>
      </w:r>
      <w:r w:rsidR="00FA6B8E" w:rsidRPr="00B649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F08EF" w14:textId="47167E12" w:rsidR="004473CC" w:rsidRPr="00B6492D" w:rsidRDefault="00FA6B8E" w:rsidP="00B6492D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492D">
        <w:rPr>
          <w:rFonts w:ascii="Times New Roman" w:hAnsi="Times New Roman" w:cs="Times New Roman"/>
          <w:sz w:val="24"/>
          <w:szCs w:val="24"/>
        </w:rPr>
        <w:t>C</w:t>
      </w:r>
      <w:r w:rsidR="003E211F" w:rsidRPr="00B6492D">
        <w:rPr>
          <w:rFonts w:ascii="Times New Roman" w:hAnsi="Times New Roman" w:cs="Times New Roman"/>
          <w:sz w:val="24"/>
          <w:szCs w:val="24"/>
        </w:rPr>
        <w:t xml:space="preserve">ontrolar processos </w:t>
      </w:r>
      <w:r w:rsidR="0080715E" w:rsidRPr="00B6492D">
        <w:rPr>
          <w:rFonts w:ascii="Times New Roman" w:hAnsi="Times New Roman" w:cs="Times New Roman"/>
          <w:sz w:val="24"/>
          <w:szCs w:val="24"/>
        </w:rPr>
        <w:t xml:space="preserve">relacionados à divulgação de eventos realizados no clube </w:t>
      </w:r>
      <w:r w:rsidR="00DC59D1" w:rsidRPr="00B6492D">
        <w:rPr>
          <w:rFonts w:ascii="Times New Roman" w:hAnsi="Times New Roman" w:cs="Times New Roman"/>
          <w:sz w:val="24"/>
          <w:szCs w:val="24"/>
        </w:rPr>
        <w:t>para incentivo à partici</w:t>
      </w:r>
      <w:r w:rsidR="004D43D0" w:rsidRPr="00B6492D">
        <w:rPr>
          <w:rFonts w:ascii="Times New Roman" w:hAnsi="Times New Roman" w:cs="Times New Roman"/>
          <w:sz w:val="24"/>
          <w:szCs w:val="24"/>
        </w:rPr>
        <w:t>pação de associados nos eventos para estímulo de</w:t>
      </w:r>
      <w:r w:rsidR="00DC59D1" w:rsidRPr="00B6492D">
        <w:rPr>
          <w:rFonts w:ascii="Times New Roman" w:hAnsi="Times New Roman" w:cs="Times New Roman"/>
          <w:sz w:val="24"/>
          <w:szCs w:val="24"/>
        </w:rPr>
        <w:t xml:space="preserve"> consumo de produtos e serviços ofertados no clube. </w:t>
      </w:r>
      <w:r w:rsidR="004D43D0" w:rsidRPr="00B6492D">
        <w:rPr>
          <w:rFonts w:ascii="Times New Roman" w:hAnsi="Times New Roman" w:cs="Times New Roman"/>
          <w:sz w:val="24"/>
          <w:szCs w:val="24"/>
        </w:rPr>
        <w:t>Prover funcionalidades que dão suporte à</w:t>
      </w:r>
      <w:r w:rsidR="004473CC" w:rsidRPr="00B6492D">
        <w:rPr>
          <w:rFonts w:ascii="Times New Roman" w:hAnsi="Times New Roman" w:cs="Times New Roman"/>
          <w:sz w:val="24"/>
          <w:szCs w:val="24"/>
        </w:rPr>
        <w:t xml:space="preserve">s </w:t>
      </w:r>
      <w:r w:rsidR="00DC59D1" w:rsidRPr="00B6492D">
        <w:rPr>
          <w:rFonts w:ascii="Times New Roman" w:hAnsi="Times New Roman" w:cs="Times New Roman"/>
          <w:sz w:val="24"/>
          <w:szCs w:val="24"/>
        </w:rPr>
        <w:t xml:space="preserve">estratégias </w:t>
      </w:r>
      <w:r w:rsidR="004473CC" w:rsidRPr="00B6492D">
        <w:rPr>
          <w:rFonts w:ascii="Times New Roman" w:hAnsi="Times New Roman" w:cs="Times New Roman"/>
          <w:sz w:val="24"/>
          <w:szCs w:val="24"/>
        </w:rPr>
        <w:t xml:space="preserve">de incentivo à aproximação </w:t>
      </w:r>
      <w:r w:rsidR="00A60679" w:rsidRPr="00B6492D">
        <w:rPr>
          <w:rFonts w:ascii="Times New Roman" w:hAnsi="Times New Roman" w:cs="Times New Roman"/>
          <w:sz w:val="24"/>
          <w:szCs w:val="24"/>
        </w:rPr>
        <w:t xml:space="preserve">do clube </w:t>
      </w:r>
      <w:r w:rsidR="004473CC" w:rsidRPr="00B6492D">
        <w:rPr>
          <w:rFonts w:ascii="Times New Roman" w:hAnsi="Times New Roman" w:cs="Times New Roman"/>
          <w:sz w:val="24"/>
          <w:szCs w:val="24"/>
        </w:rPr>
        <w:t>com o associado</w:t>
      </w:r>
      <w:r w:rsidR="00A60679" w:rsidRPr="00B6492D">
        <w:rPr>
          <w:rFonts w:ascii="Times New Roman" w:hAnsi="Times New Roman" w:cs="Times New Roman"/>
          <w:sz w:val="24"/>
          <w:szCs w:val="24"/>
        </w:rPr>
        <w:t xml:space="preserve">, através de um novo canal de </w:t>
      </w:r>
      <w:proofErr w:type="gramStart"/>
      <w:r w:rsidR="00A60679" w:rsidRPr="00B6492D">
        <w:rPr>
          <w:rFonts w:ascii="Times New Roman" w:hAnsi="Times New Roman" w:cs="Times New Roman"/>
          <w:sz w:val="24"/>
          <w:szCs w:val="24"/>
        </w:rPr>
        <w:t>comunicação</w:t>
      </w:r>
      <w:proofErr w:type="gramEnd"/>
      <w:r w:rsidR="00A60679" w:rsidRPr="00B6492D">
        <w:rPr>
          <w:rFonts w:ascii="Times New Roman" w:hAnsi="Times New Roman" w:cs="Times New Roman"/>
          <w:sz w:val="24"/>
          <w:szCs w:val="24"/>
        </w:rPr>
        <w:t>.</w:t>
      </w:r>
    </w:p>
    <w:p w14:paraId="3F839AEB" w14:textId="77777777" w:rsidR="00947B32" w:rsidRPr="00947B32" w:rsidRDefault="00947B32" w:rsidP="00947B32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EA1A50" w14:textId="18605B14" w:rsidR="00017EF0" w:rsidRDefault="00CF40A8" w:rsidP="007961B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>Questão 02</w:t>
      </w:r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C43494">
        <w:rPr>
          <w:rFonts w:ascii="Times New Roman" w:hAnsi="Times New Roman" w:cs="Times New Roman"/>
          <w:b/>
          <w:sz w:val="28"/>
          <w:szCs w:val="28"/>
          <w:u w:val="single"/>
        </w:rPr>
        <w:t>Req</w:t>
      </w:r>
      <w:proofErr w:type="spellEnd"/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 xml:space="preserve"> S</w:t>
      </w:r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>oftware</w:t>
      </w:r>
      <w:r w:rsidR="00C43494">
        <w:rPr>
          <w:rFonts w:ascii="Times New Roman" w:hAnsi="Times New Roman" w:cs="Times New Roman"/>
          <w:b/>
          <w:sz w:val="28"/>
          <w:szCs w:val="28"/>
          <w:u w:val="single"/>
        </w:rPr>
        <w:t xml:space="preserve">, </w:t>
      </w:r>
      <w:proofErr w:type="spellStart"/>
      <w:r w:rsidR="00C43494">
        <w:rPr>
          <w:rFonts w:ascii="Times New Roman" w:hAnsi="Times New Roman" w:cs="Times New Roman"/>
          <w:b/>
          <w:sz w:val="28"/>
          <w:szCs w:val="28"/>
          <w:u w:val="single"/>
        </w:rPr>
        <w:t>Req</w:t>
      </w:r>
      <w:proofErr w:type="spellEnd"/>
      <w:r w:rsidR="00C4349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>Domínio e R</w:t>
      </w:r>
      <w:r w:rsidRPr="00A266F3">
        <w:rPr>
          <w:rFonts w:ascii="Times New Roman" w:hAnsi="Times New Roman" w:cs="Times New Roman"/>
          <w:b/>
          <w:sz w:val="28"/>
          <w:szCs w:val="28"/>
          <w:u w:val="single"/>
        </w:rPr>
        <w:t>estrições</w:t>
      </w:r>
    </w:p>
    <w:p w14:paraId="4392C1BE" w14:textId="77777777" w:rsidR="00592D93" w:rsidRPr="00A266F3" w:rsidRDefault="00592D93" w:rsidP="007961B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p w14:paraId="2768B0EB" w14:textId="377B8F00" w:rsidR="00B816B7" w:rsidRPr="00592D93" w:rsidRDefault="00B816B7" w:rsidP="00FA6B8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D93">
        <w:rPr>
          <w:rFonts w:ascii="Times New Roman" w:hAnsi="Times New Roman" w:cs="Times New Roman"/>
          <w:b/>
          <w:sz w:val="28"/>
          <w:szCs w:val="28"/>
        </w:rPr>
        <w:t>SS1 –</w:t>
      </w:r>
      <w:r w:rsidR="000C3B5D" w:rsidRPr="00592D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D93">
        <w:rPr>
          <w:rFonts w:ascii="Times New Roman" w:hAnsi="Times New Roman" w:cs="Times New Roman"/>
          <w:b/>
          <w:sz w:val="28"/>
          <w:szCs w:val="28"/>
        </w:rPr>
        <w:t xml:space="preserve">Controle Administrativo: </w:t>
      </w:r>
    </w:p>
    <w:p w14:paraId="0CE93A9D" w14:textId="3F20031A" w:rsidR="00017EF0" w:rsidRDefault="00FE1781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="00017EF0" w:rsidRPr="00411D9D">
        <w:rPr>
          <w:rFonts w:ascii="Times New Roman" w:hAnsi="Times New Roman" w:cs="Times New Roman"/>
          <w:sz w:val="24"/>
          <w:szCs w:val="24"/>
        </w:rPr>
        <w:t xml:space="preserve"> – </w:t>
      </w:r>
      <w:r w:rsidR="00F5546B">
        <w:rPr>
          <w:rFonts w:ascii="Times New Roman" w:hAnsi="Times New Roman" w:cs="Times New Roman"/>
          <w:sz w:val="24"/>
          <w:szCs w:val="24"/>
        </w:rPr>
        <w:t xml:space="preserve">Manter cadastro de </w:t>
      </w:r>
      <w:r w:rsidR="00017EF0" w:rsidRPr="00411D9D">
        <w:rPr>
          <w:rFonts w:ascii="Times New Roman" w:hAnsi="Times New Roman" w:cs="Times New Roman"/>
          <w:sz w:val="24"/>
          <w:szCs w:val="24"/>
        </w:rPr>
        <w:t>Associado</w:t>
      </w:r>
      <w:r w:rsidR="00CC5B15" w:rsidRPr="00411D9D">
        <w:rPr>
          <w:rFonts w:ascii="Times New Roman" w:hAnsi="Times New Roman" w:cs="Times New Roman"/>
          <w:sz w:val="24"/>
          <w:szCs w:val="24"/>
        </w:rPr>
        <w:t xml:space="preserve"> </w:t>
      </w:r>
      <w:r w:rsidR="00411D9D">
        <w:rPr>
          <w:rFonts w:ascii="Times New Roman" w:hAnsi="Times New Roman" w:cs="Times New Roman"/>
          <w:sz w:val="24"/>
          <w:szCs w:val="24"/>
        </w:rPr>
        <w:t xml:space="preserve">Titular </w:t>
      </w:r>
      <w:r w:rsidR="00CC5B15" w:rsidRPr="00411D9D">
        <w:rPr>
          <w:rFonts w:ascii="Times New Roman" w:hAnsi="Times New Roman" w:cs="Times New Roman"/>
          <w:sz w:val="24"/>
          <w:szCs w:val="24"/>
        </w:rPr>
        <w:t>(CRUD)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3D3">
        <w:rPr>
          <w:rFonts w:ascii="Times New Roman" w:hAnsi="Times New Roman" w:cs="Times New Roman"/>
          <w:sz w:val="24"/>
          <w:szCs w:val="24"/>
        </w:rPr>
        <w:t xml:space="preserve">(nome, RG, CPF, </w:t>
      </w:r>
      <w:r w:rsidR="004B2B45">
        <w:rPr>
          <w:rFonts w:ascii="Times New Roman" w:hAnsi="Times New Roman" w:cs="Times New Roman"/>
          <w:sz w:val="24"/>
          <w:szCs w:val="24"/>
        </w:rPr>
        <w:t xml:space="preserve">data de nascimento, </w:t>
      </w:r>
      <w:r w:rsidRPr="007A03D3">
        <w:rPr>
          <w:rFonts w:ascii="Times New Roman" w:hAnsi="Times New Roman" w:cs="Times New Roman"/>
          <w:sz w:val="24"/>
          <w:szCs w:val="24"/>
        </w:rPr>
        <w:t>telefones pa</w:t>
      </w:r>
      <w:r>
        <w:rPr>
          <w:rFonts w:ascii="Times New Roman" w:hAnsi="Times New Roman" w:cs="Times New Roman"/>
          <w:sz w:val="24"/>
          <w:szCs w:val="24"/>
        </w:rPr>
        <w:t xml:space="preserve">ra contato), endereço </w:t>
      </w:r>
      <w:r w:rsidRPr="007A03D3">
        <w:rPr>
          <w:rFonts w:ascii="Times New Roman" w:hAnsi="Times New Roman" w:cs="Times New Roman"/>
          <w:sz w:val="24"/>
          <w:szCs w:val="24"/>
        </w:rPr>
        <w:t>e o tipo do associado</w:t>
      </w:r>
      <w:r w:rsidR="00B816B7">
        <w:rPr>
          <w:rFonts w:ascii="Times New Roman" w:hAnsi="Times New Roman" w:cs="Times New Roman"/>
          <w:sz w:val="24"/>
          <w:szCs w:val="24"/>
        </w:rPr>
        <w:t>.</w:t>
      </w:r>
    </w:p>
    <w:p w14:paraId="0A782A88" w14:textId="0891F1A5" w:rsidR="006B7862" w:rsidRDefault="00B816B7" w:rsidP="007961B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D2C42"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 xml:space="preserve"> – Verificar ficha limpa do a</w:t>
      </w:r>
      <w:r w:rsidR="006B7862" w:rsidRPr="00411D9D">
        <w:rPr>
          <w:rFonts w:ascii="Times New Roman" w:hAnsi="Times New Roman" w:cs="Times New Roman"/>
          <w:sz w:val="24"/>
          <w:szCs w:val="24"/>
        </w:rPr>
        <w:t xml:space="preserve">ssociado </w:t>
      </w:r>
      <w:r w:rsidR="006B7862">
        <w:rPr>
          <w:rFonts w:ascii="Times New Roman" w:hAnsi="Times New Roman" w:cs="Times New Roman"/>
          <w:sz w:val="24"/>
          <w:szCs w:val="24"/>
        </w:rPr>
        <w:t>na receita estadual, federal e municipal bem como não ter registro policial.</w:t>
      </w:r>
    </w:p>
    <w:p w14:paraId="794CC8CE" w14:textId="523B4F09" w:rsidR="00FE1781" w:rsidRDefault="00FE1781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="00411D9D" w:rsidRPr="00411D9D">
        <w:rPr>
          <w:rFonts w:ascii="Times New Roman" w:hAnsi="Times New Roman" w:cs="Times New Roman"/>
          <w:sz w:val="24"/>
          <w:szCs w:val="24"/>
        </w:rPr>
        <w:t xml:space="preserve"> – </w:t>
      </w:r>
      <w:r w:rsidR="001815E5">
        <w:rPr>
          <w:rFonts w:ascii="Times New Roman" w:hAnsi="Times New Roman" w:cs="Times New Roman"/>
          <w:sz w:val="24"/>
          <w:szCs w:val="24"/>
        </w:rPr>
        <w:t xml:space="preserve">Manter cadastro de </w:t>
      </w:r>
      <w:r w:rsidR="00411D9D" w:rsidRPr="00411D9D">
        <w:rPr>
          <w:rFonts w:ascii="Times New Roman" w:hAnsi="Times New Roman" w:cs="Times New Roman"/>
          <w:sz w:val="24"/>
          <w:szCs w:val="24"/>
        </w:rPr>
        <w:t xml:space="preserve">Associado </w:t>
      </w:r>
      <w:r w:rsidR="00411D9D">
        <w:rPr>
          <w:rFonts w:ascii="Times New Roman" w:hAnsi="Times New Roman" w:cs="Times New Roman"/>
          <w:sz w:val="24"/>
          <w:szCs w:val="24"/>
        </w:rPr>
        <w:t xml:space="preserve">Dependente </w:t>
      </w:r>
      <w:r w:rsidR="00411D9D" w:rsidRPr="00411D9D">
        <w:rPr>
          <w:rFonts w:ascii="Times New Roman" w:hAnsi="Times New Roman" w:cs="Times New Roman"/>
          <w:sz w:val="24"/>
          <w:szCs w:val="24"/>
        </w:rPr>
        <w:t>(CRUD)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3D3">
        <w:rPr>
          <w:rFonts w:ascii="Times New Roman" w:hAnsi="Times New Roman" w:cs="Times New Roman"/>
          <w:sz w:val="24"/>
          <w:szCs w:val="24"/>
        </w:rPr>
        <w:t>(nome, RG, CPF, telefones pa</w:t>
      </w:r>
      <w:r>
        <w:rPr>
          <w:rFonts w:ascii="Times New Roman" w:hAnsi="Times New Roman" w:cs="Times New Roman"/>
          <w:sz w:val="24"/>
          <w:szCs w:val="24"/>
        </w:rPr>
        <w:t>ra contato), endereço</w:t>
      </w:r>
      <w:r w:rsidR="00253CD9">
        <w:rPr>
          <w:rFonts w:ascii="Times New Roman" w:hAnsi="Times New Roman" w:cs="Times New Roman"/>
          <w:sz w:val="24"/>
          <w:szCs w:val="24"/>
        </w:rPr>
        <w:t xml:space="preserve">, </w:t>
      </w:r>
      <w:r w:rsidRPr="007A03D3">
        <w:rPr>
          <w:rFonts w:ascii="Times New Roman" w:hAnsi="Times New Roman" w:cs="Times New Roman"/>
          <w:sz w:val="24"/>
          <w:szCs w:val="24"/>
        </w:rPr>
        <w:t>tipo do associado</w:t>
      </w:r>
      <w:r w:rsidR="00253CD9">
        <w:rPr>
          <w:rFonts w:ascii="Times New Roman" w:hAnsi="Times New Roman" w:cs="Times New Roman"/>
          <w:sz w:val="24"/>
          <w:szCs w:val="24"/>
        </w:rPr>
        <w:t xml:space="preserve"> e associado titular responsável.</w:t>
      </w:r>
    </w:p>
    <w:p w14:paraId="5A835673" w14:textId="392F1A27" w:rsidR="00C75E10" w:rsidRDefault="00C75E10" w:rsidP="007961B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5E10">
        <w:rPr>
          <w:rFonts w:ascii="Times New Roman" w:hAnsi="Times New Roman" w:cs="Times New Roman"/>
          <w:b/>
          <w:sz w:val="24"/>
          <w:szCs w:val="24"/>
        </w:rPr>
        <w:lastRenderedPageBreak/>
        <w:t>Restrição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3D3">
        <w:rPr>
          <w:rFonts w:ascii="Times New Roman" w:hAnsi="Times New Roman" w:cs="Times New Roman"/>
          <w:sz w:val="24"/>
          <w:szCs w:val="24"/>
        </w:rPr>
        <w:t xml:space="preserve">No caso de associados do tipo “Dependente”, deverá ser guardado o identificador do associado que é o seu </w:t>
      </w:r>
      <w:r>
        <w:rPr>
          <w:rFonts w:ascii="Times New Roman" w:hAnsi="Times New Roman" w:cs="Times New Roman"/>
          <w:sz w:val="24"/>
          <w:szCs w:val="24"/>
        </w:rPr>
        <w:t>“Titular”. Todo associado menor de 18 anos deve estar vinculado a um titular responsável.</w:t>
      </w:r>
    </w:p>
    <w:p w14:paraId="68D08236" w14:textId="0FBEB51B" w:rsidR="00FE1781" w:rsidRDefault="00682820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RNF</w:t>
      </w:r>
      <w:r w:rsidR="00FE1781">
        <w:rPr>
          <w:rFonts w:ascii="Times New Roman" w:hAnsi="Times New Roman" w:cs="Times New Roman"/>
          <w:sz w:val="24"/>
          <w:szCs w:val="24"/>
        </w:rPr>
        <w:t xml:space="preserve"> – Interoperar com Sistema de Pesquisa Ficha Limpa (fornecedor externo</w:t>
      </w:r>
      <w:r w:rsidR="003C2AC6">
        <w:rPr>
          <w:rFonts w:ascii="Times New Roman" w:hAnsi="Times New Roman" w:cs="Times New Roman"/>
          <w:sz w:val="24"/>
          <w:szCs w:val="24"/>
        </w:rPr>
        <w:t xml:space="preserve"> contratado pelo clube</w:t>
      </w:r>
      <w:r w:rsidR="00FE1781">
        <w:rPr>
          <w:rFonts w:ascii="Times New Roman" w:hAnsi="Times New Roman" w:cs="Times New Roman"/>
          <w:sz w:val="24"/>
          <w:szCs w:val="24"/>
        </w:rPr>
        <w:t>)</w:t>
      </w:r>
      <w:r w:rsidR="003C2AC6">
        <w:rPr>
          <w:rFonts w:ascii="Times New Roman" w:hAnsi="Times New Roman" w:cs="Times New Roman"/>
          <w:sz w:val="24"/>
          <w:szCs w:val="24"/>
        </w:rPr>
        <w:t>.</w:t>
      </w:r>
    </w:p>
    <w:p w14:paraId="3E87925C" w14:textId="02712E02" w:rsidR="00CC5B15" w:rsidRPr="00411D9D" w:rsidRDefault="00CC5B15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Pr="00411D9D">
        <w:rPr>
          <w:rFonts w:ascii="Times New Roman" w:hAnsi="Times New Roman" w:cs="Times New Roman"/>
          <w:sz w:val="24"/>
          <w:szCs w:val="24"/>
        </w:rPr>
        <w:t xml:space="preserve"> – </w:t>
      </w:r>
      <w:r w:rsidR="001815E5">
        <w:rPr>
          <w:rFonts w:ascii="Times New Roman" w:hAnsi="Times New Roman" w:cs="Times New Roman"/>
          <w:sz w:val="24"/>
          <w:szCs w:val="24"/>
        </w:rPr>
        <w:t xml:space="preserve">Manter cadastro de </w:t>
      </w:r>
      <w:r w:rsidRPr="00411D9D">
        <w:rPr>
          <w:rFonts w:ascii="Times New Roman" w:hAnsi="Times New Roman" w:cs="Times New Roman"/>
          <w:sz w:val="24"/>
          <w:szCs w:val="24"/>
        </w:rPr>
        <w:t>perf</w:t>
      </w:r>
      <w:r w:rsidR="00B517E1">
        <w:rPr>
          <w:rFonts w:ascii="Times New Roman" w:hAnsi="Times New Roman" w:cs="Times New Roman"/>
          <w:sz w:val="24"/>
          <w:szCs w:val="24"/>
        </w:rPr>
        <w:t>il de usuário do sistema (CRUD)</w:t>
      </w:r>
      <w:r w:rsidR="00B816B7">
        <w:rPr>
          <w:rFonts w:ascii="Times New Roman" w:hAnsi="Times New Roman" w:cs="Times New Roman"/>
          <w:sz w:val="24"/>
          <w:szCs w:val="24"/>
        </w:rPr>
        <w:t xml:space="preserve"> contendo </w:t>
      </w:r>
      <w:proofErr w:type="gramStart"/>
      <w:r w:rsidR="00B816B7">
        <w:rPr>
          <w:rFonts w:ascii="Times New Roman" w:hAnsi="Times New Roman" w:cs="Times New Roman"/>
          <w:sz w:val="24"/>
          <w:szCs w:val="24"/>
        </w:rPr>
        <w:t>ao p</w:t>
      </w:r>
      <w:r w:rsidR="00B517E1">
        <w:rPr>
          <w:rFonts w:ascii="Times New Roman" w:hAnsi="Times New Roman" w:cs="Times New Roman"/>
          <w:sz w:val="24"/>
          <w:szCs w:val="24"/>
        </w:rPr>
        <w:t>erfis</w:t>
      </w:r>
      <w:proofErr w:type="gramEnd"/>
      <w:r w:rsidR="00B517E1">
        <w:rPr>
          <w:rFonts w:ascii="Times New Roman" w:hAnsi="Times New Roman" w:cs="Times New Roman"/>
          <w:sz w:val="24"/>
          <w:szCs w:val="24"/>
        </w:rPr>
        <w:t>: Presid</w:t>
      </w:r>
      <w:r w:rsidR="00DC1DB9">
        <w:rPr>
          <w:rFonts w:ascii="Times New Roman" w:hAnsi="Times New Roman" w:cs="Times New Roman"/>
          <w:sz w:val="24"/>
          <w:szCs w:val="24"/>
        </w:rPr>
        <w:t>ente</w:t>
      </w:r>
      <w:r w:rsidRPr="00411D9D">
        <w:rPr>
          <w:rFonts w:ascii="Times New Roman" w:hAnsi="Times New Roman" w:cs="Times New Roman"/>
          <w:sz w:val="24"/>
          <w:szCs w:val="24"/>
        </w:rPr>
        <w:t>/</w:t>
      </w:r>
      <w:r w:rsidR="00B517E1">
        <w:rPr>
          <w:rFonts w:ascii="Times New Roman" w:hAnsi="Times New Roman" w:cs="Times New Roman"/>
          <w:sz w:val="24"/>
          <w:szCs w:val="24"/>
        </w:rPr>
        <w:t>Dir</w:t>
      </w:r>
      <w:r w:rsidR="00DC1DB9">
        <w:rPr>
          <w:rFonts w:ascii="Times New Roman" w:hAnsi="Times New Roman" w:cs="Times New Roman"/>
          <w:sz w:val="24"/>
          <w:szCs w:val="24"/>
        </w:rPr>
        <w:t>etoria</w:t>
      </w:r>
      <w:r w:rsidR="00B517E1">
        <w:rPr>
          <w:rFonts w:ascii="Times New Roman" w:hAnsi="Times New Roman" w:cs="Times New Roman"/>
          <w:sz w:val="24"/>
          <w:szCs w:val="24"/>
        </w:rPr>
        <w:t>/Adm</w:t>
      </w:r>
      <w:r w:rsidR="00DC1DB9">
        <w:rPr>
          <w:rFonts w:ascii="Times New Roman" w:hAnsi="Times New Roman" w:cs="Times New Roman"/>
          <w:sz w:val="24"/>
          <w:szCs w:val="24"/>
        </w:rPr>
        <w:t>nistrativo</w:t>
      </w:r>
      <w:r w:rsidR="00B517E1">
        <w:rPr>
          <w:rFonts w:ascii="Times New Roman" w:hAnsi="Times New Roman" w:cs="Times New Roman"/>
          <w:sz w:val="24"/>
          <w:szCs w:val="24"/>
        </w:rPr>
        <w:t>/Fin</w:t>
      </w:r>
      <w:r w:rsidR="00DC1DB9">
        <w:rPr>
          <w:rFonts w:ascii="Times New Roman" w:hAnsi="Times New Roman" w:cs="Times New Roman"/>
          <w:sz w:val="24"/>
          <w:szCs w:val="24"/>
        </w:rPr>
        <w:t>anceiro</w:t>
      </w:r>
      <w:r w:rsidRPr="00411D9D">
        <w:rPr>
          <w:rFonts w:ascii="Times New Roman" w:hAnsi="Times New Roman" w:cs="Times New Roman"/>
          <w:sz w:val="24"/>
          <w:szCs w:val="24"/>
        </w:rPr>
        <w:t>/</w:t>
      </w:r>
      <w:r w:rsidR="00B517E1">
        <w:rPr>
          <w:rFonts w:ascii="Times New Roman" w:hAnsi="Times New Roman" w:cs="Times New Roman"/>
          <w:sz w:val="24"/>
          <w:szCs w:val="24"/>
        </w:rPr>
        <w:t>Assoc</w:t>
      </w:r>
      <w:r w:rsidR="00DC1DB9">
        <w:rPr>
          <w:rFonts w:ascii="Times New Roman" w:hAnsi="Times New Roman" w:cs="Times New Roman"/>
          <w:sz w:val="24"/>
          <w:szCs w:val="24"/>
        </w:rPr>
        <w:t>iado/Dependente</w:t>
      </w:r>
      <w:r w:rsidR="00B816B7">
        <w:rPr>
          <w:rFonts w:ascii="Times New Roman" w:hAnsi="Times New Roman" w:cs="Times New Roman"/>
          <w:sz w:val="24"/>
          <w:szCs w:val="24"/>
        </w:rPr>
        <w:t>.</w:t>
      </w:r>
    </w:p>
    <w:p w14:paraId="7EFD055A" w14:textId="77777777" w:rsidR="003C2AC6" w:rsidRDefault="00FE1781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="00CC5B15" w:rsidRPr="00411D9D">
        <w:rPr>
          <w:rFonts w:ascii="Times New Roman" w:hAnsi="Times New Roman" w:cs="Times New Roman"/>
          <w:sz w:val="24"/>
          <w:szCs w:val="24"/>
        </w:rPr>
        <w:t xml:space="preserve"> – Controlar permissões de acesso por perfil</w:t>
      </w:r>
      <w:r>
        <w:rPr>
          <w:rFonts w:ascii="Times New Roman" w:hAnsi="Times New Roman" w:cs="Times New Roman"/>
          <w:sz w:val="24"/>
          <w:szCs w:val="24"/>
        </w:rPr>
        <w:t xml:space="preserve"> de usuário</w:t>
      </w:r>
      <w:r w:rsidR="003B4E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DCEA96" w14:textId="0CBBFB73" w:rsidR="00CC5B15" w:rsidRPr="00411D9D" w:rsidRDefault="003C2AC6" w:rsidP="0095605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5E10">
        <w:rPr>
          <w:rFonts w:ascii="Times New Roman" w:hAnsi="Times New Roman" w:cs="Times New Roman"/>
          <w:b/>
          <w:sz w:val="24"/>
          <w:szCs w:val="24"/>
        </w:rPr>
        <w:t>Restrição -</w:t>
      </w:r>
      <w:r>
        <w:rPr>
          <w:rFonts w:ascii="Times New Roman" w:hAnsi="Times New Roman" w:cs="Times New Roman"/>
          <w:sz w:val="24"/>
          <w:szCs w:val="24"/>
        </w:rPr>
        <w:t xml:space="preserve"> As funcionalidades do sistema serão acessadas de acordo com as permissões definidas para cada perfil de usuário.</w:t>
      </w:r>
    </w:p>
    <w:p w14:paraId="3430942E" w14:textId="0F43B4CE" w:rsidR="00FE1781" w:rsidRDefault="00682820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RNF</w:t>
      </w:r>
      <w:r w:rsidR="00FE1781">
        <w:rPr>
          <w:rFonts w:ascii="Times New Roman" w:hAnsi="Times New Roman" w:cs="Times New Roman"/>
          <w:sz w:val="24"/>
          <w:szCs w:val="24"/>
        </w:rPr>
        <w:t xml:space="preserve"> -  Informações sigilosas de cadastro de usuário só podem ser acessadas por diretores do clube.</w:t>
      </w:r>
    </w:p>
    <w:p w14:paraId="43C90B82" w14:textId="25094CE0" w:rsidR="005C2E97" w:rsidRDefault="005C2E97" w:rsidP="007961B8">
      <w:pPr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 xml:space="preserve">REQ </w:t>
      </w:r>
      <w:r w:rsidR="003B4EC2" w:rsidRPr="003B4EC2">
        <w:rPr>
          <w:rFonts w:ascii="Times New Roman" w:hAnsi="Times New Roman" w:cs="Times New Roman"/>
          <w:b/>
          <w:sz w:val="24"/>
          <w:szCs w:val="24"/>
        </w:rPr>
        <w:t>Domínio</w:t>
      </w:r>
      <w:r>
        <w:rPr>
          <w:rFonts w:ascii="Times New Roman" w:hAnsi="Times New Roman" w:cs="Times New Roman"/>
          <w:sz w:val="24"/>
          <w:szCs w:val="24"/>
        </w:rPr>
        <w:t>: Ao se associar ao clube, conforme manda a lei do consumidor, o pretendente deve assinar um termo que autoriza tal pesquisa.</w:t>
      </w:r>
    </w:p>
    <w:p w14:paraId="15476BC5" w14:textId="640E9DE1" w:rsidR="00290321" w:rsidRDefault="00290321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Pr="00411D9D">
        <w:rPr>
          <w:rFonts w:ascii="Times New Roman" w:hAnsi="Times New Roman" w:cs="Times New Roman"/>
          <w:sz w:val="24"/>
          <w:szCs w:val="24"/>
        </w:rPr>
        <w:t xml:space="preserve"> – Emitir termo de autorização </w:t>
      </w:r>
      <w:r>
        <w:rPr>
          <w:rFonts w:ascii="Times New Roman" w:hAnsi="Times New Roman" w:cs="Times New Roman"/>
          <w:sz w:val="24"/>
          <w:szCs w:val="24"/>
        </w:rPr>
        <w:t xml:space="preserve">para realização de </w:t>
      </w:r>
      <w:r w:rsidRPr="00411D9D">
        <w:rPr>
          <w:rFonts w:ascii="Times New Roman" w:hAnsi="Times New Roman" w:cs="Times New Roman"/>
          <w:sz w:val="24"/>
          <w:szCs w:val="24"/>
        </w:rPr>
        <w:t>pesquisa de ficha limpa</w:t>
      </w:r>
      <w:r w:rsidR="005434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para assinatura do associado.</w:t>
      </w:r>
    </w:p>
    <w:p w14:paraId="1FCBA79E" w14:textId="77777777" w:rsidR="000C3B5D" w:rsidRDefault="000C3B5D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EE7D1" w14:textId="4F1497C1" w:rsidR="00DC1DB9" w:rsidRPr="00592D93" w:rsidRDefault="00DC1DB9" w:rsidP="000C3B5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D93">
        <w:rPr>
          <w:rFonts w:ascii="Times New Roman" w:hAnsi="Times New Roman" w:cs="Times New Roman"/>
          <w:b/>
          <w:sz w:val="28"/>
          <w:szCs w:val="28"/>
        </w:rPr>
        <w:t>SS2 –</w:t>
      </w:r>
      <w:r w:rsidR="000C3B5D" w:rsidRPr="00592D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D93">
        <w:rPr>
          <w:rFonts w:ascii="Times New Roman" w:hAnsi="Times New Roman" w:cs="Times New Roman"/>
          <w:b/>
          <w:sz w:val="28"/>
          <w:szCs w:val="28"/>
        </w:rPr>
        <w:t>Controle de Mensalidade:</w:t>
      </w:r>
    </w:p>
    <w:p w14:paraId="6E911DE3" w14:textId="1BECA816" w:rsidR="00D44063" w:rsidRPr="00411D9D" w:rsidRDefault="00FE1781" w:rsidP="00316C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="00CC5B15" w:rsidRPr="00411D9D">
        <w:rPr>
          <w:rFonts w:ascii="Times New Roman" w:hAnsi="Times New Roman" w:cs="Times New Roman"/>
          <w:sz w:val="24"/>
          <w:szCs w:val="24"/>
        </w:rPr>
        <w:t xml:space="preserve"> – </w:t>
      </w:r>
      <w:r w:rsidR="00D44063">
        <w:rPr>
          <w:rFonts w:ascii="Times New Roman" w:hAnsi="Times New Roman" w:cs="Times New Roman"/>
          <w:sz w:val="24"/>
          <w:szCs w:val="24"/>
        </w:rPr>
        <w:t xml:space="preserve">Controlar políticas desconto </w:t>
      </w:r>
      <w:r w:rsidR="00CC5B15" w:rsidRPr="00411D9D">
        <w:rPr>
          <w:rFonts w:ascii="Times New Roman" w:hAnsi="Times New Roman" w:cs="Times New Roman"/>
          <w:sz w:val="24"/>
          <w:szCs w:val="24"/>
        </w:rPr>
        <w:t>por tempo de afiliação</w:t>
      </w:r>
      <w:r w:rsidR="00316CA4">
        <w:rPr>
          <w:rFonts w:ascii="Times New Roman" w:hAnsi="Times New Roman" w:cs="Times New Roman"/>
          <w:sz w:val="24"/>
          <w:szCs w:val="24"/>
        </w:rPr>
        <w:t xml:space="preserve"> através de </w:t>
      </w:r>
      <w:r w:rsidR="00D44063" w:rsidRPr="00411D9D">
        <w:rPr>
          <w:rFonts w:ascii="Times New Roman" w:hAnsi="Times New Roman" w:cs="Times New Roman"/>
          <w:sz w:val="24"/>
          <w:szCs w:val="24"/>
        </w:rPr>
        <w:t xml:space="preserve">faixas de </w:t>
      </w:r>
      <w:r w:rsidR="00316CA4">
        <w:rPr>
          <w:rFonts w:ascii="Times New Roman" w:hAnsi="Times New Roman" w:cs="Times New Roman"/>
          <w:sz w:val="24"/>
          <w:szCs w:val="24"/>
        </w:rPr>
        <w:t xml:space="preserve">valor de </w:t>
      </w:r>
      <w:r w:rsidR="00D44063" w:rsidRPr="00411D9D">
        <w:rPr>
          <w:rFonts w:ascii="Times New Roman" w:hAnsi="Times New Roman" w:cs="Times New Roman"/>
          <w:sz w:val="24"/>
          <w:szCs w:val="24"/>
        </w:rPr>
        <w:t>mensalidade</w:t>
      </w:r>
      <w:r w:rsidR="00316CA4">
        <w:rPr>
          <w:rFonts w:ascii="Times New Roman" w:hAnsi="Times New Roman" w:cs="Times New Roman"/>
          <w:sz w:val="24"/>
          <w:szCs w:val="24"/>
        </w:rPr>
        <w:t xml:space="preserve"> por tempo</w:t>
      </w:r>
      <w:r w:rsidR="00D44063">
        <w:rPr>
          <w:rFonts w:ascii="Times New Roman" w:hAnsi="Times New Roman" w:cs="Times New Roman"/>
          <w:sz w:val="24"/>
          <w:szCs w:val="24"/>
        </w:rPr>
        <w:t>.</w:t>
      </w:r>
      <w:r w:rsidR="00621156">
        <w:rPr>
          <w:rFonts w:ascii="Times New Roman" w:hAnsi="Times New Roman" w:cs="Times New Roman"/>
          <w:sz w:val="24"/>
          <w:szCs w:val="24"/>
        </w:rPr>
        <w:t xml:space="preserve"> Há 3 faixas de valor de mensalidade: afiliados há mais de 15 anos, afiliados entre 05 a 15 anos e afiliados há menos de 05 anos.</w:t>
      </w:r>
    </w:p>
    <w:p w14:paraId="7BCAE61C" w14:textId="38D657F4" w:rsidR="002954F4" w:rsidRDefault="002954F4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Gerar mensalmente mensalidade dos associados por tempo de afiliação, com 20 dias de antecedência do pagamento</w:t>
      </w:r>
      <w:r w:rsidR="00896812">
        <w:rPr>
          <w:rFonts w:ascii="Times New Roman" w:hAnsi="Times New Roman" w:cs="Times New Roman"/>
          <w:sz w:val="24"/>
          <w:szCs w:val="24"/>
        </w:rPr>
        <w:t xml:space="preserve"> com dados de matrícula do associado</w:t>
      </w:r>
      <w:r w:rsidR="00896812" w:rsidRPr="007A03D3">
        <w:rPr>
          <w:rFonts w:ascii="Times New Roman" w:hAnsi="Times New Roman" w:cs="Times New Roman"/>
          <w:sz w:val="24"/>
          <w:szCs w:val="24"/>
        </w:rPr>
        <w:t xml:space="preserve">, valor a ser pago, </w:t>
      </w:r>
      <w:r w:rsidR="00896812">
        <w:rPr>
          <w:rFonts w:ascii="Times New Roman" w:hAnsi="Times New Roman" w:cs="Times New Roman"/>
          <w:sz w:val="24"/>
          <w:szCs w:val="24"/>
        </w:rPr>
        <w:t xml:space="preserve">e a </w:t>
      </w:r>
      <w:r w:rsidR="00896812" w:rsidRPr="007A03D3">
        <w:rPr>
          <w:rFonts w:ascii="Times New Roman" w:hAnsi="Times New Roman" w:cs="Times New Roman"/>
          <w:sz w:val="24"/>
          <w:szCs w:val="24"/>
        </w:rPr>
        <w:t>data do vencimento</w:t>
      </w:r>
      <w:r w:rsidR="00DC1DB9">
        <w:rPr>
          <w:rFonts w:ascii="Times New Roman" w:hAnsi="Times New Roman" w:cs="Times New Roman"/>
          <w:sz w:val="24"/>
          <w:szCs w:val="24"/>
        </w:rPr>
        <w:t>.</w:t>
      </w:r>
    </w:p>
    <w:p w14:paraId="19FAC9DB" w14:textId="291B9379" w:rsidR="00DC1DB9" w:rsidRPr="00411D9D" w:rsidRDefault="00DC1DB9" w:rsidP="00DC1D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Emitir boleto </w:t>
      </w:r>
      <w:r w:rsidR="009F1308">
        <w:rPr>
          <w:rFonts w:ascii="Times New Roman" w:hAnsi="Times New Roman" w:cs="Times New Roman"/>
          <w:sz w:val="24"/>
          <w:szCs w:val="24"/>
        </w:rPr>
        <w:t xml:space="preserve">bancário </w:t>
      </w:r>
      <w:r>
        <w:rPr>
          <w:rFonts w:ascii="Times New Roman" w:hAnsi="Times New Roman" w:cs="Times New Roman"/>
          <w:sz w:val="24"/>
          <w:szCs w:val="24"/>
        </w:rPr>
        <w:t>para pagamento das mensalidades.</w:t>
      </w:r>
    </w:p>
    <w:p w14:paraId="7B4218EE" w14:textId="603240E5" w:rsidR="002954F4" w:rsidRDefault="002954F4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Enviar boletos aos associados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C60F2A">
        <w:rPr>
          <w:rFonts w:ascii="Times New Roman" w:hAnsi="Times New Roman" w:cs="Times New Roman"/>
          <w:sz w:val="24"/>
          <w:szCs w:val="24"/>
        </w:rPr>
        <w:t xml:space="preserve"> do associado titular.</w:t>
      </w:r>
    </w:p>
    <w:p w14:paraId="5E82E9D7" w14:textId="5A156823" w:rsidR="00896812" w:rsidRDefault="00682820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RNF</w:t>
      </w:r>
      <w:r w:rsidR="00896812">
        <w:rPr>
          <w:rFonts w:ascii="Times New Roman" w:hAnsi="Times New Roman" w:cs="Times New Roman"/>
          <w:sz w:val="24"/>
          <w:szCs w:val="24"/>
        </w:rPr>
        <w:t xml:space="preserve"> – Interoperar com Sistema Bancário contratado </w:t>
      </w:r>
      <w:r w:rsidR="00A51BD5">
        <w:rPr>
          <w:rFonts w:ascii="Times New Roman" w:hAnsi="Times New Roman" w:cs="Times New Roman"/>
          <w:sz w:val="24"/>
          <w:szCs w:val="24"/>
        </w:rPr>
        <w:t xml:space="preserve">pelo clube </w:t>
      </w:r>
      <w:r w:rsidR="00896812">
        <w:rPr>
          <w:rFonts w:ascii="Times New Roman" w:hAnsi="Times New Roman" w:cs="Times New Roman"/>
          <w:sz w:val="24"/>
          <w:szCs w:val="24"/>
        </w:rPr>
        <w:t>p</w:t>
      </w:r>
      <w:r w:rsidR="00B534D6">
        <w:rPr>
          <w:rFonts w:ascii="Times New Roman" w:hAnsi="Times New Roman" w:cs="Times New Roman"/>
          <w:sz w:val="24"/>
          <w:szCs w:val="24"/>
        </w:rPr>
        <w:t>a</w:t>
      </w:r>
      <w:r w:rsidR="00896812">
        <w:rPr>
          <w:rFonts w:ascii="Times New Roman" w:hAnsi="Times New Roman" w:cs="Times New Roman"/>
          <w:sz w:val="24"/>
          <w:szCs w:val="24"/>
        </w:rPr>
        <w:t>ra envio diário de arquivo com dados sobre pagamentos de mensalidades dos associados.</w:t>
      </w:r>
    </w:p>
    <w:p w14:paraId="68489C8B" w14:textId="2A61355D" w:rsidR="00896812" w:rsidRDefault="00896812" w:rsidP="007961B8">
      <w:pPr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9F1308">
        <w:rPr>
          <w:rFonts w:ascii="Times New Roman" w:hAnsi="Times New Roman" w:cs="Times New Roman"/>
          <w:sz w:val="24"/>
          <w:szCs w:val="24"/>
        </w:rPr>
        <w:t xml:space="preserve">Acessar </w:t>
      </w:r>
      <w:r>
        <w:rPr>
          <w:rFonts w:ascii="Times New Roman" w:hAnsi="Times New Roman" w:cs="Times New Roman"/>
          <w:sz w:val="24"/>
          <w:szCs w:val="24"/>
        </w:rPr>
        <w:t xml:space="preserve"> arquivo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Sistema Bancário contendo os pagamentos dos associados para atualização das informações sobre mensalidades pagas.</w:t>
      </w:r>
    </w:p>
    <w:p w14:paraId="61705F38" w14:textId="62EA1AEF" w:rsidR="00BD260C" w:rsidRDefault="00BD260C" w:rsidP="007961B8">
      <w:pPr>
        <w:jc w:val="both"/>
        <w:rPr>
          <w:rFonts w:ascii="Times New Roman" w:hAnsi="Times New Roman" w:cs="Times New Roman"/>
          <w:sz w:val="24"/>
          <w:szCs w:val="24"/>
        </w:rPr>
      </w:pPr>
      <w:r w:rsidRPr="00BD260C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mensalidades em atraso para verificação </w:t>
      </w:r>
      <w:r w:rsidR="009F1308">
        <w:rPr>
          <w:rFonts w:ascii="Times New Roman" w:hAnsi="Times New Roman" w:cs="Times New Roman"/>
          <w:sz w:val="24"/>
          <w:szCs w:val="24"/>
        </w:rPr>
        <w:t xml:space="preserve">de permissão </w:t>
      </w:r>
      <w:r>
        <w:rPr>
          <w:rFonts w:ascii="Times New Roman" w:hAnsi="Times New Roman" w:cs="Times New Roman"/>
          <w:sz w:val="24"/>
          <w:szCs w:val="24"/>
        </w:rPr>
        <w:t>de acesso</w:t>
      </w:r>
      <w:r w:rsidR="009F1308">
        <w:rPr>
          <w:rFonts w:ascii="Times New Roman" w:hAnsi="Times New Roman" w:cs="Times New Roman"/>
          <w:sz w:val="24"/>
          <w:szCs w:val="24"/>
        </w:rPr>
        <w:t xml:space="preserve"> ao clube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35B8AC" w14:textId="4BC2CEEC" w:rsidR="000C3B5D" w:rsidRDefault="000C3B5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029433" w14:textId="08F61FFC" w:rsidR="0084598B" w:rsidRPr="00592D93" w:rsidRDefault="0084598B" w:rsidP="00FA6B8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D93">
        <w:rPr>
          <w:rFonts w:ascii="Times New Roman" w:hAnsi="Times New Roman" w:cs="Times New Roman"/>
          <w:b/>
          <w:sz w:val="28"/>
          <w:szCs w:val="28"/>
        </w:rPr>
        <w:lastRenderedPageBreak/>
        <w:t>SS3 –</w:t>
      </w:r>
      <w:r w:rsidR="000C3B5D" w:rsidRPr="00592D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D93">
        <w:rPr>
          <w:rFonts w:ascii="Times New Roman" w:hAnsi="Times New Roman" w:cs="Times New Roman"/>
          <w:b/>
          <w:sz w:val="28"/>
          <w:szCs w:val="28"/>
        </w:rPr>
        <w:t>Controle de Acesso de Associados</w:t>
      </w:r>
    </w:p>
    <w:p w14:paraId="105492A6" w14:textId="5CBD8F60" w:rsidR="00BB4217" w:rsidRDefault="00CC5B15" w:rsidP="007961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Pr="00411D9D">
        <w:rPr>
          <w:rFonts w:ascii="Times New Roman" w:hAnsi="Times New Roman" w:cs="Times New Roman"/>
          <w:sz w:val="24"/>
          <w:szCs w:val="24"/>
        </w:rPr>
        <w:t xml:space="preserve"> </w:t>
      </w:r>
      <w:r w:rsidR="00027377" w:rsidRPr="00411D9D">
        <w:rPr>
          <w:rFonts w:ascii="Times New Roman" w:hAnsi="Times New Roman" w:cs="Times New Roman"/>
          <w:sz w:val="24"/>
          <w:szCs w:val="24"/>
        </w:rPr>
        <w:t>–</w:t>
      </w:r>
      <w:r w:rsidRPr="00411D9D">
        <w:rPr>
          <w:rFonts w:ascii="Times New Roman" w:hAnsi="Times New Roman" w:cs="Times New Roman"/>
          <w:sz w:val="24"/>
          <w:szCs w:val="24"/>
        </w:rPr>
        <w:t xml:space="preserve"> </w:t>
      </w:r>
      <w:r w:rsidR="00027377" w:rsidRPr="00411D9D">
        <w:rPr>
          <w:rFonts w:ascii="Times New Roman" w:hAnsi="Times New Roman" w:cs="Times New Roman"/>
          <w:sz w:val="24"/>
          <w:szCs w:val="24"/>
        </w:rPr>
        <w:t>Controlar entrada do associado ao clube</w:t>
      </w:r>
      <w:r w:rsidR="00634B8A">
        <w:rPr>
          <w:rFonts w:ascii="Times New Roman" w:hAnsi="Times New Roman" w:cs="Times New Roman"/>
          <w:sz w:val="24"/>
          <w:szCs w:val="24"/>
        </w:rPr>
        <w:t xml:space="preserve"> </w:t>
      </w:r>
      <w:r w:rsidR="00634B8A" w:rsidRPr="00634B8A">
        <w:rPr>
          <w:rFonts w:ascii="Times New Roman" w:hAnsi="Times New Roman" w:cs="Times New Roman"/>
          <w:sz w:val="24"/>
          <w:szCs w:val="24"/>
        </w:rPr>
        <w:t xml:space="preserve">com a autenticação de </w:t>
      </w:r>
      <w:r w:rsidR="00BB4217" w:rsidRPr="00634B8A">
        <w:rPr>
          <w:rFonts w:ascii="Times New Roman" w:hAnsi="Times New Roman" w:cs="Times New Roman"/>
          <w:sz w:val="24"/>
          <w:szCs w:val="24"/>
        </w:rPr>
        <w:t>acesso</w:t>
      </w:r>
      <w:r w:rsidR="00BB4217">
        <w:rPr>
          <w:rFonts w:ascii="Times New Roman" w:hAnsi="Times New Roman" w:cs="Times New Roman"/>
          <w:sz w:val="24"/>
          <w:szCs w:val="24"/>
        </w:rPr>
        <w:t xml:space="preserve"> através de </w:t>
      </w:r>
      <w:r w:rsidR="00BB4217" w:rsidRPr="007A03D3">
        <w:rPr>
          <w:rFonts w:ascii="Times New Roman" w:hAnsi="Times New Roman" w:cs="Times New Roman"/>
          <w:sz w:val="24"/>
          <w:szCs w:val="24"/>
        </w:rPr>
        <w:t>seu identificador e a sua senha pessoal</w:t>
      </w:r>
      <w:r w:rsidR="00634B8A">
        <w:rPr>
          <w:rFonts w:ascii="Times New Roman" w:hAnsi="Times New Roman" w:cs="Times New Roman"/>
          <w:sz w:val="24"/>
          <w:szCs w:val="24"/>
        </w:rPr>
        <w:t>.</w:t>
      </w:r>
    </w:p>
    <w:p w14:paraId="73E46B12" w14:textId="6968E3FF" w:rsidR="005C4B4B" w:rsidRDefault="005C4B4B" w:rsidP="0049570B">
      <w:pPr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RNF</w:t>
      </w:r>
      <w:r w:rsidRPr="00411D9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Controlar acesso do associado ao clube através de </w:t>
      </w:r>
      <w:r w:rsidRPr="00411D9D">
        <w:rPr>
          <w:rFonts w:ascii="Times New Roman" w:hAnsi="Times New Roman" w:cs="Times New Roman"/>
          <w:sz w:val="24"/>
          <w:szCs w:val="24"/>
        </w:rPr>
        <w:t>leitura biométrica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70B">
        <w:rPr>
          <w:rFonts w:ascii="Times New Roman" w:hAnsi="Times New Roman" w:cs="Times New Roman"/>
          <w:sz w:val="24"/>
          <w:szCs w:val="24"/>
        </w:rPr>
        <w:t xml:space="preserve">para facilitar identificação do associado </w:t>
      </w:r>
      <w:r>
        <w:rPr>
          <w:rFonts w:ascii="Times New Roman" w:hAnsi="Times New Roman" w:cs="Times New Roman"/>
          <w:sz w:val="24"/>
          <w:szCs w:val="24"/>
        </w:rPr>
        <w:t>(melhoria desejada).</w:t>
      </w:r>
      <w:r w:rsidR="004957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AFF25" w14:textId="061B6487" w:rsidR="00BB4217" w:rsidRDefault="00BB4217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Verificar </w:t>
      </w:r>
      <w:r w:rsidR="00447AD4">
        <w:rPr>
          <w:rFonts w:ascii="Times New Roman" w:hAnsi="Times New Roman" w:cs="Times New Roman"/>
          <w:sz w:val="24"/>
          <w:szCs w:val="24"/>
        </w:rPr>
        <w:t xml:space="preserve">se o associado titular ou dependente </w:t>
      </w:r>
      <w:r w:rsidRPr="007A03D3">
        <w:rPr>
          <w:rFonts w:ascii="Times New Roman" w:hAnsi="Times New Roman" w:cs="Times New Roman"/>
          <w:sz w:val="24"/>
          <w:szCs w:val="24"/>
        </w:rPr>
        <w:t xml:space="preserve">está cadastrado. </w:t>
      </w:r>
    </w:p>
    <w:p w14:paraId="1083ECF1" w14:textId="5C528C1D" w:rsidR="00CC5B15" w:rsidRPr="00411D9D" w:rsidRDefault="00BB4217" w:rsidP="007961B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7F62"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A03D3">
        <w:rPr>
          <w:rFonts w:ascii="Times New Roman" w:hAnsi="Times New Roman" w:cs="Times New Roman"/>
          <w:sz w:val="24"/>
          <w:szCs w:val="24"/>
        </w:rPr>
        <w:t>Caso o associado esteja com mensalidades em aberto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03D3">
        <w:rPr>
          <w:rFonts w:ascii="Times New Roman" w:hAnsi="Times New Roman" w:cs="Times New Roman"/>
          <w:sz w:val="24"/>
          <w:szCs w:val="24"/>
        </w:rPr>
        <w:t xml:space="preserve"> o sistema deverá rejeitar a </w:t>
      </w:r>
      <w:r>
        <w:rPr>
          <w:rFonts w:ascii="Times New Roman" w:hAnsi="Times New Roman" w:cs="Times New Roman"/>
          <w:sz w:val="24"/>
          <w:szCs w:val="24"/>
        </w:rPr>
        <w:t xml:space="preserve">sua </w:t>
      </w:r>
      <w:r w:rsidRPr="007A03D3">
        <w:rPr>
          <w:rFonts w:ascii="Times New Roman" w:hAnsi="Times New Roman" w:cs="Times New Roman"/>
          <w:sz w:val="24"/>
          <w:szCs w:val="24"/>
        </w:rPr>
        <w:t>entrada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03D3">
        <w:rPr>
          <w:rFonts w:ascii="Times New Roman" w:hAnsi="Times New Roman" w:cs="Times New Roman"/>
          <w:sz w:val="24"/>
          <w:szCs w:val="24"/>
        </w:rPr>
        <w:t xml:space="preserve"> O sistema deverá ter uma tolerância de 15 dias após o vencimento da mensalidade</w:t>
      </w:r>
      <w:r>
        <w:rPr>
          <w:rFonts w:ascii="Times New Roman" w:hAnsi="Times New Roman" w:cs="Times New Roman"/>
          <w:sz w:val="24"/>
          <w:szCs w:val="24"/>
        </w:rPr>
        <w:t xml:space="preserve"> para permitir o acesso. </w:t>
      </w:r>
      <w:r w:rsidRPr="007A03D3">
        <w:rPr>
          <w:rFonts w:ascii="Times New Roman" w:hAnsi="Times New Roman" w:cs="Times New Roman"/>
          <w:sz w:val="24"/>
          <w:szCs w:val="24"/>
        </w:rPr>
        <w:t>Caso todas as validações estejam corretas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03D3">
        <w:rPr>
          <w:rFonts w:ascii="Times New Roman" w:hAnsi="Times New Roman" w:cs="Times New Roman"/>
          <w:sz w:val="24"/>
          <w:szCs w:val="24"/>
        </w:rPr>
        <w:t xml:space="preserve"> o sistema deverá registrar a entrada do associado, assinalando a data e a hora da entrada bem como assinalar que ele </w:t>
      </w:r>
      <w:proofErr w:type="gramStart"/>
      <w:r w:rsidRPr="007A03D3">
        <w:rPr>
          <w:rFonts w:ascii="Times New Roman" w:hAnsi="Times New Roman" w:cs="Times New Roman"/>
          <w:sz w:val="24"/>
          <w:szCs w:val="24"/>
        </w:rPr>
        <w:t>encontra-se</w:t>
      </w:r>
      <w:proofErr w:type="gramEnd"/>
      <w:r w:rsidRPr="007A03D3">
        <w:rPr>
          <w:rFonts w:ascii="Times New Roman" w:hAnsi="Times New Roman" w:cs="Times New Roman"/>
          <w:sz w:val="24"/>
          <w:szCs w:val="24"/>
        </w:rPr>
        <w:t xml:space="preserve"> dentro da sede do clube.</w:t>
      </w:r>
    </w:p>
    <w:p w14:paraId="2EEF5216" w14:textId="314C9883" w:rsidR="003B2962" w:rsidRDefault="00BB4217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EC2">
        <w:rPr>
          <w:rFonts w:ascii="Times New Roman" w:hAnsi="Times New Roman" w:cs="Times New Roman"/>
          <w:b/>
          <w:sz w:val="24"/>
          <w:szCs w:val="24"/>
        </w:rPr>
        <w:t>RF</w:t>
      </w:r>
      <w:r w:rsidRPr="00411D9D">
        <w:rPr>
          <w:rFonts w:ascii="Times New Roman" w:hAnsi="Times New Roman" w:cs="Times New Roman"/>
          <w:sz w:val="24"/>
          <w:szCs w:val="24"/>
        </w:rPr>
        <w:t xml:space="preserve"> – Controlar saída do associado ao clube</w:t>
      </w:r>
    </w:p>
    <w:p w14:paraId="7DD912CA" w14:textId="4B23A167" w:rsidR="009C455B" w:rsidRDefault="00BB4217" w:rsidP="007961B8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</w:t>
      </w:r>
      <w:r w:rsidR="00A8438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2962" w:rsidRPr="007A03D3">
        <w:rPr>
          <w:rFonts w:ascii="Times New Roman" w:hAnsi="Times New Roman" w:cs="Times New Roman"/>
          <w:sz w:val="24"/>
          <w:szCs w:val="24"/>
        </w:rPr>
        <w:t>No momento da saída</w:t>
      </w:r>
      <w:r w:rsidR="009A026C">
        <w:rPr>
          <w:rFonts w:ascii="Times New Roman" w:hAnsi="Times New Roman" w:cs="Times New Roman"/>
          <w:sz w:val="24"/>
          <w:szCs w:val="24"/>
        </w:rPr>
        <w:t>,</w:t>
      </w:r>
      <w:r w:rsidR="003B2962" w:rsidRPr="007A03D3">
        <w:rPr>
          <w:rFonts w:ascii="Times New Roman" w:hAnsi="Times New Roman" w:cs="Times New Roman"/>
          <w:sz w:val="24"/>
          <w:szCs w:val="24"/>
        </w:rPr>
        <w:t xml:space="preserve"> o sistema deverá registrar a data e a hora da saída do clube e ainda assinalar que ele se encontra fora da sede do clube.</w:t>
      </w:r>
    </w:p>
    <w:p w14:paraId="7EF2FEBD" w14:textId="77777777" w:rsidR="00A84383" w:rsidRDefault="00F955DF" w:rsidP="00A8438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Restrição2: </w:t>
      </w:r>
      <w:r w:rsidRPr="007A03D3">
        <w:rPr>
          <w:rFonts w:ascii="Times New Roman" w:hAnsi="Times New Roman" w:cs="Times New Roman"/>
          <w:sz w:val="24"/>
          <w:szCs w:val="24"/>
        </w:rPr>
        <w:t xml:space="preserve"> O sistema somente libera a saída para associados que estão com as contas no bar em situação “fechadas”; ou seja, que ele quitou todas as suas compras realizadas no clube.</w:t>
      </w:r>
      <w:r w:rsidR="00A84383">
        <w:rPr>
          <w:rFonts w:ascii="Times New Roman" w:hAnsi="Times New Roman" w:cs="Times New Roman"/>
          <w:sz w:val="24"/>
          <w:szCs w:val="24"/>
        </w:rPr>
        <w:t xml:space="preserve">   </w:t>
      </w:r>
      <w:r w:rsidR="00A84383" w:rsidRPr="00BB3CA1">
        <w:rPr>
          <w:rFonts w:ascii="Times New Roman" w:hAnsi="Times New Roman" w:cs="Times New Roman"/>
          <w:sz w:val="24"/>
          <w:szCs w:val="24"/>
        </w:rPr>
        <w:t>O associado deverá se dirigir ao caixa do setor financeiro para pagamento das compras, antes de sua saída do clube.</w:t>
      </w:r>
    </w:p>
    <w:p w14:paraId="39B055B4" w14:textId="5DB500EC" w:rsidR="009F2340" w:rsidRDefault="00A84383" w:rsidP="007961B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Restrição3</w:t>
      </w:r>
      <w:r w:rsidR="009F2340">
        <w:rPr>
          <w:rFonts w:ascii="Times New Roman" w:hAnsi="Times New Roman" w:cs="Times New Roman"/>
          <w:sz w:val="24"/>
          <w:szCs w:val="24"/>
        </w:rPr>
        <w:t xml:space="preserve">: No momento da saída, caso o associado não tenha pago, o sistema deverá alertar à portaria sobre a pendência de pagamento. </w:t>
      </w:r>
    </w:p>
    <w:p w14:paraId="3038D17E" w14:textId="4CFF102A" w:rsidR="00493AE1" w:rsidRDefault="00493AE1" w:rsidP="00493A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A1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- G</w:t>
      </w:r>
      <w:r w:rsidRPr="007A03D3">
        <w:rPr>
          <w:rFonts w:ascii="Times New Roman" w:hAnsi="Times New Roman" w:cs="Times New Roman"/>
          <w:sz w:val="24"/>
          <w:szCs w:val="24"/>
        </w:rPr>
        <w:t>uardar o histórico das m</w:t>
      </w:r>
      <w:r>
        <w:rPr>
          <w:rFonts w:ascii="Times New Roman" w:hAnsi="Times New Roman" w:cs="Times New Roman"/>
          <w:sz w:val="24"/>
          <w:szCs w:val="24"/>
        </w:rPr>
        <w:t>ovimentações de entrada e saída de associados.</w:t>
      </w:r>
    </w:p>
    <w:p w14:paraId="701C0C52" w14:textId="77777777" w:rsidR="000C3B5D" w:rsidRDefault="000C3B5D" w:rsidP="00493A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61DD8" w14:textId="1B4BFB94" w:rsidR="00493AE1" w:rsidRPr="00592D93" w:rsidRDefault="00493AE1" w:rsidP="000C3B5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D93">
        <w:rPr>
          <w:rFonts w:ascii="Times New Roman" w:hAnsi="Times New Roman" w:cs="Times New Roman"/>
          <w:b/>
          <w:sz w:val="28"/>
          <w:szCs w:val="28"/>
        </w:rPr>
        <w:t>SS4 –</w:t>
      </w:r>
      <w:r w:rsidR="000C3B5D" w:rsidRPr="00592D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D93">
        <w:rPr>
          <w:rFonts w:ascii="Times New Roman" w:hAnsi="Times New Roman" w:cs="Times New Roman"/>
          <w:b/>
          <w:sz w:val="28"/>
          <w:szCs w:val="28"/>
        </w:rPr>
        <w:t>Controle de Produtos e Serviços</w:t>
      </w:r>
    </w:p>
    <w:p w14:paraId="5B2018B8" w14:textId="77777777" w:rsidR="003C2970" w:rsidRPr="003C2970" w:rsidRDefault="003C2970" w:rsidP="003C297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89267299"/>
      <w:r w:rsidRPr="003C2970">
        <w:rPr>
          <w:rFonts w:ascii="Times New Roman" w:hAnsi="Times New Roman" w:cs="Times New Roman"/>
          <w:b/>
          <w:sz w:val="24"/>
          <w:szCs w:val="24"/>
        </w:rPr>
        <w:t>REQ Domínio</w:t>
      </w:r>
      <w:r w:rsidRPr="003C2970">
        <w:rPr>
          <w:rFonts w:ascii="Times New Roman" w:hAnsi="Times New Roman" w:cs="Times New Roman"/>
          <w:sz w:val="24"/>
          <w:szCs w:val="24"/>
        </w:rPr>
        <w:t xml:space="preserve"> - </w:t>
      </w:r>
      <w:bookmarkStart w:id="3" w:name="_Hlk489278389"/>
      <w:r w:rsidRPr="003C2970">
        <w:rPr>
          <w:rFonts w:ascii="Times New Roman" w:hAnsi="Times New Roman" w:cs="Times New Roman"/>
          <w:sz w:val="24"/>
          <w:szCs w:val="24"/>
        </w:rPr>
        <w:t>Não devem ser vendidas bebidas alcoólicas para menores de dezoito anos.</w:t>
      </w:r>
    </w:p>
    <w:bookmarkEnd w:id="2"/>
    <w:bookmarkEnd w:id="3"/>
    <w:p w14:paraId="528E5E3A" w14:textId="09FF8404" w:rsidR="00F955DF" w:rsidRDefault="00F955DF" w:rsidP="00F955D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5DF">
        <w:rPr>
          <w:rFonts w:ascii="Times New Roman" w:hAnsi="Times New Roman" w:cs="Times New Roman"/>
          <w:b/>
          <w:sz w:val="24"/>
          <w:szCs w:val="24"/>
        </w:rPr>
        <w:t>RF</w:t>
      </w:r>
      <w:r w:rsidRPr="00F955DF">
        <w:rPr>
          <w:rFonts w:ascii="Times New Roman" w:hAnsi="Times New Roman" w:cs="Times New Roman"/>
          <w:sz w:val="24"/>
          <w:szCs w:val="24"/>
        </w:rPr>
        <w:t xml:space="preserve"> – Manter cadastro de produtos </w:t>
      </w:r>
      <w:r>
        <w:rPr>
          <w:rFonts w:ascii="Times New Roman" w:hAnsi="Times New Roman" w:cs="Times New Roman"/>
          <w:sz w:val="24"/>
          <w:szCs w:val="24"/>
        </w:rPr>
        <w:t xml:space="preserve">e serviços </w:t>
      </w:r>
      <w:r w:rsidRPr="00F955DF">
        <w:rPr>
          <w:rFonts w:ascii="Times New Roman" w:hAnsi="Times New Roman" w:cs="Times New Roman"/>
          <w:sz w:val="24"/>
          <w:szCs w:val="24"/>
        </w:rPr>
        <w:t>para consumo de associados (CRUD)</w:t>
      </w:r>
      <w:r>
        <w:rPr>
          <w:rFonts w:ascii="Times New Roman" w:hAnsi="Times New Roman" w:cs="Times New Roman"/>
          <w:sz w:val="24"/>
          <w:szCs w:val="24"/>
        </w:rPr>
        <w:t xml:space="preserve">. Informações: Tipo do produto, nome do produto, fornecedor, data de cadastro, validade, preço. </w:t>
      </w:r>
    </w:p>
    <w:p w14:paraId="6411C89A" w14:textId="4CB06182" w:rsidR="00AF3669" w:rsidRDefault="00AF3669" w:rsidP="00AF3669">
      <w:pPr>
        <w:jc w:val="both"/>
        <w:rPr>
          <w:rFonts w:ascii="Times New Roman" w:hAnsi="Times New Roman" w:cs="Times New Roman"/>
          <w:sz w:val="24"/>
          <w:szCs w:val="24"/>
        </w:rPr>
      </w:pPr>
      <w:r w:rsidRPr="003A22CD"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formas de pagamento </w:t>
      </w:r>
      <w:r>
        <w:rPr>
          <w:rFonts w:ascii="Times New Roman" w:hAnsi="Times New Roman" w:cs="Times New Roman"/>
          <w:sz w:val="24"/>
          <w:szCs w:val="24"/>
        </w:rPr>
        <w:t xml:space="preserve">(dinheiro, cheque, cartão debito, cartão credito) </w:t>
      </w:r>
      <w:r>
        <w:rPr>
          <w:rFonts w:ascii="Times New Roman" w:hAnsi="Times New Roman" w:cs="Times New Roman"/>
          <w:sz w:val="24"/>
          <w:szCs w:val="24"/>
        </w:rPr>
        <w:t>para compras realizadas no clube (CRUD).</w:t>
      </w:r>
    </w:p>
    <w:p w14:paraId="1949B33C" w14:textId="77777777" w:rsidR="00AF3669" w:rsidRDefault="00AF3669" w:rsidP="00AF3669">
      <w:pPr>
        <w:jc w:val="both"/>
        <w:rPr>
          <w:rFonts w:ascii="Times New Roman" w:hAnsi="Times New Roman" w:cs="Times New Roman"/>
          <w:sz w:val="24"/>
          <w:szCs w:val="24"/>
        </w:rPr>
      </w:pPr>
      <w:r w:rsidRPr="003A22CD"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cartões de credito de associados.</w:t>
      </w:r>
    </w:p>
    <w:p w14:paraId="17B1FE76" w14:textId="1D659B1A" w:rsidR="00595B28" w:rsidRDefault="00595B28" w:rsidP="00595B28">
      <w:pPr>
        <w:jc w:val="both"/>
        <w:rPr>
          <w:rFonts w:ascii="Times New Roman" w:hAnsi="Times New Roman" w:cs="Times New Roman"/>
          <w:sz w:val="24"/>
          <w:szCs w:val="24"/>
        </w:rPr>
      </w:pPr>
      <w:r w:rsidRPr="003A22CD">
        <w:rPr>
          <w:rFonts w:ascii="Times New Roman" w:hAnsi="Times New Roman" w:cs="Times New Roman"/>
          <w:b/>
          <w:sz w:val="24"/>
          <w:szCs w:val="24"/>
        </w:rPr>
        <w:t>RF –</w:t>
      </w:r>
      <w:r w:rsidRPr="00C0799E">
        <w:rPr>
          <w:rFonts w:ascii="Times New Roman" w:hAnsi="Times New Roman" w:cs="Times New Roman"/>
          <w:sz w:val="24"/>
          <w:szCs w:val="24"/>
        </w:rPr>
        <w:t xml:space="preserve"> Controlar autorização </w:t>
      </w:r>
      <w:r w:rsidR="00DA4F6B">
        <w:rPr>
          <w:rFonts w:ascii="Times New Roman" w:hAnsi="Times New Roman" w:cs="Times New Roman"/>
          <w:sz w:val="24"/>
          <w:szCs w:val="24"/>
        </w:rPr>
        <w:t xml:space="preserve">dada por associado titular </w:t>
      </w:r>
      <w:r w:rsidRPr="00C0799E">
        <w:rPr>
          <w:rFonts w:ascii="Times New Roman" w:hAnsi="Times New Roman" w:cs="Times New Roman"/>
          <w:sz w:val="24"/>
          <w:szCs w:val="24"/>
        </w:rPr>
        <w:t xml:space="preserve">para </w:t>
      </w:r>
      <w:r w:rsidR="00DA4F6B">
        <w:rPr>
          <w:rFonts w:ascii="Times New Roman" w:hAnsi="Times New Roman" w:cs="Times New Roman"/>
          <w:sz w:val="24"/>
          <w:szCs w:val="24"/>
        </w:rPr>
        <w:t xml:space="preserve">que seus dependentes comprem </w:t>
      </w:r>
      <w:r w:rsidRPr="00C0799E">
        <w:rPr>
          <w:rFonts w:ascii="Times New Roman" w:hAnsi="Times New Roman" w:cs="Times New Roman"/>
          <w:sz w:val="24"/>
          <w:szCs w:val="24"/>
        </w:rPr>
        <w:t xml:space="preserve">produtos </w:t>
      </w:r>
      <w:r w:rsidR="00DA4F6B">
        <w:rPr>
          <w:rFonts w:ascii="Times New Roman" w:hAnsi="Times New Roman" w:cs="Times New Roman"/>
          <w:sz w:val="24"/>
          <w:szCs w:val="24"/>
        </w:rPr>
        <w:t>ou serviços no clube.</w:t>
      </w:r>
    </w:p>
    <w:p w14:paraId="765D8ED2" w14:textId="4D6C93FE" w:rsidR="00BB588A" w:rsidRDefault="00BB588A" w:rsidP="00BB5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A1">
        <w:rPr>
          <w:rFonts w:ascii="Times New Roman" w:hAnsi="Times New Roman" w:cs="Times New Roman"/>
          <w:b/>
          <w:sz w:val="24"/>
          <w:szCs w:val="24"/>
        </w:rPr>
        <w:lastRenderedPageBreak/>
        <w:t>RF</w:t>
      </w:r>
      <w:r>
        <w:rPr>
          <w:rFonts w:ascii="Times New Roman" w:hAnsi="Times New Roman" w:cs="Times New Roman"/>
          <w:sz w:val="24"/>
          <w:szCs w:val="24"/>
        </w:rPr>
        <w:t xml:space="preserve"> – Autenticar associado </w:t>
      </w:r>
      <w:r w:rsidR="00DA4F6B">
        <w:rPr>
          <w:rFonts w:ascii="Times New Roman" w:hAnsi="Times New Roman" w:cs="Times New Roman"/>
          <w:sz w:val="24"/>
          <w:szCs w:val="24"/>
        </w:rPr>
        <w:t xml:space="preserve">no ato da </w:t>
      </w:r>
      <w:r>
        <w:rPr>
          <w:rFonts w:ascii="Times New Roman" w:hAnsi="Times New Roman" w:cs="Times New Roman"/>
          <w:sz w:val="24"/>
          <w:szCs w:val="24"/>
        </w:rPr>
        <w:t>compra de produtos nas dependências do clube</w:t>
      </w:r>
      <w:r w:rsidR="0036291D">
        <w:rPr>
          <w:rFonts w:ascii="Times New Roman" w:hAnsi="Times New Roman" w:cs="Times New Roman"/>
          <w:sz w:val="24"/>
          <w:szCs w:val="24"/>
        </w:rPr>
        <w:t>.</w:t>
      </w:r>
    </w:p>
    <w:p w14:paraId="52059E31" w14:textId="2C5A1F4F" w:rsidR="0036291D" w:rsidRDefault="0036291D" w:rsidP="0036291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66041">
        <w:rPr>
          <w:rFonts w:ascii="Times New Roman" w:hAnsi="Times New Roman" w:cs="Times New Roman"/>
          <w:b/>
          <w:sz w:val="24"/>
          <w:szCs w:val="24"/>
        </w:rPr>
        <w:t>Restrição</w:t>
      </w:r>
      <w:r>
        <w:rPr>
          <w:rFonts w:ascii="Times New Roman" w:hAnsi="Times New Roman" w:cs="Times New Roman"/>
          <w:sz w:val="24"/>
          <w:szCs w:val="24"/>
        </w:rPr>
        <w:t xml:space="preserve">: Caso o associado seja dependente, a compra só será realizada </w:t>
      </w:r>
      <w:r w:rsidR="00DA4F6B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o associado titular responsável tenha autorizado </w:t>
      </w:r>
      <w:r w:rsidR="00DA4F6B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o dependente</w:t>
      </w:r>
      <w:r w:rsidR="00DA4F6B">
        <w:rPr>
          <w:rFonts w:ascii="Times New Roman" w:hAnsi="Times New Roman" w:cs="Times New Roman"/>
          <w:sz w:val="24"/>
          <w:szCs w:val="24"/>
        </w:rPr>
        <w:t xml:space="preserve"> compre no clube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DBD13" w14:textId="74E89D86" w:rsidR="00F955DF" w:rsidRDefault="009C455B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A1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B32E1">
        <w:rPr>
          <w:rFonts w:ascii="Times New Roman" w:hAnsi="Times New Roman" w:cs="Times New Roman"/>
          <w:sz w:val="24"/>
          <w:szCs w:val="24"/>
        </w:rPr>
        <w:t>Lançar a</w:t>
      </w:r>
      <w:r w:rsidR="00F955DF">
        <w:rPr>
          <w:rFonts w:ascii="Times New Roman" w:hAnsi="Times New Roman" w:cs="Times New Roman"/>
          <w:sz w:val="24"/>
          <w:szCs w:val="24"/>
        </w:rPr>
        <w:t xml:space="preserve"> venda de produtos e serviços a associados.</w:t>
      </w:r>
    </w:p>
    <w:p w14:paraId="25CC997D" w14:textId="559EC022" w:rsidR="00080FD1" w:rsidRPr="00080FD1" w:rsidRDefault="00080FD1" w:rsidP="00080FD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80FD1">
        <w:rPr>
          <w:rFonts w:ascii="Times New Roman" w:hAnsi="Times New Roman" w:cs="Times New Roman"/>
          <w:b/>
          <w:sz w:val="24"/>
          <w:szCs w:val="24"/>
        </w:rPr>
        <w:t>Restrição: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Caso o produto seja bebida</w:t>
      </w:r>
      <w:r w:rsidRPr="00080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alcoólica</w:t>
      </w:r>
      <w:r w:rsidRPr="00080FD1">
        <w:rPr>
          <w:rFonts w:ascii="Times New Roman" w:hAnsi="Times New Roman" w:cs="Times New Roman"/>
          <w:sz w:val="24"/>
          <w:szCs w:val="24"/>
        </w:rPr>
        <w:t xml:space="preserve">, o sistema deve verificar a idade do associado de forma a não permitir </w:t>
      </w:r>
      <w:r>
        <w:rPr>
          <w:rFonts w:ascii="Times New Roman" w:hAnsi="Times New Roman" w:cs="Times New Roman"/>
          <w:sz w:val="24"/>
          <w:szCs w:val="24"/>
        </w:rPr>
        <w:t xml:space="preserve">a venda desse produto </w:t>
      </w:r>
      <w:r w:rsidRPr="00080FD1">
        <w:rPr>
          <w:rFonts w:ascii="Times New Roman" w:hAnsi="Times New Roman" w:cs="Times New Roman"/>
          <w:sz w:val="24"/>
          <w:szCs w:val="24"/>
        </w:rPr>
        <w:t>para menores de 18 anos.</w:t>
      </w:r>
    </w:p>
    <w:p w14:paraId="1B48DDC6" w14:textId="79A6C88A" w:rsidR="00A5365C" w:rsidRDefault="00A5365C" w:rsidP="00A536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CA1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compras de produtos </w:t>
      </w:r>
      <w:r w:rsidRPr="007A03D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A03D3">
        <w:rPr>
          <w:rFonts w:ascii="Times New Roman" w:hAnsi="Times New Roman" w:cs="Times New Roman"/>
          <w:sz w:val="24"/>
          <w:szCs w:val="24"/>
        </w:rPr>
        <w:t xml:space="preserve"> dependência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A03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 clube. As compras realizadas a partir da entrada do associado no clube serão acumuladas em uma conta para pagamento ao final, antes de sua saída</w:t>
      </w:r>
      <w:r w:rsidR="003B32E1">
        <w:rPr>
          <w:rFonts w:ascii="Times New Roman" w:hAnsi="Times New Roman" w:cs="Times New Roman"/>
          <w:sz w:val="24"/>
          <w:szCs w:val="24"/>
        </w:rPr>
        <w:t>.</w:t>
      </w:r>
    </w:p>
    <w:p w14:paraId="657EEE57" w14:textId="60433F7B" w:rsidR="009C455B" w:rsidRDefault="00F955DF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5DF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15F1B">
        <w:rPr>
          <w:rFonts w:ascii="Times New Roman" w:hAnsi="Times New Roman" w:cs="Times New Roman"/>
          <w:sz w:val="24"/>
          <w:szCs w:val="24"/>
        </w:rPr>
        <w:t>Lançar</w:t>
      </w:r>
      <w:r>
        <w:rPr>
          <w:rFonts w:ascii="Times New Roman" w:hAnsi="Times New Roman" w:cs="Times New Roman"/>
          <w:sz w:val="24"/>
          <w:szCs w:val="24"/>
        </w:rPr>
        <w:t xml:space="preserve"> pagamento de produtos e serviços </w:t>
      </w:r>
      <w:r w:rsidR="00295705">
        <w:rPr>
          <w:rFonts w:ascii="Times New Roman" w:hAnsi="Times New Roman" w:cs="Times New Roman"/>
          <w:sz w:val="24"/>
          <w:szCs w:val="24"/>
        </w:rPr>
        <w:t xml:space="preserve">consumidos durante a estada do associado no clube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9C455B">
        <w:rPr>
          <w:rFonts w:ascii="Times New Roman" w:hAnsi="Times New Roman" w:cs="Times New Roman"/>
          <w:sz w:val="24"/>
          <w:szCs w:val="24"/>
        </w:rPr>
        <w:t xml:space="preserve">quitação </w:t>
      </w:r>
      <w:r w:rsidR="00295705">
        <w:rPr>
          <w:rFonts w:ascii="Times New Roman" w:hAnsi="Times New Roman" w:cs="Times New Roman"/>
          <w:sz w:val="24"/>
          <w:szCs w:val="24"/>
        </w:rPr>
        <w:t xml:space="preserve">das </w:t>
      </w:r>
      <w:r w:rsidR="009C455B">
        <w:rPr>
          <w:rFonts w:ascii="Times New Roman" w:hAnsi="Times New Roman" w:cs="Times New Roman"/>
          <w:sz w:val="24"/>
          <w:szCs w:val="24"/>
        </w:rPr>
        <w:t>compras realizadas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E72D06" w14:textId="77777777" w:rsidR="00C46C13" w:rsidRDefault="00C46C13" w:rsidP="007961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40B15" w14:textId="6DA62148" w:rsidR="00AD4834" w:rsidRPr="00592D93" w:rsidRDefault="00AD4834" w:rsidP="000C3B5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D93">
        <w:rPr>
          <w:rFonts w:ascii="Times New Roman" w:hAnsi="Times New Roman" w:cs="Times New Roman"/>
          <w:b/>
          <w:sz w:val="28"/>
          <w:szCs w:val="28"/>
        </w:rPr>
        <w:t>SS5 –</w:t>
      </w:r>
      <w:r w:rsidR="000C3B5D" w:rsidRPr="00592D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D93">
        <w:rPr>
          <w:rFonts w:ascii="Times New Roman" w:hAnsi="Times New Roman" w:cs="Times New Roman"/>
          <w:b/>
          <w:sz w:val="28"/>
          <w:szCs w:val="28"/>
        </w:rPr>
        <w:t>Gestão do Relacionamento com Associado</w:t>
      </w:r>
    </w:p>
    <w:p w14:paraId="48B9D70A" w14:textId="615E1861" w:rsidR="00C103E3" w:rsidRDefault="00C103E3" w:rsidP="007961B8">
      <w:pPr>
        <w:jc w:val="both"/>
        <w:rPr>
          <w:rFonts w:ascii="Times New Roman" w:hAnsi="Times New Roman" w:cs="Times New Roman"/>
          <w:sz w:val="24"/>
          <w:szCs w:val="24"/>
        </w:rPr>
      </w:pPr>
      <w:r w:rsidRPr="003A22CD"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Manter cadastro de eventos </w:t>
      </w:r>
      <w:r w:rsidR="00DE1D4C">
        <w:rPr>
          <w:rFonts w:ascii="Times New Roman" w:hAnsi="Times New Roman" w:cs="Times New Roman"/>
          <w:sz w:val="24"/>
          <w:szCs w:val="24"/>
        </w:rPr>
        <w:t>(</w:t>
      </w:r>
      <w:r w:rsidR="00DE1D4C">
        <w:rPr>
          <w:rFonts w:ascii="Times New Roman" w:hAnsi="Times New Roman" w:cs="Times New Roman"/>
          <w:sz w:val="24"/>
          <w:szCs w:val="24"/>
        </w:rPr>
        <w:t>atividades sociais, shows</w:t>
      </w:r>
      <w:r w:rsidR="00DE1D4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realizados no clube </w:t>
      </w:r>
      <w:r w:rsidR="00DE1D4C">
        <w:rPr>
          <w:rFonts w:ascii="Times New Roman" w:hAnsi="Times New Roman" w:cs="Times New Roman"/>
          <w:sz w:val="24"/>
          <w:szCs w:val="24"/>
        </w:rPr>
        <w:t xml:space="preserve">– CRUD. Tipo do evento, descrição do evento, </w:t>
      </w:r>
      <w:r w:rsidR="00C3071B">
        <w:rPr>
          <w:rFonts w:ascii="Times New Roman" w:hAnsi="Times New Roman" w:cs="Times New Roman"/>
          <w:sz w:val="24"/>
          <w:szCs w:val="24"/>
        </w:rPr>
        <w:t>local, responsável, público estimado, status do evento, preço de venda.</w:t>
      </w:r>
    </w:p>
    <w:p w14:paraId="45BC6FE1" w14:textId="7E4838AD" w:rsidR="00DA29E7" w:rsidRDefault="00DA29E7" w:rsidP="007961B8">
      <w:pPr>
        <w:jc w:val="both"/>
        <w:rPr>
          <w:rFonts w:ascii="Times New Roman" w:hAnsi="Times New Roman" w:cs="Times New Roman"/>
          <w:sz w:val="24"/>
          <w:szCs w:val="24"/>
        </w:rPr>
      </w:pPr>
      <w:r w:rsidRPr="00DA29E7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sz w:val="24"/>
          <w:szCs w:val="24"/>
        </w:rPr>
        <w:t xml:space="preserve"> – Controlar </w:t>
      </w:r>
      <w:r w:rsidR="00DE1D4C">
        <w:rPr>
          <w:rFonts w:ascii="Times New Roman" w:hAnsi="Times New Roman" w:cs="Times New Roman"/>
          <w:sz w:val="24"/>
          <w:szCs w:val="24"/>
        </w:rPr>
        <w:t xml:space="preserve">agenda </w:t>
      </w:r>
      <w:r>
        <w:rPr>
          <w:rFonts w:ascii="Times New Roman" w:hAnsi="Times New Roman" w:cs="Times New Roman"/>
          <w:sz w:val="24"/>
          <w:szCs w:val="24"/>
        </w:rPr>
        <w:t>de eventos previstos e realizados por data</w:t>
      </w:r>
      <w:r w:rsidR="00DE1D4C">
        <w:rPr>
          <w:rFonts w:ascii="Times New Roman" w:hAnsi="Times New Roman" w:cs="Times New Roman"/>
          <w:sz w:val="24"/>
          <w:szCs w:val="24"/>
        </w:rPr>
        <w:t>.</w:t>
      </w:r>
    </w:p>
    <w:p w14:paraId="22FEBBD0" w14:textId="4664B492" w:rsidR="00C103E3" w:rsidRDefault="00C103E3" w:rsidP="007961B8">
      <w:pPr>
        <w:jc w:val="both"/>
        <w:rPr>
          <w:rFonts w:ascii="Times New Roman" w:hAnsi="Times New Roman" w:cs="Times New Roman"/>
          <w:sz w:val="24"/>
          <w:szCs w:val="24"/>
        </w:rPr>
      </w:pPr>
      <w:r w:rsidRPr="003A22CD"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realização de eventos no clube </w:t>
      </w:r>
      <w:r w:rsidR="00A776B0">
        <w:rPr>
          <w:rFonts w:ascii="Times New Roman" w:hAnsi="Times New Roman" w:cs="Times New Roman"/>
          <w:sz w:val="24"/>
          <w:szCs w:val="24"/>
        </w:rPr>
        <w:t>através do envio de alertas.</w:t>
      </w:r>
    </w:p>
    <w:p w14:paraId="20700C86" w14:textId="3AA821A3" w:rsidR="00A776B0" w:rsidRDefault="00A776B0" w:rsidP="007961B8">
      <w:pPr>
        <w:jc w:val="both"/>
        <w:rPr>
          <w:rFonts w:ascii="Times New Roman" w:hAnsi="Times New Roman" w:cs="Times New Roman"/>
          <w:sz w:val="24"/>
          <w:szCs w:val="24"/>
        </w:rPr>
      </w:pPr>
      <w:r w:rsidRPr="003A22CD">
        <w:rPr>
          <w:rFonts w:ascii="Times New Roman" w:hAnsi="Times New Roman" w:cs="Times New Roman"/>
          <w:b/>
          <w:sz w:val="24"/>
          <w:szCs w:val="24"/>
        </w:rPr>
        <w:t>RF –</w:t>
      </w:r>
      <w:r>
        <w:rPr>
          <w:rFonts w:ascii="Times New Roman" w:hAnsi="Times New Roman" w:cs="Times New Roman"/>
          <w:sz w:val="24"/>
          <w:szCs w:val="24"/>
        </w:rPr>
        <w:t xml:space="preserve"> Informar associados sobre suas contas</w:t>
      </w:r>
      <w:r w:rsidR="00387FAE">
        <w:rPr>
          <w:rFonts w:ascii="Times New Roman" w:hAnsi="Times New Roman" w:cs="Times New Roman"/>
          <w:sz w:val="24"/>
          <w:szCs w:val="24"/>
        </w:rPr>
        <w:t xml:space="preserve"> de consumo no clube</w:t>
      </w:r>
      <w:r>
        <w:rPr>
          <w:rFonts w:ascii="Times New Roman" w:hAnsi="Times New Roman" w:cs="Times New Roman"/>
          <w:sz w:val="24"/>
          <w:szCs w:val="24"/>
        </w:rPr>
        <w:t xml:space="preserve"> através do envio de alertas.</w:t>
      </w:r>
    </w:p>
    <w:p w14:paraId="3371D5B9" w14:textId="022DB36E" w:rsidR="003D54B3" w:rsidRDefault="003D54B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4CA1CA" w14:textId="301C7BCF" w:rsidR="00CF40A8" w:rsidRDefault="00CF40A8" w:rsidP="00CF40A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40A8">
        <w:rPr>
          <w:rFonts w:ascii="Times New Roman" w:hAnsi="Times New Roman" w:cs="Times New Roman"/>
          <w:b/>
          <w:sz w:val="28"/>
          <w:szCs w:val="28"/>
          <w:u w:val="single"/>
        </w:rPr>
        <w:t>Questão 03</w:t>
      </w:r>
      <w:r w:rsidRPr="00CF40A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F40A8">
        <w:rPr>
          <w:rFonts w:ascii="Times New Roman" w:hAnsi="Times New Roman" w:cs="Times New Roman"/>
          <w:b/>
          <w:sz w:val="28"/>
          <w:szCs w:val="28"/>
          <w:u w:val="single"/>
        </w:rPr>
        <w:t xml:space="preserve"> Modelo </w:t>
      </w:r>
      <w:r w:rsidR="00C43494"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Pr="00CF40A8">
        <w:rPr>
          <w:rFonts w:ascii="Times New Roman" w:hAnsi="Times New Roman" w:cs="Times New Roman"/>
          <w:b/>
          <w:sz w:val="28"/>
          <w:szCs w:val="28"/>
          <w:u w:val="single"/>
        </w:rPr>
        <w:t xml:space="preserve">rocesso, Estratégia </w:t>
      </w:r>
      <w:r w:rsidR="00C43494">
        <w:rPr>
          <w:rFonts w:ascii="Times New Roman" w:hAnsi="Times New Roman" w:cs="Times New Roman"/>
          <w:b/>
          <w:sz w:val="28"/>
          <w:szCs w:val="28"/>
          <w:u w:val="single"/>
        </w:rPr>
        <w:t>l</w:t>
      </w:r>
      <w:r w:rsidRPr="00CF40A8">
        <w:rPr>
          <w:rFonts w:ascii="Times New Roman" w:hAnsi="Times New Roman" w:cs="Times New Roman"/>
          <w:b/>
          <w:sz w:val="28"/>
          <w:szCs w:val="28"/>
          <w:u w:val="single"/>
        </w:rPr>
        <w:t xml:space="preserve">evantamento </w:t>
      </w:r>
      <w:proofErr w:type="gramStart"/>
      <w:r w:rsidRPr="00CF40A8">
        <w:rPr>
          <w:rFonts w:ascii="Times New Roman" w:hAnsi="Times New Roman" w:cs="Times New Roman"/>
          <w:b/>
          <w:sz w:val="28"/>
          <w:szCs w:val="28"/>
          <w:u w:val="single"/>
        </w:rPr>
        <w:t>e Justificativas</w:t>
      </w:r>
      <w:proofErr w:type="gramEnd"/>
    </w:p>
    <w:p w14:paraId="10B80724" w14:textId="69F713B6" w:rsidR="003D54B3" w:rsidRDefault="003D54B3" w:rsidP="003D54B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775">
        <w:rPr>
          <w:rFonts w:ascii="Times New Roman" w:hAnsi="Times New Roman" w:cs="Times New Roman"/>
          <w:b/>
          <w:sz w:val="24"/>
          <w:szCs w:val="24"/>
        </w:rPr>
        <w:t xml:space="preserve">SS1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71775">
        <w:rPr>
          <w:rFonts w:ascii="Times New Roman" w:hAnsi="Times New Roman" w:cs="Times New Roman"/>
          <w:b/>
          <w:sz w:val="24"/>
          <w:szCs w:val="24"/>
        </w:rPr>
        <w:t>Controle Administrativo:</w:t>
      </w:r>
      <w:r w:rsidRPr="00371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2ED4B" w14:textId="77777777" w:rsidR="0087241E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E12"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  <w:r w:rsidR="008724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F05BA3" w14:textId="5B48D850" w:rsidR="003D54B3" w:rsidRDefault="0087241E" w:rsidP="0087241E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87241E">
        <w:t>:</w:t>
      </w:r>
      <w:r>
        <w:t xml:space="preserve"> Funcionalidades básicas de cadastro podem ser </w:t>
      </w:r>
      <w:r>
        <w:t>entregues primeiro,</w:t>
      </w:r>
      <w:r>
        <w:t xml:space="preserve"> </w:t>
      </w:r>
      <w:r>
        <w:t xml:space="preserve">sem esperar que </w:t>
      </w:r>
      <w:r>
        <w:t xml:space="preserve">subsistema </w:t>
      </w:r>
      <w:r>
        <w:t>esteja totalmente desenvolvido</w:t>
      </w:r>
      <w:r w:rsidR="00D70F94">
        <w:t xml:space="preserve">, para </w:t>
      </w:r>
      <w:r w:rsidR="00B534D6">
        <w:t>adiantar o cadastro do grande número de associados</w:t>
      </w:r>
      <w:r>
        <w:t>.</w:t>
      </w:r>
      <w:r>
        <w:t xml:space="preserve"> </w:t>
      </w:r>
    </w:p>
    <w:p w14:paraId="00F86724" w14:textId="41FED3BF" w:rsidR="003D54B3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E12"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12061">
        <w:rPr>
          <w:rFonts w:ascii="Times New Roman" w:hAnsi="Times New Roman" w:cs="Times New Roman"/>
          <w:sz w:val="24"/>
          <w:szCs w:val="24"/>
        </w:rPr>
        <w:t>entrevista.</w:t>
      </w:r>
    </w:p>
    <w:p w14:paraId="0717214F" w14:textId="58B5E0E3" w:rsidR="0087241E" w:rsidRPr="00812061" w:rsidRDefault="0087241E" w:rsidP="00812061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87241E">
        <w:rPr>
          <w:rFonts w:ascii="Times New Roman" w:hAnsi="Times New Roman" w:cs="Times New Roman"/>
          <w:sz w:val="24"/>
          <w:szCs w:val="24"/>
        </w:rPr>
        <w:t>:</w:t>
      </w:r>
      <w:r w:rsidR="00D70F94">
        <w:rPr>
          <w:rFonts w:ascii="Times New Roman" w:hAnsi="Times New Roman" w:cs="Times New Roman"/>
          <w:sz w:val="24"/>
          <w:szCs w:val="24"/>
        </w:rPr>
        <w:t xml:space="preserve"> </w:t>
      </w:r>
      <w:r w:rsidR="00812061">
        <w:rPr>
          <w:rFonts w:ascii="Times New Roman" w:hAnsi="Times New Roman" w:cs="Times New Roman"/>
          <w:sz w:val="24"/>
          <w:szCs w:val="24"/>
        </w:rPr>
        <w:t>entrevista semiestruturada com gestores da administração do clube.</w:t>
      </w:r>
      <w:r w:rsidR="00812061">
        <w:rPr>
          <w:rFonts w:ascii="Times New Roman" w:hAnsi="Times New Roman" w:cs="Times New Roman"/>
          <w:sz w:val="24"/>
          <w:szCs w:val="24"/>
        </w:rPr>
        <w:t xml:space="preserve"> </w:t>
      </w:r>
      <w:r w:rsidR="00D01D73">
        <w:rPr>
          <w:rFonts w:ascii="Times New Roman" w:hAnsi="Times New Roman" w:cs="Times New Roman"/>
          <w:sz w:val="24"/>
          <w:szCs w:val="24"/>
        </w:rPr>
        <w:t>São p</w:t>
      </w:r>
      <w:r w:rsidR="00D70F94" w:rsidRPr="00812061">
        <w:rPr>
          <w:rFonts w:ascii="Times New Roman" w:hAnsi="Times New Roman" w:cs="Times New Roman"/>
          <w:sz w:val="24"/>
          <w:szCs w:val="24"/>
        </w:rPr>
        <w:t>oucos stakeholders envolvidos</w:t>
      </w:r>
      <w:r w:rsidR="00D01D73">
        <w:rPr>
          <w:rFonts w:ascii="Times New Roman" w:hAnsi="Times New Roman" w:cs="Times New Roman"/>
          <w:sz w:val="24"/>
          <w:szCs w:val="24"/>
        </w:rPr>
        <w:t xml:space="preserve"> </w:t>
      </w:r>
      <w:r w:rsidR="00F5338D">
        <w:rPr>
          <w:rFonts w:ascii="Times New Roman" w:hAnsi="Times New Roman" w:cs="Times New Roman"/>
          <w:sz w:val="24"/>
          <w:szCs w:val="24"/>
        </w:rPr>
        <w:t>que</w:t>
      </w:r>
      <w:r w:rsidR="00D01D73">
        <w:rPr>
          <w:rFonts w:ascii="Times New Roman" w:hAnsi="Times New Roman" w:cs="Times New Roman"/>
          <w:sz w:val="24"/>
          <w:szCs w:val="24"/>
        </w:rPr>
        <w:t xml:space="preserve"> </w:t>
      </w:r>
      <w:r w:rsidR="00F5338D">
        <w:rPr>
          <w:rFonts w:ascii="Times New Roman" w:hAnsi="Times New Roman" w:cs="Times New Roman"/>
          <w:sz w:val="24"/>
          <w:szCs w:val="24"/>
        </w:rPr>
        <w:t>compartilham do mesmo ponto</w:t>
      </w:r>
      <w:r w:rsidR="00D70F94" w:rsidRPr="00812061">
        <w:rPr>
          <w:rFonts w:ascii="Times New Roman" w:hAnsi="Times New Roman" w:cs="Times New Roman"/>
          <w:sz w:val="24"/>
          <w:szCs w:val="24"/>
        </w:rPr>
        <w:t xml:space="preserve"> de vista.</w:t>
      </w:r>
    </w:p>
    <w:p w14:paraId="54998B45" w14:textId="77777777" w:rsidR="003D54B3" w:rsidRPr="00371775" w:rsidRDefault="003D54B3" w:rsidP="003D54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80C2F1" w14:textId="46BC1E1C" w:rsidR="003D54B3" w:rsidRPr="00F95B28" w:rsidRDefault="003D54B3" w:rsidP="003D54B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B28">
        <w:rPr>
          <w:rFonts w:ascii="Times New Roman" w:hAnsi="Times New Roman" w:cs="Times New Roman"/>
          <w:b/>
          <w:sz w:val="24"/>
          <w:szCs w:val="24"/>
        </w:rPr>
        <w:t xml:space="preserve">SS2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95B28">
        <w:rPr>
          <w:rFonts w:ascii="Times New Roman" w:hAnsi="Times New Roman" w:cs="Times New Roman"/>
          <w:b/>
          <w:sz w:val="24"/>
          <w:szCs w:val="24"/>
        </w:rPr>
        <w:t xml:space="preserve">Controle </w:t>
      </w:r>
      <w:r>
        <w:rPr>
          <w:rFonts w:ascii="Times New Roman" w:hAnsi="Times New Roman" w:cs="Times New Roman"/>
          <w:b/>
          <w:sz w:val="24"/>
          <w:szCs w:val="24"/>
        </w:rPr>
        <w:t>de Mensalidade:</w:t>
      </w:r>
    </w:p>
    <w:p w14:paraId="5769CE78" w14:textId="6A572419" w:rsidR="003D54B3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E12"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 w14:paraId="4BCC2017" w14:textId="145931BC" w:rsidR="00D70F94" w:rsidRDefault="00D70F94" w:rsidP="00D70F94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Justificativa</w:t>
      </w:r>
      <w:r w:rsidRPr="0087241E">
        <w:t>:</w:t>
      </w:r>
      <w:r>
        <w:t xml:space="preserve"> Funcionalidades </w:t>
      </w:r>
      <w:r>
        <w:t xml:space="preserve">prioritárias </w:t>
      </w:r>
      <w:r w:rsidR="00B534D6">
        <w:t xml:space="preserve">de emissão de boleto </w:t>
      </w:r>
      <w:r w:rsidR="00005E23">
        <w:t xml:space="preserve">podem ser </w:t>
      </w:r>
      <w:r>
        <w:t xml:space="preserve">entregues </w:t>
      </w:r>
      <w:r w:rsidR="00B534D6">
        <w:t xml:space="preserve">em </w:t>
      </w:r>
      <w:r>
        <w:t>primeiro</w:t>
      </w:r>
      <w:r w:rsidR="00B534D6">
        <w:t xml:space="preserve"> incremento. </w:t>
      </w:r>
      <w:r>
        <w:t xml:space="preserve">Funcionalidades </w:t>
      </w:r>
      <w:r w:rsidR="00B534D6">
        <w:t>de integração com Sistema Bancário para baixa automática das mensalidades serão entregues depois</w:t>
      </w:r>
      <w:r>
        <w:t>.</w:t>
      </w:r>
    </w:p>
    <w:p w14:paraId="1122C7E9" w14:textId="78D665B9" w:rsidR="003D54B3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E12">
        <w:rPr>
          <w:rFonts w:ascii="Times New Roman" w:hAnsi="Times New Roman" w:cs="Times New Roman"/>
          <w:b/>
          <w:sz w:val="24"/>
          <w:szCs w:val="24"/>
        </w:rPr>
        <w:t>Estratégia de levantamento</w:t>
      </w:r>
      <w:r>
        <w:rPr>
          <w:rFonts w:ascii="Times New Roman" w:hAnsi="Times New Roman" w:cs="Times New Roman"/>
          <w:sz w:val="24"/>
          <w:szCs w:val="24"/>
        </w:rPr>
        <w:t>: entrevista, etnografia</w:t>
      </w:r>
      <w:r w:rsidR="00005E23">
        <w:rPr>
          <w:rFonts w:ascii="Times New Roman" w:hAnsi="Times New Roman" w:cs="Times New Roman"/>
          <w:sz w:val="24"/>
          <w:szCs w:val="24"/>
        </w:rPr>
        <w:t>.</w:t>
      </w:r>
    </w:p>
    <w:p w14:paraId="6354DE01" w14:textId="78F44487" w:rsidR="00B534D6" w:rsidRDefault="00B534D6" w:rsidP="00B534D6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8724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Entrevista com</w:t>
      </w:r>
      <w:r w:rsidR="00812061">
        <w:rPr>
          <w:rFonts w:ascii="Times New Roman" w:hAnsi="Times New Roman" w:cs="Times New Roman"/>
          <w:sz w:val="24"/>
          <w:szCs w:val="24"/>
        </w:rPr>
        <w:t xml:space="preserve"> gestor</w:t>
      </w:r>
      <w:r w:rsidR="002E2EC7">
        <w:rPr>
          <w:rFonts w:ascii="Times New Roman" w:hAnsi="Times New Roman" w:cs="Times New Roman"/>
          <w:sz w:val="24"/>
          <w:szCs w:val="24"/>
        </w:rPr>
        <w:t xml:space="preserve"> do setor financeiro; </w:t>
      </w:r>
      <w:r>
        <w:rPr>
          <w:rFonts w:ascii="Times New Roman" w:hAnsi="Times New Roman" w:cs="Times New Roman"/>
          <w:sz w:val="24"/>
          <w:szCs w:val="24"/>
        </w:rPr>
        <w:t xml:space="preserve">etnografia para observar a rotina </w:t>
      </w:r>
      <w:r w:rsidR="002E2EC7">
        <w:rPr>
          <w:rFonts w:ascii="Times New Roman" w:hAnsi="Times New Roman" w:cs="Times New Roman"/>
          <w:sz w:val="24"/>
          <w:szCs w:val="24"/>
        </w:rPr>
        <w:t xml:space="preserve">de trabalho </w:t>
      </w:r>
      <w:r>
        <w:rPr>
          <w:rFonts w:ascii="Times New Roman" w:hAnsi="Times New Roman" w:cs="Times New Roman"/>
          <w:sz w:val="24"/>
          <w:szCs w:val="24"/>
        </w:rPr>
        <w:t xml:space="preserve">do setor de </w:t>
      </w:r>
      <w:r w:rsidR="00F63155">
        <w:rPr>
          <w:rFonts w:ascii="Times New Roman" w:hAnsi="Times New Roman" w:cs="Times New Roman"/>
          <w:sz w:val="24"/>
          <w:szCs w:val="24"/>
        </w:rPr>
        <w:t xml:space="preserve">controle de </w:t>
      </w:r>
      <w:r>
        <w:rPr>
          <w:rFonts w:ascii="Times New Roman" w:hAnsi="Times New Roman" w:cs="Times New Roman"/>
          <w:sz w:val="24"/>
          <w:szCs w:val="24"/>
        </w:rPr>
        <w:t>mensalidade</w:t>
      </w:r>
      <w:r w:rsidR="00005E23">
        <w:rPr>
          <w:rFonts w:ascii="Times New Roman" w:hAnsi="Times New Roman" w:cs="Times New Roman"/>
          <w:sz w:val="24"/>
          <w:szCs w:val="24"/>
        </w:rPr>
        <w:t>.</w:t>
      </w:r>
    </w:p>
    <w:p w14:paraId="7E5BE1D9" w14:textId="77777777" w:rsidR="003D54B3" w:rsidRDefault="003D54B3" w:rsidP="003D54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F4487B" w14:textId="4E994BA0" w:rsidR="003D54B3" w:rsidRPr="00B36678" w:rsidRDefault="003D54B3" w:rsidP="003D54B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SS3</w:t>
      </w:r>
      <w:r w:rsidRPr="00B36678">
        <w:rPr>
          <w:rFonts w:ascii="Times New Roman" w:hAnsi="Times New Roman" w:cs="Times New Roman"/>
          <w:b/>
          <w:sz w:val="24"/>
          <w:szCs w:val="24"/>
        </w:rPr>
        <w:t xml:space="preserve"> –Controle de Acesso de Associados</w:t>
      </w:r>
    </w:p>
    <w:p w14:paraId="74BE7D68" w14:textId="4C640080" w:rsidR="003D54B3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E12"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Evolucionário</w:t>
      </w:r>
    </w:p>
    <w:p w14:paraId="337402F2" w14:textId="29617C79" w:rsidR="00EB4F60" w:rsidRDefault="00EB4F60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EB4F6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Subsistema de pequeno porte, com poucas funcionalidades. Todas as funcionalidades </w:t>
      </w:r>
      <w:r w:rsidR="00033F36">
        <w:rPr>
          <w:rFonts w:ascii="Times New Roman" w:hAnsi="Times New Roman" w:cs="Times New Roman"/>
          <w:sz w:val="24"/>
          <w:szCs w:val="24"/>
        </w:rPr>
        <w:t xml:space="preserve">serão </w:t>
      </w:r>
      <w:r>
        <w:rPr>
          <w:rFonts w:ascii="Times New Roman" w:hAnsi="Times New Roman" w:cs="Times New Roman"/>
          <w:sz w:val="24"/>
          <w:szCs w:val="24"/>
        </w:rPr>
        <w:t xml:space="preserve">entregues em uma primeira versão, a ser melhorada gradativamente </w:t>
      </w:r>
      <w:r w:rsidR="00033F36">
        <w:rPr>
          <w:rFonts w:ascii="Times New Roman" w:hAnsi="Times New Roman" w:cs="Times New Roman"/>
          <w:sz w:val="24"/>
          <w:szCs w:val="24"/>
        </w:rPr>
        <w:t>a cada versão posterior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DDE91B" w14:textId="2AF7FAB6" w:rsidR="003D54B3" w:rsidRPr="00033F36" w:rsidRDefault="003D54B3" w:rsidP="00B00DE7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F36">
        <w:rPr>
          <w:rFonts w:ascii="Times New Roman" w:hAnsi="Times New Roman" w:cs="Times New Roman"/>
          <w:b/>
          <w:sz w:val="24"/>
          <w:szCs w:val="24"/>
        </w:rPr>
        <w:t>Estratégia de levantamento</w:t>
      </w:r>
      <w:r w:rsidRPr="00033F36">
        <w:rPr>
          <w:rFonts w:ascii="Times New Roman" w:hAnsi="Times New Roman" w:cs="Times New Roman"/>
          <w:sz w:val="24"/>
          <w:szCs w:val="24"/>
        </w:rPr>
        <w:t xml:space="preserve">: </w:t>
      </w:r>
      <w:r w:rsidR="00033F36" w:rsidRPr="00033F36">
        <w:rPr>
          <w:rFonts w:ascii="Times New Roman" w:hAnsi="Times New Roman" w:cs="Times New Roman"/>
          <w:sz w:val="24"/>
          <w:szCs w:val="24"/>
        </w:rPr>
        <w:t>E</w:t>
      </w:r>
      <w:r w:rsidR="00033F36" w:rsidRPr="00033F36">
        <w:rPr>
          <w:rFonts w:ascii="Times New Roman" w:hAnsi="Times New Roman" w:cs="Times New Roman"/>
          <w:sz w:val="24"/>
          <w:szCs w:val="24"/>
        </w:rPr>
        <w:t>ntrevista</w:t>
      </w:r>
      <w:r w:rsidR="00033F36" w:rsidRPr="00033F36">
        <w:rPr>
          <w:rFonts w:ascii="Times New Roman" w:hAnsi="Times New Roman" w:cs="Times New Roman"/>
          <w:sz w:val="24"/>
          <w:szCs w:val="24"/>
        </w:rPr>
        <w:t xml:space="preserve">, </w:t>
      </w:r>
      <w:r w:rsidR="002E2EC7">
        <w:rPr>
          <w:rFonts w:ascii="Times New Roman" w:hAnsi="Times New Roman" w:cs="Times New Roman"/>
          <w:sz w:val="24"/>
          <w:szCs w:val="24"/>
        </w:rPr>
        <w:t>Etnografia.</w:t>
      </w:r>
    </w:p>
    <w:p w14:paraId="20E82861" w14:textId="72552642" w:rsidR="00EB4F60" w:rsidRDefault="00EB4F60" w:rsidP="00EB4F60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8724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F36">
        <w:rPr>
          <w:rFonts w:ascii="Times New Roman" w:hAnsi="Times New Roman" w:cs="Times New Roman"/>
          <w:sz w:val="24"/>
          <w:szCs w:val="24"/>
        </w:rPr>
        <w:t xml:space="preserve">Entrevista estruturada com gestor administrativo para detalhar as validações desejadas no </w:t>
      </w:r>
      <w:r w:rsidR="002166D2">
        <w:rPr>
          <w:rFonts w:ascii="Times New Roman" w:hAnsi="Times New Roman" w:cs="Times New Roman"/>
          <w:sz w:val="24"/>
          <w:szCs w:val="24"/>
        </w:rPr>
        <w:t>controle de acesso</w:t>
      </w:r>
      <w:r w:rsidR="002E2EC7">
        <w:rPr>
          <w:rFonts w:ascii="Times New Roman" w:hAnsi="Times New Roman" w:cs="Times New Roman"/>
          <w:sz w:val="24"/>
          <w:szCs w:val="24"/>
        </w:rPr>
        <w:t>; etnografia para observar a rotina de entrada e saída de associados na portaria do clube.</w:t>
      </w:r>
    </w:p>
    <w:p w14:paraId="3E44810F" w14:textId="77777777" w:rsidR="003D54B3" w:rsidRDefault="003D54B3" w:rsidP="003D54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17E487" w14:textId="75A17884" w:rsidR="003D54B3" w:rsidRPr="00311E12" w:rsidRDefault="003D54B3" w:rsidP="003D54B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SS4</w:t>
      </w:r>
      <w:r w:rsidRPr="00311E12">
        <w:rPr>
          <w:rFonts w:ascii="Times New Roman" w:hAnsi="Times New Roman" w:cs="Times New Roman"/>
          <w:b/>
          <w:sz w:val="24"/>
          <w:szCs w:val="24"/>
        </w:rPr>
        <w:t xml:space="preserve"> –Controle de Produtos e Serviços</w:t>
      </w:r>
    </w:p>
    <w:p w14:paraId="027F86E4" w14:textId="275022D5" w:rsidR="003D54B3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E12"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Incremental</w:t>
      </w:r>
    </w:p>
    <w:p w14:paraId="03736657" w14:textId="231352FF" w:rsidR="00F253A4" w:rsidRDefault="00F253A4" w:rsidP="00F253A4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87241E">
        <w:t>:</w:t>
      </w:r>
      <w:r>
        <w:t xml:space="preserve"> Funcionalidades de </w:t>
      </w:r>
      <w:r>
        <w:t xml:space="preserve">venda de produtos a titulares </w:t>
      </w:r>
      <w:r>
        <w:t xml:space="preserve">podem ser entregues em primeiro incremento. Funcionalidades </w:t>
      </w:r>
      <w:r>
        <w:t xml:space="preserve">de venda a dependentes podem </w:t>
      </w:r>
      <w:proofErr w:type="gramStart"/>
      <w:r>
        <w:t xml:space="preserve">ser </w:t>
      </w:r>
      <w:r>
        <w:t xml:space="preserve"> entregues</w:t>
      </w:r>
      <w:proofErr w:type="gramEnd"/>
      <w:r>
        <w:t xml:space="preserve"> depois.</w:t>
      </w:r>
    </w:p>
    <w:p w14:paraId="71669AFD" w14:textId="57FF36B7" w:rsidR="003D54B3" w:rsidRPr="001E41FB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1FB">
        <w:rPr>
          <w:rFonts w:ascii="Times New Roman" w:hAnsi="Times New Roman" w:cs="Times New Roman"/>
          <w:b/>
          <w:sz w:val="24"/>
          <w:szCs w:val="24"/>
        </w:rPr>
        <w:t>Estratégia de levantamento</w:t>
      </w:r>
      <w:r w:rsidRPr="001E41FB">
        <w:rPr>
          <w:rFonts w:ascii="Times New Roman" w:hAnsi="Times New Roman" w:cs="Times New Roman"/>
          <w:sz w:val="24"/>
          <w:szCs w:val="24"/>
        </w:rPr>
        <w:t xml:space="preserve">: </w:t>
      </w:r>
      <w:r w:rsidR="00F253A4">
        <w:rPr>
          <w:rFonts w:ascii="Times New Roman" w:hAnsi="Times New Roman" w:cs="Times New Roman"/>
          <w:sz w:val="24"/>
          <w:szCs w:val="24"/>
        </w:rPr>
        <w:t>Entrevista; E</w:t>
      </w:r>
      <w:r>
        <w:rPr>
          <w:rFonts w:ascii="Times New Roman" w:hAnsi="Times New Roman" w:cs="Times New Roman"/>
          <w:sz w:val="24"/>
          <w:szCs w:val="24"/>
        </w:rPr>
        <w:t>tnografia</w:t>
      </w:r>
      <w:r w:rsidR="00812061">
        <w:rPr>
          <w:rFonts w:ascii="Times New Roman" w:hAnsi="Times New Roman" w:cs="Times New Roman"/>
          <w:sz w:val="24"/>
          <w:szCs w:val="24"/>
        </w:rPr>
        <w:t>.</w:t>
      </w:r>
    </w:p>
    <w:p w14:paraId="5B969B13" w14:textId="74E2E6CA" w:rsidR="00F253A4" w:rsidRPr="001E41FB" w:rsidRDefault="00F253A4" w:rsidP="00F253A4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1E41F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Entrevista </w:t>
      </w:r>
      <w:r w:rsidR="00812061">
        <w:rPr>
          <w:rFonts w:ascii="Times New Roman" w:hAnsi="Times New Roman" w:cs="Times New Roman"/>
          <w:sz w:val="24"/>
          <w:szCs w:val="24"/>
        </w:rPr>
        <w:t xml:space="preserve">semiestruturada </w:t>
      </w:r>
      <w:r>
        <w:rPr>
          <w:rFonts w:ascii="Times New Roman" w:hAnsi="Times New Roman" w:cs="Times New Roman"/>
          <w:sz w:val="24"/>
          <w:szCs w:val="24"/>
        </w:rPr>
        <w:t>com gestor de venda de produtos para detalhar os requisitos desejados; Etnografia para observar</w:t>
      </w:r>
      <w:r w:rsidR="005A1FD4">
        <w:rPr>
          <w:rFonts w:ascii="Times New Roman" w:hAnsi="Times New Roman" w:cs="Times New Roman"/>
          <w:sz w:val="24"/>
          <w:szCs w:val="24"/>
        </w:rPr>
        <w:t xml:space="preserve"> a rotina n</w:t>
      </w:r>
      <w:r>
        <w:rPr>
          <w:rFonts w:ascii="Times New Roman" w:hAnsi="Times New Roman" w:cs="Times New Roman"/>
          <w:sz w:val="24"/>
          <w:szCs w:val="24"/>
        </w:rPr>
        <w:t>os pontos de venda de produtos e serviços do clube.</w:t>
      </w:r>
    </w:p>
    <w:p w14:paraId="0854C4AA" w14:textId="77777777" w:rsidR="003D54B3" w:rsidRPr="00682820" w:rsidRDefault="003D54B3" w:rsidP="003D54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0975C4" w14:textId="341DC87F" w:rsidR="003D54B3" w:rsidRPr="000A5989" w:rsidRDefault="003D54B3" w:rsidP="003D54B3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5989">
        <w:rPr>
          <w:rFonts w:ascii="Times New Roman" w:hAnsi="Times New Roman" w:cs="Times New Roman"/>
          <w:b/>
          <w:sz w:val="24"/>
          <w:szCs w:val="24"/>
        </w:rPr>
        <w:t>SS5 –Gestão do Relacionamento com Associado</w:t>
      </w:r>
    </w:p>
    <w:p w14:paraId="7EE04290" w14:textId="77777777" w:rsidR="002A3114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1E12">
        <w:rPr>
          <w:rFonts w:ascii="Times New Roman" w:hAnsi="Times New Roman" w:cs="Times New Roman"/>
          <w:b/>
          <w:sz w:val="24"/>
          <w:szCs w:val="24"/>
        </w:rPr>
        <w:t>Modelo de Processo</w:t>
      </w:r>
      <w:r>
        <w:rPr>
          <w:rFonts w:ascii="Times New Roman" w:hAnsi="Times New Roman" w:cs="Times New Roman"/>
          <w:sz w:val="24"/>
          <w:szCs w:val="24"/>
        </w:rPr>
        <w:t>: Espiral</w:t>
      </w:r>
      <w:r w:rsidR="002A3114">
        <w:rPr>
          <w:rFonts w:ascii="Times New Roman" w:hAnsi="Times New Roman" w:cs="Times New Roman"/>
          <w:sz w:val="24"/>
          <w:szCs w:val="24"/>
        </w:rPr>
        <w:t>.</w:t>
      </w:r>
    </w:p>
    <w:p w14:paraId="381C8707" w14:textId="4342FF06" w:rsidR="003D54B3" w:rsidRDefault="002A3114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Justificativa</w:t>
      </w:r>
      <w:r w:rsidRPr="002A311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Esse subsistema representa uma </w:t>
      </w:r>
      <w:r w:rsidR="00003C22">
        <w:rPr>
          <w:rFonts w:ascii="Times New Roman" w:hAnsi="Times New Roman" w:cs="Times New Roman"/>
          <w:sz w:val="24"/>
          <w:szCs w:val="24"/>
        </w:rPr>
        <w:t xml:space="preserve">inovação, sendo </w:t>
      </w:r>
      <w:r>
        <w:rPr>
          <w:rFonts w:ascii="Times New Roman" w:hAnsi="Times New Roman" w:cs="Times New Roman"/>
          <w:sz w:val="24"/>
          <w:szCs w:val="24"/>
        </w:rPr>
        <w:t xml:space="preserve">um novo canal de comunicação com os associados. Como </w:t>
      </w:r>
      <w:r w:rsidR="00003C22">
        <w:rPr>
          <w:rFonts w:ascii="Times New Roman" w:hAnsi="Times New Roman" w:cs="Times New Roman"/>
          <w:sz w:val="24"/>
          <w:szCs w:val="24"/>
        </w:rPr>
        <w:t xml:space="preserve">o público é heterogêneo e </w:t>
      </w:r>
      <w:r>
        <w:rPr>
          <w:rFonts w:ascii="Times New Roman" w:hAnsi="Times New Roman" w:cs="Times New Roman"/>
          <w:sz w:val="24"/>
          <w:szCs w:val="24"/>
        </w:rPr>
        <w:t xml:space="preserve">grande </w:t>
      </w:r>
      <w:r w:rsidR="00003C22">
        <w:rPr>
          <w:rFonts w:ascii="Times New Roman" w:hAnsi="Times New Roman" w:cs="Times New Roman"/>
          <w:sz w:val="24"/>
          <w:szCs w:val="24"/>
        </w:rPr>
        <w:t>parte é idosa</w:t>
      </w:r>
      <w:r>
        <w:rPr>
          <w:rFonts w:ascii="Times New Roman" w:hAnsi="Times New Roman" w:cs="Times New Roman"/>
          <w:sz w:val="24"/>
          <w:szCs w:val="24"/>
        </w:rPr>
        <w:t xml:space="preserve"> e aristocrata, há um risco em satisfazer </w:t>
      </w:r>
      <w:r w:rsidR="00A05088">
        <w:rPr>
          <w:rFonts w:ascii="Times New Roman" w:hAnsi="Times New Roman" w:cs="Times New Roman"/>
          <w:sz w:val="24"/>
          <w:szCs w:val="24"/>
        </w:rPr>
        <w:t xml:space="preserve">os diversos </w:t>
      </w:r>
      <w:r>
        <w:rPr>
          <w:rFonts w:ascii="Times New Roman" w:hAnsi="Times New Roman" w:cs="Times New Roman"/>
          <w:sz w:val="24"/>
          <w:szCs w:val="24"/>
        </w:rPr>
        <w:t xml:space="preserve">perfis </w:t>
      </w:r>
      <w:r w:rsidR="00A05088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associados. A cada etapa do processo, os riscos </w:t>
      </w:r>
      <w:r w:rsidR="00003C22">
        <w:rPr>
          <w:rFonts w:ascii="Times New Roman" w:hAnsi="Times New Roman" w:cs="Times New Roman"/>
          <w:sz w:val="24"/>
          <w:szCs w:val="24"/>
        </w:rPr>
        <w:t xml:space="preserve">são </w:t>
      </w:r>
      <w:r>
        <w:rPr>
          <w:rFonts w:ascii="Times New Roman" w:hAnsi="Times New Roman" w:cs="Times New Roman"/>
          <w:sz w:val="24"/>
          <w:szCs w:val="24"/>
        </w:rPr>
        <w:t>estimados, reavaliados e os requisitos são revistos.</w:t>
      </w:r>
    </w:p>
    <w:p w14:paraId="3974D955" w14:textId="318C0EC0" w:rsidR="003D54B3" w:rsidRDefault="003D54B3" w:rsidP="003D54B3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41FB">
        <w:rPr>
          <w:rFonts w:ascii="Times New Roman" w:hAnsi="Times New Roman" w:cs="Times New Roman"/>
          <w:b/>
          <w:sz w:val="24"/>
          <w:szCs w:val="24"/>
        </w:rPr>
        <w:t>Estratégia de levantamento</w:t>
      </w:r>
      <w:r w:rsidRPr="001E41F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Entrevista, </w:t>
      </w:r>
      <w:r w:rsidR="00225E74">
        <w:rPr>
          <w:rFonts w:ascii="Times New Roman" w:hAnsi="Times New Roman" w:cs="Times New Roman"/>
          <w:sz w:val="24"/>
          <w:szCs w:val="24"/>
        </w:rPr>
        <w:t>P</w:t>
      </w:r>
      <w:r w:rsidR="00225E74" w:rsidRPr="001E41FB">
        <w:rPr>
          <w:rFonts w:ascii="Times New Roman" w:hAnsi="Times New Roman" w:cs="Times New Roman"/>
          <w:sz w:val="24"/>
          <w:szCs w:val="24"/>
        </w:rPr>
        <w:t>rototipação</w:t>
      </w:r>
      <w:r w:rsidR="00225E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questionário</w:t>
      </w:r>
      <w:r w:rsidR="00225E74">
        <w:rPr>
          <w:rFonts w:ascii="Times New Roman" w:hAnsi="Times New Roman" w:cs="Times New Roman"/>
          <w:sz w:val="24"/>
          <w:szCs w:val="24"/>
        </w:rPr>
        <w:t>.</w:t>
      </w:r>
    </w:p>
    <w:p w14:paraId="0F5E220A" w14:textId="44959D18" w:rsidR="00CF40A8" w:rsidRPr="00EF582A" w:rsidRDefault="00003C22" w:rsidP="0024473A">
      <w:pPr>
        <w:pStyle w:val="PargrafodaLista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82A">
        <w:rPr>
          <w:rFonts w:ascii="Times New Roman" w:hAnsi="Times New Roman" w:cs="Times New Roman"/>
          <w:b/>
          <w:sz w:val="24"/>
          <w:szCs w:val="24"/>
        </w:rPr>
        <w:t>Justificativa</w:t>
      </w:r>
      <w:r w:rsidRPr="00EF582A">
        <w:rPr>
          <w:rFonts w:ascii="Times New Roman" w:hAnsi="Times New Roman" w:cs="Times New Roman"/>
          <w:sz w:val="24"/>
          <w:szCs w:val="24"/>
        </w:rPr>
        <w:t xml:space="preserve">: Entrevista semiestruturada com </w:t>
      </w:r>
      <w:r w:rsidRPr="00EF582A">
        <w:rPr>
          <w:rFonts w:ascii="Times New Roman" w:hAnsi="Times New Roman" w:cs="Times New Roman"/>
          <w:sz w:val="24"/>
          <w:szCs w:val="24"/>
        </w:rPr>
        <w:t xml:space="preserve">a diretoria social do clube </w:t>
      </w:r>
      <w:r w:rsidRPr="00EF582A">
        <w:rPr>
          <w:rFonts w:ascii="Times New Roman" w:hAnsi="Times New Roman" w:cs="Times New Roman"/>
          <w:sz w:val="24"/>
          <w:szCs w:val="24"/>
        </w:rPr>
        <w:t xml:space="preserve">para detalhar os requisitos desejados; </w:t>
      </w:r>
      <w:r w:rsidR="000D602D" w:rsidRPr="00EF582A">
        <w:rPr>
          <w:rFonts w:ascii="Times New Roman" w:hAnsi="Times New Roman" w:cs="Times New Roman"/>
          <w:sz w:val="24"/>
          <w:szCs w:val="24"/>
        </w:rPr>
        <w:t xml:space="preserve">Prototipação </w:t>
      </w:r>
      <w:r w:rsidR="003F6E60" w:rsidRPr="00EF582A">
        <w:rPr>
          <w:rFonts w:ascii="Times New Roman" w:hAnsi="Times New Roman" w:cs="Times New Roman"/>
          <w:sz w:val="24"/>
          <w:szCs w:val="24"/>
        </w:rPr>
        <w:t xml:space="preserve">da solução </w:t>
      </w:r>
      <w:r w:rsidR="000D602D" w:rsidRPr="00EF582A">
        <w:rPr>
          <w:rFonts w:ascii="Times New Roman" w:hAnsi="Times New Roman" w:cs="Times New Roman"/>
          <w:sz w:val="24"/>
          <w:szCs w:val="24"/>
        </w:rPr>
        <w:t xml:space="preserve">para </w:t>
      </w:r>
      <w:r w:rsidR="003F6E60" w:rsidRPr="00EF582A">
        <w:rPr>
          <w:rFonts w:ascii="Times New Roman" w:hAnsi="Times New Roman" w:cs="Times New Roman"/>
          <w:sz w:val="24"/>
          <w:szCs w:val="24"/>
        </w:rPr>
        <w:t xml:space="preserve">uso </w:t>
      </w:r>
      <w:r w:rsidR="000D602D" w:rsidRPr="00EF582A">
        <w:rPr>
          <w:rFonts w:ascii="Times New Roman" w:hAnsi="Times New Roman" w:cs="Times New Roman"/>
          <w:sz w:val="24"/>
          <w:szCs w:val="24"/>
        </w:rPr>
        <w:t>dos associados e questionário para que os associado</w:t>
      </w:r>
      <w:r w:rsidR="003F6E60" w:rsidRPr="00EF582A">
        <w:rPr>
          <w:rFonts w:ascii="Times New Roman" w:hAnsi="Times New Roman" w:cs="Times New Roman"/>
          <w:sz w:val="24"/>
          <w:szCs w:val="24"/>
        </w:rPr>
        <w:t xml:space="preserve">s avaliem o protótipo quanto às </w:t>
      </w:r>
      <w:r w:rsidR="000D602D" w:rsidRPr="00EF582A">
        <w:rPr>
          <w:rFonts w:ascii="Times New Roman" w:hAnsi="Times New Roman" w:cs="Times New Roman"/>
          <w:sz w:val="24"/>
          <w:szCs w:val="24"/>
        </w:rPr>
        <w:t xml:space="preserve">funcionalidades e </w:t>
      </w:r>
      <w:r w:rsidR="003F6E60" w:rsidRPr="00EF582A">
        <w:rPr>
          <w:rFonts w:ascii="Times New Roman" w:hAnsi="Times New Roman" w:cs="Times New Roman"/>
          <w:sz w:val="24"/>
          <w:szCs w:val="24"/>
        </w:rPr>
        <w:t>à usabilidade da interface</w:t>
      </w:r>
      <w:r w:rsidR="000D602D" w:rsidRPr="00EF582A">
        <w:rPr>
          <w:rFonts w:ascii="Times New Roman" w:hAnsi="Times New Roman" w:cs="Times New Roman"/>
          <w:sz w:val="24"/>
          <w:szCs w:val="24"/>
        </w:rPr>
        <w:t xml:space="preserve">. A partir do protótipo e das avaliações obtidas nos formulários, os requisitos do software serão revistos e </w:t>
      </w:r>
      <w:r w:rsidR="006F0BB3" w:rsidRPr="00EF582A">
        <w:rPr>
          <w:rFonts w:ascii="Times New Roman" w:hAnsi="Times New Roman" w:cs="Times New Roman"/>
          <w:sz w:val="24"/>
          <w:szCs w:val="24"/>
        </w:rPr>
        <w:t>reavaliados.</w:t>
      </w:r>
    </w:p>
    <w:p w14:paraId="413C27C1" w14:textId="77777777" w:rsidR="003B2962" w:rsidRPr="007A03D3" w:rsidRDefault="003B2962" w:rsidP="007961B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3B2962" w:rsidRPr="007A03D3" w:rsidSect="00EF5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A089" w14:textId="77777777" w:rsidR="00EE03DB" w:rsidRDefault="00EE03DB" w:rsidP="003B2962">
      <w:pPr>
        <w:spacing w:after="0" w:line="240" w:lineRule="auto"/>
      </w:pPr>
      <w:r>
        <w:separator/>
      </w:r>
    </w:p>
  </w:endnote>
  <w:endnote w:type="continuationSeparator" w:id="0">
    <w:p w14:paraId="7AD145DC" w14:textId="77777777" w:rsidR="00EE03DB" w:rsidRDefault="00EE03DB" w:rsidP="003B2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Sans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97927" w14:textId="77777777" w:rsidR="004444E7" w:rsidRDefault="004444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87261" w14:textId="77777777" w:rsidR="004444E7" w:rsidRDefault="004444E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78F48" w14:textId="77777777" w:rsidR="004444E7" w:rsidRDefault="004444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0DB91" w14:textId="77777777" w:rsidR="00EE03DB" w:rsidRDefault="00EE03DB" w:rsidP="003B2962">
      <w:pPr>
        <w:spacing w:after="0" w:line="240" w:lineRule="auto"/>
      </w:pPr>
      <w:r>
        <w:separator/>
      </w:r>
    </w:p>
  </w:footnote>
  <w:footnote w:type="continuationSeparator" w:id="0">
    <w:p w14:paraId="02F4C184" w14:textId="77777777" w:rsidR="00EE03DB" w:rsidRDefault="00EE03DB" w:rsidP="003B2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696E5" w14:textId="77777777" w:rsidR="004444E7" w:rsidRDefault="004444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4BFAF" w14:textId="77777777" w:rsidR="005756F4" w:rsidRDefault="005756F4" w:rsidP="00EB55DE"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23597C4" wp14:editId="0F4404A6">
          <wp:simplePos x="0" y="0"/>
          <wp:positionH relativeFrom="column">
            <wp:posOffset>5029200</wp:posOffset>
          </wp:positionH>
          <wp:positionV relativeFrom="paragraph">
            <wp:posOffset>-228600</wp:posOffset>
          </wp:positionV>
          <wp:extent cx="800100" cy="1098550"/>
          <wp:effectExtent l="0" t="0" r="1270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F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1098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-BoldMT" w:hAnsi="Arial-BoldMT" w:cs="Arial-BoldMT"/>
        <w:b/>
        <w:bCs/>
      </w:rPr>
      <w:t>Universidade Federal da Bahia</w:t>
    </w:r>
  </w:p>
  <w:p w14:paraId="173AA745" w14:textId="77777777" w:rsidR="005756F4" w:rsidRDefault="005756F4" w:rsidP="00EB55DE"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Instituto de Matemática</w:t>
    </w:r>
  </w:p>
  <w:p w14:paraId="402FBDEF" w14:textId="77777777" w:rsidR="005756F4" w:rsidRDefault="005756F4" w:rsidP="00EB55DE">
    <w:pPr>
      <w:autoSpaceDE w:val="0"/>
      <w:autoSpaceDN w:val="0"/>
      <w:adjustRightInd w:val="0"/>
      <w:spacing w:after="0" w:line="240" w:lineRule="auto"/>
      <w:rPr>
        <w:rFonts w:ascii="Arial-BoldMT" w:hAnsi="Arial-BoldMT" w:cs="Arial-BoldMT"/>
        <w:b/>
        <w:bCs/>
      </w:rPr>
    </w:pPr>
    <w:r>
      <w:rPr>
        <w:rFonts w:ascii="Arial-BoldMT" w:hAnsi="Arial-BoldMT" w:cs="Arial-BoldMT"/>
        <w:b/>
        <w:bCs/>
      </w:rPr>
      <w:t>Departamento de Ciência da Computação</w:t>
    </w:r>
  </w:p>
  <w:p w14:paraId="029658B0" w14:textId="77777777" w:rsidR="005756F4" w:rsidRDefault="005756F4" w:rsidP="00EB55DE">
    <w:pPr>
      <w:autoSpaceDE w:val="0"/>
      <w:autoSpaceDN w:val="0"/>
      <w:adjustRightInd w:val="0"/>
      <w:spacing w:after="0" w:line="240" w:lineRule="auto"/>
      <w:rPr>
        <w:rFonts w:ascii="MicrosoftSansSerif" w:hAnsi="MicrosoftSansSerif" w:cs="MicrosoftSansSerif"/>
        <w:sz w:val="18"/>
        <w:szCs w:val="18"/>
      </w:rPr>
    </w:pPr>
    <w:r>
      <w:rPr>
        <w:rFonts w:ascii="MicrosoftSansSerif" w:hAnsi="MicrosoftSansSerif" w:cs="MicrosoftSansSerif"/>
        <w:sz w:val="18"/>
        <w:szCs w:val="18"/>
      </w:rPr>
      <w:t>MATA63 – Engenharia de Software II</w:t>
    </w:r>
  </w:p>
  <w:p w14:paraId="1E90C283" w14:textId="5DC0FDA3" w:rsidR="005756F4" w:rsidRDefault="005756F4" w:rsidP="00EB55DE">
    <w:pPr>
      <w:pStyle w:val="Cabealho"/>
      <w:rPr>
        <w:rFonts w:ascii="MicrosoftSansSerif" w:hAnsi="MicrosoftSansSerif" w:cs="MicrosoftSansSerif"/>
        <w:sz w:val="18"/>
        <w:szCs w:val="18"/>
      </w:rPr>
    </w:pPr>
    <w:r>
      <w:rPr>
        <w:rFonts w:ascii="MicrosoftSansSerif" w:hAnsi="MicrosoftSansSerif" w:cs="MicrosoftSansSerif"/>
        <w:sz w:val="18"/>
        <w:szCs w:val="18"/>
      </w:rPr>
      <w:t>Professora Rita Suzana Pitangueira Maciel</w:t>
    </w:r>
  </w:p>
  <w:p w14:paraId="3282D8A8" w14:textId="4D9D4346" w:rsidR="005756F4" w:rsidRDefault="004444E7" w:rsidP="00EB55DE">
    <w:pPr>
      <w:pStyle w:val="Cabealho"/>
      <w:rPr>
        <w:rFonts w:ascii="MicrosoftSansSerif" w:hAnsi="MicrosoftSansSerif" w:cs="MicrosoftSansSerif"/>
        <w:sz w:val="18"/>
        <w:szCs w:val="18"/>
      </w:rPr>
    </w:pPr>
    <w:r>
      <w:rPr>
        <w:rFonts w:ascii="MicrosoftSansSerif" w:hAnsi="MicrosoftSansSerif" w:cs="MicrosoftSansSerif"/>
        <w:sz w:val="18"/>
        <w:szCs w:val="18"/>
      </w:rPr>
      <w:t>14 de junho de 2017</w:t>
    </w:r>
  </w:p>
  <w:p w14:paraId="074CA03B" w14:textId="4FCF2C9B" w:rsidR="005756F4" w:rsidRPr="004444E7" w:rsidRDefault="005756F4" w:rsidP="00EB55DE">
    <w:pPr>
      <w:pStyle w:val="Cabealho"/>
      <w:rPr>
        <w:rFonts w:ascii="MicrosoftSansSerif" w:hAnsi="MicrosoftSansSerif" w:cs="MicrosoftSansSerif"/>
        <w:sz w:val="18"/>
        <w:szCs w:val="1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E7DF09" wp14:editId="4B641C1C">
              <wp:simplePos x="0" y="0"/>
              <wp:positionH relativeFrom="margin">
                <wp:align>left</wp:align>
              </wp:positionH>
              <wp:positionV relativeFrom="paragraph">
                <wp:posOffset>10795</wp:posOffset>
              </wp:positionV>
              <wp:extent cx="5810250" cy="0"/>
              <wp:effectExtent l="0" t="0" r="0" b="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49A106" id="Conector reto 5" o:spid="_x0000_s1026" style="position:absolute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457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" strokecolor="#4579b8 [3044]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CD2BA" w14:textId="77777777" w:rsidR="004444E7" w:rsidRDefault="004444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784"/>
    <w:multiLevelType w:val="hybridMultilevel"/>
    <w:tmpl w:val="3530EA5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A3574"/>
    <w:multiLevelType w:val="hybridMultilevel"/>
    <w:tmpl w:val="390C01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10CFF"/>
    <w:multiLevelType w:val="hybridMultilevel"/>
    <w:tmpl w:val="AB4289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07102B"/>
    <w:multiLevelType w:val="hybridMultilevel"/>
    <w:tmpl w:val="C83E77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34CDB"/>
    <w:multiLevelType w:val="hybridMultilevel"/>
    <w:tmpl w:val="5BC62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70C6A"/>
    <w:multiLevelType w:val="hybridMultilevel"/>
    <w:tmpl w:val="D94A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D474B8"/>
    <w:multiLevelType w:val="hybridMultilevel"/>
    <w:tmpl w:val="552A9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82359"/>
    <w:multiLevelType w:val="hybridMultilevel"/>
    <w:tmpl w:val="7458C8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5E"/>
    <w:rsid w:val="00003C22"/>
    <w:rsid w:val="00005E23"/>
    <w:rsid w:val="00017EF0"/>
    <w:rsid w:val="00027377"/>
    <w:rsid w:val="00033F36"/>
    <w:rsid w:val="00060C26"/>
    <w:rsid w:val="000618C4"/>
    <w:rsid w:val="00076983"/>
    <w:rsid w:val="00080FD1"/>
    <w:rsid w:val="00081AA6"/>
    <w:rsid w:val="00093C55"/>
    <w:rsid w:val="000A5989"/>
    <w:rsid w:val="000C3B5D"/>
    <w:rsid w:val="000D2C42"/>
    <w:rsid w:val="000D602D"/>
    <w:rsid w:val="000E4F1A"/>
    <w:rsid w:val="00113CA2"/>
    <w:rsid w:val="00131EA4"/>
    <w:rsid w:val="00152FFF"/>
    <w:rsid w:val="00157F62"/>
    <w:rsid w:val="00171F76"/>
    <w:rsid w:val="00180C02"/>
    <w:rsid w:val="001815E5"/>
    <w:rsid w:val="0018448B"/>
    <w:rsid w:val="0018707F"/>
    <w:rsid w:val="001C3997"/>
    <w:rsid w:val="001E41FB"/>
    <w:rsid w:val="002004FF"/>
    <w:rsid w:val="002166D2"/>
    <w:rsid w:val="00225E74"/>
    <w:rsid w:val="002434CD"/>
    <w:rsid w:val="00253CD9"/>
    <w:rsid w:val="00290321"/>
    <w:rsid w:val="00294AB5"/>
    <w:rsid w:val="002954F4"/>
    <w:rsid w:val="00295705"/>
    <w:rsid w:val="002A3114"/>
    <w:rsid w:val="002B6CAF"/>
    <w:rsid w:val="002C58B7"/>
    <w:rsid w:val="002E2EC7"/>
    <w:rsid w:val="002F3F7B"/>
    <w:rsid w:val="00311E12"/>
    <w:rsid w:val="00316CA4"/>
    <w:rsid w:val="00357EDB"/>
    <w:rsid w:val="0036291D"/>
    <w:rsid w:val="00371775"/>
    <w:rsid w:val="00386ABE"/>
    <w:rsid w:val="00387FAE"/>
    <w:rsid w:val="003A22CD"/>
    <w:rsid w:val="003B2962"/>
    <w:rsid w:val="003B32E1"/>
    <w:rsid w:val="003B4EC2"/>
    <w:rsid w:val="003C2970"/>
    <w:rsid w:val="003C2AC6"/>
    <w:rsid w:val="003D54B3"/>
    <w:rsid w:val="003E211F"/>
    <w:rsid w:val="003E61D2"/>
    <w:rsid w:val="003F6E60"/>
    <w:rsid w:val="00411D9D"/>
    <w:rsid w:val="00413932"/>
    <w:rsid w:val="00415CD4"/>
    <w:rsid w:val="004444E7"/>
    <w:rsid w:val="004473CC"/>
    <w:rsid w:val="00447AD4"/>
    <w:rsid w:val="00493AE1"/>
    <w:rsid w:val="0049570B"/>
    <w:rsid w:val="004A005A"/>
    <w:rsid w:val="004B2B45"/>
    <w:rsid w:val="004D43D0"/>
    <w:rsid w:val="004E0BB9"/>
    <w:rsid w:val="00507AF8"/>
    <w:rsid w:val="00510958"/>
    <w:rsid w:val="00543486"/>
    <w:rsid w:val="00550851"/>
    <w:rsid w:val="005756F4"/>
    <w:rsid w:val="00592D93"/>
    <w:rsid w:val="00593992"/>
    <w:rsid w:val="00595B28"/>
    <w:rsid w:val="00596BD8"/>
    <w:rsid w:val="00596E62"/>
    <w:rsid w:val="005A1FD4"/>
    <w:rsid w:val="005B2B6B"/>
    <w:rsid w:val="005B301D"/>
    <w:rsid w:val="005B721D"/>
    <w:rsid w:val="005C2E97"/>
    <w:rsid w:val="005C4B4B"/>
    <w:rsid w:val="005C6181"/>
    <w:rsid w:val="005E0FFD"/>
    <w:rsid w:val="005E1270"/>
    <w:rsid w:val="00615F1B"/>
    <w:rsid w:val="00621156"/>
    <w:rsid w:val="00633A90"/>
    <w:rsid w:val="00634B8A"/>
    <w:rsid w:val="00644C92"/>
    <w:rsid w:val="00651154"/>
    <w:rsid w:val="00680451"/>
    <w:rsid w:val="00682820"/>
    <w:rsid w:val="006828D6"/>
    <w:rsid w:val="00683849"/>
    <w:rsid w:val="006B7862"/>
    <w:rsid w:val="006C381B"/>
    <w:rsid w:val="006E59E3"/>
    <w:rsid w:val="006F0BB3"/>
    <w:rsid w:val="006F61A5"/>
    <w:rsid w:val="00733E67"/>
    <w:rsid w:val="007340B7"/>
    <w:rsid w:val="007961B8"/>
    <w:rsid w:val="007A03D3"/>
    <w:rsid w:val="007B3023"/>
    <w:rsid w:val="007C12C7"/>
    <w:rsid w:val="007D7B6B"/>
    <w:rsid w:val="0080715E"/>
    <w:rsid w:val="00812061"/>
    <w:rsid w:val="0084598B"/>
    <w:rsid w:val="00856D99"/>
    <w:rsid w:val="00871211"/>
    <w:rsid w:val="0087241E"/>
    <w:rsid w:val="008761C0"/>
    <w:rsid w:val="00881690"/>
    <w:rsid w:val="0089021A"/>
    <w:rsid w:val="00896812"/>
    <w:rsid w:val="00897A53"/>
    <w:rsid w:val="008A7273"/>
    <w:rsid w:val="008A78DE"/>
    <w:rsid w:val="008E25CF"/>
    <w:rsid w:val="008F6A33"/>
    <w:rsid w:val="0090660D"/>
    <w:rsid w:val="009310C5"/>
    <w:rsid w:val="00947B32"/>
    <w:rsid w:val="0095305A"/>
    <w:rsid w:val="00956059"/>
    <w:rsid w:val="00964CCC"/>
    <w:rsid w:val="009A026C"/>
    <w:rsid w:val="009C455B"/>
    <w:rsid w:val="009D0C8B"/>
    <w:rsid w:val="009D5AA7"/>
    <w:rsid w:val="009F1308"/>
    <w:rsid w:val="009F2340"/>
    <w:rsid w:val="00A05088"/>
    <w:rsid w:val="00A12F16"/>
    <w:rsid w:val="00A20B66"/>
    <w:rsid w:val="00A23101"/>
    <w:rsid w:val="00A266F3"/>
    <w:rsid w:val="00A47DE7"/>
    <w:rsid w:val="00A51BD5"/>
    <w:rsid w:val="00A5365C"/>
    <w:rsid w:val="00A53D65"/>
    <w:rsid w:val="00A60679"/>
    <w:rsid w:val="00A63B3C"/>
    <w:rsid w:val="00A66041"/>
    <w:rsid w:val="00A776B0"/>
    <w:rsid w:val="00A84383"/>
    <w:rsid w:val="00A90E56"/>
    <w:rsid w:val="00AD4834"/>
    <w:rsid w:val="00AD5F29"/>
    <w:rsid w:val="00AE5043"/>
    <w:rsid w:val="00AE5F6C"/>
    <w:rsid w:val="00AF126A"/>
    <w:rsid w:val="00AF3669"/>
    <w:rsid w:val="00B234E6"/>
    <w:rsid w:val="00B26923"/>
    <w:rsid w:val="00B3575E"/>
    <w:rsid w:val="00B36678"/>
    <w:rsid w:val="00B517E1"/>
    <w:rsid w:val="00B534D6"/>
    <w:rsid w:val="00B6492D"/>
    <w:rsid w:val="00B816B7"/>
    <w:rsid w:val="00BB066E"/>
    <w:rsid w:val="00BB3CA1"/>
    <w:rsid w:val="00BB4217"/>
    <w:rsid w:val="00BB588A"/>
    <w:rsid w:val="00BC27C7"/>
    <w:rsid w:val="00BC6867"/>
    <w:rsid w:val="00BC7AAD"/>
    <w:rsid w:val="00BD260C"/>
    <w:rsid w:val="00BD772E"/>
    <w:rsid w:val="00BE164C"/>
    <w:rsid w:val="00C0421E"/>
    <w:rsid w:val="00C0799E"/>
    <w:rsid w:val="00C103E3"/>
    <w:rsid w:val="00C3071B"/>
    <w:rsid w:val="00C4311C"/>
    <w:rsid w:val="00C43494"/>
    <w:rsid w:val="00C450F8"/>
    <w:rsid w:val="00C46C13"/>
    <w:rsid w:val="00C47091"/>
    <w:rsid w:val="00C60F2A"/>
    <w:rsid w:val="00C66268"/>
    <w:rsid w:val="00C75E10"/>
    <w:rsid w:val="00C8613A"/>
    <w:rsid w:val="00CB3B96"/>
    <w:rsid w:val="00CC1B99"/>
    <w:rsid w:val="00CC5B15"/>
    <w:rsid w:val="00CF40A8"/>
    <w:rsid w:val="00D01D73"/>
    <w:rsid w:val="00D03D58"/>
    <w:rsid w:val="00D04245"/>
    <w:rsid w:val="00D273A1"/>
    <w:rsid w:val="00D44063"/>
    <w:rsid w:val="00D70F94"/>
    <w:rsid w:val="00D82640"/>
    <w:rsid w:val="00DA29E7"/>
    <w:rsid w:val="00DA4F6B"/>
    <w:rsid w:val="00DC1DB9"/>
    <w:rsid w:val="00DC51CE"/>
    <w:rsid w:val="00DC59D1"/>
    <w:rsid w:val="00DD0C3D"/>
    <w:rsid w:val="00DE1D4C"/>
    <w:rsid w:val="00DE2BEB"/>
    <w:rsid w:val="00DF179B"/>
    <w:rsid w:val="00DF5AE2"/>
    <w:rsid w:val="00E21D52"/>
    <w:rsid w:val="00E31CF5"/>
    <w:rsid w:val="00E342C5"/>
    <w:rsid w:val="00E36EDC"/>
    <w:rsid w:val="00E8200C"/>
    <w:rsid w:val="00E8534B"/>
    <w:rsid w:val="00EA0EE6"/>
    <w:rsid w:val="00EB4F60"/>
    <w:rsid w:val="00EB55DE"/>
    <w:rsid w:val="00EE03DB"/>
    <w:rsid w:val="00EF582A"/>
    <w:rsid w:val="00F15303"/>
    <w:rsid w:val="00F24795"/>
    <w:rsid w:val="00F253A4"/>
    <w:rsid w:val="00F2741D"/>
    <w:rsid w:val="00F5338D"/>
    <w:rsid w:val="00F5546B"/>
    <w:rsid w:val="00F63155"/>
    <w:rsid w:val="00F80307"/>
    <w:rsid w:val="00F85078"/>
    <w:rsid w:val="00F955DF"/>
    <w:rsid w:val="00F95B28"/>
    <w:rsid w:val="00FA0B9F"/>
    <w:rsid w:val="00FA2D10"/>
    <w:rsid w:val="00FA6B8E"/>
    <w:rsid w:val="00FC2033"/>
    <w:rsid w:val="00FC795E"/>
    <w:rsid w:val="00FC7CEC"/>
    <w:rsid w:val="00FD0479"/>
    <w:rsid w:val="00F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E82CCC"/>
  <w15:docId w15:val="{FBA9D05C-FA5A-488C-88F4-28593E3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B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296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3B2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2962"/>
    <w:rPr>
      <w:lang w:val="pt-BR"/>
    </w:rPr>
  </w:style>
  <w:style w:type="paragraph" w:styleId="PargrafodaLista">
    <w:name w:val="List Paragraph"/>
    <w:basedOn w:val="Normal"/>
    <w:uiPriority w:val="34"/>
    <w:qFormat/>
    <w:rsid w:val="007A0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1579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Neyla</dc:creator>
  <cp:keywords/>
  <dc:description/>
  <cp:lastModifiedBy>Neyla</cp:lastModifiedBy>
  <cp:revision>52</cp:revision>
  <dcterms:created xsi:type="dcterms:W3CDTF">2017-08-01T14:02:00Z</dcterms:created>
  <dcterms:modified xsi:type="dcterms:W3CDTF">2017-08-01T16:43:00Z</dcterms:modified>
</cp:coreProperties>
</file>