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</w:t>
      </w:r>
      <w:r>
        <w:rPr>
          <w:b/>
        </w:rPr>
        <w:t>Пятница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3"/>
        <w:gridCol w:w="1430"/>
        <w:gridCol w:w="1278"/>
        <w:gridCol w:w="1405"/>
        <w:gridCol w:w="1420"/>
        <w:gridCol w:w="1414"/>
        <w:gridCol w:w="1262"/>
        <w:gridCol w:w="1430"/>
      </w:tblGrid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>5а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Постоянное </w:t>
            </w:r>
            <w:r>
              <w:rPr>
                <w:sz w:val="20"/>
                <w:szCs w:val="20"/>
                <w:lang w:eastAsia="en-US"/>
              </w:rPr>
              <w:t>Пятница</w:t>
            </w:r>
            <w:r>
              <w:rPr>
                <w:sz w:val="20"/>
                <w:szCs w:val="20"/>
                <w:lang w:eastAsia="en-US"/>
              </w:rPr>
              <w:t xml:space="preserve"> Кл. 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7"/>
        <w:gridCol w:w="1528"/>
        <w:gridCol w:w="1419"/>
        <w:gridCol w:w="1769"/>
        <w:gridCol w:w="1519"/>
        <w:gridCol w:w="1383"/>
        <w:gridCol w:w="1384"/>
      </w:tblGrid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4"/>
        <w:gridCol w:w="1419"/>
        <w:gridCol w:w="1380"/>
        <w:gridCol w:w="1342"/>
        <w:gridCol w:w="1531"/>
        <w:gridCol w:w="1231"/>
        <w:gridCol w:w="1217"/>
        <w:gridCol w:w="1225"/>
      </w:tblGrid>
      <w:tr>
        <w:trPr>
          <w:trHeight w:val="278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asciiTheme="minorHAns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6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7"/>
        <w:gridCol w:w="1586"/>
        <w:gridCol w:w="1344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2</Pages>
  <Words>568</Words>
  <Characters>2461</Characters>
  <CharactersWithSpaces>3384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2023-03-23T11:23:03Z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