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9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402"/>
        <w:gridCol w:w="2835"/>
        <w:gridCol w:w="4252"/>
      </w:tblGrid>
      <w:tr w:rsidR="00D451AE" w:rsidRPr="009F28F3" w14:paraId="19499899" w14:textId="77777777" w:rsidTr="009F28F3">
        <w:trPr>
          <w:trHeight w:val="1256"/>
          <w:jc w:val="center"/>
        </w:trPr>
        <w:sdt>
          <w:sdtPr>
            <w:rPr>
              <w:lang w:val="fr-CA"/>
            </w:rPr>
            <w:alias w:val="Invoice:"/>
            <w:tag w:val="Invoice:"/>
            <w:id w:val="-1014992444"/>
            <w:placeholder>
              <w:docPart w:val="3CA9F3E6633B45F5BB10C7D86B7BC4D4"/>
            </w:placeholder>
            <w:temporary/>
            <w:showingPlcHdr/>
            <w15:appearance w15:val="hidden"/>
          </w:sdtPr>
          <w:sdtContent>
            <w:tc>
              <w:tcPr>
                <w:tcW w:w="3402" w:type="dxa"/>
                <w:hideMark/>
              </w:tcPr>
              <w:p w14:paraId="40020FC7" w14:textId="4C0CE08F" w:rsidR="00A340F2" w:rsidRPr="009F28F3" w:rsidRDefault="009F28F3" w:rsidP="00EE2595">
                <w:pPr>
                  <w:pStyle w:val="Title"/>
                  <w:ind w:left="0"/>
                  <w:rPr>
                    <w:lang w:val="fr-CA"/>
                  </w:rPr>
                </w:pPr>
                <w:r>
                  <w:rPr>
                    <w:lang w:val="fr-CA"/>
                  </w:rPr>
                  <w:t>Factur</w:t>
                </w:r>
                <w:r w:rsidR="00FE0263" w:rsidRPr="009F28F3">
                  <w:rPr>
                    <w:lang w:val="fr-CA"/>
                  </w:rPr>
                  <w:t>e</w:t>
                </w:r>
              </w:p>
            </w:tc>
          </w:sdtContent>
        </w:sdt>
        <w:tc>
          <w:tcPr>
            <w:tcW w:w="2835" w:type="dxa"/>
          </w:tcPr>
          <w:p w14:paraId="2A2416E4" w14:textId="77777777" w:rsidR="00A340F2" w:rsidRPr="009F28F3" w:rsidRDefault="00A340F2" w:rsidP="002F5404">
            <w:pPr>
              <w:jc w:val="center"/>
              <w:rPr>
                <w:lang w:val="fr-CA"/>
              </w:rPr>
            </w:pPr>
          </w:p>
        </w:tc>
        <w:tc>
          <w:tcPr>
            <w:tcW w:w="4252" w:type="dxa"/>
            <w:hideMark/>
          </w:tcPr>
          <w:p w14:paraId="458EFB40" w14:textId="25BE3A13" w:rsidR="00A340F2" w:rsidRPr="009F28F3" w:rsidRDefault="00D451AE" w:rsidP="002F5404">
            <w:pPr>
              <w:rPr>
                <w:lang w:val="fr-CA"/>
              </w:rPr>
            </w:pPr>
            <w:r>
              <w:rPr>
                <w:noProof/>
                <w:lang w:val="fr-CA" w:eastAsia="en-US"/>
              </w:rPr>
              <w:drawing>
                <wp:anchor distT="0" distB="0" distL="114300" distR="114300" simplePos="0" relativeHeight="251658240" behindDoc="0" locked="0" layoutInCell="1" allowOverlap="1" wp14:anchorId="03E7AFC4" wp14:editId="57BC9EB0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274154</wp:posOffset>
                  </wp:positionV>
                  <wp:extent cx="1916264" cy="605194"/>
                  <wp:effectExtent l="0" t="0" r="8255" b="4445"/>
                  <wp:wrapThrough wrapText="bothSides">
                    <wp:wrapPolygon edited="0">
                      <wp:start x="19760" y="0"/>
                      <wp:lineTo x="0" y="0"/>
                      <wp:lineTo x="0" y="21079"/>
                      <wp:lineTo x="19545" y="21079"/>
                      <wp:lineTo x="21478" y="21079"/>
                      <wp:lineTo x="21478" y="0"/>
                      <wp:lineTo x="19760" y="0"/>
                    </wp:wrapPolygon>
                  </wp:wrapThrough>
                  <wp:docPr id="584465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264" cy="605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451AE" w:rsidRPr="009F28F3" w14:paraId="377077F3" w14:textId="77777777" w:rsidTr="009F28F3">
        <w:trPr>
          <w:trHeight w:val="1364"/>
          <w:jc w:val="center"/>
        </w:trPr>
        <w:tc>
          <w:tcPr>
            <w:tcW w:w="3402" w:type="dxa"/>
            <w:hideMark/>
          </w:tcPr>
          <w:p w14:paraId="376FF0F6" w14:textId="77777777" w:rsidR="00A340F2" w:rsidRPr="009F28F3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  <w:lang w:val="fr-CA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  <w:lang w:val="fr-CA"/>
                </w:rPr>
                <w:alias w:val="Date:"/>
                <w:tag w:val="Date:"/>
                <w:id w:val="-865594733"/>
                <w:placeholder>
                  <w:docPart w:val="42D1F5AFF3F341FA950116EE0129EB9D"/>
                </w:placeholder>
                <w:temporary/>
                <w:showingPlcHdr/>
                <w15:appearance w15:val="hidden"/>
              </w:sdtPr>
              <w:sdtContent>
                <w:r w:rsidR="00CF2287" w:rsidRPr="009F28F3">
                  <w:rPr>
                    <w:rStyle w:val="DateChar"/>
                    <w:lang w:val="fr-CA"/>
                  </w:rPr>
                  <w:t>DATE</w:t>
                </w:r>
              </w:sdtContent>
            </w:sdt>
          </w:p>
          <w:p w14:paraId="5C7BDCDD" w14:textId="2B1E8661" w:rsidR="00A340F2" w:rsidRPr="009F28F3" w:rsidRDefault="00E416C8" w:rsidP="002F5404">
            <w:pPr>
              <w:rPr>
                <w:rFonts w:cstheme="minorHAnsi"/>
                <w:sz w:val="32"/>
                <w:szCs w:val="32"/>
                <w:lang w:val="fr-CA"/>
              </w:rPr>
            </w:pPr>
            <w:r w:rsidRPr="009F28F3">
              <w:rPr>
                <w:rFonts w:cstheme="minorHAnsi"/>
                <w:color w:val="000000" w:themeColor="text1"/>
                <w:sz w:val="32"/>
                <w:szCs w:val="32"/>
                <w:lang w:val="fr-CA"/>
              </w:rPr>
              <w:fldChar w:fldCharType="begin"/>
            </w:r>
            <w:r w:rsidRPr="009F28F3">
              <w:rPr>
                <w:rFonts w:cstheme="minorHAnsi"/>
                <w:color w:val="000000" w:themeColor="text1"/>
                <w:sz w:val="32"/>
                <w:szCs w:val="32"/>
                <w:lang w:val="fr-CA"/>
              </w:rPr>
              <w:instrText xml:space="preserve"> DATE \@ "yyyy-MM-dd" </w:instrText>
            </w:r>
            <w:r w:rsidRPr="009F28F3">
              <w:rPr>
                <w:rFonts w:cstheme="minorHAnsi"/>
                <w:color w:val="000000" w:themeColor="text1"/>
                <w:sz w:val="32"/>
                <w:szCs w:val="32"/>
                <w:lang w:val="fr-CA"/>
              </w:rPr>
              <w:fldChar w:fldCharType="separate"/>
            </w:r>
            <w:r w:rsidR="00FD105A">
              <w:rPr>
                <w:rFonts w:cstheme="minorHAnsi"/>
                <w:noProof/>
                <w:color w:val="000000" w:themeColor="text1"/>
                <w:sz w:val="32"/>
                <w:szCs w:val="32"/>
                <w:lang w:val="fr-CA"/>
              </w:rPr>
              <w:t>2023-12-08</w:t>
            </w:r>
            <w:r w:rsidRPr="009F28F3">
              <w:rPr>
                <w:rFonts w:cstheme="minorHAnsi"/>
                <w:color w:val="000000" w:themeColor="text1"/>
                <w:sz w:val="32"/>
                <w:szCs w:val="32"/>
                <w:lang w:val="fr-CA"/>
              </w:rPr>
              <w:fldChar w:fldCharType="end"/>
            </w:r>
          </w:p>
        </w:tc>
        <w:tc>
          <w:tcPr>
            <w:tcW w:w="2835" w:type="dxa"/>
            <w:hideMark/>
          </w:tcPr>
          <w:p w14:paraId="16D4FFC7" w14:textId="0432C8FA" w:rsidR="00A340F2" w:rsidRPr="009F28F3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  <w:lang w:val="fr-CA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  <w:lang w:val="fr-CA"/>
                </w:rPr>
                <w:alias w:val="Invoice number:"/>
                <w:tag w:val="Invoice number:"/>
                <w:id w:val="453919090"/>
                <w:placeholder>
                  <w:docPart w:val="780388D43A234BD2B1D4C2870420E9A4"/>
                </w:placeholder>
                <w:temporary/>
                <w:showingPlcHdr/>
                <w15:appearance w15:val="hidden"/>
              </w:sdtPr>
              <w:sdtContent>
                <w:r w:rsidR="00EE2595" w:rsidRPr="009F28F3">
                  <w:rPr>
                    <w:rFonts w:asciiTheme="majorHAnsi" w:hAnsiTheme="majorHAnsi"/>
                    <w:color w:val="000000" w:themeColor="text1"/>
                    <w:sz w:val="32"/>
                    <w:szCs w:val="32"/>
                    <w:lang w:val="fr-CA"/>
                  </w:rPr>
                  <w:t>R</w:t>
                </w:r>
                <w:r w:rsidR="009F28F3">
                  <w:rPr>
                    <w:rFonts w:asciiTheme="majorHAnsi" w:hAnsiTheme="majorHAnsi"/>
                    <w:color w:val="000000" w:themeColor="text1"/>
                    <w:sz w:val="32"/>
                    <w:szCs w:val="32"/>
                    <w:lang w:val="fr-CA"/>
                  </w:rPr>
                  <w:t>É</w:t>
                </w:r>
                <w:r w:rsidR="00EE2595" w:rsidRPr="009F28F3">
                  <w:rPr>
                    <w:rFonts w:asciiTheme="majorHAnsi" w:hAnsiTheme="majorHAnsi"/>
                    <w:color w:val="000000" w:themeColor="text1"/>
                    <w:sz w:val="32"/>
                    <w:szCs w:val="32"/>
                    <w:lang w:val="fr-CA"/>
                  </w:rPr>
                  <w:t>F</w:t>
                </w:r>
                <w:r w:rsidR="009F28F3">
                  <w:rPr>
                    <w:rFonts w:asciiTheme="majorHAnsi" w:hAnsiTheme="majorHAnsi"/>
                    <w:color w:val="000000" w:themeColor="text1"/>
                    <w:sz w:val="32"/>
                    <w:szCs w:val="32"/>
                    <w:lang w:val="fr-CA"/>
                  </w:rPr>
                  <w:t>É</w:t>
                </w:r>
                <w:r w:rsidR="00EE2595" w:rsidRPr="009F28F3">
                  <w:rPr>
                    <w:rFonts w:asciiTheme="majorHAnsi" w:hAnsiTheme="majorHAnsi"/>
                    <w:color w:val="000000" w:themeColor="text1"/>
                    <w:sz w:val="32"/>
                    <w:szCs w:val="32"/>
                    <w:lang w:val="fr-CA"/>
                  </w:rPr>
                  <w:t>RENCE</w:t>
                </w:r>
              </w:sdtContent>
            </w:sdt>
          </w:p>
          <w:p w14:paraId="04652194" w14:textId="24ADD3EA" w:rsidR="00A340F2" w:rsidRPr="009F28F3" w:rsidRDefault="00000000" w:rsidP="002F5404">
            <w:pPr>
              <w:rPr>
                <w:rFonts w:cstheme="minorHAnsi"/>
                <w:color w:val="000000" w:themeColor="text1"/>
                <w:sz w:val="32"/>
                <w:szCs w:val="32"/>
                <w:lang w:val="fr-CA"/>
              </w:rPr>
            </w:pPr>
            <w:sdt>
              <w:sdtPr>
                <w:rPr>
                  <w:rFonts w:cstheme="minorHAnsi"/>
                  <w:color w:val="000000" w:themeColor="text1"/>
                  <w:sz w:val="32"/>
                  <w:szCs w:val="32"/>
                  <w:lang w:val="fr-CA"/>
                </w:rPr>
                <w:id w:val="981115860"/>
                <w:placeholder>
                  <w:docPart w:val="C232CE41C69F4F09B9E30431FB058C0A"/>
                </w:placeholder>
                <w:showingPlcHdr/>
              </w:sdtPr>
              <w:sdtContent>
                <w:r w:rsidR="00E456BE" w:rsidRPr="00DB61A6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252" w:type="dxa"/>
            <w:hideMark/>
          </w:tcPr>
          <w:p w14:paraId="36C5EBA8" w14:textId="59B113FA" w:rsidR="00A340F2" w:rsidRPr="009F28F3" w:rsidRDefault="00000000" w:rsidP="00EE2595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fr-CA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  <w:lang w:val="fr-CA"/>
                </w:rPr>
                <w:alias w:val="Enter your company name:"/>
                <w:tag w:val="Enter your company name:"/>
                <w:id w:val="350161346"/>
                <w:placeholder>
                  <w:docPart w:val="34AE888079F44189A261781E8967F24C"/>
                </w:placeholder>
                <w:temporary/>
                <w:showingPlcHdr/>
                <w15:appearance w15:val="hidden"/>
              </w:sdtPr>
              <w:sdtContent>
                <w:r w:rsidR="00E456BE">
                  <w:rPr>
                    <w:rFonts w:asciiTheme="majorHAnsi" w:hAnsiTheme="majorHAnsi"/>
                    <w:color w:val="000000" w:themeColor="text1"/>
                    <w:sz w:val="24"/>
                    <w:szCs w:val="24"/>
                    <w:lang w:val="fr-CA"/>
                  </w:rPr>
                  <w:t>Satoshi Legal Inc.</w:t>
                </w:r>
              </w:sdtContent>
            </w:sdt>
          </w:p>
          <w:p w14:paraId="61EE4B0B" w14:textId="69A46433" w:rsidR="00A340F2" w:rsidRPr="009F28F3" w:rsidRDefault="00000000" w:rsidP="002F5404">
            <w:pPr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  <w:lang w:val="fr-CA"/>
                </w:rPr>
                <w:alias w:val="Enter street address:"/>
                <w:tag w:val="Enter street address:"/>
                <w:id w:val="-1357180349"/>
                <w:placeholder>
                  <w:docPart w:val="5C15748178EF43BC9CEEBAA7962085CD"/>
                </w:placeholder>
                <w:temporary/>
                <w:showingPlcHdr/>
                <w15:appearance w15:val="hidden"/>
              </w:sdtPr>
              <w:sdtContent>
                <w:r w:rsidR="00E456BE">
                  <w:rPr>
                    <w:rFonts w:cstheme="minorHAnsi"/>
                    <w:color w:val="000000" w:themeColor="text1"/>
                    <w:sz w:val="24"/>
                    <w:szCs w:val="24"/>
                    <w:lang w:val="fr-CA"/>
                  </w:rPr>
                  <w:t>210-154, av. Laurier O.</w:t>
                </w:r>
              </w:sdtContent>
            </w:sdt>
          </w:p>
          <w:sdt>
            <w:sdtPr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  <w:alias w:val="Enter City, ST ZIP Code:"/>
              <w:tag w:val="Enter City, ST ZIP Code:"/>
              <w:id w:val="287557139"/>
              <w:placeholder>
                <w:docPart w:val="C8D8257E09CC48748DE6A5FB46896034"/>
              </w:placeholder>
              <w:temporary/>
              <w:showingPlcHdr/>
              <w15:appearance w15:val="hidden"/>
            </w:sdtPr>
            <w:sdtContent>
              <w:p w14:paraId="569FB6C1" w14:textId="680DD8C2" w:rsidR="008A104C" w:rsidRDefault="007937CC" w:rsidP="002F5404">
                <w:pPr>
                  <w:rPr>
                    <w:rFonts w:cstheme="minorHAnsi"/>
                    <w:color w:val="000000" w:themeColor="text1"/>
                    <w:sz w:val="24"/>
                    <w:szCs w:val="24"/>
                    <w:lang w:val="fr-CA"/>
                  </w:rPr>
                </w:pPr>
                <w:r w:rsidRPr="009F28F3">
                  <w:rPr>
                    <w:rFonts w:cstheme="minorHAnsi"/>
                    <w:color w:val="000000" w:themeColor="text1"/>
                    <w:sz w:val="24"/>
                    <w:szCs w:val="24"/>
                    <w:lang w:val="fr-CA"/>
                  </w:rPr>
                  <w:t>Montr</w:t>
                </w:r>
                <w:r w:rsidR="00D86B1D">
                  <w:rPr>
                    <w:rFonts w:cstheme="minorHAnsi"/>
                    <w:color w:val="000000" w:themeColor="text1"/>
                    <w:sz w:val="24"/>
                    <w:szCs w:val="24"/>
                    <w:lang w:val="fr-CA"/>
                  </w:rPr>
                  <w:t>é</w:t>
                </w:r>
                <w:r w:rsidRPr="009F28F3">
                  <w:rPr>
                    <w:rFonts w:cstheme="minorHAnsi"/>
                    <w:color w:val="000000" w:themeColor="text1"/>
                    <w:sz w:val="24"/>
                    <w:szCs w:val="24"/>
                    <w:lang w:val="fr-CA"/>
                  </w:rPr>
                  <w:t>al</w:t>
                </w:r>
                <w:r w:rsidR="00CF2287" w:rsidRPr="009F28F3">
                  <w:rPr>
                    <w:rFonts w:cstheme="minorHAnsi"/>
                    <w:color w:val="000000" w:themeColor="text1"/>
                    <w:sz w:val="24"/>
                    <w:szCs w:val="24"/>
                    <w:lang w:val="fr-CA"/>
                  </w:rPr>
                  <w:t>,</w:t>
                </w:r>
                <w:r w:rsidRPr="009F28F3">
                  <w:rPr>
                    <w:rFonts w:cstheme="minorHAnsi"/>
                    <w:color w:val="000000" w:themeColor="text1"/>
                    <w:sz w:val="24"/>
                    <w:szCs w:val="24"/>
                    <w:lang w:val="fr-CA"/>
                  </w:rPr>
                  <w:t xml:space="preserve"> Q</w:t>
                </w:r>
                <w:r w:rsidR="005C7066" w:rsidRPr="009F28F3">
                  <w:rPr>
                    <w:rFonts w:cstheme="minorHAnsi"/>
                    <w:color w:val="000000" w:themeColor="text1"/>
                    <w:sz w:val="24"/>
                    <w:szCs w:val="24"/>
                    <w:lang w:val="fr-CA"/>
                  </w:rPr>
                  <w:t>C</w:t>
                </w:r>
                <w:r w:rsidR="00CF2287" w:rsidRPr="009F28F3">
                  <w:rPr>
                    <w:rFonts w:cstheme="minorHAnsi"/>
                    <w:color w:val="000000" w:themeColor="text1"/>
                    <w:sz w:val="24"/>
                    <w:szCs w:val="24"/>
                    <w:lang w:val="fr-CA"/>
                  </w:rPr>
                  <w:t xml:space="preserve"> </w:t>
                </w:r>
                <w:r w:rsidRPr="009F28F3">
                  <w:rPr>
                    <w:rFonts w:cstheme="minorHAnsi"/>
                    <w:color w:val="000000" w:themeColor="text1"/>
                    <w:sz w:val="24"/>
                    <w:szCs w:val="24"/>
                    <w:lang w:val="fr-CA"/>
                  </w:rPr>
                  <w:t>H2</w:t>
                </w:r>
                <w:r w:rsidR="00E456BE">
                  <w:rPr>
                    <w:rFonts w:cstheme="minorHAnsi"/>
                    <w:color w:val="000000" w:themeColor="text1"/>
                    <w:sz w:val="24"/>
                    <w:szCs w:val="24"/>
                    <w:lang w:val="fr-CA"/>
                  </w:rPr>
                  <w:t>T2N7</w:t>
                </w:r>
              </w:p>
            </w:sdtContent>
          </w:sdt>
          <w:p w14:paraId="4D6504A8" w14:textId="3050A64B" w:rsidR="008A104C" w:rsidRPr="008A104C" w:rsidRDefault="008A104C" w:rsidP="002F5404">
            <w:pPr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</w:pPr>
          </w:p>
        </w:tc>
      </w:tr>
      <w:tr w:rsidR="00D451AE" w:rsidRPr="009F28F3" w14:paraId="1E811555" w14:textId="77777777" w:rsidTr="009F28F3">
        <w:trPr>
          <w:trHeight w:val="2215"/>
          <w:jc w:val="center"/>
        </w:trPr>
        <w:tc>
          <w:tcPr>
            <w:tcW w:w="3402" w:type="dxa"/>
            <w:hideMark/>
          </w:tcPr>
          <w:p w14:paraId="70B673BA" w14:textId="425FBD4C" w:rsidR="00A340F2" w:rsidRPr="009F28F3" w:rsidRDefault="00000000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  <w:lang w:val="fr-CA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  <w:lang w:val="fr-CA"/>
                </w:rPr>
                <w:alias w:val="Invoice to:"/>
                <w:tag w:val="Invoice to:"/>
                <w:id w:val="-1178570525"/>
                <w:placeholder>
                  <w:docPart w:val="712AB3F5098347ED8FFA9868E585442E"/>
                </w:placeholder>
                <w:temporary/>
                <w:showingPlcHdr/>
                <w15:appearance w15:val="hidden"/>
              </w:sdtPr>
              <w:sdtContent>
                <w:r w:rsidR="009F28F3">
                  <w:rPr>
                    <w:rFonts w:asciiTheme="majorHAnsi" w:hAnsiTheme="majorHAnsi"/>
                    <w:color w:val="000000" w:themeColor="text1"/>
                    <w:sz w:val="24"/>
                    <w:szCs w:val="24"/>
                    <w:lang w:val="fr-CA"/>
                  </w:rPr>
                  <w:t>À :</w:t>
                </w:r>
              </w:sdtContent>
            </w:sdt>
          </w:p>
          <w:sdt>
            <w:sdtPr>
              <w:rPr>
                <w:rFonts w:asciiTheme="majorHAnsi" w:hAnsiTheme="majorHAnsi"/>
                <w:color w:val="000000" w:themeColor="text1"/>
                <w:sz w:val="24"/>
                <w:szCs w:val="24"/>
                <w:lang w:val="fr-CA"/>
              </w:rPr>
              <w:alias w:val="Enter recipient:"/>
              <w:tag w:val="Enter recipient:"/>
              <w:id w:val="251393570"/>
              <w:placeholder>
                <w:docPart w:val="A10B18E1CE974C7B8E3F8B9CD880B76A"/>
              </w:placeholder>
              <w:showingPlcHdr/>
            </w:sdtPr>
            <w:sdtContent>
              <w:p w14:paraId="4DEF5469" w14:textId="76418B0D" w:rsidR="00427059" w:rsidRPr="009F28F3" w:rsidRDefault="00000000" w:rsidP="002F5404">
                <w:pPr>
                  <w:rPr>
                    <w:rFonts w:asciiTheme="majorHAnsi" w:hAnsiTheme="majorHAnsi"/>
                    <w:color w:val="000000" w:themeColor="text1"/>
                    <w:sz w:val="24"/>
                    <w:szCs w:val="24"/>
                    <w:lang w:val="fr-CA"/>
                  </w:rPr>
                </w:pPr>
              </w:p>
            </w:sdtContent>
          </w:sdt>
          <w:p w14:paraId="2282873B" w14:textId="4B80663C" w:rsidR="00A340F2" w:rsidRPr="009F28F3" w:rsidRDefault="00000000" w:rsidP="002F5404">
            <w:pPr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  <w:lang w:val="fr-CA"/>
                </w:rPr>
                <w:alias w:val="Enter street address:"/>
                <w:tag w:val="Enter street address:"/>
                <w:id w:val="-2135629126"/>
                <w:placeholder>
                  <w:docPart w:val="EE0E656EA9BB4D9EBD3DF660BD115D4D"/>
                </w:placeholder>
                <w:temporary/>
                <w:showingPlcHdr/>
                <w15:appearance w15:val="hidden"/>
              </w:sdtPr>
              <w:sdtContent/>
            </w:sdt>
          </w:p>
          <w:sdt>
            <w:sdtPr>
              <w:rPr>
                <w:rFonts w:cstheme="minorHAnsi"/>
                <w:color w:val="000000" w:themeColor="text1"/>
                <w:sz w:val="24"/>
                <w:szCs w:val="24"/>
                <w:lang w:val="fr-CA"/>
              </w:rPr>
              <w:alias w:val="Enter City, ST ZIP Code:"/>
              <w:tag w:val="Enter City, ST ZIP Code:"/>
              <w:id w:val="-1198380150"/>
              <w:placeholder>
                <w:docPart w:val="0F35CD1BB0CA44B08230F6E995586015"/>
              </w:placeholder>
              <w:temporary/>
              <w:showingPlcHdr/>
              <w15:appearance w15:val="hidden"/>
            </w:sdtPr>
            <w:sdtContent>
              <w:p w14:paraId="49EE9268" w14:textId="17DEF706" w:rsidR="00A340F2" w:rsidRPr="009F28F3" w:rsidRDefault="00000000" w:rsidP="002F5404">
                <w:pPr>
                  <w:rPr>
                    <w:rFonts w:cstheme="minorHAnsi"/>
                    <w:color w:val="000000" w:themeColor="text1"/>
                    <w:sz w:val="24"/>
                    <w:szCs w:val="24"/>
                    <w:lang w:val="fr-CA"/>
                  </w:rPr>
                </w:pPr>
              </w:p>
            </w:sdtContent>
          </w:sdt>
        </w:tc>
        <w:tc>
          <w:tcPr>
            <w:tcW w:w="2835" w:type="dxa"/>
          </w:tcPr>
          <w:p w14:paraId="6073696F" w14:textId="77777777" w:rsidR="00A340F2" w:rsidRPr="009F28F3" w:rsidRDefault="00A340F2" w:rsidP="002F5404">
            <w:pPr>
              <w:jc w:val="center"/>
              <w:rPr>
                <w:lang w:val="fr-CA"/>
              </w:rPr>
            </w:pPr>
          </w:p>
        </w:tc>
        <w:tc>
          <w:tcPr>
            <w:tcW w:w="4252" w:type="dxa"/>
          </w:tcPr>
          <w:p w14:paraId="46A0B65E" w14:textId="77777777" w:rsidR="00A340F2" w:rsidRPr="009F28F3" w:rsidRDefault="00A340F2" w:rsidP="002F5404">
            <w:pPr>
              <w:jc w:val="center"/>
              <w:rPr>
                <w:lang w:val="fr-CA"/>
              </w:rPr>
            </w:pPr>
          </w:p>
        </w:tc>
      </w:tr>
    </w:tbl>
    <w:p w14:paraId="591C27E8" w14:textId="77777777" w:rsidR="00A340F2" w:rsidRPr="009F28F3" w:rsidRDefault="00A340F2" w:rsidP="004D00D9">
      <w:pPr>
        <w:spacing w:after="1200"/>
        <w:rPr>
          <w:noProof/>
          <w:lang w:val="fr-CA"/>
        </w:rPr>
      </w:pPr>
    </w:p>
    <w:tbl>
      <w:tblPr>
        <w:tblStyle w:val="Contenttable"/>
        <w:tblW w:w="4854" w:type="pct"/>
        <w:tblInd w:w="142" w:type="dxa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7511"/>
        <w:gridCol w:w="2694"/>
      </w:tblGrid>
      <w:tr w:rsidR="00F73157" w:rsidRPr="009F28F3" w14:paraId="7A4643F3" w14:textId="77777777" w:rsidTr="00445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7512" w:type="dxa"/>
            <w:hideMark/>
          </w:tcPr>
          <w:p w14:paraId="376496EC" w14:textId="23435D72" w:rsidR="00F73157" w:rsidRPr="009F28F3" w:rsidRDefault="00F73157" w:rsidP="00EE2595">
            <w:pPr>
              <w:pStyle w:val="Style1"/>
              <w:framePr w:hSpace="0" w:wrap="auto" w:vAnchor="margin" w:hAnchor="text" w:xAlign="left" w:yAlign="inline"/>
              <w:spacing w:before="0"/>
              <w:rPr>
                <w:lang w:val="fr-CA"/>
              </w:rPr>
            </w:pPr>
            <w:r w:rsidRPr="009F28F3">
              <w:rPr>
                <w:lang w:val="fr-CA"/>
              </w:rPr>
              <w:t>description</w:t>
            </w:r>
            <w:r w:rsidR="009F28F3">
              <w:rPr>
                <w:lang w:val="fr-CA"/>
              </w:rPr>
              <w:t xml:space="preserve"> des services</w:t>
            </w:r>
          </w:p>
        </w:tc>
        <w:tc>
          <w:tcPr>
            <w:tcW w:w="2694" w:type="dxa"/>
            <w:hideMark/>
          </w:tcPr>
          <w:p w14:paraId="6B536B3F" w14:textId="306A0CC1" w:rsidR="00F73157" w:rsidRPr="009F28F3" w:rsidRDefault="009F28F3" w:rsidP="00445C1D">
            <w:pPr>
              <w:pStyle w:val="Style1"/>
              <w:framePr w:hSpace="0" w:wrap="auto" w:vAnchor="margin" w:hAnchor="text" w:xAlign="left" w:yAlign="inline"/>
              <w:ind w:left="458" w:right="-105"/>
              <w:rPr>
                <w:lang w:val="fr-CA"/>
              </w:rPr>
            </w:pPr>
            <w:r>
              <w:rPr>
                <w:lang w:val="fr-CA"/>
              </w:rPr>
              <w:t>Montant</w:t>
            </w:r>
            <w:r w:rsidR="005B2BD8" w:rsidRPr="009F28F3">
              <w:rPr>
                <w:lang w:val="fr-CA"/>
              </w:rPr>
              <w:t xml:space="preserve"> (ca</w:t>
            </w:r>
            <w:r w:rsidR="00445C1D" w:rsidRPr="009F28F3">
              <w:rPr>
                <w:lang w:val="fr-CA"/>
              </w:rPr>
              <w:t>d</w:t>
            </w:r>
            <w:r w:rsidR="005B2BD8" w:rsidRPr="009F28F3">
              <w:rPr>
                <w:lang w:val="fr-CA"/>
              </w:rPr>
              <w:t>)</w:t>
            </w:r>
          </w:p>
        </w:tc>
      </w:tr>
    </w:tbl>
    <w:tbl>
      <w:tblPr>
        <w:tblW w:w="4787" w:type="pct"/>
        <w:tblInd w:w="142" w:type="dxa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8656"/>
        <w:gridCol w:w="1408"/>
      </w:tblGrid>
      <w:tr w:rsidR="00F73157" w:rsidRPr="009F28F3" w14:paraId="191C452F" w14:textId="77777777" w:rsidTr="00D86B1D">
        <w:trPr>
          <w:trHeight w:hRule="exact" w:val="1280"/>
        </w:trPr>
        <w:tc>
          <w:tcPr>
            <w:tcW w:w="8656" w:type="dxa"/>
          </w:tcPr>
          <w:sdt>
            <w:sdtPr>
              <w:rPr>
                <w:lang w:val="fr-CA"/>
              </w:rPr>
              <w:alias w:val="Enter service:"/>
              <w:tag w:val="Enter service:"/>
              <w:id w:val="-926576106"/>
              <w:placeholder>
                <w:docPart w:val="EB715DF1CD254F19A3EF61DEEBF0FD73"/>
              </w:placeholder>
              <w:temporary/>
              <w:showingPlcHdr/>
              <w15:appearance w15:val="hidden"/>
            </w:sdtPr>
            <w:sdtContent>
              <w:p w14:paraId="34C0B41E" w14:textId="04EB0EB4" w:rsidR="00F73157" w:rsidRPr="009F28F3" w:rsidRDefault="00E456BE" w:rsidP="00B00789">
                <w:pPr>
                  <w:pStyle w:val="Normalright"/>
                  <w:spacing w:before="240" w:after="0"/>
                  <w:rPr>
                    <w:lang w:val="fr-CA"/>
                  </w:rPr>
                </w:pPr>
                <w:r>
                  <w:rPr>
                    <w:lang w:val="fr-CA"/>
                  </w:rPr>
                  <w:t>Politique de confidentialité</w:t>
                </w:r>
              </w:p>
            </w:sdtContent>
          </w:sdt>
          <w:p w14:paraId="17124D0A" w14:textId="4023F2C2" w:rsidR="00657372" w:rsidRPr="009F28F3" w:rsidRDefault="00657372" w:rsidP="00CD11D1">
            <w:pPr>
              <w:pStyle w:val="Normalright"/>
              <w:spacing w:before="0" w:after="0" w:line="240" w:lineRule="auto"/>
              <w:rPr>
                <w:b w:val="0"/>
                <w:bCs/>
                <w:sz w:val="18"/>
                <w:szCs w:val="14"/>
                <w:lang w:val="fr-CA"/>
              </w:rPr>
            </w:pPr>
          </w:p>
        </w:tc>
        <w:tc>
          <w:tcPr>
            <w:tcW w:w="1408" w:type="dxa"/>
          </w:tcPr>
          <w:p w14:paraId="1CE85BF3" w14:textId="4341733C" w:rsidR="00F73157" w:rsidRPr="009F28F3" w:rsidRDefault="00000000" w:rsidP="0075589C">
            <w:pPr>
              <w:pStyle w:val="Normalright"/>
              <w:spacing w:before="240"/>
              <w:jc w:val="right"/>
              <w:rPr>
                <w:lang w:val="fr-CA"/>
              </w:rPr>
            </w:pPr>
            <w:sdt>
              <w:sdtPr>
                <w:rPr>
                  <w:lang w:val="fr-CA" w:eastAsia="ja-JP"/>
                </w:rPr>
                <w:alias w:val="$:"/>
                <w:tag w:val="$:"/>
                <w:id w:val="-816956535"/>
                <w:lock w:val="contentLocked"/>
                <w:placeholder>
                  <w:docPart w:val="4CE6C6277CC347E884965D29F9717C68"/>
                </w:placeholder>
                <w:temporary/>
                <w:showingPlcHdr/>
                <w15:appearance w15:val="hidden"/>
              </w:sdtPr>
              <w:sdtContent>
                <w:r w:rsidR="00E456BE">
                  <w:rPr>
                    <w:lang w:val="fr-CA" w:eastAsia="ja-JP"/>
                  </w:rPr>
                  <w:t>10</w:t>
                </w:r>
                <w:r w:rsidR="005B2BD8" w:rsidRPr="009F28F3">
                  <w:rPr>
                    <w:lang w:val="fr-CA" w:eastAsia="ja-JP"/>
                  </w:rPr>
                  <w:t>00</w:t>
                </w:r>
              </w:sdtContent>
            </w:sdt>
          </w:p>
        </w:tc>
      </w:tr>
    </w:tbl>
    <w:tbl>
      <w:tblPr>
        <w:tblStyle w:val="TotalTable"/>
        <w:tblW w:w="4924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788"/>
        <w:gridCol w:w="1559"/>
      </w:tblGrid>
      <w:tr w:rsidR="00A340F2" w:rsidRPr="009F28F3" w14:paraId="51F079F5" w14:textId="77777777" w:rsidTr="008A104C">
        <w:trPr>
          <w:trHeight w:hRule="exact" w:val="628"/>
        </w:trPr>
        <w:sdt>
          <w:sdtPr>
            <w:rPr>
              <w:sz w:val="24"/>
              <w:lang w:val="fr-CA"/>
            </w:rPr>
            <w:alias w:val="Total:"/>
            <w:tag w:val="Total:"/>
            <w:id w:val="-1550988335"/>
            <w:placeholder>
              <w:docPart w:val="EE436BDC21F8419A9AA5C79F49D868ED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788" w:type="dxa"/>
                <w:shd w:val="clear" w:color="auto" w:fill="auto"/>
                <w:hideMark/>
              </w:tcPr>
              <w:p w14:paraId="7D9D0A40" w14:textId="77777777" w:rsidR="00A340F2" w:rsidRPr="009F28F3" w:rsidRDefault="00CF2287" w:rsidP="002F5404">
                <w:pPr>
                  <w:rPr>
                    <w:sz w:val="24"/>
                    <w:lang w:val="fr-CA"/>
                  </w:rPr>
                </w:pPr>
                <w:r w:rsidRPr="009F28F3">
                  <w:rPr>
                    <w:sz w:val="24"/>
                    <w:lang w:val="fr-CA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59" w:type="dxa"/>
            <w:shd w:val="clear" w:color="auto" w:fill="auto"/>
          </w:tcPr>
          <w:p w14:paraId="0C9F2F91" w14:textId="17B51089" w:rsidR="00A340F2" w:rsidRPr="009F28F3" w:rsidRDefault="00E456BE" w:rsidP="005B2BD8">
            <w:pPr>
              <w:ind w:left="141" w:right="171"/>
              <w:jc w:val="right"/>
              <w:rPr>
                <w:b/>
                <w:bCs/>
                <w:lang w:val="fr-CA"/>
              </w:rPr>
            </w:pPr>
            <w:r>
              <w:rPr>
                <w:b/>
                <w:bCs/>
                <w:sz w:val="22"/>
                <w:szCs w:val="22"/>
                <w:lang w:val="fr-CA"/>
              </w:rPr>
              <w:t>1000</w:t>
            </w:r>
          </w:p>
        </w:tc>
      </w:tr>
    </w:tbl>
    <w:p w14:paraId="11839342" w14:textId="77777777" w:rsidR="007201A7" w:rsidRPr="009F28F3" w:rsidRDefault="007201A7" w:rsidP="00A36725">
      <w:pPr>
        <w:rPr>
          <w:lang w:val="fr-CA"/>
        </w:rPr>
      </w:pPr>
    </w:p>
    <w:sectPr w:rsidR="007201A7" w:rsidRPr="009F28F3" w:rsidSect="002B06E9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6704D" w14:textId="77777777" w:rsidR="00F26E00" w:rsidRDefault="00F26E00">
      <w:pPr>
        <w:spacing w:line="240" w:lineRule="auto"/>
      </w:pPr>
      <w:r>
        <w:separator/>
      </w:r>
    </w:p>
    <w:p w14:paraId="7E0F1635" w14:textId="77777777" w:rsidR="00F26E00" w:rsidRDefault="00F26E00"/>
  </w:endnote>
  <w:endnote w:type="continuationSeparator" w:id="0">
    <w:p w14:paraId="1248E7D7" w14:textId="77777777" w:rsidR="00F26E00" w:rsidRDefault="00F26E00">
      <w:pPr>
        <w:spacing w:line="240" w:lineRule="auto"/>
      </w:pPr>
      <w:r>
        <w:continuationSeparator/>
      </w:r>
    </w:p>
    <w:p w14:paraId="11F2E4E5" w14:textId="77777777" w:rsidR="00F26E00" w:rsidRDefault="00F26E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51739" w14:textId="77777777" w:rsidR="007201A7" w:rsidRDefault="007201A7">
    <w:pPr>
      <w:pStyle w:val="Footer"/>
    </w:pPr>
  </w:p>
  <w:p w14:paraId="1CD8C28C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BAAC1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00AEF0E" wp14:editId="5E81A781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4A70EE9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0AEF0E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d5d5d5 [1302]" stroked="f" strokeweight="2pt">
              <v:fill color2="#5f5f5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14A70EE9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4F184" w14:textId="77777777" w:rsidR="00F26E00" w:rsidRDefault="00F26E00">
      <w:pPr>
        <w:spacing w:line="240" w:lineRule="auto"/>
      </w:pPr>
      <w:r>
        <w:separator/>
      </w:r>
    </w:p>
    <w:p w14:paraId="76F21E01" w14:textId="77777777" w:rsidR="00F26E00" w:rsidRDefault="00F26E00"/>
  </w:footnote>
  <w:footnote w:type="continuationSeparator" w:id="0">
    <w:p w14:paraId="695F81E6" w14:textId="77777777" w:rsidR="00F26E00" w:rsidRDefault="00F26E00">
      <w:pPr>
        <w:spacing w:line="240" w:lineRule="auto"/>
      </w:pPr>
      <w:r>
        <w:continuationSeparator/>
      </w:r>
    </w:p>
    <w:p w14:paraId="10074FE4" w14:textId="77777777" w:rsidR="00F26E00" w:rsidRDefault="00F26E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4E3F6" w14:textId="77777777" w:rsidR="007201A7" w:rsidRDefault="007201A7"/>
  <w:p w14:paraId="0CDA3122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1D96C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7471CD1" wp14:editId="4E29436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F03DB47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471CD1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d5d5d5 [1302]" stroked="f" strokeweight="2pt">
              <v:fill color2="#5f5f5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2F03DB47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354D7B"/>
    <w:multiLevelType w:val="hybridMultilevel"/>
    <w:tmpl w:val="8D22B968"/>
    <w:lvl w:ilvl="0" w:tplc="E73447F2">
      <w:start w:val="5"/>
      <w:numFmt w:val="bullet"/>
      <w:lvlText w:val="-"/>
      <w:lvlJc w:val="left"/>
      <w:pPr>
        <w:ind w:left="962" w:hanging="360"/>
      </w:pPr>
      <w:rPr>
        <w:rFonts w:ascii="Microsoft Sans Serif" w:eastAsiaTheme="majorEastAsia" w:hAnsi="Microsoft Sans Serif" w:cs="Microsoft Sans Serif" w:hint="default"/>
      </w:rPr>
    </w:lvl>
    <w:lvl w:ilvl="1" w:tplc="1009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11" w15:restartNumberingAfterBreak="0">
    <w:nsid w:val="42334EC9"/>
    <w:multiLevelType w:val="hybridMultilevel"/>
    <w:tmpl w:val="8AFEA00E"/>
    <w:lvl w:ilvl="0" w:tplc="716A6B48">
      <w:start w:val="1"/>
      <w:numFmt w:val="bullet"/>
      <w:lvlText w:val=""/>
      <w:lvlJc w:val="left"/>
      <w:pPr>
        <w:ind w:left="10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457314">
    <w:abstractNumId w:val="9"/>
  </w:num>
  <w:num w:numId="2" w16cid:durableId="339089796">
    <w:abstractNumId w:val="7"/>
  </w:num>
  <w:num w:numId="3" w16cid:durableId="1225262641">
    <w:abstractNumId w:val="6"/>
  </w:num>
  <w:num w:numId="4" w16cid:durableId="96679490">
    <w:abstractNumId w:val="5"/>
  </w:num>
  <w:num w:numId="5" w16cid:durableId="1669213330">
    <w:abstractNumId w:val="4"/>
  </w:num>
  <w:num w:numId="6" w16cid:durableId="678696400">
    <w:abstractNumId w:val="8"/>
  </w:num>
  <w:num w:numId="7" w16cid:durableId="1773092187">
    <w:abstractNumId w:val="3"/>
  </w:num>
  <w:num w:numId="8" w16cid:durableId="1917205088">
    <w:abstractNumId w:val="2"/>
  </w:num>
  <w:num w:numId="9" w16cid:durableId="999843868">
    <w:abstractNumId w:val="1"/>
  </w:num>
  <w:num w:numId="10" w16cid:durableId="1472022554">
    <w:abstractNumId w:val="0"/>
  </w:num>
  <w:num w:numId="11" w16cid:durableId="43451059">
    <w:abstractNumId w:val="11"/>
  </w:num>
  <w:num w:numId="12" w16cid:durableId="3595492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formsDesign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C8"/>
    <w:rsid w:val="00030216"/>
    <w:rsid w:val="00064E3E"/>
    <w:rsid w:val="00077551"/>
    <w:rsid w:val="0009709F"/>
    <w:rsid w:val="000A6E91"/>
    <w:rsid w:val="000E7C40"/>
    <w:rsid w:val="001817A4"/>
    <w:rsid w:val="001970A9"/>
    <w:rsid w:val="001A035C"/>
    <w:rsid w:val="001C0CE1"/>
    <w:rsid w:val="001D1771"/>
    <w:rsid w:val="001E0D2A"/>
    <w:rsid w:val="0020743A"/>
    <w:rsid w:val="002103AB"/>
    <w:rsid w:val="00230A15"/>
    <w:rsid w:val="002400DD"/>
    <w:rsid w:val="002450DA"/>
    <w:rsid w:val="00254364"/>
    <w:rsid w:val="00263E3B"/>
    <w:rsid w:val="00264280"/>
    <w:rsid w:val="002712A9"/>
    <w:rsid w:val="002A107B"/>
    <w:rsid w:val="002B06E9"/>
    <w:rsid w:val="002E7603"/>
    <w:rsid w:val="002F5404"/>
    <w:rsid w:val="00316010"/>
    <w:rsid w:val="00316D06"/>
    <w:rsid w:val="003261B7"/>
    <w:rsid w:val="003D23A0"/>
    <w:rsid w:val="00427059"/>
    <w:rsid w:val="0044453D"/>
    <w:rsid w:val="00445C1D"/>
    <w:rsid w:val="004858C9"/>
    <w:rsid w:val="004870D2"/>
    <w:rsid w:val="004A10E9"/>
    <w:rsid w:val="004B321E"/>
    <w:rsid w:val="004D00D9"/>
    <w:rsid w:val="005B2BD8"/>
    <w:rsid w:val="005C65ED"/>
    <w:rsid w:val="005C7066"/>
    <w:rsid w:val="005E394D"/>
    <w:rsid w:val="00657372"/>
    <w:rsid w:val="00662DFA"/>
    <w:rsid w:val="006B4542"/>
    <w:rsid w:val="006F038A"/>
    <w:rsid w:val="006F6FF8"/>
    <w:rsid w:val="007013E7"/>
    <w:rsid w:val="00715036"/>
    <w:rsid w:val="007201A7"/>
    <w:rsid w:val="00740240"/>
    <w:rsid w:val="0075589C"/>
    <w:rsid w:val="007937CC"/>
    <w:rsid w:val="007B4FC5"/>
    <w:rsid w:val="007B6C7F"/>
    <w:rsid w:val="007E0DF2"/>
    <w:rsid w:val="007E1D3F"/>
    <w:rsid w:val="00865DB9"/>
    <w:rsid w:val="0089202B"/>
    <w:rsid w:val="008A104C"/>
    <w:rsid w:val="008A7E88"/>
    <w:rsid w:val="008B2B1E"/>
    <w:rsid w:val="008B5297"/>
    <w:rsid w:val="00910067"/>
    <w:rsid w:val="009415D1"/>
    <w:rsid w:val="00947F34"/>
    <w:rsid w:val="009C2819"/>
    <w:rsid w:val="009D3F3C"/>
    <w:rsid w:val="009D7588"/>
    <w:rsid w:val="009F28F3"/>
    <w:rsid w:val="009F5608"/>
    <w:rsid w:val="00A05691"/>
    <w:rsid w:val="00A07763"/>
    <w:rsid w:val="00A340F2"/>
    <w:rsid w:val="00A36725"/>
    <w:rsid w:val="00A66B16"/>
    <w:rsid w:val="00AF46B6"/>
    <w:rsid w:val="00B00789"/>
    <w:rsid w:val="00B22280"/>
    <w:rsid w:val="00B66C63"/>
    <w:rsid w:val="00B727BE"/>
    <w:rsid w:val="00C1291A"/>
    <w:rsid w:val="00CA0434"/>
    <w:rsid w:val="00CD11D1"/>
    <w:rsid w:val="00CE3710"/>
    <w:rsid w:val="00CF2287"/>
    <w:rsid w:val="00D33124"/>
    <w:rsid w:val="00D451AE"/>
    <w:rsid w:val="00D73210"/>
    <w:rsid w:val="00D86B1D"/>
    <w:rsid w:val="00E416C8"/>
    <w:rsid w:val="00E456BE"/>
    <w:rsid w:val="00EB63A0"/>
    <w:rsid w:val="00EC16CD"/>
    <w:rsid w:val="00EE2595"/>
    <w:rsid w:val="00F26E00"/>
    <w:rsid w:val="00F65B05"/>
    <w:rsid w:val="00F67B09"/>
    <w:rsid w:val="00F73157"/>
    <w:rsid w:val="00FA167E"/>
    <w:rsid w:val="00FA648B"/>
    <w:rsid w:val="00FD105A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4D4E1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4B4B4B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4B4B4B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6E6E6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4B4B4B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D5D5D5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4B4B4B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6E6E6E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707070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707070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6E6E6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6E6E6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6E6E6E" w:themeColor="accent1" w:themeShade="80"/>
        <w:left w:val="single" w:sz="2" w:space="10" w:color="6E6E6E" w:themeColor="accent1" w:themeShade="80"/>
        <w:bottom w:val="single" w:sz="2" w:space="10" w:color="6E6E6E" w:themeColor="accent1" w:themeShade="80"/>
        <w:right w:val="single" w:sz="2" w:space="10" w:color="6E6E6E" w:themeColor="accent1" w:themeShade="80"/>
      </w:pBdr>
      <w:ind w:left="1152" w:right="1152"/>
    </w:pPr>
    <w:rPr>
      <w:i/>
      <w:iCs/>
      <w:color w:val="6E6E6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3E3E3E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262626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sateur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A9F3E6633B45F5BB10C7D86B7BC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18AD6-5D46-4364-9CC2-48820B8F39CC}"/>
      </w:docPartPr>
      <w:docPartBody>
        <w:p w:rsidR="0087218F" w:rsidRDefault="00AC7914" w:rsidP="00AC7914">
          <w:pPr>
            <w:pStyle w:val="3CA9F3E6633B45F5BB10C7D86B7BC4D4"/>
          </w:pPr>
          <w:r>
            <w:rPr>
              <w:lang w:val="fr-CA"/>
            </w:rPr>
            <w:t>Factur</w:t>
          </w:r>
          <w:r w:rsidRPr="009F28F3">
            <w:rPr>
              <w:lang w:val="fr-CA"/>
            </w:rPr>
            <w:t>e</w:t>
          </w:r>
        </w:p>
      </w:docPartBody>
    </w:docPart>
    <w:docPart>
      <w:docPartPr>
        <w:name w:val="42D1F5AFF3F341FA950116EE0129E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D3CFB-2154-4E84-9C9D-222BA945B904}"/>
      </w:docPartPr>
      <w:docPartBody>
        <w:p w:rsidR="0087218F" w:rsidRDefault="00AC7914" w:rsidP="00AC7914">
          <w:pPr>
            <w:pStyle w:val="42D1F5AFF3F341FA950116EE0129EB9D"/>
          </w:pPr>
          <w:r w:rsidRPr="009F28F3">
            <w:rPr>
              <w:rStyle w:val="DateChar"/>
              <w:lang w:val="fr-CA"/>
            </w:rPr>
            <w:t>DATE</w:t>
          </w:r>
        </w:p>
      </w:docPartBody>
    </w:docPart>
    <w:docPart>
      <w:docPartPr>
        <w:name w:val="780388D43A234BD2B1D4C2870420E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57A28-24F1-46CB-BF40-AA3F672A0897}"/>
      </w:docPartPr>
      <w:docPartBody>
        <w:p w:rsidR="0087218F" w:rsidRDefault="00AC7914" w:rsidP="00AC7914">
          <w:pPr>
            <w:pStyle w:val="780388D43A234BD2B1D4C2870420E9A4"/>
          </w:pPr>
          <w:r w:rsidRPr="009F28F3">
            <w:rPr>
              <w:rFonts w:asciiTheme="majorHAnsi" w:hAnsiTheme="majorHAnsi"/>
              <w:color w:val="000000" w:themeColor="text1"/>
              <w:sz w:val="32"/>
              <w:szCs w:val="32"/>
              <w:lang w:val="fr-CA"/>
            </w:rPr>
            <w:t>R</w:t>
          </w:r>
          <w:r>
            <w:rPr>
              <w:rFonts w:asciiTheme="majorHAnsi" w:hAnsiTheme="majorHAnsi"/>
              <w:color w:val="000000" w:themeColor="text1"/>
              <w:sz w:val="32"/>
              <w:szCs w:val="32"/>
              <w:lang w:val="fr-CA"/>
            </w:rPr>
            <w:t>É</w:t>
          </w:r>
          <w:r w:rsidRPr="009F28F3">
            <w:rPr>
              <w:rFonts w:asciiTheme="majorHAnsi" w:hAnsiTheme="majorHAnsi"/>
              <w:color w:val="000000" w:themeColor="text1"/>
              <w:sz w:val="32"/>
              <w:szCs w:val="32"/>
              <w:lang w:val="fr-CA"/>
            </w:rPr>
            <w:t>F</w:t>
          </w:r>
          <w:r>
            <w:rPr>
              <w:rFonts w:asciiTheme="majorHAnsi" w:hAnsiTheme="majorHAnsi"/>
              <w:color w:val="000000" w:themeColor="text1"/>
              <w:sz w:val="32"/>
              <w:szCs w:val="32"/>
              <w:lang w:val="fr-CA"/>
            </w:rPr>
            <w:t>É</w:t>
          </w:r>
          <w:r w:rsidRPr="009F28F3">
            <w:rPr>
              <w:rFonts w:asciiTheme="majorHAnsi" w:hAnsiTheme="majorHAnsi"/>
              <w:color w:val="000000" w:themeColor="text1"/>
              <w:sz w:val="32"/>
              <w:szCs w:val="32"/>
              <w:lang w:val="fr-CA"/>
            </w:rPr>
            <w:t>RENCE</w:t>
          </w:r>
        </w:p>
      </w:docPartBody>
    </w:docPart>
    <w:docPart>
      <w:docPartPr>
        <w:name w:val="34AE888079F44189A261781E8967F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D14E0-B124-4FF5-B636-175F0E250342}"/>
      </w:docPartPr>
      <w:docPartBody>
        <w:p w:rsidR="0087218F" w:rsidRDefault="00AC7914" w:rsidP="00AC7914">
          <w:pPr>
            <w:pStyle w:val="34AE888079F44189A261781E8967F24C"/>
          </w:pPr>
          <w:r>
            <w:rPr>
              <w:rFonts w:asciiTheme="majorHAnsi" w:hAnsiTheme="majorHAnsi"/>
              <w:color w:val="000000" w:themeColor="text1"/>
              <w:sz w:val="24"/>
              <w:szCs w:val="24"/>
              <w:lang w:val="fr-CA"/>
            </w:rPr>
            <w:t>Satoshi Legal Inc.</w:t>
          </w:r>
        </w:p>
      </w:docPartBody>
    </w:docPart>
    <w:docPart>
      <w:docPartPr>
        <w:name w:val="5C15748178EF43BC9CEEBAA796208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F2197-7FBF-41EC-9541-CB12E54A7591}"/>
      </w:docPartPr>
      <w:docPartBody>
        <w:p w:rsidR="0087218F" w:rsidRDefault="00AC7914" w:rsidP="00AC7914">
          <w:pPr>
            <w:pStyle w:val="5C15748178EF43BC9CEEBAA7962085CD"/>
          </w:pPr>
          <w:r>
            <w:rPr>
              <w:rFonts w:cstheme="minorHAnsi"/>
              <w:color w:val="000000" w:themeColor="text1"/>
              <w:sz w:val="24"/>
              <w:szCs w:val="24"/>
              <w:lang w:val="fr-CA"/>
            </w:rPr>
            <w:t>210-154, av. Laurier O.</w:t>
          </w:r>
        </w:p>
      </w:docPartBody>
    </w:docPart>
    <w:docPart>
      <w:docPartPr>
        <w:name w:val="C8D8257E09CC48748DE6A5FB46896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47902-7EE4-4315-A0CE-3E09A6BEB65E}"/>
      </w:docPartPr>
      <w:docPartBody>
        <w:p w:rsidR="0087218F" w:rsidRDefault="00AC7914" w:rsidP="00AC7914">
          <w:pPr>
            <w:pStyle w:val="C8D8257E09CC48748DE6A5FB46896034"/>
          </w:pPr>
          <w:r w:rsidRPr="009F28F3">
            <w:rPr>
              <w:rFonts w:cstheme="minorHAnsi"/>
              <w:color w:val="000000" w:themeColor="text1"/>
              <w:sz w:val="24"/>
              <w:szCs w:val="24"/>
              <w:lang w:val="fr-CA"/>
            </w:rPr>
            <w:t>Montr</w:t>
          </w:r>
          <w:r>
            <w:rPr>
              <w:rFonts w:cstheme="minorHAnsi"/>
              <w:color w:val="000000" w:themeColor="text1"/>
              <w:sz w:val="24"/>
              <w:szCs w:val="24"/>
              <w:lang w:val="fr-CA"/>
            </w:rPr>
            <w:t>é</w:t>
          </w:r>
          <w:r w:rsidRPr="009F28F3">
            <w:rPr>
              <w:rFonts w:cstheme="minorHAnsi"/>
              <w:color w:val="000000" w:themeColor="text1"/>
              <w:sz w:val="24"/>
              <w:szCs w:val="24"/>
              <w:lang w:val="fr-CA"/>
            </w:rPr>
            <w:t>al, QC H2</w:t>
          </w:r>
          <w:r>
            <w:rPr>
              <w:rFonts w:cstheme="minorHAnsi"/>
              <w:color w:val="000000" w:themeColor="text1"/>
              <w:sz w:val="24"/>
              <w:szCs w:val="24"/>
              <w:lang w:val="fr-CA"/>
            </w:rPr>
            <w:t>T2N7</w:t>
          </w:r>
        </w:p>
      </w:docPartBody>
    </w:docPart>
    <w:docPart>
      <w:docPartPr>
        <w:name w:val="712AB3F5098347ED8FFA9868E5854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FC50C-C4D0-427F-8D85-6996D7D3E95E}"/>
      </w:docPartPr>
      <w:docPartBody>
        <w:p w:rsidR="0087218F" w:rsidRDefault="00AC7914" w:rsidP="00AC7914">
          <w:pPr>
            <w:pStyle w:val="712AB3F5098347ED8FFA9868E585442E"/>
          </w:pPr>
          <w:r>
            <w:rPr>
              <w:rFonts w:asciiTheme="majorHAnsi" w:hAnsiTheme="majorHAnsi"/>
              <w:color w:val="000000" w:themeColor="text1"/>
              <w:sz w:val="24"/>
              <w:szCs w:val="24"/>
              <w:lang w:val="fr-CA"/>
            </w:rPr>
            <w:t>À :</w:t>
          </w:r>
        </w:p>
      </w:docPartBody>
    </w:docPart>
    <w:docPart>
      <w:docPartPr>
        <w:name w:val="EE0E656EA9BB4D9EBD3DF660BD115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B8FD6-6626-45BC-BB9D-6264BA02E5E4}"/>
      </w:docPartPr>
      <w:docPartBody>
        <w:p w:rsidR="0087218F" w:rsidRDefault="00C17E01" w:rsidP="00C17E01">
          <w:pPr>
            <w:pStyle w:val="EE0E656EA9BB4D9EBD3DF660BD115D4D4"/>
          </w:pPr>
          <w:r>
            <w:rPr>
              <w:rFonts w:cstheme="minorHAnsi"/>
              <w:color w:val="000000" w:themeColor="text1"/>
              <w:sz w:val="24"/>
              <w:szCs w:val="24"/>
              <w:lang w:val="fr-CA"/>
            </w:rPr>
            <w:t>210-154, av. Laurier O.</w:t>
          </w:r>
        </w:p>
      </w:docPartBody>
    </w:docPart>
    <w:docPart>
      <w:docPartPr>
        <w:name w:val="0F35CD1BB0CA44B08230F6E995586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E1B49-40CC-4E35-A4B7-2E371F214319}"/>
      </w:docPartPr>
      <w:docPartBody>
        <w:p w:rsidR="0087218F" w:rsidRDefault="00C17E01" w:rsidP="00C17E01">
          <w:pPr>
            <w:pStyle w:val="0F35CD1BB0CA44B08230F6E9955860154"/>
          </w:pPr>
          <w:r w:rsidRPr="009F28F3">
            <w:rPr>
              <w:rFonts w:cstheme="minorHAnsi"/>
              <w:color w:val="000000" w:themeColor="text1"/>
              <w:sz w:val="24"/>
              <w:szCs w:val="24"/>
              <w:lang w:val="fr-CA"/>
            </w:rPr>
            <w:t>Montr</w:t>
          </w:r>
          <w:r>
            <w:rPr>
              <w:rFonts w:cstheme="minorHAnsi"/>
              <w:color w:val="000000" w:themeColor="text1"/>
              <w:sz w:val="24"/>
              <w:szCs w:val="24"/>
              <w:lang w:val="fr-CA"/>
            </w:rPr>
            <w:t>é</w:t>
          </w:r>
          <w:r w:rsidRPr="009F28F3">
            <w:rPr>
              <w:rFonts w:cstheme="minorHAnsi"/>
              <w:color w:val="000000" w:themeColor="text1"/>
              <w:sz w:val="24"/>
              <w:szCs w:val="24"/>
              <w:lang w:val="fr-CA"/>
            </w:rPr>
            <w:t>al, QC H2T</w:t>
          </w:r>
          <w:r>
            <w:rPr>
              <w:rFonts w:cstheme="minorHAnsi"/>
              <w:color w:val="000000" w:themeColor="text1"/>
              <w:sz w:val="24"/>
              <w:szCs w:val="24"/>
              <w:lang w:val="fr-CA"/>
            </w:rPr>
            <w:t>2N7</w:t>
          </w:r>
        </w:p>
      </w:docPartBody>
    </w:docPart>
    <w:docPart>
      <w:docPartPr>
        <w:name w:val="EE436BDC21F8419A9AA5C79F49D86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93594-804F-4619-8A86-6C1BF4C9C49E}"/>
      </w:docPartPr>
      <w:docPartBody>
        <w:p w:rsidR="0087218F" w:rsidRDefault="00AC7914" w:rsidP="00AC7914">
          <w:pPr>
            <w:pStyle w:val="EE436BDC21F8419A9AA5C79F49D868ED1"/>
          </w:pPr>
          <w:r w:rsidRPr="009F28F3">
            <w:rPr>
              <w:sz w:val="24"/>
              <w:lang w:val="fr-CA"/>
            </w:rPr>
            <w:t>Total</w:t>
          </w:r>
        </w:p>
      </w:docPartBody>
    </w:docPart>
    <w:docPart>
      <w:docPartPr>
        <w:name w:val="C232CE41C69F4F09B9E30431FB058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4B369-E8A3-422E-A009-EED4C4ADE9F1}"/>
      </w:docPartPr>
      <w:docPartBody>
        <w:p w:rsidR="0087218F" w:rsidRDefault="00AC7914" w:rsidP="00AC7914">
          <w:pPr>
            <w:pStyle w:val="C232CE41C69F4F09B9E30431FB058C0A"/>
          </w:pPr>
          <w:r w:rsidRPr="00DB61A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0B18E1CE974C7B8E3F8B9CD880B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EAE52-AD4E-4834-9318-CAD8C27C4A42}"/>
      </w:docPartPr>
      <w:docPartBody>
        <w:p w:rsidR="0087218F" w:rsidRDefault="00C17E01" w:rsidP="00C17E01">
          <w:pPr>
            <w:pStyle w:val="A10B18E1CE974C7B8E3F8B9CD880B76A4"/>
          </w:pPr>
          <w:r w:rsidRPr="009F28F3">
            <w:rPr>
              <w:rFonts w:asciiTheme="majorHAnsi" w:hAnsiTheme="majorHAnsi"/>
              <w:color w:val="000000" w:themeColor="text1"/>
              <w:sz w:val="24"/>
              <w:szCs w:val="24"/>
              <w:lang w:val="fr-CA"/>
            </w:rPr>
            <w:t>Satoshi Legal</w:t>
          </w:r>
          <w:r>
            <w:rPr>
              <w:rFonts w:asciiTheme="majorHAnsi" w:hAnsiTheme="majorHAnsi"/>
              <w:color w:val="000000" w:themeColor="text1"/>
              <w:sz w:val="24"/>
              <w:szCs w:val="24"/>
              <w:lang w:val="fr-CA"/>
            </w:rPr>
            <w:t xml:space="preserve"> Inc.</w:t>
          </w:r>
        </w:p>
      </w:docPartBody>
    </w:docPart>
    <w:docPart>
      <w:docPartPr>
        <w:name w:val="EB715DF1CD254F19A3EF61DEEBF0F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EBB11-5036-42C4-B9FB-5C33699FDB36}"/>
      </w:docPartPr>
      <w:docPartBody>
        <w:p w:rsidR="0087218F" w:rsidRDefault="00AC7914" w:rsidP="00AC7914">
          <w:pPr>
            <w:pStyle w:val="EB715DF1CD254F19A3EF61DEEBF0FD731"/>
          </w:pPr>
          <w:r>
            <w:rPr>
              <w:lang w:val="fr-CA"/>
            </w:rPr>
            <w:t>Politique de confidentialité</w:t>
          </w:r>
        </w:p>
      </w:docPartBody>
    </w:docPart>
    <w:docPart>
      <w:docPartPr>
        <w:name w:val="4CE6C6277CC347E884965D29F9717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CD566-6827-4E7E-8611-A450154F85AE}"/>
      </w:docPartPr>
      <w:docPartBody>
        <w:p w:rsidR="0087218F" w:rsidRDefault="00AC7914" w:rsidP="00AC7914">
          <w:pPr>
            <w:pStyle w:val="4CE6C6277CC347E884965D29F9717C681"/>
          </w:pPr>
          <w:r>
            <w:rPr>
              <w:lang w:val="fr-CA" w:eastAsia="ja-JP"/>
            </w:rPr>
            <w:t>10</w:t>
          </w:r>
          <w:r w:rsidRPr="009F28F3">
            <w:rPr>
              <w:lang w:val="fr-CA" w:eastAsia="ja-JP"/>
            </w:rPr>
            <w:t>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25"/>
    <w:rsid w:val="00052E25"/>
    <w:rsid w:val="00301EA8"/>
    <w:rsid w:val="00451590"/>
    <w:rsid w:val="004762CA"/>
    <w:rsid w:val="004E030C"/>
    <w:rsid w:val="006400A0"/>
    <w:rsid w:val="0087218F"/>
    <w:rsid w:val="00921E16"/>
    <w:rsid w:val="00A738CF"/>
    <w:rsid w:val="00A97208"/>
    <w:rsid w:val="00AC7914"/>
    <w:rsid w:val="00C17E01"/>
    <w:rsid w:val="00C5231C"/>
    <w:rsid w:val="00D845C6"/>
    <w:rsid w:val="00FA5EFA"/>
    <w:rsid w:val="00FF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rsid w:val="00AC7914"/>
    <w:pPr>
      <w:spacing w:after="0" w:line="312" w:lineRule="auto"/>
    </w:pPr>
    <w:rPr>
      <w:rFonts w:asciiTheme="majorHAnsi" w:hAnsiTheme="majorHAnsi"/>
      <w:color w:val="000000" w:themeColor="text1"/>
      <w:kern w:val="0"/>
      <w:sz w:val="32"/>
      <w:szCs w:val="32"/>
      <w:lang w:val="en-US" w:eastAsia="ja-JP"/>
      <w14:ligatures w14:val="none"/>
    </w:rPr>
  </w:style>
  <w:style w:type="character" w:customStyle="1" w:styleId="DateChar">
    <w:name w:val="Date Char"/>
    <w:basedOn w:val="DefaultParagraphFont"/>
    <w:link w:val="Date"/>
    <w:uiPriority w:val="99"/>
    <w:rsid w:val="00AC7914"/>
    <w:rPr>
      <w:rFonts w:asciiTheme="majorHAnsi" w:hAnsiTheme="majorHAnsi"/>
      <w:color w:val="000000" w:themeColor="text1"/>
      <w:kern w:val="0"/>
      <w:sz w:val="32"/>
      <w:szCs w:val="32"/>
      <w:lang w:val="en-US"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AC7914"/>
    <w:rPr>
      <w:color w:val="808080"/>
    </w:rPr>
  </w:style>
  <w:style w:type="paragraph" w:customStyle="1" w:styleId="A10B18E1CE974C7B8E3F8B9CD880B76A4">
    <w:name w:val="A10B18E1CE974C7B8E3F8B9CD880B76A4"/>
    <w:rsid w:val="00C17E01"/>
    <w:pPr>
      <w:spacing w:after="0" w:line="312" w:lineRule="auto"/>
    </w:pPr>
    <w:rPr>
      <w:color w:val="262626" w:themeColor="text1" w:themeTint="D9"/>
      <w:kern w:val="0"/>
      <w:sz w:val="18"/>
      <w:szCs w:val="18"/>
      <w:lang w:val="en-US" w:eastAsia="ja-JP"/>
      <w14:ligatures w14:val="none"/>
    </w:rPr>
  </w:style>
  <w:style w:type="paragraph" w:customStyle="1" w:styleId="EE0E656EA9BB4D9EBD3DF660BD115D4D4">
    <w:name w:val="EE0E656EA9BB4D9EBD3DF660BD115D4D4"/>
    <w:rsid w:val="00C17E01"/>
    <w:pPr>
      <w:spacing w:after="0" w:line="312" w:lineRule="auto"/>
    </w:pPr>
    <w:rPr>
      <w:color w:val="262626" w:themeColor="text1" w:themeTint="D9"/>
      <w:kern w:val="0"/>
      <w:sz w:val="18"/>
      <w:szCs w:val="18"/>
      <w:lang w:val="en-US" w:eastAsia="ja-JP"/>
      <w14:ligatures w14:val="none"/>
    </w:rPr>
  </w:style>
  <w:style w:type="paragraph" w:customStyle="1" w:styleId="0F35CD1BB0CA44B08230F6E9955860154">
    <w:name w:val="0F35CD1BB0CA44B08230F6E9955860154"/>
    <w:rsid w:val="00C17E01"/>
    <w:pPr>
      <w:spacing w:after="0" w:line="312" w:lineRule="auto"/>
    </w:pPr>
    <w:rPr>
      <w:color w:val="262626" w:themeColor="text1" w:themeTint="D9"/>
      <w:kern w:val="0"/>
      <w:sz w:val="18"/>
      <w:szCs w:val="18"/>
      <w:lang w:val="en-US" w:eastAsia="ja-JP"/>
      <w14:ligatures w14:val="none"/>
    </w:rPr>
  </w:style>
  <w:style w:type="paragraph" w:customStyle="1" w:styleId="3CA9F3E6633B45F5BB10C7D86B7BC4D4">
    <w:name w:val="3CA9F3E6633B45F5BB10C7D86B7BC4D4"/>
    <w:rsid w:val="00AC7914"/>
    <w:pPr>
      <w:spacing w:before="80" w:after="0" w:line="312" w:lineRule="auto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  <w:lang w:val="en-US" w:eastAsia="ja-JP"/>
      <w14:ligatures w14:val="none"/>
    </w:rPr>
  </w:style>
  <w:style w:type="paragraph" w:customStyle="1" w:styleId="42D1F5AFF3F341FA950116EE0129EB9D">
    <w:name w:val="42D1F5AFF3F341FA950116EE0129EB9D"/>
    <w:rsid w:val="00AC7914"/>
    <w:pPr>
      <w:spacing w:after="0" w:line="312" w:lineRule="auto"/>
    </w:pPr>
    <w:rPr>
      <w:color w:val="262626" w:themeColor="text1" w:themeTint="D9"/>
      <w:kern w:val="0"/>
      <w:sz w:val="18"/>
      <w:szCs w:val="18"/>
      <w:lang w:val="en-US" w:eastAsia="ja-JP"/>
      <w14:ligatures w14:val="none"/>
    </w:rPr>
  </w:style>
  <w:style w:type="paragraph" w:customStyle="1" w:styleId="780388D43A234BD2B1D4C2870420E9A4">
    <w:name w:val="780388D43A234BD2B1D4C2870420E9A4"/>
    <w:rsid w:val="00AC7914"/>
    <w:pPr>
      <w:spacing w:after="0" w:line="312" w:lineRule="auto"/>
    </w:pPr>
    <w:rPr>
      <w:color w:val="262626" w:themeColor="text1" w:themeTint="D9"/>
      <w:kern w:val="0"/>
      <w:sz w:val="18"/>
      <w:szCs w:val="18"/>
      <w:lang w:val="en-US" w:eastAsia="ja-JP"/>
      <w14:ligatures w14:val="none"/>
    </w:rPr>
  </w:style>
  <w:style w:type="paragraph" w:customStyle="1" w:styleId="C232CE41C69F4F09B9E30431FB058C0A">
    <w:name w:val="C232CE41C69F4F09B9E30431FB058C0A"/>
    <w:rsid w:val="00AC7914"/>
    <w:pPr>
      <w:spacing w:after="0" w:line="312" w:lineRule="auto"/>
    </w:pPr>
    <w:rPr>
      <w:color w:val="262626" w:themeColor="text1" w:themeTint="D9"/>
      <w:kern w:val="0"/>
      <w:sz w:val="18"/>
      <w:szCs w:val="18"/>
      <w:lang w:val="en-US" w:eastAsia="ja-JP"/>
      <w14:ligatures w14:val="none"/>
    </w:rPr>
  </w:style>
  <w:style w:type="paragraph" w:customStyle="1" w:styleId="34AE888079F44189A261781E8967F24C">
    <w:name w:val="34AE888079F44189A261781E8967F24C"/>
    <w:rsid w:val="00AC7914"/>
    <w:pPr>
      <w:spacing w:after="0" w:line="312" w:lineRule="auto"/>
    </w:pPr>
    <w:rPr>
      <w:color w:val="262626" w:themeColor="text1" w:themeTint="D9"/>
      <w:kern w:val="0"/>
      <w:sz w:val="18"/>
      <w:szCs w:val="18"/>
      <w:lang w:val="en-US" w:eastAsia="ja-JP"/>
      <w14:ligatures w14:val="none"/>
    </w:rPr>
  </w:style>
  <w:style w:type="paragraph" w:customStyle="1" w:styleId="5C15748178EF43BC9CEEBAA7962085CD">
    <w:name w:val="5C15748178EF43BC9CEEBAA7962085CD"/>
    <w:rsid w:val="00AC7914"/>
    <w:pPr>
      <w:spacing w:after="0" w:line="312" w:lineRule="auto"/>
    </w:pPr>
    <w:rPr>
      <w:color w:val="262626" w:themeColor="text1" w:themeTint="D9"/>
      <w:kern w:val="0"/>
      <w:sz w:val="18"/>
      <w:szCs w:val="18"/>
      <w:lang w:val="en-US" w:eastAsia="ja-JP"/>
      <w14:ligatures w14:val="none"/>
    </w:rPr>
  </w:style>
  <w:style w:type="paragraph" w:customStyle="1" w:styleId="C8D8257E09CC48748DE6A5FB46896034">
    <w:name w:val="C8D8257E09CC48748DE6A5FB46896034"/>
    <w:rsid w:val="00AC7914"/>
    <w:pPr>
      <w:spacing w:after="0" w:line="312" w:lineRule="auto"/>
    </w:pPr>
    <w:rPr>
      <w:color w:val="262626" w:themeColor="text1" w:themeTint="D9"/>
      <w:kern w:val="0"/>
      <w:sz w:val="18"/>
      <w:szCs w:val="18"/>
      <w:lang w:val="en-US" w:eastAsia="ja-JP"/>
      <w14:ligatures w14:val="none"/>
    </w:rPr>
  </w:style>
  <w:style w:type="paragraph" w:customStyle="1" w:styleId="712AB3F5098347ED8FFA9868E585442E">
    <w:name w:val="712AB3F5098347ED8FFA9868E585442E"/>
    <w:rsid w:val="00AC7914"/>
    <w:pPr>
      <w:spacing w:after="0" w:line="312" w:lineRule="auto"/>
    </w:pPr>
    <w:rPr>
      <w:color w:val="262626" w:themeColor="text1" w:themeTint="D9"/>
      <w:kern w:val="0"/>
      <w:sz w:val="18"/>
      <w:szCs w:val="18"/>
      <w:lang w:val="en-US" w:eastAsia="ja-JP"/>
      <w14:ligatures w14:val="none"/>
    </w:rPr>
  </w:style>
  <w:style w:type="paragraph" w:customStyle="1" w:styleId="EB715DF1CD254F19A3EF61DEEBF0FD731">
    <w:name w:val="EB715DF1CD254F19A3EF61DEEBF0FD731"/>
    <w:rsid w:val="00AC7914"/>
    <w:pPr>
      <w:spacing w:before="60" w:after="20" w:line="312" w:lineRule="auto"/>
    </w:pPr>
    <w:rPr>
      <w:rFonts w:eastAsiaTheme="majorEastAsia" w:cs="Arial"/>
      <w:b/>
      <w:color w:val="0D0D0D" w:themeColor="text1" w:themeTint="F2"/>
      <w:spacing w:val="4"/>
      <w:kern w:val="0"/>
      <w:szCs w:val="18"/>
      <w:lang w:val="en-US" w:eastAsia="en-US"/>
      <w14:ligatures w14:val="none"/>
    </w:rPr>
  </w:style>
  <w:style w:type="paragraph" w:customStyle="1" w:styleId="4CE6C6277CC347E884965D29F9717C681">
    <w:name w:val="4CE6C6277CC347E884965D29F9717C681"/>
    <w:rsid w:val="00AC7914"/>
    <w:pPr>
      <w:spacing w:before="60" w:after="20" w:line="312" w:lineRule="auto"/>
    </w:pPr>
    <w:rPr>
      <w:rFonts w:eastAsiaTheme="majorEastAsia" w:cs="Arial"/>
      <w:b/>
      <w:color w:val="0D0D0D" w:themeColor="text1" w:themeTint="F2"/>
      <w:spacing w:val="4"/>
      <w:kern w:val="0"/>
      <w:szCs w:val="18"/>
      <w:lang w:val="en-US" w:eastAsia="en-US"/>
      <w14:ligatures w14:val="none"/>
    </w:rPr>
  </w:style>
  <w:style w:type="paragraph" w:customStyle="1" w:styleId="EE436BDC21F8419A9AA5C79F49D868ED1">
    <w:name w:val="EE436BDC21F8419A9AA5C79F49D868ED1"/>
    <w:rsid w:val="00AC7914"/>
    <w:pPr>
      <w:spacing w:after="0" w:line="312" w:lineRule="auto"/>
    </w:pPr>
    <w:rPr>
      <w:color w:val="262626" w:themeColor="text1" w:themeTint="D9"/>
      <w:kern w:val="0"/>
      <w:sz w:val="18"/>
      <w:szCs w:val="18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728AC15-3477-49AA-83D3-04FC758F38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2023-12-08T22:55:00Z</dcterms:created>
  <dcterms:modified xsi:type="dcterms:W3CDTF">2023-12-08T22:55:00Z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