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9812" w14:textId="7BCCCA91" w:rsidR="00C011E7" w:rsidRPr="00186D1B" w:rsidRDefault="00C011E7" w:rsidP="00C011E7">
      <w:pPr>
        <w:jc w:val="both"/>
        <w:rPr>
          <w:rFonts w:ascii="Times New Roman" w:hAnsi="Times New Roman" w:cs="Times New Roman"/>
          <w:b/>
          <w:bCs/>
          <w:sz w:val="28"/>
          <w:szCs w:val="28"/>
          <w:lang w:val="en-US"/>
        </w:rPr>
      </w:pPr>
      <w:r w:rsidRPr="00186D1B">
        <w:rPr>
          <w:rFonts w:ascii="Times New Roman" w:hAnsi="Times New Roman" w:cs="Times New Roman"/>
          <w:b/>
          <w:bCs/>
          <w:sz w:val="28"/>
          <w:szCs w:val="28"/>
          <w:lang w:val="en-US"/>
        </w:rPr>
        <w:t>Overview:</w:t>
      </w:r>
    </w:p>
    <w:p w14:paraId="37152A10" w14:textId="01B607F5" w:rsidR="00C011E7" w:rsidRPr="00186D1B" w:rsidRDefault="00C011E7" w:rsidP="00C011E7">
      <w:p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This data analysis report shows the trend of the school performance based on budget allocation, and how it affects each individual student’s performance.</w:t>
      </w:r>
    </w:p>
    <w:p w14:paraId="46A8B890" w14:textId="77777777" w:rsidR="00C011E7" w:rsidRPr="00186D1B" w:rsidRDefault="00C011E7" w:rsidP="00C011E7">
      <w:pPr>
        <w:jc w:val="both"/>
        <w:rPr>
          <w:rFonts w:ascii="Times New Roman" w:hAnsi="Times New Roman" w:cs="Times New Roman"/>
          <w:sz w:val="28"/>
          <w:szCs w:val="28"/>
          <w:lang w:val="en-US"/>
        </w:rPr>
      </w:pPr>
    </w:p>
    <w:p w14:paraId="66D9E516" w14:textId="321B2B26" w:rsidR="00C011E7" w:rsidRPr="00186D1B" w:rsidRDefault="00C011E7" w:rsidP="00C011E7">
      <w:pPr>
        <w:jc w:val="both"/>
        <w:rPr>
          <w:rFonts w:ascii="Times New Roman" w:hAnsi="Times New Roman" w:cs="Times New Roman"/>
          <w:b/>
          <w:bCs/>
          <w:sz w:val="28"/>
          <w:szCs w:val="28"/>
          <w:lang w:val="en-US"/>
        </w:rPr>
      </w:pPr>
      <w:r w:rsidRPr="00186D1B">
        <w:rPr>
          <w:rFonts w:ascii="Times New Roman" w:hAnsi="Times New Roman" w:cs="Times New Roman"/>
          <w:b/>
          <w:bCs/>
          <w:sz w:val="28"/>
          <w:szCs w:val="28"/>
          <w:lang w:val="en-US"/>
        </w:rPr>
        <w:t xml:space="preserve">Scope: </w:t>
      </w:r>
    </w:p>
    <w:p w14:paraId="2A30A94A" w14:textId="2AAB8692" w:rsidR="00C011E7" w:rsidRPr="00186D1B" w:rsidRDefault="00C011E7" w:rsidP="00C011E7">
      <w:p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 xml:space="preserve">This report </w:t>
      </w:r>
      <w:r w:rsidR="00FA6C20" w:rsidRPr="00186D1B">
        <w:rPr>
          <w:rFonts w:ascii="Times New Roman" w:hAnsi="Times New Roman" w:cs="Times New Roman"/>
          <w:sz w:val="28"/>
          <w:szCs w:val="28"/>
          <w:lang w:val="en-US"/>
        </w:rPr>
        <w:t>focuses</w:t>
      </w:r>
      <w:r w:rsidRPr="00186D1B">
        <w:rPr>
          <w:rFonts w:ascii="Times New Roman" w:hAnsi="Times New Roman" w:cs="Times New Roman"/>
          <w:sz w:val="28"/>
          <w:szCs w:val="28"/>
          <w:lang w:val="en-US"/>
        </w:rPr>
        <w:t xml:space="preserve"> on studying the </w:t>
      </w:r>
      <w:r w:rsidR="00FA6C20" w:rsidRPr="00186D1B">
        <w:rPr>
          <w:rFonts w:ascii="Times New Roman" w:hAnsi="Times New Roman" w:cs="Times New Roman"/>
          <w:sz w:val="28"/>
          <w:szCs w:val="28"/>
          <w:lang w:val="en-US"/>
        </w:rPr>
        <w:t xml:space="preserve">student’s performance on math and reading score based on the budget allocations of School. </w:t>
      </w:r>
    </w:p>
    <w:p w14:paraId="5ACAEB5D" w14:textId="77777777" w:rsidR="00FA6C20" w:rsidRPr="00186D1B" w:rsidRDefault="00FA6C20" w:rsidP="00C011E7">
      <w:pPr>
        <w:jc w:val="both"/>
        <w:rPr>
          <w:rFonts w:ascii="Times New Roman" w:hAnsi="Times New Roman" w:cs="Times New Roman"/>
          <w:sz w:val="28"/>
          <w:szCs w:val="28"/>
          <w:lang w:val="en-US"/>
        </w:rPr>
      </w:pPr>
    </w:p>
    <w:p w14:paraId="5C1FACF1" w14:textId="2F807AB7" w:rsidR="00FA6C20" w:rsidRPr="00186D1B" w:rsidRDefault="00FA6C20" w:rsidP="00C011E7">
      <w:pPr>
        <w:jc w:val="both"/>
        <w:rPr>
          <w:rFonts w:ascii="Times New Roman" w:hAnsi="Times New Roman" w:cs="Times New Roman"/>
          <w:b/>
          <w:bCs/>
          <w:sz w:val="28"/>
          <w:szCs w:val="28"/>
          <w:lang w:val="en-US"/>
        </w:rPr>
      </w:pPr>
      <w:r w:rsidRPr="00186D1B">
        <w:rPr>
          <w:rFonts w:ascii="Times New Roman" w:hAnsi="Times New Roman" w:cs="Times New Roman"/>
          <w:b/>
          <w:bCs/>
          <w:sz w:val="28"/>
          <w:szCs w:val="28"/>
          <w:lang w:val="en-US"/>
        </w:rPr>
        <w:t>Methodology:</w:t>
      </w:r>
    </w:p>
    <w:p w14:paraId="065FDEA7" w14:textId="3A751700" w:rsidR="00FA6C20" w:rsidRPr="00186D1B" w:rsidRDefault="00FA6C20" w:rsidP="00C011E7">
      <w:p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 xml:space="preserve">Total 39,170 students’ performance report is gathered from 15 different schools and overall percentage of pass in math and reading score </w:t>
      </w:r>
      <w:r w:rsidR="0064010C" w:rsidRPr="00186D1B">
        <w:rPr>
          <w:rFonts w:ascii="Times New Roman" w:hAnsi="Times New Roman" w:cs="Times New Roman"/>
          <w:sz w:val="28"/>
          <w:szCs w:val="28"/>
          <w:lang w:val="en-US"/>
        </w:rPr>
        <w:t xml:space="preserve">is calculated. Also, the total budget allocation for each school. </w:t>
      </w:r>
    </w:p>
    <w:p w14:paraId="5468B6C6" w14:textId="77777777" w:rsidR="0064010C" w:rsidRPr="00186D1B" w:rsidRDefault="0064010C" w:rsidP="00C011E7">
      <w:pPr>
        <w:jc w:val="both"/>
        <w:rPr>
          <w:rFonts w:ascii="Times New Roman" w:hAnsi="Times New Roman" w:cs="Times New Roman"/>
          <w:sz w:val="28"/>
          <w:szCs w:val="28"/>
          <w:lang w:val="en-US"/>
        </w:rPr>
      </w:pPr>
    </w:p>
    <w:p w14:paraId="282BEB86" w14:textId="55196EC9" w:rsidR="0064010C" w:rsidRPr="00186D1B" w:rsidRDefault="0064010C" w:rsidP="00C011E7">
      <w:pPr>
        <w:jc w:val="both"/>
        <w:rPr>
          <w:rFonts w:ascii="Times New Roman" w:hAnsi="Times New Roman" w:cs="Times New Roman"/>
          <w:b/>
          <w:bCs/>
          <w:sz w:val="28"/>
          <w:szCs w:val="28"/>
          <w:lang w:val="en-US"/>
        </w:rPr>
      </w:pPr>
      <w:r w:rsidRPr="00186D1B">
        <w:rPr>
          <w:rFonts w:ascii="Times New Roman" w:hAnsi="Times New Roman" w:cs="Times New Roman"/>
          <w:b/>
          <w:bCs/>
          <w:sz w:val="28"/>
          <w:szCs w:val="28"/>
          <w:lang w:val="en-US"/>
        </w:rPr>
        <w:t>Findings:</w:t>
      </w:r>
    </w:p>
    <w:p w14:paraId="04936D6B" w14:textId="4D517781" w:rsidR="0064010C" w:rsidRPr="00186D1B" w:rsidRDefault="0064010C" w:rsidP="0064010C">
      <w:pPr>
        <w:pStyle w:val="ListParagraph"/>
        <w:numPr>
          <w:ilvl w:val="0"/>
          <w:numId w:val="1"/>
        </w:num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 xml:space="preserve">The budget allocations have minimal impact on the student performance as we can see that there is no huge difference in overall passing percentage based on spending budget for each student.  </w:t>
      </w:r>
    </w:p>
    <w:p w14:paraId="275E05C8" w14:textId="0C82964B" w:rsidR="0064010C" w:rsidRPr="00186D1B" w:rsidRDefault="0064010C" w:rsidP="0064010C">
      <w:pPr>
        <w:pStyle w:val="ListParagraph"/>
        <w:numPr>
          <w:ilvl w:val="0"/>
          <w:numId w:val="1"/>
        </w:num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 xml:space="preserve">The size of the school does impact on the overall passing percentage as we can see smaller the size higher the passing percentage. </w:t>
      </w:r>
    </w:p>
    <w:p w14:paraId="196C5769" w14:textId="4AE5DDDD" w:rsidR="0064010C" w:rsidRPr="00186D1B" w:rsidRDefault="0064010C" w:rsidP="0064010C">
      <w:pPr>
        <w:pStyle w:val="ListParagraph"/>
        <w:numPr>
          <w:ilvl w:val="0"/>
          <w:numId w:val="1"/>
        </w:num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 xml:space="preserve">The students that are form </w:t>
      </w:r>
      <w:r w:rsidR="00186D1B" w:rsidRPr="00186D1B">
        <w:rPr>
          <w:rFonts w:ascii="Times New Roman" w:hAnsi="Times New Roman" w:cs="Times New Roman"/>
          <w:sz w:val="28"/>
          <w:szCs w:val="28"/>
          <w:lang w:val="en-US"/>
        </w:rPr>
        <w:t>independent</w:t>
      </w:r>
      <w:r w:rsidRPr="00186D1B">
        <w:rPr>
          <w:rFonts w:ascii="Times New Roman" w:hAnsi="Times New Roman" w:cs="Times New Roman"/>
          <w:sz w:val="28"/>
          <w:szCs w:val="28"/>
          <w:lang w:val="en-US"/>
        </w:rPr>
        <w:t xml:space="preserve"> school has higher passing percentage </w:t>
      </w:r>
      <w:r w:rsidR="00467D2E" w:rsidRPr="00186D1B">
        <w:rPr>
          <w:rFonts w:ascii="Times New Roman" w:hAnsi="Times New Roman" w:cs="Times New Roman"/>
          <w:sz w:val="28"/>
          <w:szCs w:val="28"/>
          <w:lang w:val="en-US"/>
        </w:rPr>
        <w:t xml:space="preserve">compare to Government school. </w:t>
      </w:r>
    </w:p>
    <w:p w14:paraId="7BD0183A" w14:textId="0DED8002" w:rsidR="00467D2E" w:rsidRPr="00186D1B" w:rsidRDefault="00467D2E" w:rsidP="0064010C">
      <w:pPr>
        <w:pStyle w:val="ListParagraph"/>
        <w:numPr>
          <w:ilvl w:val="0"/>
          <w:numId w:val="1"/>
        </w:num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 xml:space="preserve">The students perform from different year has no variance in both math and reading score.  </w:t>
      </w:r>
    </w:p>
    <w:p w14:paraId="05842B12" w14:textId="6DC996BD" w:rsidR="0064010C" w:rsidRDefault="00467D2E" w:rsidP="00C011E7">
      <w:pPr>
        <w:pStyle w:val="ListParagraph"/>
        <w:numPr>
          <w:ilvl w:val="0"/>
          <w:numId w:val="1"/>
        </w:numPr>
        <w:jc w:val="both"/>
        <w:rPr>
          <w:rFonts w:ascii="Times New Roman" w:hAnsi="Times New Roman" w:cs="Times New Roman"/>
          <w:sz w:val="28"/>
          <w:szCs w:val="28"/>
          <w:lang w:val="en-US"/>
        </w:rPr>
      </w:pPr>
      <w:r w:rsidRPr="00186D1B">
        <w:rPr>
          <w:rFonts w:ascii="Times New Roman" w:hAnsi="Times New Roman" w:cs="Times New Roman"/>
          <w:sz w:val="28"/>
          <w:szCs w:val="28"/>
          <w:lang w:val="en-US"/>
        </w:rPr>
        <w:t xml:space="preserve"> The amount of budget allocation is directly related with the number of </w:t>
      </w:r>
      <w:r w:rsidR="00186D1B" w:rsidRPr="00186D1B">
        <w:rPr>
          <w:rFonts w:ascii="Times New Roman" w:hAnsi="Times New Roman" w:cs="Times New Roman"/>
          <w:sz w:val="28"/>
          <w:szCs w:val="28"/>
          <w:lang w:val="en-US"/>
        </w:rPr>
        <w:t>students</w:t>
      </w:r>
      <w:r w:rsidRPr="00186D1B">
        <w:rPr>
          <w:rFonts w:ascii="Times New Roman" w:hAnsi="Times New Roman" w:cs="Times New Roman"/>
          <w:sz w:val="28"/>
          <w:szCs w:val="28"/>
          <w:lang w:val="en-US"/>
        </w:rPr>
        <w:t xml:space="preserve"> i.e. higher the students higher the budget. </w:t>
      </w:r>
    </w:p>
    <w:p w14:paraId="33847265" w14:textId="77777777" w:rsidR="003E42B2" w:rsidRDefault="003E42B2" w:rsidP="003E42B2">
      <w:pPr>
        <w:pStyle w:val="ListParagraph"/>
        <w:jc w:val="both"/>
        <w:rPr>
          <w:rFonts w:ascii="Times New Roman" w:hAnsi="Times New Roman" w:cs="Times New Roman"/>
          <w:sz w:val="28"/>
          <w:szCs w:val="28"/>
          <w:lang w:val="en-US"/>
        </w:rPr>
      </w:pPr>
    </w:p>
    <w:p w14:paraId="0990006C" w14:textId="274AB45C" w:rsidR="003E42B2" w:rsidRDefault="003E42B2" w:rsidP="003E42B2">
      <w:pPr>
        <w:jc w:val="both"/>
        <w:rPr>
          <w:rFonts w:ascii="Times New Roman" w:hAnsi="Times New Roman" w:cs="Times New Roman"/>
          <w:b/>
          <w:bCs/>
          <w:sz w:val="28"/>
          <w:szCs w:val="28"/>
          <w:lang w:val="en-US"/>
        </w:rPr>
      </w:pPr>
      <w:r w:rsidRPr="003E42B2">
        <w:rPr>
          <w:rFonts w:ascii="Times New Roman" w:hAnsi="Times New Roman" w:cs="Times New Roman"/>
          <w:b/>
          <w:bCs/>
          <w:sz w:val="28"/>
          <w:szCs w:val="28"/>
          <w:lang w:val="en-US"/>
        </w:rPr>
        <w:t xml:space="preserve">Conclusion: </w:t>
      </w:r>
    </w:p>
    <w:p w14:paraId="29F019B0" w14:textId="60986C19" w:rsidR="00550C1F" w:rsidRDefault="00395CA6" w:rsidP="00C011E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student from independent school </w:t>
      </w:r>
      <w:r w:rsidR="0047266F">
        <w:rPr>
          <w:rFonts w:ascii="Times New Roman" w:hAnsi="Times New Roman" w:cs="Times New Roman"/>
          <w:sz w:val="28"/>
          <w:szCs w:val="28"/>
          <w:lang w:val="en-US"/>
        </w:rPr>
        <w:t xml:space="preserve">performance is better than government school </w:t>
      </w:r>
      <w:r w:rsidR="000C7605">
        <w:rPr>
          <w:rFonts w:ascii="Times New Roman" w:hAnsi="Times New Roman" w:cs="Times New Roman"/>
          <w:sz w:val="28"/>
          <w:szCs w:val="28"/>
          <w:lang w:val="en-US"/>
        </w:rPr>
        <w:t>as we can see the overall pass</w:t>
      </w:r>
      <w:r w:rsidR="00EC6460">
        <w:rPr>
          <w:rFonts w:ascii="Times New Roman" w:hAnsi="Times New Roman" w:cs="Times New Roman"/>
          <w:sz w:val="28"/>
          <w:szCs w:val="28"/>
          <w:lang w:val="en-US"/>
        </w:rPr>
        <w:t xml:space="preserve">ing percentage </w:t>
      </w:r>
      <w:r w:rsidR="006D4D21">
        <w:rPr>
          <w:rFonts w:ascii="Times New Roman" w:hAnsi="Times New Roman" w:cs="Times New Roman"/>
          <w:sz w:val="28"/>
          <w:szCs w:val="28"/>
          <w:lang w:val="en-US"/>
        </w:rPr>
        <w:t xml:space="preserve">of independent school </w:t>
      </w:r>
      <w:r w:rsidR="00EC6460">
        <w:rPr>
          <w:rFonts w:ascii="Times New Roman" w:hAnsi="Times New Roman" w:cs="Times New Roman"/>
          <w:sz w:val="28"/>
          <w:szCs w:val="28"/>
          <w:lang w:val="en-US"/>
        </w:rPr>
        <w:t xml:space="preserve">is 76.97% </w:t>
      </w:r>
      <w:r w:rsidR="001F716C">
        <w:rPr>
          <w:rFonts w:ascii="Times New Roman" w:hAnsi="Times New Roman" w:cs="Times New Roman"/>
          <w:sz w:val="28"/>
          <w:szCs w:val="28"/>
          <w:lang w:val="en-US"/>
        </w:rPr>
        <w:t xml:space="preserve">and passing percentage in math and reading score is </w:t>
      </w:r>
      <w:r w:rsidR="00D92182">
        <w:rPr>
          <w:rFonts w:ascii="Times New Roman" w:hAnsi="Times New Roman" w:cs="Times New Roman"/>
          <w:sz w:val="28"/>
          <w:szCs w:val="28"/>
          <w:lang w:val="en-US"/>
        </w:rPr>
        <w:t>89.20</w:t>
      </w:r>
      <w:r w:rsidR="001F716C">
        <w:rPr>
          <w:rFonts w:ascii="Times New Roman" w:hAnsi="Times New Roman" w:cs="Times New Roman"/>
          <w:sz w:val="28"/>
          <w:szCs w:val="28"/>
          <w:lang w:val="en-US"/>
        </w:rPr>
        <w:t xml:space="preserve">% </w:t>
      </w:r>
      <w:r w:rsidR="00D92182">
        <w:rPr>
          <w:rFonts w:ascii="Times New Roman" w:hAnsi="Times New Roman" w:cs="Times New Roman"/>
          <w:sz w:val="28"/>
          <w:szCs w:val="28"/>
          <w:lang w:val="en-US"/>
        </w:rPr>
        <w:t xml:space="preserve">and 86.24 % . </w:t>
      </w:r>
      <w:r w:rsidR="00E73DFE">
        <w:rPr>
          <w:rFonts w:ascii="Times New Roman" w:hAnsi="Times New Roman" w:cs="Times New Roman"/>
          <w:sz w:val="28"/>
          <w:szCs w:val="28"/>
          <w:lang w:val="en-US"/>
        </w:rPr>
        <w:t>However,</w:t>
      </w:r>
      <w:r w:rsidR="00D92182">
        <w:rPr>
          <w:rFonts w:ascii="Times New Roman" w:hAnsi="Times New Roman" w:cs="Times New Roman"/>
          <w:sz w:val="28"/>
          <w:szCs w:val="28"/>
          <w:lang w:val="en-US"/>
        </w:rPr>
        <w:t xml:space="preserve"> the </w:t>
      </w:r>
      <w:r w:rsidR="006929D6">
        <w:rPr>
          <w:rFonts w:ascii="Times New Roman" w:hAnsi="Times New Roman" w:cs="Times New Roman"/>
          <w:sz w:val="28"/>
          <w:szCs w:val="28"/>
          <w:lang w:val="en-US"/>
        </w:rPr>
        <w:t xml:space="preserve">overall passing percentage of government school is 70.69% </w:t>
      </w:r>
      <w:r w:rsidR="00A13CFB">
        <w:rPr>
          <w:rFonts w:ascii="Times New Roman" w:hAnsi="Times New Roman" w:cs="Times New Roman"/>
          <w:sz w:val="28"/>
          <w:szCs w:val="28"/>
          <w:lang w:val="en-US"/>
        </w:rPr>
        <w:t xml:space="preserve">and passing percentage in </w:t>
      </w:r>
      <w:proofErr w:type="spellStart"/>
      <w:r w:rsidR="00A13CFB">
        <w:rPr>
          <w:rFonts w:ascii="Times New Roman" w:hAnsi="Times New Roman" w:cs="Times New Roman"/>
          <w:sz w:val="28"/>
          <w:szCs w:val="28"/>
          <w:lang w:val="en-US"/>
        </w:rPr>
        <w:t>maths</w:t>
      </w:r>
      <w:proofErr w:type="spellEnd"/>
      <w:r w:rsidR="00A13CFB">
        <w:rPr>
          <w:rFonts w:ascii="Times New Roman" w:hAnsi="Times New Roman" w:cs="Times New Roman"/>
          <w:sz w:val="28"/>
          <w:szCs w:val="28"/>
          <w:lang w:val="en-US"/>
        </w:rPr>
        <w:t xml:space="preserve"> and </w:t>
      </w:r>
      <w:r w:rsidR="005C37EA">
        <w:rPr>
          <w:rFonts w:ascii="Times New Roman" w:hAnsi="Times New Roman" w:cs="Times New Roman"/>
          <w:sz w:val="28"/>
          <w:szCs w:val="28"/>
          <w:lang w:val="en-US"/>
        </w:rPr>
        <w:t>reading is 84.46 and 83.58%.</w:t>
      </w:r>
      <w:r w:rsidR="00550C1F">
        <w:rPr>
          <w:rFonts w:ascii="Times New Roman" w:hAnsi="Times New Roman" w:cs="Times New Roman"/>
          <w:sz w:val="28"/>
          <w:szCs w:val="28"/>
          <w:lang w:val="en-US"/>
        </w:rPr>
        <w:t xml:space="preserve"> Hence, it can be </w:t>
      </w:r>
      <w:r w:rsidR="00E73DFE">
        <w:rPr>
          <w:rFonts w:ascii="Times New Roman" w:hAnsi="Times New Roman" w:cs="Times New Roman"/>
          <w:sz w:val="28"/>
          <w:szCs w:val="28"/>
          <w:lang w:val="en-US"/>
        </w:rPr>
        <w:t>concluded</w:t>
      </w:r>
      <w:r w:rsidR="00550C1F">
        <w:rPr>
          <w:rFonts w:ascii="Times New Roman" w:hAnsi="Times New Roman" w:cs="Times New Roman"/>
          <w:sz w:val="28"/>
          <w:szCs w:val="28"/>
          <w:lang w:val="en-US"/>
        </w:rPr>
        <w:t xml:space="preserve"> that students from independent school performed better than government school. </w:t>
      </w:r>
    </w:p>
    <w:p w14:paraId="5A866F86" w14:textId="3D95E3C1" w:rsidR="0090796A" w:rsidRDefault="003D302D" w:rsidP="00C011E7">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size of the school </w:t>
      </w:r>
      <w:r w:rsidR="008F5A06">
        <w:rPr>
          <w:rFonts w:ascii="Times New Roman" w:hAnsi="Times New Roman" w:cs="Times New Roman"/>
          <w:sz w:val="28"/>
          <w:szCs w:val="28"/>
          <w:lang w:val="en-US"/>
        </w:rPr>
        <w:t xml:space="preserve">is directly related with students performance, higher the number of students lesser the overall passing percentage. </w:t>
      </w:r>
    </w:p>
    <w:p w14:paraId="65C9D672" w14:textId="3F473604" w:rsidR="00C011E7" w:rsidRPr="00D92182" w:rsidRDefault="0047266F" w:rsidP="00C011E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67A9656" w14:textId="41FB6E78" w:rsidR="00C011E7" w:rsidRPr="00C011E7" w:rsidRDefault="00C011E7" w:rsidP="00C011E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sectPr w:rsidR="00C011E7" w:rsidRPr="00C01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5326"/>
    <w:multiLevelType w:val="hybridMultilevel"/>
    <w:tmpl w:val="A93E3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246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E7"/>
    <w:rsid w:val="000C7605"/>
    <w:rsid w:val="00186D1B"/>
    <w:rsid w:val="001F716C"/>
    <w:rsid w:val="00395CA6"/>
    <w:rsid w:val="003D302D"/>
    <w:rsid w:val="003E42B2"/>
    <w:rsid w:val="00467D2E"/>
    <w:rsid w:val="0047266F"/>
    <w:rsid w:val="00550C1F"/>
    <w:rsid w:val="005C37EA"/>
    <w:rsid w:val="0064010C"/>
    <w:rsid w:val="006929D6"/>
    <w:rsid w:val="006D4D21"/>
    <w:rsid w:val="008F5A06"/>
    <w:rsid w:val="0090796A"/>
    <w:rsid w:val="00A13CFB"/>
    <w:rsid w:val="00A815BB"/>
    <w:rsid w:val="00AE0321"/>
    <w:rsid w:val="00C011E7"/>
    <w:rsid w:val="00D92182"/>
    <w:rsid w:val="00E73DFE"/>
    <w:rsid w:val="00EC6460"/>
    <w:rsid w:val="00FA6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52E2"/>
  <w15:chartTrackingRefBased/>
  <w15:docId w15:val="{7C65717B-9915-4A85-A828-96F59D3A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Basel</dc:creator>
  <cp:keywords/>
  <dc:description/>
  <cp:lastModifiedBy>Barsha Basel</cp:lastModifiedBy>
  <cp:revision>19</cp:revision>
  <dcterms:created xsi:type="dcterms:W3CDTF">2023-04-28T11:04:00Z</dcterms:created>
  <dcterms:modified xsi:type="dcterms:W3CDTF">2023-04-28T11:57:00Z</dcterms:modified>
</cp:coreProperties>
</file>