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FF"/>
        </w:rPr>
        <w:t>Лабораторная работа 3. Запуск агента LangChain из Docker-образа в AI Agents</w:t>
      </w:r>
    </w:p>
    <w:p/>
    <w:p>
      <w:pPr>
        <w:pStyle w:val="Heading2"/>
      </w:pPr>
      <w:r>
        <w:rPr>
          <w:color w:val="2E2E2E"/>
        </w:rPr>
        <w:t>Слайды с пояснениями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1. Титульный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Запуск агента LangChain из Docker-образа в AI Agents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Каталог: `lab3-langchain-agent/`</w:t>
      </w:r>
    </w:p>
    <w:p>
      <w:pPr>
        <w:pStyle w:val="ListBullet"/>
        <w:spacing w:after="40"/>
      </w:pPr>
      <w:r>
        <w:rPr>
          <w:sz w:val="22"/>
        </w:rPr>
        <w:t>Точка входа: `src/start_a2a.py`</w:t>
      </w:r>
    </w:p>
    <w:p>
      <w:pPr>
        <w:pStyle w:val="ListBullet"/>
        <w:spacing w:after="40"/>
      </w:pPr>
      <w:r>
        <w:rPr>
          <w:sz w:val="22"/>
        </w:rPr>
        <w:t>Технологии: Python 3.12, LangChain, langchain-mcp-adapters, A2A SDK, LiteLLM, Docker, uv</w:t>
      </w:r>
    </w:p>
    <w:p>
      <w:pPr>
        <w:pStyle w:val="ListBullet"/>
        <w:spacing w:after="40"/>
      </w:pPr>
      <w:r>
        <w:rPr>
          <w:sz w:val="22"/>
        </w:rPr>
        <w:t>Время: 3–5 часов</w:t>
      </w:r>
    </w:p>
    <w:p>
      <w:pPr>
        <w:ind w:left="567"/>
      </w:pPr>
      <w:r>
        <w:rPr>
          <w:i/>
          <w:color w:val="666666"/>
          <w:sz w:val="22"/>
        </w:rPr>
        <w:t>&gt; **Пояснение:** В лаб. 2 мы использовали Google ADK. Теперь попробуем LangChain — самый популярный фреймворк для создания LLM-приложений. Сравним подходы и поймём, какой фреймворк лучше подходит для разных задач.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2. Цель работы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Освоить полный путь агента на LangChain: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Определение агента через `create_agent`</w:t>
      </w:r>
    </w:p>
    <w:p>
      <w:pPr>
        <w:pStyle w:val="ListBullet"/>
        <w:spacing w:after="40"/>
      </w:pPr>
      <w:r>
        <w:rPr>
          <w:sz w:val="22"/>
        </w:rPr>
        <w:t>Подключение инструментов из MCP-сервера</w:t>
      </w:r>
    </w:p>
    <w:p>
      <w:pPr>
        <w:pStyle w:val="ListBullet"/>
        <w:spacing w:after="40"/>
      </w:pPr>
      <w:r>
        <w:rPr>
          <w:sz w:val="22"/>
        </w:rPr>
        <w:t>Обёртка в A2A-сервис</w:t>
      </w:r>
    </w:p>
    <w:p>
      <w:pPr>
        <w:pStyle w:val="ListBullet"/>
        <w:spacing w:after="40"/>
      </w:pPr>
      <w:r>
        <w:rPr>
          <w:sz w:val="22"/>
        </w:rPr>
        <w:t>Сборка Docker-образа и запуск в AI Agents</w:t>
      </w:r>
    </w:p>
    <w:p>
      <w:pPr>
        <w:ind w:left="567"/>
      </w:pPr>
      <w:r>
        <w:rPr>
          <w:i/>
          <w:color w:val="666666"/>
          <w:sz w:val="22"/>
        </w:rPr>
        <w:t>&gt; **Пояснение:** LangChain — это "конструктор" для LLM-приложений. В отличие от ADK, где вы описываете агента декларативно, в LangChain вы явно управляете циклом: получаете историю → вызываете LLM → LLM возвращает tool_calls → агент вызывает инструменты → добавляет результаты в историю → снова вызывает LLM.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3. Что такое LangChain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LangChain</w:t>
      </w:r>
      <w:r>
        <w:rPr>
          <w:rFonts w:ascii="Times New Roman" w:hAnsi="Times New Roman"/>
          <w:color w:val="333333"/>
          <w:sz w:val="22"/>
        </w:rPr>
        <w:t xml:space="preserve"> — фреймворк для создания приложений на основе LLM.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Ключевые абстракции: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**Chat Model** — обёртка над LLM (LiteLLM, OpenAI, Anthropic)</w:t>
      </w:r>
    </w:p>
    <w:p>
      <w:pPr>
        <w:pStyle w:val="ListBullet"/>
        <w:spacing w:after="40"/>
      </w:pPr>
      <w:r>
        <w:rPr>
          <w:sz w:val="22"/>
        </w:rPr>
        <w:t>**Tools** — функции, которые LLM может вызывать</w:t>
      </w:r>
    </w:p>
    <w:p>
      <w:pPr>
        <w:pStyle w:val="ListBullet"/>
        <w:spacing w:after="40"/>
      </w:pPr>
      <w:r>
        <w:rPr>
          <w:sz w:val="22"/>
        </w:rPr>
        <w:t>**Agent** — цикл: история → LLM → tool_calls → вызов инструментов → результат → снова LLM</w:t>
      </w:r>
    </w:p>
    <w:p>
      <w:pPr>
        <w:pStyle w:val="ListBullet"/>
        <w:spacing w:after="40"/>
      </w:pPr>
      <w:r>
        <w:rPr>
          <w:sz w:val="22"/>
        </w:rPr>
        <w:t>**MCP Adapters** — мост между MCP-сервером и LangChain Tools</w:t>
      </w:r>
    </w:p>
    <w:p>
      <w:pPr>
        <w:ind w:left="567"/>
      </w:pPr>
      <w:r>
        <w:rPr>
          <w:i/>
          <w:color w:val="666666"/>
          <w:sz w:val="22"/>
        </w:rPr>
        <w:t>&gt; **Пояснение:** LangChain работает по принципу "LLM решает, что делать". Вы даёте LLM список инструментов и историю диалога. LLM возвращает `tool_calls` — список инструментов, которые нужно вызвать. LangChain сам вызывает эти инструменты и добавляет результаты в историю.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4. Определение агента через `create_agent`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from langchain.agents import create_agent</w:t>
        <w:br/>
        <w:t>from langchain_mcp_adapters.client import MultiServerMCPClient</w:t>
        <w:br/>
        <w:br/>
        <w:t>model = ChatLiteLLM(model=llm_model,</w:t>
        <w:br/>
        <w:t xml:space="preserve">                    api_base=llm_api_base,</w:t>
        <w:br/>
        <w:t xml:space="preserve">                    api_key=llm_api_key)</w:t>
        <w:br/>
        <w:br/>
        <w:t>client = MultiServerMCPClient({</w:t>
        <w:br/>
        <w:t xml:space="preserve">    "mcp-finance": {</w:t>
        <w:br/>
        <w:t xml:space="preserve">        "transport": "sse",</w:t>
        <w:br/>
        <w:t xml:space="preserve">        "url": mcp_url,</w:t>
        <w:br/>
        <w:t xml:space="preserve">    }</w:t>
        <w:br/>
        <w:t>})</w:t>
        <w:br/>
        <w:br/>
        <w:t>tools = await client.get_tools()</w:t>
        <w:br/>
        <w:br/>
        <w:t>agent = create_agent(</w:t>
        <w:br/>
        <w:t xml:space="preserve">    model=model,</w:t>
        <w:br/>
        <w:t xml:space="preserve">    tools=tools,</w:t>
        <w:br/>
        <w:t xml:space="preserve">    system_prompt=system_prompt,</w:t>
        <w:br/>
        <w:t>)</w:t>
      </w:r>
    </w:p>
    <w:p>
      <w:pPr>
        <w:ind w:left="567"/>
      </w:pPr>
      <w:r>
        <w:rPr>
          <w:i/>
          <w:color w:val="666666"/>
          <w:sz w:val="22"/>
        </w:rPr>
        <w:t>&gt; **Пояснение:** `MultiServerMCPClient` подключается к MCP-серверу и получает список инструментов. `create_agent` создаёт агента, который знает эти инструменты. `system_prompt` — инструкция для агента. В отличие от ADK, здесь нет `AgentCard` — всё это будет в A2A-обёртке.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5. A2A-обёртка и AgentCard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agent_card = AgentCard(</w:t>
        <w:br/>
        <w:t xml:space="preserve">    name=os.getenv('AGENT_NAME', 'Work Agent'),</w:t>
        <w:br/>
        <w:t xml:space="preserve">    description=os.getenv('AGENT_DESCRIPTION', '...'),</w:t>
        <w:br/>
        <w:t xml:space="preserve">    url=os.getenv('URL_AGENT'),</w:t>
        <w:br/>
        <w:t xml:space="preserve">    version=os.getenv('AGENT_VERSION', '1.0.0'),</w:t>
        <w:br/>
        <w:t xml:space="preserve">    default_input_modes=agent_wrapper.SUPPORTED_CONTENT_TYPES,</w:t>
        <w:br/>
        <w:t xml:space="preserve">    default_output_modes=agent_wrapper.SUPPORTED_CONTENT_TYPES,</w:t>
        <w:br/>
        <w:t xml:space="preserve">    capabilities=AgentCapabilities(streaming=True),</w:t>
        <w:br/>
        <w:t xml:space="preserve">    skills=[...],</w:t>
        <w:br/>
        <w:t>)</w:t>
        <w:br/>
        <w:br/>
        <w:t>request_handler = DefaultRequestHandler(</w:t>
        <w:br/>
        <w:t xml:space="preserve">    agent_executor=agent_task_manager,</w:t>
        <w:br/>
        <w:t xml:space="preserve">    task_store=InMemoryTaskStore(),</w:t>
        <w:br/>
        <w:t>)</w:t>
        <w:br/>
        <w:br/>
        <w:t>server = A2AStarletteApplication(agent_card=agent_card,</w:t>
        <w:br/>
        <w:t xml:space="preserve">                                 http_handler=request_handler)</w:t>
        <w:br/>
        <w:t>app = server.build()</w:t>
        <w:br/>
        <w:t>app.add_middleware(CORSMiddleware, allow_origins=["*"], ...)</w:t>
        <w:br/>
        <w:br/>
        <w:t>uvicorn.run(app, host='0.0.0.0', port=int(os.getenv("PORT", 10000)))</w:t>
      </w:r>
    </w:p>
    <w:p>
      <w:pPr>
        <w:ind w:left="567"/>
      </w:pPr>
      <w:r>
        <w:rPr>
          <w:i/>
          <w:color w:val="666666"/>
          <w:sz w:val="22"/>
        </w:rPr>
        <w:t>&gt; **Пояснение:** A2A-обёртка идентична лаб. 2. Это показывает, что протокол A2A не зависит от фреймворка агента. Вы можете заменить ADK на LangChain, и A2A-код не изменится. `AgentCapabilities(streaming=True)` — без этого флага потоковые ответы не передаются.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6. Переменные окружения AI Agents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4819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`PHOENIX_ENDPOINT`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Endpoint для просмотра трейсов агента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`AGENT_NAME`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Название агента (UI)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`AGENT_DESCRIPTION`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Описание агента (UI)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`LLM_MODEL`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Модель, например `hosted_vllm/Qwen/Qwen3-Coder-480B-A35B-Instruct`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`LLM_API_BASE`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`http://localhost:11434/v1 (Ollama)`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`LLM_API_KEY`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API-ключ для доступа к Foundation Models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`AGENT_SYSTEM_PROMPT`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Системный промпт агента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`MCP_URL`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Список URL MCP-серверов через запятую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`PORT`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Порт, на котором работает агент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AI Agents сам подставляет эти переменные. Вам не нужно их настраивать в UI — они уже есть. Но вы должны их **читать** в коде через `os.getenv()`. `MCP_URL` — это список MCP-серверов, которые агент может использовать. Разбивается по запятой.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7. Запуск агента локально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cd lab3-langchain-agent</w:t>
        <w:br/>
        <w:t>uv sync</w:t>
        <w:br/>
        <w:t>LLM_API_KEY=&lt;ключ&gt; uv run python src/start_a2a.py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Проверка A2A:</w:t>
      </w:r>
      <w:r>
        <w:rPr>
          <w:rFonts w:ascii="Times New Roman" w:hAnsi="Times New Roman"/>
          <w:color w:val="333333"/>
          <w:sz w:val="22"/>
        </w:rPr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Отправить сообщение через A2A-клиент (или curl к A2A-endpoint), получить ответ и потоковые чанки. Убедиться, что агент читает `MCP_URL` и видит инструменты MCP-сервера.</w:t>
      </w:r>
    </w:p>
    <w:p>
      <w:pPr>
        <w:ind w:left="567"/>
      </w:pPr>
      <w:r>
        <w:rPr>
          <w:i/>
          <w:color w:val="666666"/>
          <w:sz w:val="22"/>
        </w:rPr>
        <w:t>&gt; **Пояснение:** Для локального запуска нужен ключ LLM. В AI Agents ключ подставляется автоматически через `EVOLUTION_SERVICE_ACCOUNT_KEY_ID` и `EVOLUTION_SERVICE_ACCOUNT_KEY_SECRET`. Если агент не вызывает инструменты — проверьте `MCP_URL` и `AGENT_SYSTEM_PROMPT`: промпт должен явно указывать агенту использовать инструменты MCP.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8. Разбор Dockerfile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Обратить внимание на: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Отсутствие `COPY` файлов данных во время выполнения</w:t>
      </w:r>
    </w:p>
    <w:p>
      <w:pPr>
        <w:pStyle w:val="ListBullet"/>
        <w:spacing w:after="40"/>
      </w:pPr>
      <w:r>
        <w:rPr>
          <w:sz w:val="22"/>
        </w:rPr>
        <w:t>Установка всех зависимостей на этапе сборки</w:t>
      </w:r>
    </w:p>
    <w:p>
      <w:pPr>
        <w:pStyle w:val="ListBullet"/>
        <w:spacing w:after="40"/>
      </w:pPr>
      <w:r>
        <w:rPr>
          <w:sz w:val="22"/>
        </w:rPr>
        <w:t>`CMD`, запускающий A2A-сервер на `0.0.0.0:$PORT`</w:t>
      </w:r>
    </w:p>
    <w:p>
      <w:pPr>
        <w:ind w:left="567"/>
      </w:pPr>
      <w:r>
        <w:rPr>
          <w:i/>
          <w:color w:val="666666"/>
          <w:sz w:val="22"/>
        </w:rPr>
        <w:t>&gt; **Пояснение:** Dockerfile для агента — это "печать торта": все ингредиенты (зависимости, код) смешиваются на этапе сборки. В рантайме — только готовый торт. Это значит: `pip install` или `uv sync` в Dockerfile, а не в `CMD`. `CMD` — только запуск сервера.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9. Сборка и публикация образа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docker buildx build --platform linux/amd64 -t langchain-agent .</w:t>
        <w:br/>
        <w:t>docker tag langchain-agent:latest localhost:5000/langchain-agent:v1.0.0</w:t>
        <w:br/>
        <w:t>docker push localhost:5000/langchain-agent:v1.0.0</w:t>
      </w:r>
    </w:p>
    <w:p>
      <w:pPr>
        <w:ind w:left="567"/>
      </w:pPr>
      <w:r>
        <w:rPr>
          <w:i/>
          <w:color w:val="666666"/>
          <w:sz w:val="22"/>
        </w:rPr>
        <w:t>&gt; **Пояснение:** `--platform linux/amd64` обязателен. `docker tag` переименовывает образ в полный путь с реестром. `docker push` загружает образ в Artifact Registry. После этого AI Agents может его скачать и запустить.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10. Запуск агента локально (A2A-сервер)</w:t>
      </w:r>
    </w:p>
    <w:p/>
    <w:p>
      <w:pPr>
        <w:pStyle w:val="ListNumber"/>
        <w:spacing w:after="40"/>
      </w:pPr>
      <w:r>
        <w:rPr>
          <w:sz w:val="22"/>
        </w:rPr>
        <w:t>Задать название агента</w:t>
      </w:r>
    </w:p>
    <w:p>
      <w:pPr>
        <w:pStyle w:val="ListNumber"/>
        <w:spacing w:after="40"/>
      </w:pPr>
      <w:r>
        <w:rPr>
          <w:sz w:val="22"/>
        </w:rPr>
        <w:t>Указать Docker-образ, загруженный ранее</w:t>
      </w:r>
    </w:p>
    <w:p>
      <w:pPr>
        <w:pStyle w:val="ListNumber"/>
        <w:spacing w:after="40"/>
      </w:pPr>
      <w:r>
        <w:rPr>
          <w:sz w:val="22"/>
        </w:rPr>
        <w:t>Ввести системный промпт</w:t>
      </w:r>
    </w:p>
    <w:p>
      <w:pPr>
        <w:pStyle w:val="ListNumber"/>
        <w:spacing w:after="40"/>
      </w:pPr>
      <w:r>
        <w:rPr>
          <w:sz w:val="22"/>
        </w:rPr>
        <w:t>Выбрать MCP-сервер с нужными инструментами</w:t>
      </w:r>
    </w:p>
    <w:p>
      <w:pPr>
        <w:ind w:left="567"/>
      </w:pPr>
      <w:r>
        <w:rPr>
          <w:i/>
          <w:color w:val="666666"/>
          <w:sz w:val="22"/>
        </w:rPr>
        <w:t>&gt; **Пояснение:** В UI вы выбираете Docker-образ из репозитория, указываете системный промпт (инструкцию для агента) и выбираете MCP-сервер. AI Agents сам подставит переменные окружения (ключи, URL, порт).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11. Самостоятельное задание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Изменить системный промпт агента — сделать его финансовым консультантом: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Агент должен знать, когда вызывать `loan_schedule_annuity`, `loan_schedule_differential`, `compare_loan_schedules`</w:t>
      </w:r>
    </w:p>
    <w:p>
      <w:pPr>
        <w:pStyle w:val="ListBullet"/>
        <w:spacing w:after="40"/>
      </w:pPr>
      <w:r>
        <w:rPr>
          <w:sz w:val="22"/>
        </w:rPr>
        <w:t>Корректно переводить естественный язык («кредит 1 млн под 12% на 5 лет») в аргументы инструментов</w:t>
      </w:r>
    </w:p>
    <w:p>
      <w:pPr>
        <w:pStyle w:val="ListBullet"/>
        <w:spacing w:after="40"/>
      </w:pPr>
      <w:r>
        <w:rPr>
          <w:sz w:val="22"/>
        </w:rPr>
        <w:t>Подключить MCP-сервер из лаб. 1 через переменную `MCP_URL`</w:t>
      </w:r>
    </w:p>
    <w:p>
      <w:pPr>
        <w:ind w:left="567"/>
      </w:pPr>
      <w:r>
        <w:rPr>
          <w:i/>
          <w:color w:val="666666"/>
          <w:sz w:val="22"/>
        </w:rPr>
        <w:t>&gt; **Пояснение:** Системный промпт — это "инструкция" для агента. Без него агент не знает, что он финансовый консультант. Пример промпта: "Ты финансовый консультант. Используй инструменты MCP-сервера для расчёта кредитов, вкладов и инвестиций. Если пользователь говорит 'кредит 1 млн под 12% на 5 лет', вызови `loan_schedule_annuity` с параметрами principal=1000000, annual_rate_percent=12, months=60."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12. Структура проекта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lab3-langchain-agent/</w:t>
        <w:br/>
        <w:t>├── src/</w:t>
        <w:br/>
        <w:t>│   ├── agent.py               # Определение агента (LangChain)</w:t>
        <w:br/>
        <w:t>│   ├── a2a_agent.py           # Реализация A2A-обёртки</w:t>
        <w:br/>
        <w:t>│   ├── agent_task_manager.py  # Менеджер задач A2A</w:t>
        <w:br/>
        <w:t>│   └── start_a2a.py           # Точка входа приложения</w:t>
        <w:br/>
        <w:t>├── Dockerfile</w:t>
        <w:br/>
        <w:t>├── pyproject.toml</w:t>
        <w:br/>
        <w:t>└── README.md</w:t>
      </w:r>
    </w:p>
    <w:p>
      <w:pPr>
        <w:ind w:left="567"/>
      </w:pPr>
      <w:r>
        <w:rPr>
          <w:i/>
          <w:color w:val="666666"/>
          <w:sz w:val="22"/>
        </w:rPr>
        <w:t>&gt; **Пояснение:** `agent.py` — определение агента (модель, инструменты, system_prompt). `a2a_agent.py` — обёртка для A2A-протокола. `agent_task_manager.py` — менеджер задач, который передаёт запросы агенту и возвращает результат. `start_a2a.py` — точка входа, которая запускает A2A-сервер.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13. Критерии приёмки</w:t>
      </w:r>
    </w:p>
    <w:p/>
    <w:p>
      <w:pPr>
        <w:pStyle w:val="ListBullet"/>
        <w:spacing w:after="40"/>
      </w:pPr>
      <w:r>
        <w:rPr>
          <w:sz w:val="22"/>
        </w:rPr>
        <w:t>[ ] Агент запускается локально командой `start_a2a.py`</w:t>
      </w:r>
    </w:p>
    <w:p>
      <w:pPr>
        <w:pStyle w:val="ListBullet"/>
        <w:spacing w:after="40"/>
      </w:pPr>
      <w:r>
        <w:rPr>
          <w:sz w:val="22"/>
        </w:rPr>
        <w:t>[ ] Ответ агента приходит по A2A, поддерживается streaming</w:t>
      </w:r>
    </w:p>
    <w:p>
      <w:pPr>
        <w:pStyle w:val="ListBullet"/>
        <w:spacing w:after="40"/>
      </w:pPr>
      <w:r>
        <w:rPr>
          <w:sz w:val="22"/>
        </w:rPr>
        <w:t>[ ] В Dockerfile все зависимости устанавливаются на этапе сборки</w:t>
      </w:r>
    </w:p>
    <w:p>
      <w:pPr>
        <w:pStyle w:val="ListBullet"/>
        <w:spacing w:after="40"/>
      </w:pPr>
      <w:r>
        <w:rPr>
          <w:sz w:val="22"/>
        </w:rPr>
        <w:t>[ ] Образ `langchain-agent:v1.0.0` опубликован в Artifact Registry</w:t>
      </w:r>
    </w:p>
    <w:p>
      <w:pPr>
        <w:pStyle w:val="ListBullet"/>
        <w:spacing w:after="40"/>
      </w:pPr>
      <w:r>
        <w:rPr>
          <w:sz w:val="22"/>
        </w:rPr>
        <w:t>[ ] Агент создан в UI AI Agents и работает в чате</w:t>
      </w:r>
    </w:p>
    <w:p>
      <w:pPr>
        <w:pStyle w:val="ListBullet"/>
        <w:spacing w:after="40"/>
      </w:pPr>
      <w:r>
        <w:rPr>
          <w:sz w:val="22"/>
        </w:rPr>
        <w:t>[ ] Системный промпт переработан под финансового консультанта</w:t>
      </w:r>
    </w:p>
    <w:p>
      <w:pPr>
        <w:ind w:left="567"/>
      </w:pPr>
      <w:r>
        <w:rPr>
          <w:i/>
          <w:color w:val="666666"/>
          <w:sz w:val="22"/>
        </w:rPr>
        <w:t>&gt; **Пояснение:** Streaming — это когда ответ приходит частями, а не одним блоком. Вы видите, как агент "печатает" ответ в реальном времени. Без `AgentCapabilities(streaming=True)` ответ придёт одним блоком в конце.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14. Типичные ошибки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Агент не стартует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 заданы ключи LLM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Проверить `LLM_API_KEY` и `LLM_API_BASE`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Ошибка при `MCP_URL`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Переменная пуста, `.split(',')` вернёт пустой список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Задать `MCP_URL` или обработать пустое значение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Нет streaming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 задана `AgentCapabilities(streaming=True)`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Добавить флаг в `AgentCard`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Образ не запускается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Собран под неверной платформой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Пересобрать с `--platform linux/amd64`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Агент не вызывает инструменты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Нет MCP-сервера или слабый промпт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Выбрать MCP-сервер в UI, усилить инструкции в `AGENT_SYSTEM_PROMPT`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Самая частая ошибка — "агент не вызывает инструменты". Это может быть по двум причинам: 1) MCP-сервер не выбран в UI, 2) системный промпт слишком слабый. Если промпт говорит "ты полезный ассистент", агент не знает, что он должен использовать инструменты. Нужно явно указать: "используй инструменты MCP-сервера для расчёта кредитов".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15. Контрольные вопросы</w:t>
      </w:r>
    </w:p>
    <w:p/>
    <w:p>
      <w:pPr>
        <w:pStyle w:val="ListNumber"/>
        <w:spacing w:after="40"/>
      </w:pPr>
      <w:r>
        <w:rPr>
          <w:sz w:val="22"/>
        </w:rPr>
        <w:t>Что такое LangChain и какие абстракции (Chat Model, Tools, Agent) он предоставляет?</w:t>
      </w:r>
    </w:p>
    <w:p>
      <w:pPr>
        <w:pStyle w:val="ListNumber"/>
        <w:spacing w:after="40"/>
      </w:pPr>
      <w:r>
        <w:rPr>
          <w:sz w:val="22"/>
        </w:rPr>
        <w:t>Почему агенты в AI Agents не должны работать с файловой системой в рантайме и к чему это обязывает при написании Dockerfile?</w:t>
      </w:r>
    </w:p>
    <w:p>
      <w:pPr>
        <w:pStyle w:val="ListNumber"/>
        <w:spacing w:after="40"/>
      </w:pPr>
      <w:r>
        <w:rPr>
          <w:sz w:val="22"/>
        </w:rPr>
        <w:t>Какие переменные окружения AI Agents прокидывает в контейнер автоматически и какие из них используются для `AgentCard`?</w:t>
      </w:r>
    </w:p>
    <w:p>
      <w:pPr>
        <w:pStyle w:val="ListNumber"/>
        <w:spacing w:after="40"/>
      </w:pPr>
      <w:r>
        <w:rPr>
          <w:sz w:val="22"/>
        </w:rPr>
        <w:t>Как устроен протокол A2A: `AgentCard`, task store, streaming и роль метода `execute()`?</w:t>
      </w:r>
    </w:p>
    <w:p>
      <w:pPr>
        <w:pStyle w:val="ListNumber"/>
        <w:spacing w:after="40"/>
      </w:pPr>
      <w:r>
        <w:rPr>
          <w:sz w:val="22"/>
        </w:rPr>
        <w:t>Зачем в примере вызывается `.replace(" ", '_')` для имени агента?</w:t>
      </w:r>
    </w:p>
    <w:p>
      <w:pPr>
        <w:ind w:left="567"/>
      </w:pPr>
      <w:r>
        <w:rPr>
          <w:i/>
          <w:color w:val="666666"/>
          <w:sz w:val="22"/>
        </w:rPr>
        <w:t>&gt; **Пояснение:** Вопросы проверяют понимание архитектуры. LangChain предоставляет абстракции: Chat Model (LLM), Tools (функции), Agent (цикл). Файловая система недоступна — значит, всё в Dockerfile. A2A — это протокол: AgentCard (документация), task store (задачи), streaming (потоковые ответы).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16. Итоги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мы сделали: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Определили агента в LangChain</w:t>
      </w:r>
    </w:p>
    <w:p>
      <w:pPr>
        <w:pStyle w:val="ListBullet"/>
        <w:spacing w:after="40"/>
      </w:pPr>
      <w:r>
        <w:rPr>
          <w:sz w:val="22"/>
        </w:rPr>
        <w:t>Обернули его в A2A-сервис</w:t>
      </w:r>
    </w:p>
    <w:p>
      <w:pPr>
        <w:pStyle w:val="ListBullet"/>
        <w:spacing w:after="40"/>
      </w:pPr>
      <w:r>
        <w:rPr>
          <w:sz w:val="22"/>
        </w:rPr>
        <w:t>Собрали Docker-образ и запустили локально (docker compose --profile labN)</w:t>
      </w:r>
    </w:p>
    <w:p>
      <w:pPr>
        <w:pStyle w:val="ListBullet"/>
        <w:spacing w:after="40"/>
      </w:pPr>
      <w:r>
        <w:rPr>
          <w:sz w:val="22"/>
        </w:rPr>
        <w:t>Подключили MCP-сервер из лаб. 1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дальше (лаб. 4):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Создадим агента на Strands Agents</w:t>
      </w:r>
    </w:p>
    <w:p>
      <w:pPr>
        <w:pStyle w:val="ListBullet"/>
        <w:spacing w:after="40"/>
      </w:pPr>
      <w:r>
        <w:rPr>
          <w:sz w:val="22"/>
        </w:rPr>
        <w:t>Сравним с LangChain и ADK</w:t>
      </w:r>
    </w:p>
    <w:p>
      <w:pPr>
        <w:pStyle w:val="ListBullet"/>
        <w:spacing w:after="40"/>
      </w:pPr>
      <w:r>
        <w:rPr>
          <w:sz w:val="22"/>
        </w:rPr>
        <w:t>Добавим интеграцию с MCP</w:t>
      </w:r>
    </w:p>
    <w:p>
      <w:pPr>
        <w:ind w:left="567"/>
      </w:pPr>
      <w:r>
        <w:rPr>
          <w:i/>
          <w:color w:val="666666"/>
          <w:sz w:val="22"/>
        </w:rPr>
        <w:t>&gt; **Пояснение:** Лабораторная 3 — это альтернатива лаб. 2. Мы показали, что один и тот же агент можно реализовать на разных фреймворках. A2A-код не меняется — меняется только определение агента. В лаб. 4 мы попробуем третий фреймворк (Strands) и сравним все три.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