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E6CCE" w14:textId="77777777" w:rsidR="00595237" w:rsidRPr="00124142" w:rsidRDefault="00595237" w:rsidP="00595237">
      <w:pPr>
        <w:rPr>
          <w:b/>
          <w:bCs/>
          <w:highlight w:val="green"/>
        </w:rPr>
      </w:pPr>
      <w:r w:rsidRPr="00124142">
        <w:rPr>
          <w:b/>
          <w:bCs/>
          <w:highlight w:val="green"/>
        </w:rPr>
        <w:t>Phase 0 — Stabilize Auth &amp; Sessions (foundational)</w:t>
      </w:r>
    </w:p>
    <w:p w14:paraId="7E70B941" w14:textId="77777777" w:rsidR="00595237" w:rsidRPr="00124142" w:rsidRDefault="00595237" w:rsidP="00595237">
      <w:pPr>
        <w:rPr>
          <w:highlight w:val="green"/>
        </w:rPr>
      </w:pPr>
      <w:r w:rsidRPr="00124142">
        <w:rPr>
          <w:b/>
          <w:bCs/>
          <w:highlight w:val="green"/>
        </w:rPr>
        <w:t>Why now:</w:t>
      </w:r>
      <w:r w:rsidRPr="00124142">
        <w:rPr>
          <w:highlight w:val="green"/>
        </w:rPr>
        <w:t xml:space="preserve"> Everything else sits on this.</w:t>
      </w:r>
    </w:p>
    <w:p w14:paraId="457FE914" w14:textId="77777777" w:rsidR="00595237" w:rsidRPr="00124142" w:rsidRDefault="00595237" w:rsidP="00595237">
      <w:pPr>
        <w:numPr>
          <w:ilvl w:val="0"/>
          <w:numId w:val="1"/>
        </w:numPr>
        <w:rPr>
          <w:highlight w:val="green"/>
        </w:rPr>
      </w:pPr>
      <w:r w:rsidRPr="00124142">
        <w:rPr>
          <w:b/>
          <w:bCs/>
          <w:highlight w:val="green"/>
        </w:rPr>
        <w:t>Session &amp; Logout</w:t>
      </w:r>
    </w:p>
    <w:p w14:paraId="571D7569" w14:textId="77777777" w:rsidR="00595237" w:rsidRPr="00124142" w:rsidRDefault="00595237" w:rsidP="00595237">
      <w:pPr>
        <w:numPr>
          <w:ilvl w:val="0"/>
          <w:numId w:val="2"/>
        </w:numPr>
        <w:rPr>
          <w:highlight w:val="green"/>
        </w:rPr>
      </w:pPr>
      <w:r w:rsidRPr="00124142">
        <w:rPr>
          <w:highlight w:val="green"/>
        </w:rPr>
        <w:t>Implement: supabase.auth.getSession() on app load; store user in state; add logout() button.</w:t>
      </w:r>
    </w:p>
    <w:p w14:paraId="202E327C" w14:textId="77777777" w:rsidR="00595237" w:rsidRPr="00124142" w:rsidRDefault="00595237" w:rsidP="00595237">
      <w:pPr>
        <w:numPr>
          <w:ilvl w:val="0"/>
          <w:numId w:val="2"/>
        </w:numPr>
        <w:rPr>
          <w:highlight w:val="green"/>
        </w:rPr>
      </w:pPr>
      <w:r w:rsidRPr="00124142">
        <w:rPr>
          <w:highlight w:val="green"/>
        </w:rPr>
        <w:t>Guard: purchase/offer actions open login if no session.</w:t>
      </w:r>
    </w:p>
    <w:p w14:paraId="275383C2" w14:textId="77777777" w:rsidR="00595237" w:rsidRPr="00124142" w:rsidRDefault="00595237" w:rsidP="00595237">
      <w:pPr>
        <w:numPr>
          <w:ilvl w:val="0"/>
          <w:numId w:val="2"/>
        </w:numPr>
        <w:rPr>
          <w:highlight w:val="green"/>
        </w:rPr>
      </w:pPr>
      <w:r w:rsidRPr="00124142">
        <w:rPr>
          <w:highlight w:val="green"/>
        </w:rPr>
        <w:t>Done when: refresh keeps user logged in; logout clears UI and blocks purchase/offer.</w:t>
      </w:r>
    </w:p>
    <w:p w14:paraId="49F2729B" w14:textId="77777777" w:rsidR="00595237" w:rsidRPr="00124142" w:rsidRDefault="00595237" w:rsidP="00595237">
      <w:pPr>
        <w:numPr>
          <w:ilvl w:val="0"/>
          <w:numId w:val="3"/>
        </w:numPr>
        <w:rPr>
          <w:highlight w:val="green"/>
        </w:rPr>
      </w:pPr>
      <w:r w:rsidRPr="00124142">
        <w:rPr>
          <w:b/>
          <w:bCs/>
          <w:highlight w:val="green"/>
        </w:rPr>
        <w:t>Guest flow enforcement</w:t>
      </w:r>
    </w:p>
    <w:p w14:paraId="752388EF" w14:textId="77777777" w:rsidR="00595237" w:rsidRPr="00124142" w:rsidRDefault="00595237" w:rsidP="00595237">
      <w:pPr>
        <w:numPr>
          <w:ilvl w:val="0"/>
          <w:numId w:val="4"/>
        </w:numPr>
        <w:rPr>
          <w:highlight w:val="green"/>
        </w:rPr>
      </w:pPr>
      <w:r w:rsidRPr="00124142">
        <w:rPr>
          <w:highlight w:val="green"/>
        </w:rPr>
        <w:t>Gate “Buy” &amp; “Offer price” → if guest, open login modal/page (keep return</w:t>
      </w:r>
      <w:r w:rsidRPr="00124142">
        <w:rPr>
          <w:highlight w:val="green"/>
        </w:rPr>
        <w:noBreakHyphen/>
        <w:t>to).</w:t>
      </w:r>
    </w:p>
    <w:p w14:paraId="6F4936DA" w14:textId="77777777" w:rsidR="00595237" w:rsidRPr="00124142" w:rsidRDefault="00595237" w:rsidP="00595237">
      <w:pPr>
        <w:numPr>
          <w:ilvl w:val="0"/>
          <w:numId w:val="4"/>
        </w:numPr>
        <w:rPr>
          <w:highlight w:val="green"/>
        </w:rPr>
      </w:pPr>
      <w:r w:rsidRPr="00124142">
        <w:rPr>
          <w:highlight w:val="green"/>
        </w:rPr>
        <w:t>Done when: guests can browse but cannot complete protected actions.</w:t>
      </w:r>
    </w:p>
    <w:p w14:paraId="66CA371D" w14:textId="77777777" w:rsidR="00595237" w:rsidRPr="00595237" w:rsidRDefault="00595237" w:rsidP="00595237">
      <w:r w:rsidRPr="00595237">
        <w:t>(Skip magic link &amp; Google for now—see Phase 5.)</w:t>
      </w:r>
    </w:p>
    <w:p w14:paraId="76B13F5B" w14:textId="77777777" w:rsidR="00595237" w:rsidRPr="00595237" w:rsidRDefault="00000000" w:rsidP="00595237">
      <w:r>
        <w:pict w14:anchorId="23610FBB">
          <v:rect id="_x0000_i1025" style="width:0;height:1.5pt" o:hralign="center" o:hrstd="t" o:hr="t" fillcolor="#a0a0a0" stroked="f"/>
        </w:pict>
      </w:r>
    </w:p>
    <w:p w14:paraId="08D86E83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1 — Data Model &amp; Rules</w:t>
      </w:r>
    </w:p>
    <w:p w14:paraId="72145328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Unblocks purchase/offer/notifications.</w:t>
      </w:r>
    </w:p>
    <w:p w14:paraId="10C70EE2" w14:textId="77777777" w:rsidR="00595237" w:rsidRPr="00595237" w:rsidRDefault="00595237" w:rsidP="00595237">
      <w:pPr>
        <w:numPr>
          <w:ilvl w:val="0"/>
          <w:numId w:val="5"/>
        </w:numPr>
      </w:pPr>
      <w:r w:rsidRPr="00595237">
        <w:rPr>
          <w:b/>
          <w:bCs/>
        </w:rPr>
        <w:t>Tickets: auto</w:t>
      </w:r>
      <w:r w:rsidRPr="00595237">
        <w:rPr>
          <w:b/>
          <w:bCs/>
        </w:rPr>
        <w:noBreakHyphen/>
        <w:t>expire</w:t>
      </w:r>
    </w:p>
    <w:p w14:paraId="3F92B690" w14:textId="77777777" w:rsidR="00595237" w:rsidRPr="00821AE5" w:rsidRDefault="00595237" w:rsidP="00595237">
      <w:pPr>
        <w:numPr>
          <w:ilvl w:val="0"/>
          <w:numId w:val="6"/>
        </w:numPr>
        <w:rPr>
          <w:highlight w:val="green"/>
        </w:rPr>
      </w:pPr>
      <w:r w:rsidRPr="00821AE5">
        <w:rPr>
          <w:highlight w:val="green"/>
        </w:rPr>
        <w:t>Add status values: active | sold | expired.</w:t>
      </w:r>
    </w:p>
    <w:p w14:paraId="7A729092" w14:textId="77777777" w:rsidR="00595237" w:rsidRPr="00595237" w:rsidRDefault="00595237" w:rsidP="00595237">
      <w:pPr>
        <w:numPr>
          <w:ilvl w:val="0"/>
          <w:numId w:val="6"/>
        </w:numPr>
      </w:pPr>
      <w:r w:rsidRPr="00595237">
        <w:t>Job: server function or DB cron to set expired where event_date &lt; now() and not sold.</w:t>
      </w:r>
    </w:p>
    <w:p w14:paraId="18211E36" w14:textId="77777777" w:rsidR="00595237" w:rsidRPr="00595237" w:rsidRDefault="00595237" w:rsidP="00595237">
      <w:pPr>
        <w:numPr>
          <w:ilvl w:val="0"/>
          <w:numId w:val="6"/>
        </w:numPr>
      </w:pPr>
      <w:r w:rsidRPr="00595237">
        <w:t>Done when: past events no longer purchasable and hidden from “active” list.</w:t>
      </w:r>
    </w:p>
    <w:p w14:paraId="4990CA1E" w14:textId="77777777" w:rsidR="00595237" w:rsidRPr="00821AE5" w:rsidRDefault="00595237" w:rsidP="00595237">
      <w:pPr>
        <w:numPr>
          <w:ilvl w:val="0"/>
          <w:numId w:val="7"/>
        </w:numPr>
        <w:rPr>
          <w:highlight w:val="red"/>
        </w:rPr>
      </w:pPr>
      <w:r w:rsidRPr="00821AE5">
        <w:rPr>
          <w:b/>
          <w:bCs/>
          <w:highlight w:val="red"/>
        </w:rPr>
        <w:t>Offers (buyer</w:t>
      </w:r>
      <w:r w:rsidRPr="00821AE5">
        <w:rPr>
          <w:b/>
          <w:bCs/>
          <w:highlight w:val="red"/>
        </w:rPr>
        <w:noBreakHyphen/>
        <w:t>specific discounts)</w:t>
      </w:r>
    </w:p>
    <w:p w14:paraId="52A6CC32" w14:textId="77777777" w:rsidR="00595237" w:rsidRPr="00821AE5" w:rsidRDefault="00595237" w:rsidP="00595237">
      <w:pPr>
        <w:numPr>
          <w:ilvl w:val="0"/>
          <w:numId w:val="8"/>
        </w:numPr>
        <w:rPr>
          <w:highlight w:val="red"/>
        </w:rPr>
      </w:pPr>
      <w:r w:rsidRPr="00821AE5">
        <w:rPr>
          <w:highlight w:val="red"/>
        </w:rPr>
        <w:t>Table offers(id, ticket_id, buyer_id, amount, status, created_at).</w:t>
      </w:r>
    </w:p>
    <w:p w14:paraId="63F47832" w14:textId="77777777" w:rsidR="00595237" w:rsidRPr="00821AE5" w:rsidRDefault="00595237" w:rsidP="00595237">
      <w:pPr>
        <w:numPr>
          <w:ilvl w:val="0"/>
          <w:numId w:val="8"/>
        </w:numPr>
        <w:rPr>
          <w:highlight w:val="red"/>
        </w:rPr>
      </w:pPr>
      <w:r w:rsidRPr="00821AE5">
        <w:rPr>
          <w:highlight w:val="red"/>
        </w:rPr>
        <w:t>Rule: seller accepts/rejects; if accepted, only that buyer can purchase at amount (others see regular price).</w:t>
      </w:r>
    </w:p>
    <w:p w14:paraId="34B414CB" w14:textId="77777777" w:rsidR="00595237" w:rsidRPr="00821AE5" w:rsidRDefault="00595237" w:rsidP="00595237">
      <w:pPr>
        <w:numPr>
          <w:ilvl w:val="0"/>
          <w:numId w:val="8"/>
        </w:numPr>
        <w:rPr>
          <w:highlight w:val="red"/>
        </w:rPr>
      </w:pPr>
      <w:r w:rsidRPr="00821AE5">
        <w:rPr>
          <w:highlight w:val="red"/>
        </w:rPr>
        <w:t>Done when: accepted offer gives buyer a special checkout price; others unaffected.</w:t>
      </w:r>
    </w:p>
    <w:p w14:paraId="7B8E8888" w14:textId="77777777" w:rsidR="00595237" w:rsidRPr="00595237" w:rsidRDefault="00595237" w:rsidP="00595237">
      <w:pPr>
        <w:numPr>
          <w:ilvl w:val="0"/>
          <w:numId w:val="9"/>
        </w:numPr>
      </w:pPr>
      <w:r w:rsidRPr="00595237">
        <w:rPr>
          <w:b/>
          <w:bCs/>
        </w:rPr>
        <w:t>Transactions (audit trail)</w:t>
      </w:r>
    </w:p>
    <w:p w14:paraId="2618D2FA" w14:textId="77777777" w:rsidR="00595237" w:rsidRPr="007F0DD0" w:rsidRDefault="00595237" w:rsidP="00595237">
      <w:pPr>
        <w:numPr>
          <w:ilvl w:val="0"/>
          <w:numId w:val="10"/>
        </w:numPr>
        <w:rPr>
          <w:highlight w:val="green"/>
        </w:rPr>
      </w:pPr>
      <w:r w:rsidRPr="007F0DD0">
        <w:rPr>
          <w:highlight w:val="green"/>
        </w:rPr>
        <w:t>Table transactions(id, ticket_id, seller_id, buyer_id, price_paid, created_at).</w:t>
      </w:r>
    </w:p>
    <w:p w14:paraId="2162872E" w14:textId="77777777" w:rsidR="00595237" w:rsidRPr="007F0DD0" w:rsidRDefault="00595237" w:rsidP="00595237">
      <w:pPr>
        <w:numPr>
          <w:ilvl w:val="0"/>
          <w:numId w:val="10"/>
        </w:numPr>
        <w:rPr>
          <w:highlight w:val="green"/>
        </w:rPr>
      </w:pPr>
      <w:r w:rsidRPr="007F0DD0">
        <w:rPr>
          <w:highlight w:val="green"/>
        </w:rPr>
        <w:t>Done when: each purchase inserts exactly one transaction row.</w:t>
      </w:r>
    </w:p>
    <w:p w14:paraId="5BE8B8B1" w14:textId="77777777" w:rsidR="00595237" w:rsidRPr="007F0DD0" w:rsidRDefault="00595237" w:rsidP="00595237">
      <w:pPr>
        <w:numPr>
          <w:ilvl w:val="0"/>
          <w:numId w:val="11"/>
        </w:numPr>
        <w:rPr>
          <w:highlight w:val="green"/>
        </w:rPr>
      </w:pPr>
      <w:r w:rsidRPr="007F0DD0">
        <w:rPr>
          <w:b/>
          <w:bCs/>
          <w:highlight w:val="green"/>
        </w:rPr>
        <w:lastRenderedPageBreak/>
        <w:t>Balances (“coins”)</w:t>
      </w:r>
    </w:p>
    <w:p w14:paraId="0A0234FF" w14:textId="77777777" w:rsidR="00595237" w:rsidRPr="007F0DD0" w:rsidRDefault="00595237" w:rsidP="00595237">
      <w:pPr>
        <w:numPr>
          <w:ilvl w:val="0"/>
          <w:numId w:val="12"/>
        </w:numPr>
        <w:rPr>
          <w:highlight w:val="green"/>
        </w:rPr>
      </w:pPr>
      <w:r w:rsidRPr="007F0DD0">
        <w:rPr>
          <w:highlight w:val="green"/>
        </w:rPr>
        <w:t>Keep in auth.users profile or a small wallets(user_id, balance)—you preferred users table. Seed balance=1000.</w:t>
      </w:r>
    </w:p>
    <w:p w14:paraId="11B7D42F" w14:textId="77777777" w:rsidR="00595237" w:rsidRPr="007F0DD0" w:rsidRDefault="00595237" w:rsidP="00595237">
      <w:pPr>
        <w:numPr>
          <w:ilvl w:val="0"/>
          <w:numId w:val="12"/>
        </w:numPr>
        <w:rPr>
          <w:highlight w:val="green"/>
        </w:rPr>
      </w:pPr>
      <w:r w:rsidRPr="007F0DD0">
        <w:rPr>
          <w:highlight w:val="green"/>
        </w:rPr>
        <w:t>Done when: new users start with coins; balance shows in header/profile.</w:t>
      </w:r>
    </w:p>
    <w:p w14:paraId="5453D5BB" w14:textId="77777777" w:rsidR="00595237" w:rsidRPr="007F0DD0" w:rsidRDefault="00595237" w:rsidP="00595237">
      <w:pPr>
        <w:numPr>
          <w:ilvl w:val="0"/>
          <w:numId w:val="13"/>
        </w:numPr>
        <w:rPr>
          <w:highlight w:val="yellow"/>
        </w:rPr>
      </w:pPr>
      <w:r w:rsidRPr="007F0DD0">
        <w:rPr>
          <w:b/>
          <w:bCs/>
          <w:highlight w:val="yellow"/>
        </w:rPr>
        <w:t>RLS tightening</w:t>
      </w:r>
    </w:p>
    <w:p w14:paraId="2F3B4BCA" w14:textId="77777777" w:rsidR="00595237" w:rsidRPr="007F0DD0" w:rsidRDefault="00595237" w:rsidP="00595237">
      <w:pPr>
        <w:numPr>
          <w:ilvl w:val="0"/>
          <w:numId w:val="14"/>
        </w:numPr>
        <w:rPr>
          <w:highlight w:val="yellow"/>
        </w:rPr>
      </w:pPr>
      <w:r w:rsidRPr="007F0DD0">
        <w:rPr>
          <w:highlight w:val="yellow"/>
        </w:rPr>
        <w:t>Tickets: public can read active only; owner can read all; create/update/delete only by owner.</w:t>
      </w:r>
    </w:p>
    <w:p w14:paraId="10D74A98" w14:textId="77777777" w:rsidR="00595237" w:rsidRPr="007F0DD0" w:rsidRDefault="00595237" w:rsidP="00595237">
      <w:pPr>
        <w:numPr>
          <w:ilvl w:val="0"/>
          <w:numId w:val="14"/>
        </w:numPr>
        <w:rPr>
          <w:highlight w:val="yellow"/>
        </w:rPr>
      </w:pPr>
      <w:r w:rsidRPr="007F0DD0">
        <w:rPr>
          <w:highlight w:val="yellow"/>
        </w:rPr>
        <w:t>Offers: buyer can create/read theirs; seller of the ticket can read offers on their tickets; seller/buyer can update status/cancel.</w:t>
      </w:r>
    </w:p>
    <w:p w14:paraId="2E556443" w14:textId="77777777" w:rsidR="00595237" w:rsidRPr="007F0DD0" w:rsidRDefault="00595237" w:rsidP="00595237">
      <w:pPr>
        <w:numPr>
          <w:ilvl w:val="0"/>
          <w:numId w:val="14"/>
        </w:numPr>
        <w:rPr>
          <w:highlight w:val="yellow"/>
        </w:rPr>
      </w:pPr>
      <w:r w:rsidRPr="007F0DD0">
        <w:rPr>
          <w:highlight w:val="yellow"/>
        </w:rPr>
        <w:t>Transactions: buyer or seller can read their rows.</w:t>
      </w:r>
    </w:p>
    <w:p w14:paraId="1CF43D47" w14:textId="77777777" w:rsidR="00595237" w:rsidRPr="007F0DD0" w:rsidRDefault="00595237" w:rsidP="00595237">
      <w:pPr>
        <w:numPr>
          <w:ilvl w:val="0"/>
          <w:numId w:val="14"/>
        </w:numPr>
        <w:rPr>
          <w:highlight w:val="yellow"/>
        </w:rPr>
      </w:pPr>
      <w:r w:rsidRPr="007F0DD0">
        <w:rPr>
          <w:highlight w:val="yellow"/>
        </w:rPr>
        <w:t>Storage: only seller (before sale) and buyer (after sale) can read ticket files; others blocked.</w:t>
      </w:r>
    </w:p>
    <w:p w14:paraId="60DF8596" w14:textId="77777777" w:rsidR="00595237" w:rsidRPr="007F0DD0" w:rsidRDefault="00595237" w:rsidP="00595237">
      <w:pPr>
        <w:numPr>
          <w:ilvl w:val="0"/>
          <w:numId w:val="14"/>
        </w:numPr>
        <w:rPr>
          <w:highlight w:val="yellow"/>
        </w:rPr>
      </w:pPr>
      <w:r w:rsidRPr="007F0DD0">
        <w:rPr>
          <w:highlight w:val="yellow"/>
        </w:rPr>
        <w:t>Done when: public cannot fetch protected files; queries from an unrelated user return 0 rows.</w:t>
      </w:r>
    </w:p>
    <w:p w14:paraId="7A14BF8E" w14:textId="77777777" w:rsidR="00595237" w:rsidRPr="00595237" w:rsidRDefault="00000000" w:rsidP="00595237">
      <w:r>
        <w:pict w14:anchorId="5DA52E81">
          <v:rect id="_x0000_i1026" style="width:0;height:1.5pt" o:hralign="center" o:hrstd="t" o:hr="t" fillcolor="#a0a0a0" stroked="f"/>
        </w:pict>
      </w:r>
    </w:p>
    <w:p w14:paraId="0905924A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2 — Atomic Purchase Flow (core demo)</w:t>
      </w:r>
    </w:p>
    <w:p w14:paraId="35C9E358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This is the heart of Swapit.</w:t>
      </w:r>
    </w:p>
    <w:p w14:paraId="1D23853B" w14:textId="77777777" w:rsidR="00595237" w:rsidRPr="005627F3" w:rsidRDefault="00595237" w:rsidP="00595237">
      <w:pPr>
        <w:numPr>
          <w:ilvl w:val="0"/>
          <w:numId w:val="15"/>
        </w:numPr>
        <w:rPr>
          <w:highlight w:val="green"/>
        </w:rPr>
      </w:pPr>
      <w:r w:rsidRPr="005627F3">
        <w:rPr>
          <w:b/>
          <w:bCs/>
          <w:highlight w:val="green"/>
        </w:rPr>
        <w:t>Purchase function (atomic)</w:t>
      </w:r>
    </w:p>
    <w:p w14:paraId="76BAEF3D" w14:textId="77777777" w:rsidR="00595237" w:rsidRPr="005627F3" w:rsidRDefault="00595237" w:rsidP="00595237">
      <w:pPr>
        <w:numPr>
          <w:ilvl w:val="0"/>
          <w:numId w:val="16"/>
        </w:numPr>
        <w:rPr>
          <w:highlight w:val="green"/>
        </w:rPr>
      </w:pPr>
      <w:r w:rsidRPr="005627F3">
        <w:rPr>
          <w:highlight w:val="green"/>
        </w:rPr>
        <w:t>Single RPC or Edge Function:</w:t>
      </w:r>
    </w:p>
    <w:p w14:paraId="7C78E9F2" w14:textId="77777777" w:rsidR="00595237" w:rsidRPr="005627F3" w:rsidRDefault="00595237" w:rsidP="00595237">
      <w:pPr>
        <w:numPr>
          <w:ilvl w:val="1"/>
          <w:numId w:val="16"/>
        </w:numPr>
        <w:rPr>
          <w:highlight w:val="green"/>
        </w:rPr>
      </w:pPr>
      <w:r w:rsidRPr="005627F3">
        <w:rPr>
          <w:highlight w:val="green"/>
        </w:rPr>
        <w:t>Validates: ticket active, not expired; buyer has coins; optional accepted</w:t>
      </w:r>
      <w:r w:rsidRPr="005627F3">
        <w:rPr>
          <w:highlight w:val="green"/>
        </w:rPr>
        <w:noBreakHyphen/>
        <w:t>offer match for special price.</w:t>
      </w:r>
    </w:p>
    <w:p w14:paraId="45B3F39B" w14:textId="77777777" w:rsidR="00595237" w:rsidRPr="005627F3" w:rsidRDefault="00595237" w:rsidP="00595237">
      <w:pPr>
        <w:numPr>
          <w:ilvl w:val="1"/>
          <w:numId w:val="16"/>
        </w:numPr>
        <w:rPr>
          <w:highlight w:val="green"/>
        </w:rPr>
      </w:pPr>
      <w:r w:rsidRPr="005627F3">
        <w:rPr>
          <w:highlight w:val="green"/>
        </w:rPr>
        <w:t>Deducts coins → marks ticket sold → creates transactions row → (mock) replaces barcode string.</w:t>
      </w:r>
    </w:p>
    <w:p w14:paraId="2395638B" w14:textId="77777777" w:rsidR="00595237" w:rsidRPr="005627F3" w:rsidRDefault="00595237" w:rsidP="00595237">
      <w:pPr>
        <w:numPr>
          <w:ilvl w:val="1"/>
          <w:numId w:val="16"/>
        </w:numPr>
        <w:rPr>
          <w:highlight w:val="green"/>
        </w:rPr>
      </w:pPr>
      <w:r w:rsidRPr="005627F3">
        <w:rPr>
          <w:highlight w:val="green"/>
        </w:rPr>
        <w:t>All in one transaction; rollback on any failure.</w:t>
      </w:r>
    </w:p>
    <w:p w14:paraId="351883FE" w14:textId="77777777" w:rsidR="00595237" w:rsidRPr="005627F3" w:rsidRDefault="00595237" w:rsidP="00595237">
      <w:pPr>
        <w:numPr>
          <w:ilvl w:val="0"/>
          <w:numId w:val="16"/>
        </w:numPr>
        <w:rPr>
          <w:highlight w:val="green"/>
        </w:rPr>
      </w:pPr>
      <w:r w:rsidRPr="005627F3">
        <w:rPr>
          <w:highlight w:val="green"/>
        </w:rPr>
        <w:t>Done when: two simultaneous purchases can’t both succeed; balances and statuses consistent.</w:t>
      </w:r>
    </w:p>
    <w:p w14:paraId="088C7F78" w14:textId="77777777" w:rsidR="00595237" w:rsidRPr="00595237" w:rsidRDefault="00595237" w:rsidP="00595237">
      <w:pPr>
        <w:numPr>
          <w:ilvl w:val="0"/>
          <w:numId w:val="17"/>
        </w:numPr>
      </w:pPr>
      <w:r w:rsidRPr="00595237">
        <w:rPr>
          <w:b/>
          <w:bCs/>
        </w:rPr>
        <w:t>Barcode “mock regeneration”</w:t>
      </w:r>
    </w:p>
    <w:p w14:paraId="1102CA0E" w14:textId="77777777" w:rsidR="00595237" w:rsidRPr="00595237" w:rsidRDefault="00595237" w:rsidP="00595237">
      <w:pPr>
        <w:numPr>
          <w:ilvl w:val="0"/>
          <w:numId w:val="18"/>
        </w:numPr>
      </w:pPr>
      <w:r w:rsidRPr="00595237">
        <w:t>Replace barcode with a new unique string during the same transaction.</w:t>
      </w:r>
    </w:p>
    <w:p w14:paraId="330E3C0D" w14:textId="77777777" w:rsidR="00595237" w:rsidRPr="00595237" w:rsidRDefault="00595237" w:rsidP="00595237">
      <w:pPr>
        <w:numPr>
          <w:ilvl w:val="0"/>
          <w:numId w:val="18"/>
        </w:numPr>
      </w:pPr>
      <w:r w:rsidRPr="00595237">
        <w:t>Keep old string visible to seller (read-only history or “last barcode” on ticket) if you want; buyer sees the new one.</w:t>
      </w:r>
    </w:p>
    <w:p w14:paraId="442284B5" w14:textId="77777777" w:rsidR="00595237" w:rsidRPr="00595237" w:rsidRDefault="00595237" w:rsidP="00595237">
      <w:pPr>
        <w:numPr>
          <w:ilvl w:val="0"/>
          <w:numId w:val="18"/>
        </w:numPr>
      </w:pPr>
      <w:r w:rsidRPr="00595237">
        <w:lastRenderedPageBreak/>
        <w:t>Done when: after purchase, seller cannot access buyer’s new barcode or ticket file.</w:t>
      </w:r>
    </w:p>
    <w:p w14:paraId="7B49E041" w14:textId="77777777" w:rsidR="00595237" w:rsidRPr="00595237" w:rsidRDefault="00000000" w:rsidP="00595237">
      <w:r>
        <w:pict w14:anchorId="24F60632">
          <v:rect id="_x0000_i1027" style="width:0;height:1.5pt" o:hralign="center" o:hrstd="t" o:hr="t" fillcolor="#a0a0a0" stroked="f"/>
        </w:pict>
      </w:r>
    </w:p>
    <w:p w14:paraId="5C2D08E9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3 — UI for Buying, Offers, and Lists</w:t>
      </w:r>
    </w:p>
    <w:p w14:paraId="46BBB0AE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Surfaces the core features you’ll demo.</w:t>
      </w:r>
    </w:p>
    <w:p w14:paraId="2975DB7A" w14:textId="77777777" w:rsidR="00595237" w:rsidRPr="00595237" w:rsidRDefault="00595237" w:rsidP="00595237">
      <w:pPr>
        <w:numPr>
          <w:ilvl w:val="0"/>
          <w:numId w:val="19"/>
        </w:numPr>
      </w:pPr>
      <w:r w:rsidRPr="00595237">
        <w:rPr>
          <w:b/>
          <w:bCs/>
        </w:rPr>
        <w:t>Ticket Details modal</w:t>
      </w:r>
    </w:p>
    <w:p w14:paraId="2971B01D" w14:textId="77777777" w:rsidR="00595237" w:rsidRPr="00595237" w:rsidRDefault="00595237" w:rsidP="00595237">
      <w:pPr>
        <w:numPr>
          <w:ilvl w:val="0"/>
          <w:numId w:val="20"/>
        </w:numPr>
      </w:pPr>
      <w:r w:rsidRPr="00595237">
        <w:t>Show: image, date, city, price, barcode placeholder, seller name.</w:t>
      </w:r>
    </w:p>
    <w:p w14:paraId="097E0561" w14:textId="77777777" w:rsidR="00595237" w:rsidRPr="00595237" w:rsidRDefault="00595237" w:rsidP="00595237">
      <w:pPr>
        <w:numPr>
          <w:ilvl w:val="0"/>
          <w:numId w:val="20"/>
        </w:numPr>
      </w:pPr>
      <w:r w:rsidRPr="00595237">
        <w:t>Actions:</w:t>
      </w:r>
    </w:p>
    <w:p w14:paraId="42A12099" w14:textId="77777777" w:rsidR="00595237" w:rsidRPr="00595237" w:rsidRDefault="00595237" w:rsidP="00595237">
      <w:pPr>
        <w:numPr>
          <w:ilvl w:val="1"/>
          <w:numId w:val="20"/>
        </w:numPr>
      </w:pPr>
      <w:r w:rsidRPr="00595237">
        <w:t xml:space="preserve">If logged in &amp; not owner: </w:t>
      </w:r>
      <w:r w:rsidRPr="00595237">
        <w:rPr>
          <w:b/>
          <w:bCs/>
        </w:rPr>
        <w:t>Buy</w:t>
      </w:r>
      <w:r w:rsidRPr="00595237">
        <w:t xml:space="preserve"> (uses purchase function)</w:t>
      </w:r>
    </w:p>
    <w:p w14:paraId="3A6C5690" w14:textId="77777777" w:rsidR="00595237" w:rsidRPr="00595237" w:rsidRDefault="00595237" w:rsidP="00595237">
      <w:pPr>
        <w:numPr>
          <w:ilvl w:val="1"/>
          <w:numId w:val="20"/>
        </w:numPr>
      </w:pPr>
      <w:r w:rsidRPr="00595237">
        <w:rPr>
          <w:b/>
          <w:bCs/>
        </w:rPr>
        <w:t>Suggest price</w:t>
      </w:r>
      <w:r w:rsidRPr="00595237">
        <w:t xml:space="preserve">: slider 0 → price; </w:t>
      </w:r>
      <w:r w:rsidRPr="00595237">
        <w:rPr>
          <w:b/>
          <w:bCs/>
        </w:rPr>
        <w:t>Submit offer</w:t>
      </w:r>
    </w:p>
    <w:p w14:paraId="6941A901" w14:textId="77777777" w:rsidR="00595237" w:rsidRPr="00595237" w:rsidRDefault="00595237" w:rsidP="00595237">
      <w:pPr>
        <w:numPr>
          <w:ilvl w:val="0"/>
          <w:numId w:val="20"/>
        </w:numPr>
      </w:pPr>
      <w:r w:rsidRPr="00595237">
        <w:t>Done when: happy paths for buy &amp; offer work and show confirmations.</w:t>
      </w:r>
    </w:p>
    <w:p w14:paraId="16FD6B46" w14:textId="77777777" w:rsidR="00595237" w:rsidRPr="00595237" w:rsidRDefault="00595237" w:rsidP="00595237">
      <w:pPr>
        <w:numPr>
          <w:ilvl w:val="0"/>
          <w:numId w:val="21"/>
        </w:numPr>
      </w:pPr>
      <w:r w:rsidRPr="00595237">
        <w:rPr>
          <w:b/>
          <w:bCs/>
        </w:rPr>
        <w:t>Offers inbox (seller)</w:t>
      </w:r>
    </w:p>
    <w:p w14:paraId="13092317" w14:textId="77777777" w:rsidR="00595237" w:rsidRPr="00595237" w:rsidRDefault="00595237" w:rsidP="00595237">
      <w:pPr>
        <w:numPr>
          <w:ilvl w:val="0"/>
          <w:numId w:val="22"/>
        </w:numPr>
      </w:pPr>
      <w:r w:rsidRPr="00595237">
        <w:t>Page: list incoming offers (ticket, buyer, amount, time).</w:t>
      </w:r>
    </w:p>
    <w:p w14:paraId="6093E7D8" w14:textId="77777777" w:rsidR="00595237" w:rsidRPr="00595237" w:rsidRDefault="00595237" w:rsidP="00595237">
      <w:pPr>
        <w:numPr>
          <w:ilvl w:val="0"/>
          <w:numId w:val="22"/>
        </w:numPr>
      </w:pPr>
      <w:r w:rsidRPr="00595237">
        <w:t>Actions: Accept / Reject → updates offer + triggers notification.</w:t>
      </w:r>
    </w:p>
    <w:p w14:paraId="2532360B" w14:textId="77777777" w:rsidR="00595237" w:rsidRPr="00595237" w:rsidRDefault="00595237" w:rsidP="00595237">
      <w:pPr>
        <w:numPr>
          <w:ilvl w:val="0"/>
          <w:numId w:val="22"/>
        </w:numPr>
      </w:pPr>
      <w:r w:rsidRPr="00595237">
        <w:t>Done when: accepting creates a buyer</w:t>
      </w:r>
      <w:r w:rsidRPr="00595237">
        <w:noBreakHyphen/>
        <w:t>specific discounted path to purchase.</w:t>
      </w:r>
    </w:p>
    <w:p w14:paraId="124FFF0B" w14:textId="77777777" w:rsidR="00595237" w:rsidRPr="00595237" w:rsidRDefault="00595237" w:rsidP="00595237">
      <w:pPr>
        <w:numPr>
          <w:ilvl w:val="0"/>
          <w:numId w:val="23"/>
        </w:numPr>
      </w:pPr>
      <w:r w:rsidRPr="00595237">
        <w:rPr>
          <w:b/>
          <w:bCs/>
        </w:rPr>
        <w:t>My Tickets</w:t>
      </w:r>
    </w:p>
    <w:p w14:paraId="21F80192" w14:textId="77777777" w:rsidR="00595237" w:rsidRPr="00595237" w:rsidRDefault="00595237" w:rsidP="00595237">
      <w:pPr>
        <w:numPr>
          <w:ilvl w:val="0"/>
          <w:numId w:val="24"/>
        </w:numPr>
      </w:pPr>
      <w:r w:rsidRPr="00595237">
        <w:t xml:space="preserve">Tabs: </w:t>
      </w:r>
      <w:r w:rsidRPr="00595237">
        <w:rPr>
          <w:b/>
          <w:bCs/>
        </w:rPr>
        <w:t>Selling</w:t>
      </w:r>
      <w:r w:rsidRPr="00595237">
        <w:t xml:space="preserve"> (active/expired) and </w:t>
      </w:r>
      <w:r w:rsidRPr="00595237">
        <w:rPr>
          <w:b/>
          <w:bCs/>
        </w:rPr>
        <w:t>Purchased</w:t>
      </w:r>
      <w:r w:rsidRPr="00595237">
        <w:t xml:space="preserve"> (sold to me).</w:t>
      </w:r>
    </w:p>
    <w:p w14:paraId="4260F6D6" w14:textId="77777777" w:rsidR="00595237" w:rsidRPr="00595237" w:rsidRDefault="00595237" w:rsidP="00595237">
      <w:pPr>
        <w:numPr>
          <w:ilvl w:val="0"/>
          <w:numId w:val="24"/>
        </w:numPr>
      </w:pPr>
      <w:r w:rsidRPr="00595237">
        <w:t xml:space="preserve">Seller can </w:t>
      </w:r>
      <w:r w:rsidRPr="00595237">
        <w:rPr>
          <w:b/>
          <w:bCs/>
        </w:rPr>
        <w:t>Update price</w:t>
      </w:r>
      <w:r w:rsidRPr="00595237">
        <w:t xml:space="preserve"> for active tickets.</w:t>
      </w:r>
    </w:p>
    <w:p w14:paraId="1CEA3D72" w14:textId="77777777" w:rsidR="00595237" w:rsidRPr="00595237" w:rsidRDefault="00595237" w:rsidP="00595237">
      <w:pPr>
        <w:numPr>
          <w:ilvl w:val="0"/>
          <w:numId w:val="24"/>
        </w:numPr>
      </w:pPr>
      <w:r w:rsidRPr="00595237">
        <w:t>Done when: lists filter correctly; price updates take effect.</w:t>
      </w:r>
    </w:p>
    <w:p w14:paraId="6143FFC0" w14:textId="77777777" w:rsidR="00595237" w:rsidRPr="00595237" w:rsidRDefault="00595237" w:rsidP="00595237">
      <w:pPr>
        <w:numPr>
          <w:ilvl w:val="0"/>
          <w:numId w:val="25"/>
        </w:numPr>
      </w:pPr>
      <w:r w:rsidRPr="00595237">
        <w:rPr>
          <w:b/>
          <w:bCs/>
        </w:rPr>
        <w:t>Filters &amp; Sort</w:t>
      </w:r>
    </w:p>
    <w:p w14:paraId="08B75194" w14:textId="77777777" w:rsidR="00595237" w:rsidRPr="00595237" w:rsidRDefault="00595237" w:rsidP="00595237">
      <w:pPr>
        <w:numPr>
          <w:ilvl w:val="0"/>
          <w:numId w:val="26"/>
        </w:numPr>
      </w:pPr>
      <w:r w:rsidRPr="00595237">
        <w:t xml:space="preserve">Replace dropdown with </w:t>
      </w:r>
      <w:r w:rsidRPr="00595237">
        <w:rPr>
          <w:b/>
          <w:bCs/>
        </w:rPr>
        <w:t>checkbox groups</w:t>
      </w:r>
      <w:r w:rsidRPr="00595237">
        <w:t xml:space="preserve"> (city/category), simple date range, and sorts (price ↑/↓, newest, soonest event).</w:t>
      </w:r>
    </w:p>
    <w:p w14:paraId="7BC152A9" w14:textId="77777777" w:rsidR="00595237" w:rsidRPr="00595237" w:rsidRDefault="00595237" w:rsidP="00595237">
      <w:pPr>
        <w:numPr>
          <w:ilvl w:val="0"/>
          <w:numId w:val="26"/>
        </w:numPr>
      </w:pPr>
      <w:r w:rsidRPr="00595237">
        <w:t>Done when: combinations work and persist in the URL/search params.</w:t>
      </w:r>
    </w:p>
    <w:p w14:paraId="428D0A91" w14:textId="77777777" w:rsidR="00595237" w:rsidRPr="00595237" w:rsidRDefault="00000000" w:rsidP="00595237">
      <w:r>
        <w:pict w14:anchorId="0D588542">
          <v:rect id="_x0000_i1028" style="width:0;height:1.5pt" o:hralign="center" o:hrstd="t" o:hr="t" fillcolor="#a0a0a0" stroked="f"/>
        </w:pict>
      </w:r>
    </w:p>
    <w:p w14:paraId="37DB292E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4 — Notifications (in</w:t>
      </w:r>
      <w:r w:rsidRPr="00595237">
        <w:rPr>
          <w:b/>
          <w:bCs/>
        </w:rPr>
        <w:noBreakHyphen/>
        <w:t>app, realtime)</w:t>
      </w:r>
    </w:p>
    <w:p w14:paraId="6DC78EA4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Makes the demo feel alive.</w:t>
      </w:r>
    </w:p>
    <w:p w14:paraId="1BB82DFB" w14:textId="77777777" w:rsidR="00595237" w:rsidRPr="00595237" w:rsidRDefault="00595237" w:rsidP="00595237">
      <w:pPr>
        <w:numPr>
          <w:ilvl w:val="0"/>
          <w:numId w:val="27"/>
        </w:numPr>
      </w:pPr>
      <w:r w:rsidRPr="00595237">
        <w:rPr>
          <w:b/>
          <w:bCs/>
        </w:rPr>
        <w:t>Notification model</w:t>
      </w:r>
    </w:p>
    <w:p w14:paraId="03C8A82A" w14:textId="77777777" w:rsidR="00595237" w:rsidRPr="00595237" w:rsidRDefault="00595237" w:rsidP="00595237">
      <w:pPr>
        <w:numPr>
          <w:ilvl w:val="0"/>
          <w:numId w:val="28"/>
        </w:numPr>
      </w:pPr>
      <w:r w:rsidRPr="00595237">
        <w:t>Table notifications(id, user_id, type, payload(jsonb), created_at, is_read default false).</w:t>
      </w:r>
    </w:p>
    <w:p w14:paraId="43E80CA7" w14:textId="77777777" w:rsidR="00595237" w:rsidRPr="00595237" w:rsidRDefault="00595237" w:rsidP="00595237">
      <w:pPr>
        <w:numPr>
          <w:ilvl w:val="0"/>
          <w:numId w:val="28"/>
        </w:numPr>
      </w:pPr>
      <w:r w:rsidRPr="00595237">
        <w:lastRenderedPageBreak/>
        <w:t>Types: OFFER_RECEIVED, OFFER_ACCEPTED, TICKET_SOLD.</w:t>
      </w:r>
    </w:p>
    <w:p w14:paraId="383A41C1" w14:textId="77777777" w:rsidR="00595237" w:rsidRPr="00595237" w:rsidRDefault="00595237" w:rsidP="00595237">
      <w:pPr>
        <w:numPr>
          <w:ilvl w:val="0"/>
          <w:numId w:val="28"/>
        </w:numPr>
      </w:pPr>
      <w:r w:rsidRPr="00595237">
        <w:t>Write notifications inside the same mutations that cause them.</w:t>
      </w:r>
    </w:p>
    <w:p w14:paraId="2DF94FD9" w14:textId="77777777" w:rsidR="00595237" w:rsidRPr="00595237" w:rsidRDefault="00595237" w:rsidP="00595237">
      <w:pPr>
        <w:numPr>
          <w:ilvl w:val="0"/>
          <w:numId w:val="29"/>
        </w:numPr>
      </w:pPr>
      <w:r w:rsidRPr="00595237">
        <w:rPr>
          <w:b/>
          <w:bCs/>
        </w:rPr>
        <w:t>Realtime delivery</w:t>
      </w:r>
    </w:p>
    <w:p w14:paraId="5078FD4A" w14:textId="77777777" w:rsidR="00595237" w:rsidRPr="00595237" w:rsidRDefault="00595237" w:rsidP="00595237">
      <w:pPr>
        <w:numPr>
          <w:ilvl w:val="0"/>
          <w:numId w:val="30"/>
        </w:numPr>
      </w:pPr>
      <w:r w:rsidRPr="00595237">
        <w:t xml:space="preserve">Use </w:t>
      </w:r>
      <w:r w:rsidRPr="00595237">
        <w:rPr>
          <w:b/>
          <w:bCs/>
        </w:rPr>
        <w:t>Supabase Realtime</w:t>
      </w:r>
      <w:r w:rsidRPr="00595237">
        <w:t xml:space="preserve"> subscription on notifications filtered by user_id to push new items.</w:t>
      </w:r>
    </w:p>
    <w:p w14:paraId="4C99E855" w14:textId="77777777" w:rsidR="00595237" w:rsidRPr="00595237" w:rsidRDefault="00595237" w:rsidP="00595237">
      <w:pPr>
        <w:numPr>
          <w:ilvl w:val="0"/>
          <w:numId w:val="30"/>
        </w:numPr>
      </w:pPr>
      <w:r w:rsidRPr="00595237">
        <w:t>UI: bell icon with badge; dropdown/feed page; click → ticket/offer.</w:t>
      </w:r>
    </w:p>
    <w:p w14:paraId="4772E6A9" w14:textId="77777777" w:rsidR="00595237" w:rsidRPr="00595237" w:rsidRDefault="00595237" w:rsidP="00595237">
      <w:pPr>
        <w:numPr>
          <w:ilvl w:val="0"/>
          <w:numId w:val="30"/>
        </w:numPr>
      </w:pPr>
      <w:r w:rsidRPr="00595237">
        <w:t>Done when: seller sees “OFFER_RECEIVED” instantly; buyer sees “OFFER_ACCEPTED” instantly.</w:t>
      </w:r>
    </w:p>
    <w:p w14:paraId="1E07BCCF" w14:textId="77777777" w:rsidR="00595237" w:rsidRPr="00595237" w:rsidRDefault="00595237" w:rsidP="00595237">
      <w:r w:rsidRPr="00595237">
        <w:rPr>
          <w:i/>
          <w:iCs/>
        </w:rPr>
        <w:t>(This is what I meant by #18 earlier: Supabase Realtime = websockets/CDC so new rows push to the browser immediately.)</w:t>
      </w:r>
    </w:p>
    <w:p w14:paraId="29E31BC1" w14:textId="77777777" w:rsidR="00595237" w:rsidRPr="00595237" w:rsidRDefault="00000000" w:rsidP="00595237">
      <w:r>
        <w:pict w14:anchorId="17FCE755">
          <v:rect id="_x0000_i1029" style="width:0;height:1.5pt" o:hralign="center" o:hrstd="t" o:hr="t" fillcolor="#a0a0a0" stroked="f"/>
        </w:pict>
      </w:r>
    </w:p>
    <w:p w14:paraId="08AC8AB1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5 — Nice</w:t>
      </w:r>
      <w:r w:rsidRPr="00595237">
        <w:rPr>
          <w:b/>
          <w:bCs/>
        </w:rPr>
        <w:noBreakHyphen/>
        <w:t>to</w:t>
      </w:r>
      <w:r w:rsidRPr="00595237">
        <w:rPr>
          <w:b/>
          <w:bCs/>
        </w:rPr>
        <w:noBreakHyphen/>
        <w:t>have for credibility</w:t>
      </w:r>
    </w:p>
    <w:p w14:paraId="5E515807" w14:textId="77777777" w:rsidR="00595237" w:rsidRPr="00595237" w:rsidRDefault="00595237" w:rsidP="00595237">
      <w:r w:rsidRPr="00595237">
        <w:rPr>
          <w:b/>
          <w:bCs/>
        </w:rPr>
        <w:t>Do after core demo is solid.</w:t>
      </w:r>
    </w:p>
    <w:p w14:paraId="71AAF96E" w14:textId="77777777" w:rsidR="00595237" w:rsidRPr="00595237" w:rsidRDefault="00595237" w:rsidP="00595237">
      <w:pPr>
        <w:numPr>
          <w:ilvl w:val="0"/>
          <w:numId w:val="31"/>
        </w:numPr>
      </w:pPr>
      <w:r w:rsidRPr="00595237">
        <w:rPr>
          <w:b/>
          <w:bCs/>
        </w:rPr>
        <w:t>Google Sign</w:t>
      </w:r>
      <w:r w:rsidRPr="00595237">
        <w:rPr>
          <w:b/>
          <w:bCs/>
        </w:rPr>
        <w:noBreakHyphen/>
        <w:t>In</w:t>
      </w:r>
    </w:p>
    <w:p w14:paraId="472FD896" w14:textId="77777777" w:rsidR="00595237" w:rsidRPr="00595237" w:rsidRDefault="00595237" w:rsidP="00595237">
      <w:pPr>
        <w:numPr>
          <w:ilvl w:val="0"/>
          <w:numId w:val="32"/>
        </w:numPr>
      </w:pPr>
      <w:r w:rsidRPr="00595237">
        <w:t>Add OAuth provider in Supabase; button on login page.</w:t>
      </w:r>
    </w:p>
    <w:p w14:paraId="1194D46D" w14:textId="77777777" w:rsidR="00595237" w:rsidRPr="00595237" w:rsidRDefault="00595237" w:rsidP="00595237">
      <w:pPr>
        <w:numPr>
          <w:ilvl w:val="0"/>
          <w:numId w:val="32"/>
        </w:numPr>
      </w:pPr>
      <w:r w:rsidRPr="00595237">
        <w:t>Done when: login via Google returns to app with profile &amp; initial coins.</w:t>
      </w:r>
    </w:p>
    <w:p w14:paraId="15A61C96" w14:textId="77777777" w:rsidR="00595237" w:rsidRPr="00595237" w:rsidRDefault="00595237" w:rsidP="00595237">
      <w:pPr>
        <w:numPr>
          <w:ilvl w:val="0"/>
          <w:numId w:val="33"/>
        </w:numPr>
      </w:pPr>
      <w:r w:rsidRPr="00595237">
        <w:rPr>
          <w:b/>
          <w:bCs/>
        </w:rPr>
        <w:t>About page</w:t>
      </w:r>
    </w:p>
    <w:p w14:paraId="20A368CE" w14:textId="77777777" w:rsidR="00595237" w:rsidRPr="00595237" w:rsidRDefault="00595237" w:rsidP="00595237">
      <w:pPr>
        <w:numPr>
          <w:ilvl w:val="0"/>
          <w:numId w:val="34"/>
        </w:numPr>
      </w:pPr>
      <w:r w:rsidRPr="00595237">
        <w:t>Short mission, how it works, your team, contact.</w:t>
      </w:r>
    </w:p>
    <w:p w14:paraId="37F87729" w14:textId="77777777" w:rsidR="00595237" w:rsidRPr="00595237" w:rsidRDefault="00595237" w:rsidP="00595237">
      <w:pPr>
        <w:numPr>
          <w:ilvl w:val="0"/>
          <w:numId w:val="35"/>
        </w:numPr>
      </w:pPr>
      <w:r w:rsidRPr="00595237">
        <w:rPr>
          <w:b/>
          <w:bCs/>
        </w:rPr>
        <w:t>UI polish</w:t>
      </w:r>
    </w:p>
    <w:p w14:paraId="52002EF1" w14:textId="77777777" w:rsidR="00595237" w:rsidRPr="00595237" w:rsidRDefault="00595237" w:rsidP="00595237">
      <w:pPr>
        <w:numPr>
          <w:ilvl w:val="0"/>
          <w:numId w:val="36"/>
        </w:numPr>
      </w:pPr>
      <w:r w:rsidRPr="00595237">
        <w:t>Consistent spacing, hover states, disabled states, error toasts; ensure modal scroll for long details.</w:t>
      </w:r>
    </w:p>
    <w:p w14:paraId="6C15C597" w14:textId="77777777" w:rsidR="00595237" w:rsidRPr="00595237" w:rsidRDefault="00000000" w:rsidP="00595237">
      <w:r>
        <w:pict w14:anchorId="5C435DC0">
          <v:rect id="_x0000_i1030" style="width:0;height:1.5pt" o:hralign="center" o:hrstd="t" o:hr="t" fillcolor="#a0a0a0" stroked="f"/>
        </w:pict>
      </w:r>
    </w:p>
    <w:p w14:paraId="1A4A1D3B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6 — Mobile Readiness &amp; Deploy</w:t>
      </w:r>
    </w:p>
    <w:p w14:paraId="28501F26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Last mile to show it to students/lecturer.</w:t>
      </w:r>
    </w:p>
    <w:p w14:paraId="24C7CFEB" w14:textId="77777777" w:rsidR="00595237" w:rsidRPr="00595237" w:rsidRDefault="00595237" w:rsidP="00595237">
      <w:pPr>
        <w:numPr>
          <w:ilvl w:val="0"/>
          <w:numId w:val="37"/>
        </w:numPr>
      </w:pPr>
      <w:r w:rsidRPr="00595237">
        <w:rPr>
          <w:b/>
          <w:bCs/>
        </w:rPr>
        <w:t>Responsive pass</w:t>
      </w:r>
    </w:p>
    <w:p w14:paraId="20803F6B" w14:textId="77777777" w:rsidR="00595237" w:rsidRPr="00595237" w:rsidRDefault="00595237" w:rsidP="00595237">
      <w:pPr>
        <w:numPr>
          <w:ilvl w:val="0"/>
          <w:numId w:val="38"/>
        </w:numPr>
      </w:pPr>
      <w:r w:rsidRPr="00595237">
        <w:t>Test: home, details modal, add</w:t>
      </w:r>
      <w:r w:rsidRPr="00595237">
        <w:noBreakHyphen/>
        <w:t>ticket, login, offers inbox, my tickets at 360–414px width.</w:t>
      </w:r>
    </w:p>
    <w:p w14:paraId="730DA590" w14:textId="77777777" w:rsidR="00595237" w:rsidRPr="00595237" w:rsidRDefault="00595237" w:rsidP="00595237">
      <w:pPr>
        <w:numPr>
          <w:ilvl w:val="0"/>
          <w:numId w:val="38"/>
        </w:numPr>
      </w:pPr>
      <w:r w:rsidRPr="00595237">
        <w:t>Fix: wrap filters into accordion/drawer on small screens; bigger tap targets.</w:t>
      </w:r>
    </w:p>
    <w:p w14:paraId="6D958044" w14:textId="77777777" w:rsidR="00595237" w:rsidRPr="00595237" w:rsidRDefault="00595237" w:rsidP="00595237">
      <w:pPr>
        <w:numPr>
          <w:ilvl w:val="0"/>
          <w:numId w:val="39"/>
        </w:numPr>
      </w:pPr>
      <w:r w:rsidRPr="00595237">
        <w:rPr>
          <w:b/>
          <w:bCs/>
        </w:rPr>
        <w:t>URL &amp; hosting</w:t>
      </w:r>
    </w:p>
    <w:p w14:paraId="1B66B3C1" w14:textId="77777777" w:rsidR="00595237" w:rsidRPr="00595237" w:rsidRDefault="00595237" w:rsidP="00595237">
      <w:pPr>
        <w:numPr>
          <w:ilvl w:val="0"/>
          <w:numId w:val="40"/>
        </w:numPr>
      </w:pPr>
      <w:r w:rsidRPr="00595237">
        <w:lastRenderedPageBreak/>
        <w:t>Choose host (Vercel is easiest). Create .env (move keys out of app.config.ts):</w:t>
      </w:r>
    </w:p>
    <w:p w14:paraId="4E0AC11D" w14:textId="77777777" w:rsidR="00595237" w:rsidRPr="00595237" w:rsidRDefault="00595237" w:rsidP="00595237">
      <w:pPr>
        <w:numPr>
          <w:ilvl w:val="1"/>
          <w:numId w:val="40"/>
        </w:numPr>
      </w:pPr>
      <w:r w:rsidRPr="00595237">
        <w:t>NEXT_PUBLIC_SUPABASE_URL=...</w:t>
      </w:r>
    </w:p>
    <w:p w14:paraId="0D9F52C0" w14:textId="77777777" w:rsidR="00595237" w:rsidRPr="00595237" w:rsidRDefault="00595237" w:rsidP="00595237">
      <w:pPr>
        <w:numPr>
          <w:ilvl w:val="1"/>
          <w:numId w:val="40"/>
        </w:numPr>
      </w:pPr>
      <w:r w:rsidRPr="00595237">
        <w:t>NEXT_PUBLIC_SUPABASE_ANON_KEY=...</w:t>
      </w:r>
    </w:p>
    <w:p w14:paraId="343641BA" w14:textId="77777777" w:rsidR="00595237" w:rsidRPr="00595237" w:rsidRDefault="00595237" w:rsidP="00595237">
      <w:pPr>
        <w:numPr>
          <w:ilvl w:val="1"/>
          <w:numId w:val="40"/>
        </w:numPr>
      </w:pPr>
      <w:r w:rsidRPr="00595237">
        <w:t>(If using Edge Functions) SUPABASE_SERVICE_ROLE server</w:t>
      </w:r>
      <w:r w:rsidRPr="00595237">
        <w:noBreakHyphen/>
        <w:t>side only.</w:t>
      </w:r>
    </w:p>
    <w:p w14:paraId="20845C55" w14:textId="77777777" w:rsidR="00595237" w:rsidRPr="00595237" w:rsidRDefault="00595237" w:rsidP="00595237">
      <w:pPr>
        <w:numPr>
          <w:ilvl w:val="0"/>
          <w:numId w:val="40"/>
        </w:numPr>
      </w:pPr>
      <w:r w:rsidRPr="00595237">
        <w:t>Configure auth redirect URLs; set CORS for Storage/Functions.</w:t>
      </w:r>
    </w:p>
    <w:p w14:paraId="10D6E19A" w14:textId="77777777" w:rsidR="00595237" w:rsidRPr="00595237" w:rsidRDefault="00595237" w:rsidP="00595237">
      <w:pPr>
        <w:numPr>
          <w:ilvl w:val="0"/>
          <w:numId w:val="40"/>
        </w:numPr>
      </w:pPr>
      <w:r w:rsidRPr="00595237">
        <w:t>Done when: public URL loads, login works, Storage downloads work.</w:t>
      </w:r>
    </w:p>
    <w:p w14:paraId="35674848" w14:textId="560ADB3D" w:rsidR="00595237" w:rsidRPr="00595237" w:rsidRDefault="00000000" w:rsidP="00AE055B">
      <w:r>
        <w:pict w14:anchorId="39DBB2D3">
          <v:rect id="_x0000_i1032" style="width:0;height:1.5pt" o:hralign="center" o:hrstd="t" o:hr="t" fillcolor="#a0a0a0" stroked="f"/>
        </w:pict>
      </w:r>
    </w:p>
    <w:p w14:paraId="564CB3CB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Definition of Done (lecturer</w:t>
      </w:r>
      <w:r w:rsidRPr="00595237">
        <w:rPr>
          <w:b/>
          <w:bCs/>
        </w:rPr>
        <w:noBreakHyphen/>
        <w:t>ready demo)</w:t>
      </w:r>
    </w:p>
    <w:p w14:paraId="579A5114" w14:textId="77777777" w:rsidR="00595237" w:rsidRPr="00595237" w:rsidRDefault="00595237" w:rsidP="00595237">
      <w:pPr>
        <w:numPr>
          <w:ilvl w:val="0"/>
          <w:numId w:val="42"/>
        </w:numPr>
      </w:pPr>
      <w:r w:rsidRPr="00595237">
        <w:t>Guest browsing works; buy/offer gated by login.</w:t>
      </w:r>
    </w:p>
    <w:p w14:paraId="56256067" w14:textId="77777777" w:rsidR="00595237" w:rsidRPr="00595237" w:rsidRDefault="00595237" w:rsidP="00595237">
      <w:pPr>
        <w:numPr>
          <w:ilvl w:val="0"/>
          <w:numId w:val="42"/>
        </w:numPr>
      </w:pPr>
      <w:r w:rsidRPr="00595237">
        <w:t>A user can list a ticket, another can offer, seller accepts, buyer purchases at discounted price, coins deducted, ticket marked sold, barcode string changes.</w:t>
      </w:r>
    </w:p>
    <w:p w14:paraId="72F03E16" w14:textId="77777777" w:rsidR="00595237" w:rsidRPr="00595237" w:rsidRDefault="00595237" w:rsidP="00595237">
      <w:pPr>
        <w:numPr>
          <w:ilvl w:val="0"/>
          <w:numId w:val="42"/>
        </w:numPr>
      </w:pPr>
      <w:r w:rsidRPr="00595237">
        <w:t>Notifications appear in real time for seller (“offer”) and buyer (“accepted”).</w:t>
      </w:r>
    </w:p>
    <w:p w14:paraId="058AB6B3" w14:textId="77777777" w:rsidR="00595237" w:rsidRPr="00595237" w:rsidRDefault="00595237" w:rsidP="00595237">
      <w:pPr>
        <w:numPr>
          <w:ilvl w:val="0"/>
          <w:numId w:val="42"/>
        </w:numPr>
      </w:pPr>
      <w:r w:rsidRPr="00595237">
        <w:t>Expired tickets auto</w:t>
      </w:r>
      <w:r w:rsidRPr="00595237">
        <w:noBreakHyphen/>
        <w:t>hide; purchased tickets appear under “Purchased”.</w:t>
      </w:r>
    </w:p>
    <w:p w14:paraId="358FA94D" w14:textId="77777777" w:rsidR="00595237" w:rsidRPr="00595237" w:rsidRDefault="00595237" w:rsidP="00595237">
      <w:pPr>
        <w:numPr>
          <w:ilvl w:val="0"/>
          <w:numId w:val="42"/>
        </w:numPr>
      </w:pPr>
      <w:r w:rsidRPr="00595237">
        <w:t>Public URL accessible; UI usable on phone width.</w:t>
      </w:r>
    </w:p>
    <w:p w14:paraId="124FAE3F" w14:textId="1568D997" w:rsidR="0055577B" w:rsidRPr="00595237" w:rsidRDefault="00000000" w:rsidP="00AE055B">
      <w:pPr>
        <w:rPr>
          <w:rtl/>
        </w:rPr>
      </w:pPr>
      <w:r>
        <w:pict w14:anchorId="3C6822DE">
          <v:rect id="_x0000_i1033" style="width:0;height:1.5pt" o:hralign="center" o:hrstd="t" o:hr="t" fillcolor="#a0a0a0" stroked="f"/>
        </w:pict>
      </w:r>
    </w:p>
    <w:sectPr w:rsidR="0055577B" w:rsidRPr="0059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51C0"/>
    <w:multiLevelType w:val="multilevel"/>
    <w:tmpl w:val="070219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E1E76"/>
    <w:multiLevelType w:val="multilevel"/>
    <w:tmpl w:val="B38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1DDA"/>
    <w:multiLevelType w:val="multilevel"/>
    <w:tmpl w:val="D876B90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0796D"/>
    <w:multiLevelType w:val="multilevel"/>
    <w:tmpl w:val="50F8D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F1B4E"/>
    <w:multiLevelType w:val="multilevel"/>
    <w:tmpl w:val="69F0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84A20"/>
    <w:multiLevelType w:val="multilevel"/>
    <w:tmpl w:val="F2EAA4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F39F2"/>
    <w:multiLevelType w:val="multilevel"/>
    <w:tmpl w:val="5A9E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A681F"/>
    <w:multiLevelType w:val="multilevel"/>
    <w:tmpl w:val="701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D7C2B"/>
    <w:multiLevelType w:val="multilevel"/>
    <w:tmpl w:val="937A4B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7E2E09"/>
    <w:multiLevelType w:val="multilevel"/>
    <w:tmpl w:val="AB02E7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335D48"/>
    <w:multiLevelType w:val="multilevel"/>
    <w:tmpl w:val="B1F8210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BC35C9"/>
    <w:multiLevelType w:val="multilevel"/>
    <w:tmpl w:val="50C85D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B5543C"/>
    <w:multiLevelType w:val="multilevel"/>
    <w:tmpl w:val="9B08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F17F3"/>
    <w:multiLevelType w:val="multilevel"/>
    <w:tmpl w:val="D08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00D76"/>
    <w:multiLevelType w:val="multilevel"/>
    <w:tmpl w:val="3A22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9170A"/>
    <w:multiLevelType w:val="multilevel"/>
    <w:tmpl w:val="30CC4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5C5607"/>
    <w:multiLevelType w:val="multilevel"/>
    <w:tmpl w:val="26F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900BCD"/>
    <w:multiLevelType w:val="multilevel"/>
    <w:tmpl w:val="EDAEC7F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5C2481"/>
    <w:multiLevelType w:val="multilevel"/>
    <w:tmpl w:val="32FC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6B2047"/>
    <w:multiLevelType w:val="multilevel"/>
    <w:tmpl w:val="03D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216221"/>
    <w:multiLevelType w:val="multilevel"/>
    <w:tmpl w:val="A518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C171D6"/>
    <w:multiLevelType w:val="multilevel"/>
    <w:tmpl w:val="F44E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641D30"/>
    <w:multiLevelType w:val="multilevel"/>
    <w:tmpl w:val="F7DEA0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4F103C"/>
    <w:multiLevelType w:val="multilevel"/>
    <w:tmpl w:val="24FA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A585D"/>
    <w:multiLevelType w:val="multilevel"/>
    <w:tmpl w:val="8494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30811"/>
    <w:multiLevelType w:val="multilevel"/>
    <w:tmpl w:val="31D4EA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1D1779"/>
    <w:multiLevelType w:val="multilevel"/>
    <w:tmpl w:val="6C32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803954"/>
    <w:multiLevelType w:val="multilevel"/>
    <w:tmpl w:val="1640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0D04C4"/>
    <w:multiLevelType w:val="multilevel"/>
    <w:tmpl w:val="17B2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D34242"/>
    <w:multiLevelType w:val="multilevel"/>
    <w:tmpl w:val="5DECB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3B2E76"/>
    <w:multiLevelType w:val="multilevel"/>
    <w:tmpl w:val="59A6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310D18"/>
    <w:multiLevelType w:val="multilevel"/>
    <w:tmpl w:val="E654CD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F2648E"/>
    <w:multiLevelType w:val="multilevel"/>
    <w:tmpl w:val="DB3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52D19"/>
    <w:multiLevelType w:val="multilevel"/>
    <w:tmpl w:val="C4AEC6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9F0770"/>
    <w:multiLevelType w:val="multilevel"/>
    <w:tmpl w:val="24448DF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B50B37"/>
    <w:multiLevelType w:val="multilevel"/>
    <w:tmpl w:val="DA3AA0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630B1E"/>
    <w:multiLevelType w:val="multilevel"/>
    <w:tmpl w:val="4E905D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7549C3"/>
    <w:multiLevelType w:val="multilevel"/>
    <w:tmpl w:val="0136DD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4E0ABB"/>
    <w:multiLevelType w:val="multilevel"/>
    <w:tmpl w:val="D34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A009C2"/>
    <w:multiLevelType w:val="multilevel"/>
    <w:tmpl w:val="1502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8774B2"/>
    <w:multiLevelType w:val="multilevel"/>
    <w:tmpl w:val="48A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807551"/>
    <w:multiLevelType w:val="multilevel"/>
    <w:tmpl w:val="D2BC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5425D7"/>
    <w:multiLevelType w:val="multilevel"/>
    <w:tmpl w:val="DE5E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498325">
    <w:abstractNumId w:val="28"/>
  </w:num>
  <w:num w:numId="2" w16cid:durableId="314915160">
    <w:abstractNumId w:val="23"/>
  </w:num>
  <w:num w:numId="3" w16cid:durableId="799301507">
    <w:abstractNumId w:val="15"/>
  </w:num>
  <w:num w:numId="4" w16cid:durableId="251546174">
    <w:abstractNumId w:val="42"/>
  </w:num>
  <w:num w:numId="5" w16cid:durableId="300886822">
    <w:abstractNumId w:val="29"/>
  </w:num>
  <w:num w:numId="6" w16cid:durableId="1247686391">
    <w:abstractNumId w:val="4"/>
  </w:num>
  <w:num w:numId="7" w16cid:durableId="1579948160">
    <w:abstractNumId w:val="3"/>
  </w:num>
  <w:num w:numId="8" w16cid:durableId="610668096">
    <w:abstractNumId w:val="6"/>
  </w:num>
  <w:num w:numId="9" w16cid:durableId="1853373581">
    <w:abstractNumId w:val="37"/>
  </w:num>
  <w:num w:numId="10" w16cid:durableId="1640844243">
    <w:abstractNumId w:val="20"/>
  </w:num>
  <w:num w:numId="11" w16cid:durableId="1761675223">
    <w:abstractNumId w:val="11"/>
  </w:num>
  <w:num w:numId="12" w16cid:durableId="2117096807">
    <w:abstractNumId w:val="38"/>
  </w:num>
  <w:num w:numId="13" w16cid:durableId="1536039640">
    <w:abstractNumId w:val="9"/>
  </w:num>
  <w:num w:numId="14" w16cid:durableId="1304045426">
    <w:abstractNumId w:val="1"/>
  </w:num>
  <w:num w:numId="15" w16cid:durableId="793405260">
    <w:abstractNumId w:val="5"/>
  </w:num>
  <w:num w:numId="16" w16cid:durableId="1479683590">
    <w:abstractNumId w:val="7"/>
  </w:num>
  <w:num w:numId="17" w16cid:durableId="711615822">
    <w:abstractNumId w:val="33"/>
  </w:num>
  <w:num w:numId="18" w16cid:durableId="956526325">
    <w:abstractNumId w:val="24"/>
  </w:num>
  <w:num w:numId="19" w16cid:durableId="1947537860">
    <w:abstractNumId w:val="0"/>
  </w:num>
  <w:num w:numId="20" w16cid:durableId="1158840194">
    <w:abstractNumId w:val="26"/>
  </w:num>
  <w:num w:numId="21" w16cid:durableId="276760719">
    <w:abstractNumId w:val="35"/>
  </w:num>
  <w:num w:numId="22" w16cid:durableId="1546604137">
    <w:abstractNumId w:val="41"/>
  </w:num>
  <w:num w:numId="23" w16cid:durableId="1699503624">
    <w:abstractNumId w:val="31"/>
  </w:num>
  <w:num w:numId="24" w16cid:durableId="1421827351">
    <w:abstractNumId w:val="14"/>
  </w:num>
  <w:num w:numId="25" w16cid:durableId="1851604932">
    <w:abstractNumId w:val="8"/>
  </w:num>
  <w:num w:numId="26" w16cid:durableId="619335251">
    <w:abstractNumId w:val="40"/>
  </w:num>
  <w:num w:numId="27" w16cid:durableId="599290021">
    <w:abstractNumId w:val="2"/>
  </w:num>
  <w:num w:numId="28" w16cid:durableId="925650917">
    <w:abstractNumId w:val="27"/>
  </w:num>
  <w:num w:numId="29" w16cid:durableId="1135872317">
    <w:abstractNumId w:val="25"/>
  </w:num>
  <w:num w:numId="30" w16cid:durableId="1077434158">
    <w:abstractNumId w:val="16"/>
  </w:num>
  <w:num w:numId="31" w16cid:durableId="1263107674">
    <w:abstractNumId w:val="22"/>
  </w:num>
  <w:num w:numId="32" w16cid:durableId="541985622">
    <w:abstractNumId w:val="13"/>
  </w:num>
  <w:num w:numId="33" w16cid:durableId="804389288">
    <w:abstractNumId w:val="10"/>
  </w:num>
  <w:num w:numId="34" w16cid:durableId="1209954643">
    <w:abstractNumId w:val="19"/>
  </w:num>
  <w:num w:numId="35" w16cid:durableId="143550790">
    <w:abstractNumId w:val="34"/>
  </w:num>
  <w:num w:numId="36" w16cid:durableId="1962612407">
    <w:abstractNumId w:val="39"/>
  </w:num>
  <w:num w:numId="37" w16cid:durableId="252324491">
    <w:abstractNumId w:val="17"/>
  </w:num>
  <w:num w:numId="38" w16cid:durableId="852570824">
    <w:abstractNumId w:val="32"/>
  </w:num>
  <w:num w:numId="39" w16cid:durableId="563642024">
    <w:abstractNumId w:val="36"/>
  </w:num>
  <w:num w:numId="40" w16cid:durableId="56128941">
    <w:abstractNumId w:val="30"/>
  </w:num>
  <w:num w:numId="41" w16cid:durableId="57898983">
    <w:abstractNumId w:val="18"/>
  </w:num>
  <w:num w:numId="42" w16cid:durableId="179244150">
    <w:abstractNumId w:val="12"/>
  </w:num>
  <w:num w:numId="43" w16cid:durableId="2704749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37"/>
    <w:rsid w:val="00124142"/>
    <w:rsid w:val="0012438C"/>
    <w:rsid w:val="002B335C"/>
    <w:rsid w:val="00392680"/>
    <w:rsid w:val="003C3253"/>
    <w:rsid w:val="0055577B"/>
    <w:rsid w:val="005627F3"/>
    <w:rsid w:val="00595237"/>
    <w:rsid w:val="007655E5"/>
    <w:rsid w:val="007F0DD0"/>
    <w:rsid w:val="00821AE5"/>
    <w:rsid w:val="009E6D45"/>
    <w:rsid w:val="00A37A00"/>
    <w:rsid w:val="00AE055B"/>
    <w:rsid w:val="00B4000B"/>
    <w:rsid w:val="00BD385D"/>
    <w:rsid w:val="00C451FA"/>
    <w:rsid w:val="00E33A9F"/>
    <w:rsid w:val="00E60C22"/>
    <w:rsid w:val="00F8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6905"/>
  <w15:chartTrackingRefBased/>
  <w15:docId w15:val="{0A20D797-E235-468F-8D24-E0EF1D8E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Bichachi</dc:creator>
  <cp:keywords/>
  <dc:description/>
  <cp:lastModifiedBy>Bar Bichachi</cp:lastModifiedBy>
  <cp:revision>12</cp:revision>
  <dcterms:created xsi:type="dcterms:W3CDTF">2025-08-21T14:53:00Z</dcterms:created>
  <dcterms:modified xsi:type="dcterms:W3CDTF">2025-08-23T14:54:00Z</dcterms:modified>
</cp:coreProperties>
</file>