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50D" w:rsidRPr="007C250D" w:rsidRDefault="007C250D" w:rsidP="007C250D">
      <w:pPr>
        <w:pStyle w:val="HTMLPreformatted"/>
        <w:rPr>
          <w:color w:val="000000"/>
        </w:rPr>
      </w:pPr>
      <w:r>
        <w:t>If we compare the 3 search agents by</w:t>
      </w:r>
      <w:proofErr w:type="gramStart"/>
      <w:r>
        <w:t>:</w:t>
      </w:r>
      <w:proofErr w:type="gramEnd"/>
      <w:r>
        <w:br/>
      </w:r>
      <w:r>
        <w:br/>
      </w:r>
      <w:r w:rsidRPr="007C250D">
        <w:rPr>
          <w:color w:val="000000"/>
        </w:rPr>
        <w:t>P = f * S + T</w:t>
      </w:r>
    </w:p>
    <w:p w:rsidR="00243677" w:rsidRDefault="00243677" w:rsidP="007C250D">
      <w:pPr>
        <w:jc w:val="right"/>
      </w:pPr>
    </w:p>
    <w:p w:rsidR="007C250D" w:rsidRDefault="007C250D" w:rsidP="007C250D">
      <w:pPr>
        <w:jc w:val="right"/>
      </w:pPr>
      <w:r>
        <w:t>For f=1:</w:t>
      </w:r>
      <w:r>
        <w:br/>
        <w:t xml:space="preserve">Then A* is the best algorithm since it always finds the optimal solution on the other hand greedy search agent doesn't not always finds the best solution and thus with f=1 most likely the A* search agent will </w:t>
      </w:r>
      <w:proofErr w:type="spellStart"/>
      <w:r>
        <w:t>perfrom</w:t>
      </w:r>
      <w:proofErr w:type="spellEnd"/>
      <w:r>
        <w:t xml:space="preserve"> better.</w:t>
      </w:r>
    </w:p>
    <w:p w:rsidR="007C250D" w:rsidRDefault="007C250D" w:rsidP="007C250D">
      <w:pPr>
        <w:jc w:val="right"/>
        <w:rPr>
          <w:rFonts w:hint="cs"/>
        </w:rPr>
      </w:pPr>
      <w:r>
        <w:t>For f</w:t>
      </w:r>
      <w:proofErr w:type="gramStart"/>
      <w:r>
        <w:t>=100 :</w:t>
      </w:r>
      <w:proofErr w:type="gramEnd"/>
      <w:r>
        <w:br/>
        <w:t xml:space="preserve">The Greedy search agent is the best algorithm since it most likely to do less expansions because it's not obligated to find the optimal solution. On the other hand A* agent is obligated to find the optimal solution which can be in a very high depth. </w:t>
      </w:r>
      <w:r>
        <w:rPr>
          <w:rtl/>
        </w:rPr>
        <w:br/>
      </w:r>
      <w:proofErr w:type="gramStart"/>
      <w:r>
        <w:t>but</w:t>
      </w:r>
      <w:proofErr w:type="gramEnd"/>
      <w:r>
        <w:t xml:space="preserve"> there's still an option where the score the A* agent gets is way more better than the score the greedy agent find.</w:t>
      </w:r>
    </w:p>
    <w:p w:rsidR="007C250D" w:rsidRDefault="007C250D" w:rsidP="007C250D">
      <w:pPr>
        <w:jc w:val="right"/>
      </w:pPr>
      <w:r>
        <w:t xml:space="preserve">For f=10000: </w:t>
      </w:r>
    </w:p>
    <w:p w:rsidR="007C250D" w:rsidRPr="007C250D" w:rsidRDefault="007C250D" w:rsidP="007C250D">
      <w:pPr>
        <w:jc w:val="right"/>
      </w:pPr>
      <w:r>
        <w:t>The Greedy search agent</w:t>
      </w:r>
      <w:r>
        <w:t xml:space="preserve"> has more probability to be the most performing. But again it depends on the graph's weights and easily we can find an example where A* agent does get a better P value.</w:t>
      </w:r>
      <w:bookmarkStart w:id="0" w:name="_GoBack"/>
      <w:bookmarkEnd w:id="0"/>
      <w:r>
        <w:t xml:space="preserve"> </w:t>
      </w:r>
    </w:p>
    <w:sectPr w:rsidR="007C250D" w:rsidRPr="007C250D" w:rsidSect="003C7B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610"/>
    <w:rsid w:val="00243677"/>
    <w:rsid w:val="003C7BF5"/>
    <w:rsid w:val="007C250D"/>
    <w:rsid w:val="00D6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50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5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731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</dc:creator>
  <cp:keywords/>
  <dc:description/>
  <cp:lastModifiedBy>OR</cp:lastModifiedBy>
  <cp:revision>2</cp:revision>
  <dcterms:created xsi:type="dcterms:W3CDTF">2016-11-24T17:09:00Z</dcterms:created>
  <dcterms:modified xsi:type="dcterms:W3CDTF">2016-11-24T17:16:00Z</dcterms:modified>
</cp:coreProperties>
</file>