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7D6" w:rsidRPr="00EC00CF" w:rsidRDefault="008B27D6" w:rsidP="008B27D6">
      <w:pPr>
        <w:contextualSpacing/>
        <w:rPr>
          <w:i/>
          <w:iCs/>
          <w:sz w:val="32"/>
          <w:szCs w:val="32"/>
        </w:rPr>
      </w:pPr>
      <w:r w:rsidRPr="00EC00CF">
        <w:rPr>
          <w:i/>
          <w:iCs/>
          <w:sz w:val="32"/>
          <w:szCs w:val="32"/>
        </w:rPr>
        <w:t>Application Specifications:</w:t>
      </w:r>
    </w:p>
    <w:p w:rsidR="008B27D6" w:rsidRDefault="008B27D6" w:rsidP="008B27D6">
      <w:pPr>
        <w:contextualSpacing/>
      </w:pPr>
    </w:p>
    <w:p w:rsidR="008B27D6" w:rsidRPr="00EC00CF" w:rsidRDefault="008B27D6" w:rsidP="008B27D6">
      <w:pPr>
        <w:contextualSpacing/>
        <w:rPr>
          <w:b/>
          <w:bCs/>
          <w:sz w:val="24"/>
          <w:szCs w:val="24"/>
        </w:rPr>
      </w:pPr>
      <w:r w:rsidRPr="00EC00CF">
        <w:rPr>
          <w:b/>
          <w:bCs/>
          <w:sz w:val="24"/>
          <w:szCs w:val="24"/>
        </w:rPr>
        <w:t>Functional Requirements –</w:t>
      </w:r>
    </w:p>
    <w:p w:rsidR="008B27D6" w:rsidRPr="00EC00CF" w:rsidRDefault="008B27D6" w:rsidP="008B27D6">
      <w:pPr>
        <w:contextualSpacing/>
        <w:rPr>
          <w:sz w:val="24"/>
          <w:szCs w:val="24"/>
        </w:rPr>
      </w:pPr>
      <w:r w:rsidRPr="00EC00CF">
        <w:rPr>
          <w:sz w:val="24"/>
          <w:szCs w:val="24"/>
        </w:rPr>
        <w:t>The application's purpose is to solve the age ol</w:t>
      </w:r>
      <w:r w:rsidR="001A4774" w:rsidRPr="00EC00CF">
        <w:rPr>
          <w:sz w:val="24"/>
          <w:szCs w:val="24"/>
        </w:rPr>
        <w:t>d problem of splitting the bill.</w:t>
      </w:r>
    </w:p>
    <w:p w:rsidR="001A4774" w:rsidRPr="00EC00CF" w:rsidRDefault="001A4774" w:rsidP="008B27D6">
      <w:pPr>
        <w:contextualSpacing/>
        <w:rPr>
          <w:sz w:val="24"/>
          <w:szCs w:val="24"/>
        </w:rPr>
      </w:pPr>
      <w:r w:rsidRPr="00EC00CF">
        <w:rPr>
          <w:sz w:val="24"/>
          <w:szCs w:val="24"/>
        </w:rPr>
        <w:t>Intended for use on mobile devices, of which at least one must be equipped with a camera.</w:t>
      </w:r>
    </w:p>
    <w:p w:rsidR="001A4774" w:rsidRPr="00EC00CF" w:rsidRDefault="001A4774" w:rsidP="008B27D6">
      <w:pPr>
        <w:contextualSpacing/>
        <w:rPr>
          <w:sz w:val="24"/>
          <w:szCs w:val="24"/>
        </w:rPr>
      </w:pPr>
    </w:p>
    <w:p w:rsidR="008B27D6" w:rsidRPr="00EC00CF" w:rsidRDefault="008B27D6" w:rsidP="001A4774">
      <w:pPr>
        <w:contextualSpacing/>
        <w:rPr>
          <w:sz w:val="24"/>
          <w:szCs w:val="24"/>
        </w:rPr>
      </w:pPr>
      <w:r w:rsidRPr="00EC00CF">
        <w:rPr>
          <w:sz w:val="24"/>
          <w:szCs w:val="24"/>
        </w:rPr>
        <w:t xml:space="preserve">All users who wish to take part in the bills payment will log onto the application and be required to perform </w:t>
      </w:r>
      <w:r w:rsidR="001A4774" w:rsidRPr="00EC00CF">
        <w:rPr>
          <w:sz w:val="24"/>
          <w:szCs w:val="24"/>
        </w:rPr>
        <w:t>F</w:t>
      </w:r>
      <w:r w:rsidRPr="00EC00CF">
        <w:rPr>
          <w:sz w:val="24"/>
          <w:szCs w:val="24"/>
        </w:rPr>
        <w:t>acebook login.</w:t>
      </w:r>
    </w:p>
    <w:p w:rsidR="001A4774" w:rsidRPr="00EC00CF" w:rsidRDefault="008B27D6" w:rsidP="008B27D6">
      <w:pPr>
        <w:contextualSpacing/>
        <w:rPr>
          <w:sz w:val="24"/>
          <w:szCs w:val="24"/>
        </w:rPr>
      </w:pPr>
      <w:r w:rsidRPr="00EC00CF">
        <w:rPr>
          <w:sz w:val="24"/>
          <w:szCs w:val="24"/>
        </w:rPr>
        <w:t>The user will the</w:t>
      </w:r>
      <w:r w:rsidR="001A4774" w:rsidRPr="00EC00CF">
        <w:rPr>
          <w:sz w:val="24"/>
          <w:szCs w:val="24"/>
        </w:rPr>
        <w:t>n</w:t>
      </w:r>
      <w:r w:rsidRPr="00EC00CF">
        <w:rPr>
          <w:sz w:val="24"/>
          <w:szCs w:val="24"/>
        </w:rPr>
        <w:t xml:space="preserve"> be presented with two options – </w:t>
      </w:r>
    </w:p>
    <w:p w:rsidR="008B27D6" w:rsidRPr="00EC00CF" w:rsidRDefault="003E2403" w:rsidP="008B27D6">
      <w:pPr>
        <w:contextualSpacing/>
        <w:rPr>
          <w:sz w:val="24"/>
          <w:szCs w:val="24"/>
        </w:rPr>
      </w:pPr>
      <w:r>
        <w:rPr>
          <w:sz w:val="24"/>
          <w:szCs w:val="24"/>
        </w:rPr>
        <w:t>J</w:t>
      </w:r>
      <w:r w:rsidR="008B27D6" w:rsidRPr="00EC00CF">
        <w:rPr>
          <w:sz w:val="24"/>
          <w:szCs w:val="24"/>
        </w:rPr>
        <w:t>oin an existing bill or start payment on a new bill.</w:t>
      </w:r>
    </w:p>
    <w:p w:rsidR="003E2403" w:rsidRDefault="003E2403" w:rsidP="008B27D6">
      <w:pPr>
        <w:contextualSpacing/>
        <w:rPr>
          <w:sz w:val="24"/>
          <w:szCs w:val="24"/>
        </w:rPr>
      </w:pPr>
    </w:p>
    <w:p w:rsidR="003E2403" w:rsidRPr="003E2403" w:rsidRDefault="003E2403" w:rsidP="008B27D6">
      <w:pPr>
        <w:contextualSpacing/>
        <w:rPr>
          <w:i/>
          <w:iCs/>
          <w:sz w:val="24"/>
          <w:szCs w:val="24"/>
        </w:rPr>
      </w:pPr>
      <w:r w:rsidRPr="003E2403">
        <w:rPr>
          <w:i/>
          <w:iCs/>
          <w:sz w:val="24"/>
          <w:szCs w:val="24"/>
        </w:rPr>
        <w:t>Starting a bill -</w:t>
      </w:r>
    </w:p>
    <w:p w:rsidR="008B27D6" w:rsidRPr="00EC00CF" w:rsidRDefault="008B27D6" w:rsidP="008B27D6">
      <w:pPr>
        <w:contextualSpacing/>
        <w:rPr>
          <w:sz w:val="24"/>
          <w:szCs w:val="24"/>
        </w:rPr>
      </w:pPr>
      <w:r w:rsidRPr="00EC00CF">
        <w:rPr>
          <w:sz w:val="24"/>
          <w:szCs w:val="24"/>
        </w:rPr>
        <w:t>If the use</w:t>
      </w:r>
      <w:r w:rsidR="001A4774" w:rsidRPr="00EC00CF">
        <w:rPr>
          <w:sz w:val="24"/>
          <w:szCs w:val="24"/>
        </w:rPr>
        <w:t>r</w:t>
      </w:r>
      <w:r w:rsidRPr="00EC00CF">
        <w:rPr>
          <w:sz w:val="24"/>
          <w:szCs w:val="24"/>
        </w:rPr>
        <w:t xml:space="preserve"> selects to start a new bill, the </w:t>
      </w:r>
      <w:r w:rsidR="001A4774" w:rsidRPr="00EC00CF">
        <w:rPr>
          <w:sz w:val="24"/>
          <w:szCs w:val="24"/>
        </w:rPr>
        <w:t>application will switch to the users camera and ask him to take a clear photo of the bills content.</w:t>
      </w:r>
    </w:p>
    <w:p w:rsidR="001A4774" w:rsidRPr="00EC00CF" w:rsidRDefault="00EC00CF" w:rsidP="008B27D6">
      <w:pPr>
        <w:contextualSpacing/>
        <w:rPr>
          <w:sz w:val="24"/>
          <w:szCs w:val="24"/>
        </w:rPr>
      </w:pPr>
      <w:r w:rsidRPr="00EC00CF">
        <w:rPr>
          <w:sz w:val="24"/>
          <w:szCs w:val="24"/>
        </w:rPr>
        <w:t>The photo will be displayed to the user, prompting him/her if the result is satisfying else an option to retake the photo.</w:t>
      </w:r>
    </w:p>
    <w:p w:rsidR="00EC00CF" w:rsidRPr="00EC00CF" w:rsidRDefault="00EC00CF" w:rsidP="008B27D6">
      <w:pPr>
        <w:contextualSpacing/>
        <w:rPr>
          <w:sz w:val="24"/>
          <w:szCs w:val="24"/>
        </w:rPr>
      </w:pPr>
      <w:r w:rsidRPr="00EC00CF">
        <w:rPr>
          <w:sz w:val="24"/>
          <w:szCs w:val="24"/>
        </w:rPr>
        <w:t>On confirmation the photo will be uploaded to the server,</w:t>
      </w:r>
    </w:p>
    <w:p w:rsidR="00EC00CF" w:rsidRPr="00EC00CF" w:rsidRDefault="00EC00CF" w:rsidP="00EC00CF">
      <w:pPr>
        <w:contextualSpacing/>
        <w:rPr>
          <w:sz w:val="24"/>
          <w:szCs w:val="24"/>
        </w:rPr>
      </w:pPr>
      <w:r w:rsidRPr="00EC00CF">
        <w:rPr>
          <w:sz w:val="24"/>
          <w:szCs w:val="24"/>
        </w:rPr>
        <w:t>The server will perform OCR (Optical character recognition) in order to extract the photos content as text.</w:t>
      </w:r>
    </w:p>
    <w:p w:rsidR="00EC00CF" w:rsidRPr="00EC00CF" w:rsidRDefault="00EC00CF" w:rsidP="00EC00CF">
      <w:pPr>
        <w:contextualSpacing/>
        <w:rPr>
          <w:sz w:val="24"/>
          <w:szCs w:val="24"/>
        </w:rPr>
      </w:pPr>
      <w:r w:rsidRPr="00EC00CF">
        <w:rPr>
          <w:sz w:val="24"/>
          <w:szCs w:val="24"/>
        </w:rPr>
        <w:t>This text will be parsed and analyzed, in order to create an inventory from the bill,</w:t>
      </w:r>
    </w:p>
    <w:p w:rsidR="00EC00CF" w:rsidRDefault="00EC00CF" w:rsidP="00EC00CF">
      <w:pPr>
        <w:contextualSpacing/>
        <w:rPr>
          <w:sz w:val="24"/>
          <w:szCs w:val="24"/>
        </w:rPr>
      </w:pPr>
      <w:r w:rsidRPr="00EC00CF">
        <w:rPr>
          <w:sz w:val="24"/>
          <w:szCs w:val="24"/>
        </w:rPr>
        <w:t>Each item on the bill will be matched a price.</w:t>
      </w:r>
    </w:p>
    <w:p w:rsidR="003E2403" w:rsidRPr="00EC00CF" w:rsidRDefault="003E2403" w:rsidP="00EC00CF">
      <w:pPr>
        <w:contextualSpacing/>
        <w:rPr>
          <w:sz w:val="24"/>
          <w:szCs w:val="24"/>
        </w:rPr>
      </w:pPr>
    </w:p>
    <w:p w:rsidR="00EC00CF" w:rsidRPr="00EC00CF" w:rsidRDefault="00EC00CF" w:rsidP="003E2403">
      <w:pPr>
        <w:contextualSpacing/>
        <w:rPr>
          <w:sz w:val="24"/>
          <w:szCs w:val="24"/>
        </w:rPr>
      </w:pPr>
      <w:r w:rsidRPr="00EC00CF">
        <w:rPr>
          <w:sz w:val="24"/>
          <w:szCs w:val="24"/>
        </w:rPr>
        <w:t>The results will be returned to the user and each item's name &amp; price will be displayed,</w:t>
      </w:r>
      <w:r w:rsidR="003E2403">
        <w:rPr>
          <w:sz w:val="24"/>
          <w:szCs w:val="24"/>
        </w:rPr>
        <w:t xml:space="preserve"> t</w:t>
      </w:r>
      <w:r w:rsidRPr="00EC00CF">
        <w:rPr>
          <w:sz w:val="24"/>
          <w:szCs w:val="24"/>
        </w:rPr>
        <w:t>he user has an option to edit any incorrect results whether in the items name or price.</w:t>
      </w:r>
    </w:p>
    <w:p w:rsidR="00EC00CF" w:rsidRDefault="00EC00CF" w:rsidP="00EC00CF">
      <w:pPr>
        <w:contextualSpacing/>
        <w:rPr>
          <w:sz w:val="24"/>
          <w:szCs w:val="24"/>
        </w:rPr>
      </w:pPr>
      <w:r w:rsidRPr="00EC00CF">
        <w:rPr>
          <w:sz w:val="24"/>
          <w:szCs w:val="24"/>
        </w:rPr>
        <w:t>When the user is satisfied with the results, they will be prompted if they wish to add the tip beforehand, either as an exact amount or a percentage of the bill.</w:t>
      </w:r>
    </w:p>
    <w:p w:rsidR="003E2403" w:rsidRPr="00EC00CF" w:rsidRDefault="003E2403" w:rsidP="00EC00CF">
      <w:pPr>
        <w:contextualSpacing/>
        <w:rPr>
          <w:sz w:val="24"/>
          <w:szCs w:val="24"/>
        </w:rPr>
      </w:pPr>
    </w:p>
    <w:p w:rsidR="000F6D3C" w:rsidRDefault="00EC00CF" w:rsidP="000F6D3C">
      <w:pPr>
        <w:contextualSpacing/>
        <w:rPr>
          <w:sz w:val="24"/>
          <w:szCs w:val="24"/>
        </w:rPr>
      </w:pPr>
      <w:r w:rsidRPr="00EC00CF">
        <w:rPr>
          <w:sz w:val="24"/>
          <w:szCs w:val="24"/>
        </w:rPr>
        <w:t xml:space="preserve">Finally the user </w:t>
      </w:r>
      <w:r w:rsidR="003E2403">
        <w:rPr>
          <w:sz w:val="24"/>
          <w:szCs w:val="24"/>
        </w:rPr>
        <w:t xml:space="preserve">will </w:t>
      </w:r>
      <w:r w:rsidR="000F6D3C">
        <w:rPr>
          <w:sz w:val="24"/>
          <w:szCs w:val="24"/>
        </w:rPr>
        <w:t xml:space="preserve">be able </w:t>
      </w:r>
      <w:r w:rsidR="003E2403">
        <w:rPr>
          <w:sz w:val="24"/>
          <w:szCs w:val="24"/>
        </w:rPr>
        <w:t>to</w:t>
      </w:r>
      <w:r w:rsidR="000F6D3C">
        <w:rPr>
          <w:sz w:val="24"/>
          <w:szCs w:val="24"/>
        </w:rPr>
        <w:t xml:space="preserve"> name the bill,</w:t>
      </w:r>
    </w:p>
    <w:p w:rsidR="00EC00CF" w:rsidRDefault="000F6D3C" w:rsidP="00EC00CF">
      <w:pPr>
        <w:contextualSpacing/>
        <w:rPr>
          <w:sz w:val="24"/>
          <w:szCs w:val="24"/>
        </w:rPr>
      </w:pPr>
      <w:r>
        <w:rPr>
          <w:sz w:val="24"/>
          <w:szCs w:val="24"/>
        </w:rPr>
        <w:t>And they must select whether to</w:t>
      </w:r>
      <w:r w:rsidR="003E2403">
        <w:rPr>
          <w:sz w:val="24"/>
          <w:szCs w:val="24"/>
        </w:rPr>
        <w:t xml:space="preserve"> invite users to the bill or open access to the bill publicly.</w:t>
      </w:r>
    </w:p>
    <w:p w:rsidR="003E2403" w:rsidRDefault="003E2403" w:rsidP="00EC00CF">
      <w:pPr>
        <w:contextualSpacing/>
        <w:rPr>
          <w:sz w:val="24"/>
          <w:szCs w:val="24"/>
        </w:rPr>
      </w:pPr>
    </w:p>
    <w:p w:rsidR="003E2403" w:rsidRPr="003E2403" w:rsidRDefault="003E2403" w:rsidP="00EC00CF">
      <w:pPr>
        <w:contextualSpacing/>
        <w:rPr>
          <w:i/>
          <w:iCs/>
          <w:sz w:val="24"/>
          <w:szCs w:val="24"/>
        </w:rPr>
      </w:pPr>
      <w:r w:rsidRPr="003E2403">
        <w:rPr>
          <w:i/>
          <w:iCs/>
          <w:sz w:val="24"/>
          <w:szCs w:val="24"/>
        </w:rPr>
        <w:t>Joining a bill -</w:t>
      </w:r>
    </w:p>
    <w:p w:rsidR="003E2403" w:rsidRDefault="003E2403" w:rsidP="00EC00CF">
      <w:pPr>
        <w:contextualSpacing/>
        <w:rPr>
          <w:sz w:val="24"/>
          <w:szCs w:val="24"/>
        </w:rPr>
      </w:pPr>
      <w:r>
        <w:rPr>
          <w:sz w:val="24"/>
          <w:szCs w:val="24"/>
        </w:rPr>
        <w:t xml:space="preserve">If the user selects to join a bill, the screen will </w:t>
      </w:r>
      <w:r w:rsidR="000F6D3C">
        <w:rPr>
          <w:sz w:val="24"/>
          <w:szCs w:val="24"/>
        </w:rPr>
        <w:t>display bills the user has been invited to and public bills opened by friends (Facebook friends).</w:t>
      </w:r>
    </w:p>
    <w:p w:rsidR="000F6D3C" w:rsidRDefault="000F6D3C" w:rsidP="000F6D3C">
      <w:pPr>
        <w:contextualSpacing/>
        <w:rPr>
          <w:sz w:val="24"/>
          <w:szCs w:val="24"/>
        </w:rPr>
      </w:pPr>
      <w:r>
        <w:rPr>
          <w:sz w:val="24"/>
          <w:szCs w:val="24"/>
        </w:rPr>
        <w:t>The user will select a bill, and then select to join the bill.</w:t>
      </w:r>
    </w:p>
    <w:p w:rsidR="000F6D3C" w:rsidRDefault="000F6D3C" w:rsidP="000F6D3C">
      <w:pPr>
        <w:contextualSpacing/>
        <w:rPr>
          <w:sz w:val="24"/>
          <w:szCs w:val="24"/>
        </w:rPr>
      </w:pPr>
      <w:r>
        <w:rPr>
          <w:sz w:val="24"/>
          <w:szCs w:val="24"/>
        </w:rPr>
        <w:t>When paying a bill all the bills inventory is displayed,</w:t>
      </w:r>
    </w:p>
    <w:p w:rsidR="000F6D3C" w:rsidRDefault="000F6D3C" w:rsidP="000F6D3C">
      <w:pPr>
        <w:contextualSpacing/>
        <w:rPr>
          <w:sz w:val="24"/>
          <w:szCs w:val="24"/>
        </w:rPr>
      </w:pPr>
      <w:r>
        <w:rPr>
          <w:sz w:val="24"/>
          <w:szCs w:val="24"/>
        </w:rPr>
        <w:t>The items name and price are displayed on a single row and +/- buttons for item selection, the user selects the items he/she wishes to pay for and the sum is calculated.</w:t>
      </w:r>
    </w:p>
    <w:p w:rsidR="000F6D3C" w:rsidRDefault="000F6D3C" w:rsidP="000F6D3C">
      <w:pPr>
        <w:contextualSpacing/>
        <w:rPr>
          <w:sz w:val="24"/>
          <w:szCs w:val="24"/>
        </w:rPr>
      </w:pPr>
      <w:r>
        <w:rPr>
          <w:sz w:val="24"/>
          <w:szCs w:val="24"/>
        </w:rPr>
        <w:lastRenderedPageBreak/>
        <w:t>The user has the option to add tip to the calculation, either as a single amount or a percentage of the sum of their selected items.</w:t>
      </w:r>
    </w:p>
    <w:p w:rsidR="00902503" w:rsidRDefault="000F6D3C" w:rsidP="00902503">
      <w:pPr>
        <w:contextualSpacing/>
        <w:rPr>
          <w:sz w:val="24"/>
          <w:szCs w:val="24"/>
        </w:rPr>
      </w:pPr>
      <w:r>
        <w:rPr>
          <w:sz w:val="24"/>
          <w:szCs w:val="24"/>
        </w:rPr>
        <w:t xml:space="preserve">When the user has selected all items they wish to pay for, they </w:t>
      </w:r>
      <w:r w:rsidR="00902503">
        <w:rPr>
          <w:sz w:val="24"/>
          <w:szCs w:val="24"/>
        </w:rPr>
        <w:t>submit their selections to all the other users.</w:t>
      </w:r>
    </w:p>
    <w:p w:rsidR="00902503" w:rsidRDefault="00902503" w:rsidP="00902503">
      <w:pPr>
        <w:contextualSpacing/>
        <w:rPr>
          <w:sz w:val="24"/>
          <w:szCs w:val="24"/>
        </w:rPr>
      </w:pPr>
      <w:r>
        <w:rPr>
          <w:sz w:val="24"/>
          <w:szCs w:val="24"/>
        </w:rPr>
        <w:t>The user can edit their selections and resubmit at any time before the bill is closed.</w:t>
      </w:r>
    </w:p>
    <w:p w:rsidR="00902503" w:rsidRDefault="00902503" w:rsidP="00902503">
      <w:pPr>
        <w:contextualSpacing/>
        <w:rPr>
          <w:sz w:val="24"/>
          <w:szCs w:val="24"/>
        </w:rPr>
      </w:pPr>
      <w:r>
        <w:rPr>
          <w:sz w:val="24"/>
          <w:szCs w:val="24"/>
        </w:rPr>
        <w:t xml:space="preserve">Each user's view of the bill's inventory will be updated with other </w:t>
      </w:r>
      <w:r w:rsidR="00D00066">
        <w:rPr>
          <w:sz w:val="24"/>
          <w:szCs w:val="24"/>
        </w:rPr>
        <w:t>users’</w:t>
      </w:r>
      <w:r>
        <w:rPr>
          <w:sz w:val="24"/>
          <w:szCs w:val="24"/>
        </w:rPr>
        <w:t xml:space="preserve"> selections, until all items in the bill have been selected &amp; submitted.</w:t>
      </w:r>
    </w:p>
    <w:p w:rsidR="00902503" w:rsidRDefault="00902503" w:rsidP="00902503">
      <w:pPr>
        <w:contextualSpacing/>
        <w:rPr>
          <w:sz w:val="24"/>
          <w:szCs w:val="24"/>
        </w:rPr>
      </w:pPr>
      <w:r>
        <w:rPr>
          <w:sz w:val="24"/>
          <w:szCs w:val="24"/>
        </w:rPr>
        <w:t>At this point the bills creator will be asked if everything is in order and the bill can be closed.</w:t>
      </w:r>
    </w:p>
    <w:p w:rsidR="00902503" w:rsidRDefault="00902503" w:rsidP="00902503">
      <w:pPr>
        <w:contextualSpacing/>
        <w:rPr>
          <w:sz w:val="24"/>
          <w:szCs w:val="24"/>
        </w:rPr>
      </w:pPr>
    </w:p>
    <w:p w:rsidR="00902503" w:rsidRDefault="00902503" w:rsidP="00902503">
      <w:pPr>
        <w:contextualSpacing/>
        <w:rPr>
          <w:sz w:val="24"/>
          <w:szCs w:val="24"/>
        </w:rPr>
      </w:pPr>
      <w:r>
        <w:rPr>
          <w:sz w:val="24"/>
          <w:szCs w:val="24"/>
        </w:rPr>
        <w:t>The users have finished using the application successfully!</w:t>
      </w:r>
    </w:p>
    <w:p w:rsidR="00902503" w:rsidRDefault="00902503" w:rsidP="00902503">
      <w:pPr>
        <w:contextualSpacing/>
        <w:rPr>
          <w:sz w:val="24"/>
          <w:szCs w:val="24"/>
        </w:rPr>
      </w:pPr>
    </w:p>
    <w:p w:rsidR="00902503" w:rsidRDefault="00902503" w:rsidP="00902503">
      <w:pPr>
        <w:contextualSpacing/>
        <w:rPr>
          <w:sz w:val="24"/>
          <w:szCs w:val="24"/>
        </w:rPr>
      </w:pPr>
    </w:p>
    <w:p w:rsidR="00902503" w:rsidRDefault="00902503" w:rsidP="00902503">
      <w:pPr>
        <w:contextualSpacing/>
        <w:rPr>
          <w:b/>
          <w:bCs/>
          <w:sz w:val="24"/>
          <w:szCs w:val="24"/>
        </w:rPr>
      </w:pPr>
      <w:r w:rsidRPr="00902503">
        <w:rPr>
          <w:b/>
          <w:bCs/>
          <w:sz w:val="24"/>
          <w:szCs w:val="24"/>
        </w:rPr>
        <w:t xml:space="preserve">Business Potential </w:t>
      </w:r>
      <w:r>
        <w:rPr>
          <w:b/>
          <w:bCs/>
          <w:sz w:val="24"/>
          <w:szCs w:val="24"/>
        </w:rPr>
        <w:t>–</w:t>
      </w:r>
    </w:p>
    <w:p w:rsidR="00AC737F" w:rsidRDefault="00AC737F" w:rsidP="00902503">
      <w:pPr>
        <w:contextualSpacing/>
        <w:rPr>
          <w:b/>
          <w:bCs/>
          <w:sz w:val="24"/>
          <w:szCs w:val="24"/>
        </w:rPr>
      </w:pPr>
    </w:p>
    <w:p w:rsidR="00902503" w:rsidRPr="000726B8" w:rsidRDefault="00AC737F" w:rsidP="00902503">
      <w:pPr>
        <w:contextualSpacing/>
        <w:rPr>
          <w:i/>
          <w:iCs/>
          <w:sz w:val="24"/>
          <w:szCs w:val="24"/>
        </w:rPr>
      </w:pPr>
      <w:r w:rsidRPr="000726B8">
        <w:rPr>
          <w:i/>
          <w:iCs/>
          <w:sz w:val="24"/>
          <w:szCs w:val="24"/>
        </w:rPr>
        <w:t>Related Field/s of Business:</w:t>
      </w:r>
    </w:p>
    <w:p w:rsidR="00AC737F" w:rsidRDefault="00AC737F" w:rsidP="00902503">
      <w:pPr>
        <w:contextualSpacing/>
        <w:rPr>
          <w:sz w:val="24"/>
          <w:szCs w:val="24"/>
        </w:rPr>
      </w:pPr>
      <w:r>
        <w:rPr>
          <w:sz w:val="24"/>
          <w:szCs w:val="24"/>
        </w:rPr>
        <w:t>The food &amp; nightlife industries would be the main focus, seeing as both of these have a tight relation to handling transactions between a p</w:t>
      </w:r>
      <w:bookmarkStart w:id="0" w:name="_GoBack"/>
      <w:bookmarkEnd w:id="0"/>
      <w:r>
        <w:rPr>
          <w:sz w:val="24"/>
          <w:szCs w:val="24"/>
        </w:rPr>
        <w:t>arty of clients.</w:t>
      </w:r>
    </w:p>
    <w:p w:rsidR="00AC737F" w:rsidRDefault="00AC737F" w:rsidP="00902503">
      <w:pPr>
        <w:contextualSpacing/>
        <w:rPr>
          <w:sz w:val="24"/>
          <w:szCs w:val="24"/>
        </w:rPr>
      </w:pPr>
    </w:p>
    <w:p w:rsidR="00AC737F" w:rsidRPr="000726B8" w:rsidRDefault="00AC737F" w:rsidP="00902503">
      <w:pPr>
        <w:contextualSpacing/>
        <w:rPr>
          <w:i/>
          <w:iCs/>
          <w:sz w:val="24"/>
          <w:szCs w:val="24"/>
        </w:rPr>
      </w:pPr>
      <w:r w:rsidRPr="000726B8">
        <w:rPr>
          <w:i/>
          <w:iCs/>
          <w:sz w:val="24"/>
          <w:szCs w:val="24"/>
        </w:rPr>
        <w:t>Business Model:</w:t>
      </w:r>
    </w:p>
    <w:p w:rsidR="00AC737F" w:rsidRDefault="00AC737F" w:rsidP="00AC737F">
      <w:pPr>
        <w:contextualSpacing/>
        <w:rPr>
          <w:sz w:val="24"/>
          <w:szCs w:val="24"/>
        </w:rPr>
      </w:pPr>
      <w:r>
        <w:rPr>
          <w:sz w:val="24"/>
          <w:szCs w:val="24"/>
        </w:rPr>
        <w:t>Seeing as the application has the purpose of easing a task that is possible to perform without its help, users would not be willing to spend money acquiring it.</w:t>
      </w:r>
    </w:p>
    <w:p w:rsidR="00AC737F" w:rsidRDefault="00AC737F" w:rsidP="00AC737F">
      <w:pPr>
        <w:contextualSpacing/>
        <w:rPr>
          <w:sz w:val="24"/>
          <w:szCs w:val="24"/>
        </w:rPr>
      </w:pPr>
      <w:r>
        <w:rPr>
          <w:sz w:val="24"/>
          <w:szCs w:val="24"/>
        </w:rPr>
        <w:t>Furthermore a user would not be able to use this application with other non-paid users.</w:t>
      </w:r>
    </w:p>
    <w:p w:rsidR="00AC737F" w:rsidRDefault="00AC737F" w:rsidP="00AC737F">
      <w:pPr>
        <w:contextualSpacing/>
        <w:rPr>
          <w:sz w:val="24"/>
          <w:szCs w:val="24"/>
        </w:rPr>
      </w:pPr>
      <w:r>
        <w:rPr>
          <w:sz w:val="24"/>
          <w:szCs w:val="24"/>
        </w:rPr>
        <w:t>For these reasons the application will use a Freemium model.</w:t>
      </w:r>
    </w:p>
    <w:p w:rsidR="00B24804" w:rsidRDefault="00B24804" w:rsidP="00AC737F">
      <w:pPr>
        <w:contextualSpacing/>
        <w:rPr>
          <w:sz w:val="24"/>
          <w:szCs w:val="24"/>
        </w:rPr>
      </w:pPr>
      <w:r>
        <w:rPr>
          <w:sz w:val="24"/>
          <w:szCs w:val="24"/>
        </w:rPr>
        <w:t>The freemium model is one that allows access to most of a product/services features, but money is charged for proprietary features.</w:t>
      </w:r>
    </w:p>
    <w:p w:rsidR="00B24804" w:rsidRDefault="00B24804" w:rsidP="00AC737F">
      <w:pPr>
        <w:contextualSpacing/>
        <w:rPr>
          <w:sz w:val="24"/>
          <w:szCs w:val="24"/>
        </w:rPr>
      </w:pPr>
    </w:p>
    <w:p w:rsidR="00B24804" w:rsidRDefault="00B24804" w:rsidP="00AC737F">
      <w:pPr>
        <w:contextualSpacing/>
        <w:rPr>
          <w:sz w:val="24"/>
          <w:szCs w:val="24"/>
        </w:rPr>
      </w:pPr>
      <w:r>
        <w:rPr>
          <w:sz w:val="24"/>
          <w:szCs w:val="24"/>
        </w:rPr>
        <w:t xml:space="preserve">The application will offer </w:t>
      </w:r>
      <w:r w:rsidRPr="000726B8">
        <w:rPr>
          <w:color w:val="FF0000"/>
          <w:sz w:val="24"/>
          <w:szCs w:val="24"/>
        </w:rPr>
        <w:t>SOMETHING FOR MONEYZZZ</w:t>
      </w:r>
    </w:p>
    <w:p w:rsidR="00B24804" w:rsidRDefault="00B24804" w:rsidP="00AC737F">
      <w:pPr>
        <w:contextualSpacing/>
        <w:rPr>
          <w:sz w:val="24"/>
          <w:szCs w:val="24"/>
        </w:rPr>
      </w:pPr>
    </w:p>
    <w:p w:rsidR="00B24804" w:rsidRPr="000726B8" w:rsidRDefault="00B24804" w:rsidP="00AC737F">
      <w:pPr>
        <w:contextualSpacing/>
        <w:rPr>
          <w:i/>
          <w:iCs/>
          <w:sz w:val="24"/>
          <w:szCs w:val="24"/>
        </w:rPr>
      </w:pPr>
      <w:r w:rsidRPr="000726B8">
        <w:rPr>
          <w:i/>
          <w:iCs/>
          <w:sz w:val="24"/>
          <w:szCs w:val="24"/>
        </w:rPr>
        <w:t>Growth Potential:</w:t>
      </w:r>
    </w:p>
    <w:p w:rsidR="00B24804" w:rsidRDefault="00B24804" w:rsidP="00AC737F">
      <w:pPr>
        <w:contextualSpacing/>
        <w:rPr>
          <w:sz w:val="24"/>
          <w:szCs w:val="24"/>
        </w:rPr>
      </w:pPr>
      <w:r>
        <w:rPr>
          <w:sz w:val="24"/>
          <w:szCs w:val="24"/>
        </w:rPr>
        <w:t>Since the application requires very little hassle to access, and has a usage that matches groups of individuals its adoption could be viral.</w:t>
      </w:r>
    </w:p>
    <w:p w:rsidR="00AC737F" w:rsidRDefault="000726B8" w:rsidP="000726B8">
      <w:pPr>
        <w:contextualSpacing/>
        <w:rPr>
          <w:sz w:val="24"/>
          <w:szCs w:val="24"/>
        </w:rPr>
      </w:pPr>
      <w:r>
        <w:rPr>
          <w:sz w:val="24"/>
          <w:szCs w:val="24"/>
        </w:rPr>
        <w:t>The main hinder on growth would be usage of the application in other languages,</w:t>
      </w:r>
    </w:p>
    <w:p w:rsidR="000726B8" w:rsidRDefault="000726B8" w:rsidP="000726B8">
      <w:pPr>
        <w:contextualSpacing/>
        <w:rPr>
          <w:sz w:val="24"/>
          <w:szCs w:val="24"/>
        </w:rPr>
      </w:pPr>
      <w:r>
        <w:rPr>
          <w:sz w:val="24"/>
          <w:szCs w:val="24"/>
        </w:rPr>
        <w:t>Depending on the quality of OCR technologies in relation to new languages would not always be reliable.</w:t>
      </w:r>
    </w:p>
    <w:p w:rsidR="000726B8" w:rsidRDefault="000726B8" w:rsidP="000726B8">
      <w:pPr>
        <w:contextualSpacing/>
        <w:rPr>
          <w:sz w:val="24"/>
          <w:szCs w:val="24"/>
        </w:rPr>
      </w:pPr>
      <w:r>
        <w:rPr>
          <w:sz w:val="24"/>
          <w:szCs w:val="24"/>
        </w:rPr>
        <w:t>In addition using the application with other languages would possibly require specific modifications in regard to the text parsing and analyzing phase, meaning that development to other markets would need additional development &amp; support.</w:t>
      </w:r>
    </w:p>
    <w:p w:rsidR="000726B8" w:rsidRDefault="000726B8" w:rsidP="000726B8">
      <w:pPr>
        <w:contextualSpacing/>
        <w:rPr>
          <w:sz w:val="24"/>
          <w:szCs w:val="24"/>
        </w:rPr>
      </w:pPr>
    </w:p>
    <w:p w:rsidR="000726B8" w:rsidRDefault="000726B8" w:rsidP="000726B8">
      <w:pPr>
        <w:contextualSpacing/>
        <w:rPr>
          <w:sz w:val="24"/>
          <w:szCs w:val="24"/>
        </w:rPr>
      </w:pPr>
    </w:p>
    <w:p w:rsidR="000726B8" w:rsidRDefault="000726B8" w:rsidP="000726B8">
      <w:pPr>
        <w:contextualSpacing/>
        <w:rPr>
          <w:i/>
          <w:iCs/>
          <w:sz w:val="24"/>
          <w:szCs w:val="24"/>
        </w:rPr>
      </w:pPr>
      <w:r w:rsidRPr="000726B8">
        <w:rPr>
          <w:i/>
          <w:iCs/>
          <w:sz w:val="24"/>
          <w:szCs w:val="24"/>
        </w:rPr>
        <w:lastRenderedPageBreak/>
        <w:t>Target Audience:</w:t>
      </w:r>
    </w:p>
    <w:p w:rsidR="000726B8" w:rsidRPr="000726B8" w:rsidRDefault="000726B8" w:rsidP="000726B8">
      <w:pPr>
        <w:contextualSpacing/>
        <w:rPr>
          <w:sz w:val="24"/>
          <w:szCs w:val="24"/>
        </w:rPr>
      </w:pPr>
    </w:p>
    <w:sectPr w:rsidR="000726B8" w:rsidRPr="000726B8" w:rsidSect="009C12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65"/>
    <w:rsid w:val="000726B8"/>
    <w:rsid w:val="000B3765"/>
    <w:rsid w:val="000F6D3C"/>
    <w:rsid w:val="001A4774"/>
    <w:rsid w:val="002851E1"/>
    <w:rsid w:val="003E2403"/>
    <w:rsid w:val="00471386"/>
    <w:rsid w:val="008B27D6"/>
    <w:rsid w:val="00902503"/>
    <w:rsid w:val="009C1244"/>
    <w:rsid w:val="00AC737F"/>
    <w:rsid w:val="00B24804"/>
    <w:rsid w:val="00D00066"/>
    <w:rsid w:val="00EC00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FF7685-7D0E-46E1-B8A1-BD05D3C1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Wachtel</dc:creator>
  <cp:keywords/>
  <dc:description/>
  <cp:lastModifiedBy>Yotam Lender</cp:lastModifiedBy>
  <cp:revision>6</cp:revision>
  <dcterms:created xsi:type="dcterms:W3CDTF">2015-11-07T19:11:00Z</dcterms:created>
  <dcterms:modified xsi:type="dcterms:W3CDTF">2015-11-20T11:53:00Z</dcterms:modified>
</cp:coreProperties>
</file>