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35B2E" w14:textId="77777777" w:rsidR="00BB5962" w:rsidRDefault="00BB5962" w:rsidP="00BB5962">
      <w:pPr>
        <w:rPr>
          <w:b/>
          <w:bCs/>
        </w:rPr>
      </w:pPr>
      <w:r w:rsidRPr="00BB5962">
        <w:rPr>
          <w:b/>
          <w:bCs/>
        </w:rPr>
        <w:t xml:space="preserve">Agriculture and </w:t>
      </w:r>
      <w:r w:rsidR="00B913BB" w:rsidRPr="00BB5962">
        <w:rPr>
          <w:b/>
          <w:bCs/>
        </w:rPr>
        <w:t>Farming</w:t>
      </w:r>
      <w:r w:rsidR="00B913BB" w:rsidRPr="00E92895">
        <w:rPr>
          <w:b/>
          <w:bCs/>
        </w:rPr>
        <w:t>:</w:t>
      </w:r>
    </w:p>
    <w:p w14:paraId="7626AEEB" w14:textId="2DB2304A" w:rsidR="002B05F0" w:rsidRPr="00BB5962" w:rsidRDefault="00B913BB" w:rsidP="00BB5962">
      <w:pPr>
        <w:rPr>
          <w:b/>
          <w:bCs/>
        </w:rPr>
      </w:pPr>
      <w:r>
        <w:br/>
      </w:r>
      <w:r w:rsidRPr="00B913BB">
        <w:t>Is this plant part of Jordan’s green growth strategy (2021–2025)?</w:t>
      </w:r>
      <w:r>
        <w:t xml:space="preserve"> (Source: </w:t>
      </w:r>
      <w:r w:rsidRPr="00B913BB">
        <w:t>Green Growth National Action Plan</w:t>
      </w:r>
      <w:r>
        <w:t>)</w:t>
      </w:r>
    </w:p>
    <w:p w14:paraId="37E699D4" w14:textId="24A81AAE" w:rsidR="009A7714" w:rsidRDefault="009A7714" w:rsidP="009A7714">
      <w:r w:rsidRPr="009A7714">
        <w:t>What are the risks of planting this tree in Jordan?</w:t>
      </w:r>
      <w:r>
        <w:t xml:space="preserve"> (Source: </w:t>
      </w:r>
      <w:r w:rsidRPr="004C2D5A">
        <w:t>Climate-Smart Agriculture Action Plan</w:t>
      </w:r>
      <w:r>
        <w:t>)</w:t>
      </w:r>
    </w:p>
    <w:p w14:paraId="43D0EA42" w14:textId="40B7B3AD" w:rsidR="009A7714" w:rsidRDefault="009A7714" w:rsidP="009A7714">
      <w:r w:rsidRPr="009A7714">
        <w:t>How much water does this plant/tree need?</w:t>
      </w:r>
      <w:r>
        <w:t xml:space="preserve"> (Source: </w:t>
      </w:r>
      <w:r w:rsidRPr="00CC04FE">
        <w:t>Water Along the Food Chain</w:t>
      </w:r>
      <w:r>
        <w:t>)</w:t>
      </w:r>
    </w:p>
    <w:p w14:paraId="5B68C698" w14:textId="77777777" w:rsidR="00142D0F" w:rsidRDefault="00142D0F" w:rsidP="00142D0F">
      <w:r w:rsidRPr="00142D0F">
        <w:t>How can climate-smart agriculture be applied to this crop/tree?</w:t>
      </w:r>
      <w:r>
        <w:t xml:space="preserve"> (Source: </w:t>
      </w:r>
      <w:r w:rsidRPr="004C2D5A">
        <w:t>Climate-Smart Agriculture Action Plan</w:t>
      </w:r>
      <w:r>
        <w:t>)</w:t>
      </w:r>
    </w:p>
    <w:p w14:paraId="2C028D61" w14:textId="74B5B4BE" w:rsidR="00FE05EB" w:rsidRDefault="00FE05EB" w:rsidP="00FE05EB">
      <w:r w:rsidRPr="00FE05EB">
        <w:t>What type of fertilizer is used for this plant/tree?</w:t>
      </w:r>
      <w:r>
        <w:t xml:space="preserve"> (Source:</w:t>
      </w:r>
      <w:r w:rsidRPr="00FE05EB">
        <w:t xml:space="preserve"> Soil Fertility and Challenges Facing </w:t>
      </w:r>
      <w:r w:rsidR="007B7137" w:rsidRPr="00FE05EB">
        <w:t>the</w:t>
      </w:r>
      <w:r w:rsidRPr="00FE05EB">
        <w:t xml:space="preserve"> Agricultural Sector in Jordan</w:t>
      </w:r>
      <w:r>
        <w:t>)</w:t>
      </w:r>
    </w:p>
    <w:p w14:paraId="2D8517B5" w14:textId="58A63C96" w:rsidR="00CC2DC8" w:rsidRDefault="00CC2DC8" w:rsidP="00CC2DC8">
      <w:r w:rsidRPr="00CC2DC8">
        <w:t>What diseases might affect this plant/tree?</w:t>
      </w:r>
      <w:r>
        <w:t xml:space="preserve"> (Source:</w:t>
      </w:r>
      <w:r w:rsidRPr="00CC2DC8">
        <w:t xml:space="preserve"> Occurrence of plant bacterial diseases in Jordan</w:t>
      </w:r>
      <w:r>
        <w:t>)</w:t>
      </w:r>
    </w:p>
    <w:p w14:paraId="04EC13EE" w14:textId="5D97A768" w:rsidR="00B913BB" w:rsidRDefault="00B913BB" w:rsidP="00142D0F">
      <w:r w:rsidRPr="00B913BB">
        <w:t>Are there any economic incentives or green investments for farming this plant in Jordan?</w:t>
      </w:r>
      <w:r>
        <w:t xml:space="preserve"> (Source: </w:t>
      </w:r>
      <w:r w:rsidRPr="00B913BB">
        <w:t>Green Growth National Action Plan</w:t>
      </w:r>
      <w:r>
        <w:t>)</w:t>
      </w:r>
    </w:p>
    <w:p w14:paraId="6896BD15" w14:textId="0727F776" w:rsidR="00CC04FE" w:rsidRDefault="004C2D5A" w:rsidP="004C2D5A">
      <w:r w:rsidRPr="004C2D5A">
        <w:t>How does climate change affect the cultivation of this crop in Jordan?</w:t>
      </w:r>
      <w:r>
        <w:t xml:space="preserve"> (Source: </w:t>
      </w:r>
      <w:r w:rsidRPr="004C2D5A">
        <w:t>Climate-Smart Agriculture Action Plan</w:t>
      </w:r>
      <w:r>
        <w:t>)</w:t>
      </w:r>
    </w:p>
    <w:p w14:paraId="34582550" w14:textId="6F0E4EE5" w:rsidR="00B913BB" w:rsidRPr="00E92895" w:rsidRDefault="00E92895" w:rsidP="00E92895">
      <w:pPr>
        <w:rPr>
          <w:b/>
          <w:bCs/>
          <w:lang w:bidi="ar-JO"/>
        </w:rPr>
      </w:pPr>
      <w:r w:rsidRPr="00E92895">
        <w:rPr>
          <w:b/>
          <w:bCs/>
          <w:lang w:bidi="ar-JO"/>
        </w:rPr>
        <w:t>Food and Nutrition:</w:t>
      </w:r>
    </w:p>
    <w:p w14:paraId="7385B20F" w14:textId="06E30F58" w:rsidR="00E92895" w:rsidRDefault="00D57D3D" w:rsidP="00D57D3D">
      <w:pPr>
        <w:rPr>
          <w:lang w:bidi="ar-JO"/>
        </w:rPr>
      </w:pPr>
      <w:r w:rsidRPr="00D57D3D">
        <w:rPr>
          <w:lang w:bidi="ar-JO"/>
        </w:rPr>
        <w:t>What diseases may this food cause?</w:t>
      </w:r>
      <w:r>
        <w:rPr>
          <w:lang w:bidi="ar-JO"/>
        </w:rPr>
        <w:t xml:space="preserve"> </w:t>
      </w:r>
      <w:r w:rsidR="00E92895">
        <w:rPr>
          <w:lang w:bidi="ar-JO"/>
        </w:rPr>
        <w:t>(Source</w:t>
      </w:r>
      <w:r>
        <w:rPr>
          <w:lang w:bidi="ar-JO"/>
        </w:rPr>
        <w:t xml:space="preserve">: </w:t>
      </w:r>
      <w:r w:rsidRPr="00E92895">
        <w:rPr>
          <w:lang w:bidi="ar-JO"/>
        </w:rPr>
        <w:t>Jordan National Micronutrient and Nutrition Survey 2019</w:t>
      </w:r>
      <w:r w:rsidR="00E92895">
        <w:rPr>
          <w:lang w:bidi="ar-JO"/>
        </w:rPr>
        <w:t>)</w:t>
      </w:r>
    </w:p>
    <w:p w14:paraId="42898D3D" w14:textId="353E912E" w:rsidR="00E92895" w:rsidRDefault="00B61F04" w:rsidP="00B61F04">
      <w:pPr>
        <w:rPr>
          <w:lang w:bidi="ar-JO"/>
        </w:rPr>
      </w:pPr>
      <w:r w:rsidRPr="00B61F04">
        <w:rPr>
          <w:lang w:bidi="ar-JO"/>
        </w:rPr>
        <w:t>What vitamins does this food contain?</w:t>
      </w:r>
      <w:r>
        <w:rPr>
          <w:rFonts w:hint="cs"/>
          <w:rtl/>
          <w:lang w:bidi="ar-JO"/>
        </w:rPr>
        <w:t xml:space="preserve"> </w:t>
      </w:r>
      <w:r w:rsidR="00E92895">
        <w:rPr>
          <w:lang w:bidi="ar-JO"/>
        </w:rPr>
        <w:t xml:space="preserve"> (Source:</w:t>
      </w:r>
      <w:r>
        <w:t xml:space="preserve"> </w:t>
      </w:r>
      <w:r w:rsidRPr="00E92895">
        <w:rPr>
          <w:lang w:bidi="ar-JO"/>
        </w:rPr>
        <w:t>Jordan National Micronutrient and Nutrition Survey 2019</w:t>
      </w:r>
      <w:r w:rsidR="00E92895">
        <w:rPr>
          <w:lang w:bidi="ar-JO"/>
        </w:rPr>
        <w:t>)</w:t>
      </w:r>
    </w:p>
    <w:p w14:paraId="4DF9F8BB" w14:textId="2B82685D" w:rsidR="00E92895" w:rsidRDefault="005803B8" w:rsidP="005803B8">
      <w:pPr>
        <w:rPr>
          <w:lang w:bidi="ar-JO"/>
        </w:rPr>
      </w:pPr>
      <w:r w:rsidRPr="005803B8">
        <w:rPr>
          <w:lang w:bidi="ar-JO"/>
        </w:rPr>
        <w:t>Does this food cause overweight/obesity?</w:t>
      </w:r>
      <w:r>
        <w:rPr>
          <w:rFonts w:hint="cs"/>
          <w:rtl/>
          <w:lang w:bidi="ar-JO"/>
        </w:rPr>
        <w:t xml:space="preserve"> </w:t>
      </w:r>
      <w:r w:rsidR="00E92895">
        <w:rPr>
          <w:lang w:bidi="ar-JO"/>
        </w:rPr>
        <w:t xml:space="preserve"> (Source: </w:t>
      </w:r>
      <w:r w:rsidRPr="005803B8">
        <w:rPr>
          <w:lang w:bidi="ar-JO"/>
        </w:rPr>
        <w:t>National Nutrition Strategy for Jordan (2023–2030</w:t>
      </w:r>
      <w:r w:rsidR="003A39CF">
        <w:rPr>
          <w:rFonts w:hint="cs"/>
          <w:rtl/>
          <w:lang w:bidi="ar-JO"/>
        </w:rPr>
        <w:t>(</w:t>
      </w:r>
      <w:r w:rsidR="00E92895">
        <w:rPr>
          <w:lang w:bidi="ar-JO"/>
        </w:rPr>
        <w:t>)</w:t>
      </w:r>
    </w:p>
    <w:p w14:paraId="0C4B3850" w14:textId="75E95ECE" w:rsidR="00E92895" w:rsidRDefault="003A39CF" w:rsidP="003A39CF">
      <w:pPr>
        <w:rPr>
          <w:lang w:bidi="ar-JO"/>
        </w:rPr>
      </w:pPr>
      <w:r w:rsidRPr="003A39CF">
        <w:rPr>
          <w:lang w:bidi="ar-JO"/>
        </w:rPr>
        <w:t>Is this food suitable for diabetics?</w:t>
      </w:r>
      <w:r w:rsidR="00B87A92">
        <w:rPr>
          <w:lang w:bidi="ar-JO"/>
        </w:rPr>
        <w:t xml:space="preserve"> (Source: </w:t>
      </w:r>
      <w:r w:rsidRPr="003A39CF">
        <w:rPr>
          <w:lang w:bidi="ar-JO"/>
        </w:rPr>
        <w:t>National Strategy and Plan of Action Against Diabetes, Hypertension, Dyslipidemia, and Obesity in Jordan</w:t>
      </w:r>
      <w:r w:rsidR="00B87A92">
        <w:rPr>
          <w:lang w:bidi="ar-JO"/>
        </w:rPr>
        <w:t>)</w:t>
      </w:r>
    </w:p>
    <w:p w14:paraId="5F41F719" w14:textId="77777777" w:rsidR="00BA3569" w:rsidRDefault="003A39CF" w:rsidP="003A39CF">
      <w:pPr>
        <w:rPr>
          <w:lang w:bidi="ar-JO"/>
        </w:rPr>
      </w:pPr>
      <w:r w:rsidRPr="003A39CF">
        <w:rPr>
          <w:lang w:bidi="ar-JO"/>
        </w:rPr>
        <w:t>Is this food suitable for blood pressure patients?</w:t>
      </w:r>
      <w:r>
        <w:rPr>
          <w:rFonts w:hint="cs"/>
          <w:rtl/>
          <w:lang w:bidi="ar-JO"/>
        </w:rPr>
        <w:t xml:space="preserve"> </w:t>
      </w:r>
      <w:r w:rsidR="00B87A92">
        <w:rPr>
          <w:lang w:bidi="ar-JO"/>
        </w:rPr>
        <w:t>(</w:t>
      </w:r>
      <w:r w:rsidR="00B87A92" w:rsidRPr="00B87A92">
        <w:rPr>
          <w:lang w:bidi="ar-JO"/>
        </w:rPr>
        <w:t>Source</w:t>
      </w:r>
      <w:r w:rsidR="00B87A92">
        <w:rPr>
          <w:lang w:bidi="ar-JO"/>
        </w:rPr>
        <w:t xml:space="preserve">: </w:t>
      </w:r>
      <w:r w:rsidRPr="003A39CF">
        <w:rPr>
          <w:lang w:bidi="ar-JO"/>
        </w:rPr>
        <w:t>National Strategy and Plan of Action Against Diabetes, Hypertension, Dyslipidemia, and Obesity in Jordan</w:t>
      </w:r>
      <w:r w:rsidR="00B87A92">
        <w:rPr>
          <w:lang w:bidi="ar-JO"/>
        </w:rPr>
        <w:t>)</w:t>
      </w:r>
    </w:p>
    <w:p w14:paraId="7353A86D" w14:textId="2E2BC815" w:rsidR="00BA3569" w:rsidRDefault="00BA3569" w:rsidP="00BA3569">
      <w:pPr>
        <w:rPr>
          <w:lang w:bidi="ar-JO"/>
        </w:rPr>
      </w:pPr>
      <w:r w:rsidRPr="00BA3569">
        <w:rPr>
          <w:lang w:bidi="ar-JO"/>
        </w:rPr>
        <w:t>Is this food suitable for cholesterol patients?</w:t>
      </w:r>
      <w:r>
        <w:rPr>
          <w:lang w:bidi="ar-JO"/>
        </w:rPr>
        <w:t xml:space="preserve"> (</w:t>
      </w:r>
      <w:r w:rsidRPr="00B87A92">
        <w:rPr>
          <w:lang w:bidi="ar-JO"/>
        </w:rPr>
        <w:t>Source</w:t>
      </w:r>
      <w:r>
        <w:rPr>
          <w:lang w:bidi="ar-JO"/>
        </w:rPr>
        <w:t xml:space="preserve">: </w:t>
      </w:r>
      <w:r w:rsidRPr="003A39CF">
        <w:rPr>
          <w:lang w:bidi="ar-JO"/>
        </w:rPr>
        <w:t>National Strategy and Plan of Action Against Diabetes, Hypertension, Dyslipidemia, and Obesity in Jordan</w:t>
      </w:r>
      <w:r>
        <w:rPr>
          <w:lang w:bidi="ar-JO"/>
        </w:rPr>
        <w:t>)</w:t>
      </w:r>
    </w:p>
    <w:p w14:paraId="3267C887" w14:textId="77777777" w:rsidR="00CE44C5" w:rsidRDefault="00BA3569" w:rsidP="00CE44C5">
      <w:pPr>
        <w:rPr>
          <w:lang w:bidi="ar-JO"/>
        </w:rPr>
      </w:pPr>
      <w:r w:rsidRPr="00BA3569">
        <w:rPr>
          <w:lang w:bidi="ar-JO"/>
        </w:rPr>
        <w:lastRenderedPageBreak/>
        <w:t>Is this food suitable for dyslipidemia?</w:t>
      </w:r>
      <w:r>
        <w:rPr>
          <w:lang w:bidi="ar-JO"/>
        </w:rPr>
        <w:t xml:space="preserve"> (</w:t>
      </w:r>
      <w:r w:rsidRPr="00B87A92">
        <w:rPr>
          <w:lang w:bidi="ar-JO"/>
        </w:rPr>
        <w:t>Source</w:t>
      </w:r>
      <w:r>
        <w:rPr>
          <w:lang w:bidi="ar-JO"/>
        </w:rPr>
        <w:t xml:space="preserve">: </w:t>
      </w:r>
      <w:r w:rsidRPr="003A39CF">
        <w:rPr>
          <w:lang w:bidi="ar-JO"/>
        </w:rPr>
        <w:t>National Strategy and Plan of Action Against Diabetes, Hypertension, Dyslipidemia, and Obesity in Jordan</w:t>
      </w:r>
      <w:r>
        <w:rPr>
          <w:lang w:bidi="ar-JO"/>
        </w:rPr>
        <w:t>)</w:t>
      </w:r>
    </w:p>
    <w:p w14:paraId="192B65FC" w14:textId="443FFE3B" w:rsidR="00B87A92" w:rsidRPr="003B1752" w:rsidRDefault="00F02ABF" w:rsidP="00CE44C5">
      <w:pPr>
        <w:rPr>
          <w:b/>
          <w:bCs/>
          <w:rtl/>
          <w:lang w:bidi="ar-JO"/>
        </w:rPr>
      </w:pPr>
      <w:r>
        <w:rPr>
          <w:lang w:bidi="ar-JO"/>
        </w:rPr>
        <w:br/>
      </w:r>
      <w:r w:rsidR="003B1752" w:rsidRPr="003B1752">
        <w:rPr>
          <w:b/>
          <w:bCs/>
          <w:lang w:bidi="ar-JO"/>
        </w:rPr>
        <w:t>Nutrition for athletes</w:t>
      </w:r>
    </w:p>
    <w:p w14:paraId="07208048" w14:textId="77777777" w:rsidR="00B13ADF" w:rsidRDefault="001874DD" w:rsidP="00B13ADF">
      <w:pPr>
        <w:rPr>
          <w:lang w:bidi="ar-JO"/>
        </w:rPr>
      </w:pPr>
      <w:r w:rsidRPr="001874DD">
        <w:rPr>
          <w:lang w:bidi="ar-JO"/>
        </w:rPr>
        <w:t>Is this food suitable before exercise?</w:t>
      </w:r>
      <w:r>
        <w:rPr>
          <w:lang w:bidi="ar-JO"/>
        </w:rPr>
        <w:t xml:space="preserve"> </w:t>
      </w:r>
      <w:r w:rsidR="00F02ABF">
        <w:rPr>
          <w:lang w:bidi="ar-JO"/>
        </w:rPr>
        <w:t>(</w:t>
      </w:r>
      <w:r>
        <w:rPr>
          <w:lang w:bidi="ar-JO"/>
        </w:rPr>
        <w:t xml:space="preserve">Source: </w:t>
      </w:r>
      <w:r w:rsidRPr="001874DD">
        <w:rPr>
          <w:lang w:bidi="ar-JO"/>
        </w:rPr>
        <w:t>What to Eat Before and After Exercise</w:t>
      </w:r>
      <w:r w:rsidR="00F02ABF">
        <w:rPr>
          <w:lang w:bidi="ar-JO"/>
        </w:rPr>
        <w:t>)</w:t>
      </w:r>
    </w:p>
    <w:p w14:paraId="47B2B04E" w14:textId="3753062B" w:rsidR="001874DD" w:rsidRDefault="001874DD" w:rsidP="00B13ADF">
      <w:pPr>
        <w:rPr>
          <w:rtl/>
          <w:lang w:bidi="ar-JO"/>
        </w:rPr>
      </w:pPr>
      <w:r w:rsidRPr="001874DD">
        <w:rPr>
          <w:lang w:bidi="ar-JO"/>
        </w:rPr>
        <w:t xml:space="preserve">Is this food suitable </w:t>
      </w:r>
      <w:r>
        <w:rPr>
          <w:lang w:bidi="ar-JO"/>
        </w:rPr>
        <w:t>after</w:t>
      </w:r>
      <w:r w:rsidRPr="001874DD">
        <w:rPr>
          <w:lang w:bidi="ar-JO"/>
        </w:rPr>
        <w:t xml:space="preserve"> exercise?</w:t>
      </w:r>
      <w:r>
        <w:rPr>
          <w:lang w:bidi="ar-JO"/>
        </w:rPr>
        <w:t xml:space="preserve"> (Source: </w:t>
      </w:r>
      <w:r w:rsidRPr="001874DD">
        <w:rPr>
          <w:lang w:bidi="ar-JO"/>
        </w:rPr>
        <w:t>What to Eat Before and After Exercise</w:t>
      </w:r>
      <w:r>
        <w:rPr>
          <w:lang w:bidi="ar-JO"/>
        </w:rPr>
        <w:t>)</w:t>
      </w:r>
    </w:p>
    <w:p w14:paraId="7CFE673C" w14:textId="483FC69D" w:rsidR="002C235C" w:rsidRDefault="002C235C" w:rsidP="002C235C">
      <w:pPr>
        <w:rPr>
          <w:rtl/>
          <w:lang w:bidi="ar-JO"/>
        </w:rPr>
      </w:pPr>
      <w:r w:rsidRPr="002C235C">
        <w:rPr>
          <w:lang w:bidi="ar-JO"/>
        </w:rPr>
        <w:t>Is this food healthy?</w:t>
      </w:r>
      <w:r>
        <w:rPr>
          <w:rFonts w:hint="cs"/>
          <w:rtl/>
          <w:lang w:bidi="ar-JO"/>
        </w:rPr>
        <w:t xml:space="preserve"> </w:t>
      </w:r>
      <w:r>
        <w:rPr>
          <w:lang w:bidi="ar-JO"/>
        </w:rPr>
        <w:t xml:space="preserve">(Source: </w:t>
      </w:r>
      <w:r w:rsidRPr="002C235C">
        <w:rPr>
          <w:lang w:bidi="ar-JO"/>
        </w:rPr>
        <w:t>Helpful Guidelines for Successful Weight Loss</w:t>
      </w:r>
      <w:r>
        <w:rPr>
          <w:lang w:bidi="ar-JO"/>
        </w:rPr>
        <w:t>)</w:t>
      </w:r>
    </w:p>
    <w:p w14:paraId="643C893A" w14:textId="3F8E6F6F" w:rsidR="002C235C" w:rsidRDefault="002C235C" w:rsidP="002C235C">
      <w:pPr>
        <w:rPr>
          <w:rtl/>
          <w:lang w:bidi="ar-JO"/>
        </w:rPr>
      </w:pPr>
      <w:r w:rsidRPr="002C235C">
        <w:rPr>
          <w:lang w:bidi="ar-JO"/>
        </w:rPr>
        <w:t>Is this food suitable for weight loss?</w:t>
      </w:r>
      <w:r>
        <w:rPr>
          <w:rFonts w:hint="cs"/>
          <w:rtl/>
          <w:lang w:bidi="ar-JO"/>
        </w:rPr>
        <w:t xml:space="preserve"> </w:t>
      </w:r>
      <w:r>
        <w:rPr>
          <w:lang w:bidi="ar-JO"/>
        </w:rPr>
        <w:t xml:space="preserve">(Source: </w:t>
      </w:r>
      <w:r w:rsidRPr="002C235C">
        <w:rPr>
          <w:lang w:bidi="ar-JO"/>
        </w:rPr>
        <w:t>Helpful Guidelines for Successful Weight Loss</w:t>
      </w:r>
      <w:r>
        <w:rPr>
          <w:lang w:bidi="ar-JO"/>
        </w:rPr>
        <w:t>)</w:t>
      </w:r>
    </w:p>
    <w:p w14:paraId="74B8367C" w14:textId="7A04E3E6" w:rsidR="002912FD" w:rsidRDefault="002912FD" w:rsidP="002912FD">
      <w:pPr>
        <w:rPr>
          <w:lang w:bidi="ar-JO"/>
        </w:rPr>
      </w:pPr>
      <w:r w:rsidRPr="002912FD">
        <w:rPr>
          <w:lang w:bidi="ar-JO"/>
        </w:rPr>
        <w:t>Is this food good for building muscle?</w:t>
      </w:r>
      <w:r>
        <w:rPr>
          <w:rFonts w:hint="cs"/>
          <w:rtl/>
          <w:lang w:bidi="ar-JO"/>
        </w:rPr>
        <w:t xml:space="preserve"> </w:t>
      </w:r>
      <w:r>
        <w:rPr>
          <w:lang w:bidi="ar-JO"/>
        </w:rPr>
        <w:t xml:space="preserve">(Source: </w:t>
      </w:r>
      <w:r w:rsidRPr="002912FD">
        <w:rPr>
          <w:lang w:bidi="ar-JO"/>
        </w:rPr>
        <w:t>FIT 100 Muscle Gain Nutrition Guide</w:t>
      </w:r>
      <w:r>
        <w:rPr>
          <w:lang w:bidi="ar-JO"/>
        </w:rPr>
        <w:t>)</w:t>
      </w:r>
    </w:p>
    <w:p w14:paraId="51B0C00D" w14:textId="52B3F862" w:rsidR="002912FD" w:rsidRDefault="002912FD" w:rsidP="002912FD">
      <w:pPr>
        <w:rPr>
          <w:rtl/>
          <w:lang w:bidi="ar-JO"/>
        </w:rPr>
      </w:pPr>
      <w:r w:rsidRPr="002912FD">
        <w:rPr>
          <w:lang w:bidi="ar-JO"/>
        </w:rPr>
        <w:t>What is the percentage of protein in this food?</w:t>
      </w:r>
      <w:r>
        <w:rPr>
          <w:lang w:bidi="ar-JO"/>
        </w:rPr>
        <w:t xml:space="preserve"> (Source: </w:t>
      </w:r>
      <w:r w:rsidRPr="002912FD">
        <w:rPr>
          <w:lang w:bidi="ar-JO"/>
        </w:rPr>
        <w:t>Protein Content of Common Foods – Johns Hopkins Medicine</w:t>
      </w:r>
      <w:r>
        <w:rPr>
          <w:lang w:bidi="ar-JO"/>
        </w:rPr>
        <w:t>)</w:t>
      </w:r>
    </w:p>
    <w:p w14:paraId="3D538218" w14:textId="77777777" w:rsidR="001874DD" w:rsidRDefault="001874DD" w:rsidP="001874DD">
      <w:pPr>
        <w:rPr>
          <w:rtl/>
          <w:lang w:bidi="ar-JO"/>
        </w:rPr>
      </w:pPr>
    </w:p>
    <w:p w14:paraId="46F31A07" w14:textId="77777777" w:rsidR="005A631D" w:rsidRDefault="005A631D" w:rsidP="001874DD">
      <w:pPr>
        <w:rPr>
          <w:rtl/>
          <w:lang w:bidi="ar-JO"/>
        </w:rPr>
      </w:pPr>
    </w:p>
    <w:sectPr w:rsidR="005A6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3BB"/>
    <w:rsid w:val="00084383"/>
    <w:rsid w:val="00142D0F"/>
    <w:rsid w:val="001874DD"/>
    <w:rsid w:val="001B48BD"/>
    <w:rsid w:val="002912FD"/>
    <w:rsid w:val="002B05F0"/>
    <w:rsid w:val="002C235C"/>
    <w:rsid w:val="00316015"/>
    <w:rsid w:val="003A39CF"/>
    <w:rsid w:val="003B1752"/>
    <w:rsid w:val="003C0F4D"/>
    <w:rsid w:val="004547A7"/>
    <w:rsid w:val="004A06B8"/>
    <w:rsid w:val="004C0D6A"/>
    <w:rsid w:val="004C2D5A"/>
    <w:rsid w:val="00505DD5"/>
    <w:rsid w:val="005803B8"/>
    <w:rsid w:val="005A631D"/>
    <w:rsid w:val="00764723"/>
    <w:rsid w:val="007B7137"/>
    <w:rsid w:val="00927FA4"/>
    <w:rsid w:val="009A7714"/>
    <w:rsid w:val="009B00E7"/>
    <w:rsid w:val="00AD1718"/>
    <w:rsid w:val="00B13ADF"/>
    <w:rsid w:val="00B53CA5"/>
    <w:rsid w:val="00B61F04"/>
    <w:rsid w:val="00B87A92"/>
    <w:rsid w:val="00B913BB"/>
    <w:rsid w:val="00BA3569"/>
    <w:rsid w:val="00BB5962"/>
    <w:rsid w:val="00CC04FE"/>
    <w:rsid w:val="00CC2DC8"/>
    <w:rsid w:val="00CE222E"/>
    <w:rsid w:val="00CE44C5"/>
    <w:rsid w:val="00D57D3D"/>
    <w:rsid w:val="00D70EBC"/>
    <w:rsid w:val="00E92895"/>
    <w:rsid w:val="00F02ABF"/>
    <w:rsid w:val="00F223FB"/>
    <w:rsid w:val="00FE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70A1B"/>
  <w15:chartTrackingRefBased/>
  <w15:docId w15:val="{2B9C4294-7441-4CE7-9E85-EDF9B1527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3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3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3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3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3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3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3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3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3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3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3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3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3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3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3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3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3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3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3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3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3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3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3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3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3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3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3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3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3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6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9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5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2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0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0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0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7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6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4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4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3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1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4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7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4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عمرو محمد مصطفى عبد القادر</dc:creator>
  <cp:keywords/>
  <dc:description/>
  <cp:lastModifiedBy>عمرو محمد مصطفى عبد القادر</cp:lastModifiedBy>
  <cp:revision>21</cp:revision>
  <dcterms:created xsi:type="dcterms:W3CDTF">2025-04-16T12:06:00Z</dcterms:created>
  <dcterms:modified xsi:type="dcterms:W3CDTF">2025-05-02T16:56:00Z</dcterms:modified>
</cp:coreProperties>
</file>