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B46A0F">
        <w:rPr>
          <w:rFonts w:ascii="Times New Roman" w:hAnsi="Times New Roman"/>
          <w:sz w:val="28"/>
          <w:lang w:val="ru-RU"/>
        </w:rPr>
        <w:t>1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B46A0F">
        <w:rPr>
          <w:rFonts w:ascii="Times New Roman" w:hAnsi="Times New Roman"/>
          <w:sz w:val="28"/>
        </w:rPr>
        <w:t>Створення прототипу експертної системи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DB09FB">
        <w:rPr>
          <w:rFonts w:ascii="Times New Roman" w:hAnsi="Times New Roman"/>
          <w:sz w:val="28"/>
          <w:lang w:val="ru-RU"/>
        </w:rPr>
        <w:t>Трембыцький</w:t>
      </w:r>
      <w:proofErr w:type="spellEnd"/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 xml:space="preserve">доц. </w:t>
      </w:r>
      <w:proofErr w:type="spellStart"/>
      <w:r w:rsidR="00B46A0F" w:rsidRPr="00B46A0F">
        <w:rPr>
          <w:rFonts w:ascii="Times New Roman" w:hAnsi="Times New Roman"/>
          <w:sz w:val="28"/>
        </w:rPr>
        <w:t>Гасанов</w:t>
      </w:r>
      <w:proofErr w:type="spellEnd"/>
      <w:r w:rsidR="00B46A0F" w:rsidRPr="00B46A0F">
        <w:rPr>
          <w:rFonts w:ascii="Times New Roman" w:hAnsi="Times New Roman"/>
          <w:sz w:val="28"/>
        </w:rPr>
        <w:t xml:space="preserve">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2822"/>
        <w:gridCol w:w="2706"/>
      </w:tblGrid>
      <w:tr w:rsidR="00B46A0F" w:rsidTr="00E85079">
        <w:trPr>
          <w:cantSplit/>
        </w:trPr>
        <w:tc>
          <w:tcPr>
            <w:tcW w:w="675" w:type="dxa"/>
          </w:tcPr>
          <w:p w:rsidR="00B46A0F" w:rsidRDefault="00B46A0F" w:rsidP="00E85079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B46A0F" w:rsidRDefault="00B46A0F" w:rsidP="00E85079">
            <w:pPr>
              <w:spacing w:before="60" w:after="60" w:line="220" w:lineRule="exact"/>
              <w:ind w:left="34" w:right="-108" w:hanging="142"/>
            </w:pPr>
            <w:proofErr w:type="spellStart"/>
            <w:r>
              <w:t>Футбольная</w:t>
            </w:r>
            <w:proofErr w:type="spellEnd"/>
            <w:r>
              <w:t xml:space="preserve"> команда</w:t>
            </w:r>
          </w:p>
        </w:tc>
        <w:tc>
          <w:tcPr>
            <w:tcW w:w="1701" w:type="dxa"/>
          </w:tcPr>
          <w:p w:rsidR="00B46A0F" w:rsidRDefault="00B46A0F" w:rsidP="00E85079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игроков</w:t>
            </w:r>
            <w:proofErr w:type="spellEnd"/>
          </w:p>
        </w:tc>
        <w:tc>
          <w:tcPr>
            <w:tcW w:w="2822" w:type="dxa"/>
          </w:tcPr>
          <w:p w:rsidR="00B46A0F" w:rsidRDefault="00B46A0F" w:rsidP="00E85079">
            <w:pPr>
              <w:spacing w:before="60" w:after="60" w:line="220" w:lineRule="exact"/>
              <w:ind w:left="34" w:right="-121" w:hanging="142"/>
            </w:pPr>
            <w:r>
              <w:t xml:space="preserve">Амплуа, </w:t>
            </w:r>
            <w:proofErr w:type="spellStart"/>
            <w:r>
              <w:t>результативность</w:t>
            </w:r>
            <w:proofErr w:type="spellEnd"/>
            <w:r>
              <w:t xml:space="preserve"> </w:t>
            </w:r>
            <w:proofErr w:type="spellStart"/>
            <w:r>
              <w:t>штрафное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и </w:t>
            </w:r>
            <w:proofErr w:type="spellStart"/>
            <w:r>
              <w:t>др</w:t>
            </w:r>
            <w:proofErr w:type="spellEnd"/>
            <w:r>
              <w:t xml:space="preserve">. </w:t>
            </w:r>
          </w:p>
        </w:tc>
        <w:tc>
          <w:tcPr>
            <w:tcW w:w="2706" w:type="dxa"/>
          </w:tcPr>
          <w:p w:rsidR="00B46A0F" w:rsidRDefault="00B46A0F" w:rsidP="00E85079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чемпионат</w:t>
            </w:r>
            <w:proofErr w:type="spellEnd"/>
            <w:r>
              <w:t>?</w:t>
            </w:r>
          </w:p>
        </w:tc>
      </w:tr>
    </w:tbl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єкти</w:t>
      </w:r>
      <w:proofErr w:type="spellEnd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моєї системи(словник) </w:t>
      </w:r>
    </w:p>
    <w:p w:rsidR="00B46A0F" w:rsidRDefault="00B46A0F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53A70B1E" wp14:editId="1FE4CCFF">
            <wp:extent cx="5629275" cy="160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Властивості 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єктів</w:t>
      </w:r>
      <w:proofErr w:type="spellEnd"/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Ім</w:t>
      </w:r>
      <w:proofErr w:type="spellEnd"/>
      <w:r w:rsidR="00BB25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голів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гольових передач</w:t>
      </w:r>
    </w:p>
    <w:p w:rsidR="00B46A0F" w:rsidRDefault="00BB2549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 травмований гравець</w:t>
      </w:r>
    </w:p>
    <w:p w:rsidR="00BB2549" w:rsidRPr="00BB2549" w:rsidRDefault="00BB2549" w:rsidP="00BB254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матчів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SHI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spellEnd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SHI_1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ukraine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a2, a3, a4;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matches</w:t>
      </w:r>
      <w:proofErr w:type="spellEnd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Пятов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"-10"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"Артем Кравець"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"Денис Бойко"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"-15"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Марлос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"Ярослав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Ракицький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"42"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Евгений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Хачериди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"Артем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Беседин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"Руслан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Ротань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"55"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Цыганков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Ярмоленко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"Тарас Степаненко"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"25"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амплуа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голів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кількість гольових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передачів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матчів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a4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11; i++)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ukraine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3],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5]);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ukraine</w:t>
      </w:r>
      <w:proofErr w:type="spellEnd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a1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a2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a3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a4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selectName.Any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знайдено відповідників"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голів::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гольових передач::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матчів::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4E4" w:rsidRDefault="006C64E4" w:rsidP="0023401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B5D56" w:rsidRPr="00BB2549" w:rsidRDefault="00BB2549" w:rsidP="0023401D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D3E7053" wp14:editId="2CF5E379">
            <wp:extent cx="4019550" cy="2352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D56" w:rsidRPr="00BB2549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264F5"/>
    <w:rsid w:val="00060175"/>
    <w:rsid w:val="0014405F"/>
    <w:rsid w:val="001C14F4"/>
    <w:rsid w:val="0023401D"/>
    <w:rsid w:val="002E6ABA"/>
    <w:rsid w:val="00343916"/>
    <w:rsid w:val="004A3147"/>
    <w:rsid w:val="00595DEC"/>
    <w:rsid w:val="006A6520"/>
    <w:rsid w:val="006C64E4"/>
    <w:rsid w:val="008A2CAB"/>
    <w:rsid w:val="008B5D56"/>
    <w:rsid w:val="00922270"/>
    <w:rsid w:val="00937777"/>
    <w:rsid w:val="00A855A2"/>
    <w:rsid w:val="00AE36BB"/>
    <w:rsid w:val="00B46A0F"/>
    <w:rsid w:val="00BB2549"/>
    <w:rsid w:val="00BF1364"/>
    <w:rsid w:val="00DB09FB"/>
    <w:rsid w:val="00E73D24"/>
    <w:rsid w:val="00EA71B5"/>
    <w:rsid w:val="00EB1F35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A249B-9FDC-4ACB-9A93-F6CB0E8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2544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17</cp:revision>
  <dcterms:created xsi:type="dcterms:W3CDTF">2018-02-27T20:44:00Z</dcterms:created>
  <dcterms:modified xsi:type="dcterms:W3CDTF">2018-04-10T17:35:00Z</dcterms:modified>
</cp:coreProperties>
</file>