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9E1" w:rsidRDefault="008A69E1" w:rsidP="008A69E1">
      <w:pPr>
        <w:suppressAutoHyphens/>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НПУ </w:t>
      </w:r>
      <w:proofErr w:type="spellStart"/>
      <w:r>
        <w:rPr>
          <w:rFonts w:ascii="Times New Roman" w:eastAsia="Times New Roman" w:hAnsi="Times New Roman" w:cs="Times New Roman"/>
          <w:b/>
          <w:sz w:val="28"/>
        </w:rPr>
        <w:t>імені</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М.П.Драгоманова</w:t>
      </w:r>
      <w:proofErr w:type="spellEnd"/>
    </w:p>
    <w:p w:rsidR="008A69E1" w:rsidRDefault="008A69E1" w:rsidP="008A69E1">
      <w:pPr>
        <w:suppressAutoHyphens/>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Факультет </w:t>
      </w:r>
      <w:proofErr w:type="spellStart"/>
      <w:r>
        <w:rPr>
          <w:rFonts w:ascii="Times New Roman" w:eastAsia="Times New Roman" w:hAnsi="Times New Roman" w:cs="Times New Roman"/>
          <w:b/>
          <w:sz w:val="28"/>
        </w:rPr>
        <w:t>інформатики</w:t>
      </w:r>
      <w:proofErr w:type="spellEnd"/>
    </w:p>
    <w:p w:rsidR="008A69E1" w:rsidRDefault="008A69E1" w:rsidP="008A69E1">
      <w:pPr>
        <w:suppressAutoHyphens/>
        <w:spacing w:after="0" w:line="240" w:lineRule="auto"/>
        <w:jc w:val="center"/>
        <w:rPr>
          <w:rFonts w:ascii="Times New Roman" w:eastAsia="Times New Roman" w:hAnsi="Times New Roman" w:cs="Times New Roman"/>
          <w:b/>
          <w:sz w:val="28"/>
        </w:rPr>
      </w:pPr>
    </w:p>
    <w:p w:rsidR="008A69E1" w:rsidRDefault="008A69E1" w:rsidP="008A69E1">
      <w:pPr>
        <w:suppressAutoHyphens/>
        <w:spacing w:after="0" w:line="240" w:lineRule="auto"/>
        <w:jc w:val="center"/>
        <w:rPr>
          <w:rFonts w:ascii="Times New Roman" w:eastAsia="Times New Roman" w:hAnsi="Times New Roman" w:cs="Times New Roman"/>
          <w:b/>
          <w:i/>
          <w:sz w:val="28"/>
        </w:rPr>
      </w:pPr>
    </w:p>
    <w:p w:rsidR="008A69E1" w:rsidRDefault="008A69E1" w:rsidP="008A69E1">
      <w:pPr>
        <w:suppressAutoHyphens/>
        <w:spacing w:after="0" w:line="240" w:lineRule="auto"/>
        <w:jc w:val="center"/>
        <w:rPr>
          <w:rFonts w:ascii="Times New Roman" w:eastAsia="Times New Roman" w:hAnsi="Times New Roman" w:cs="Times New Roman"/>
          <w:b/>
          <w:i/>
          <w:sz w:val="28"/>
        </w:rPr>
      </w:pPr>
    </w:p>
    <w:p w:rsidR="008A69E1" w:rsidRDefault="008A69E1" w:rsidP="008A69E1">
      <w:pPr>
        <w:suppressAutoHyphens/>
        <w:spacing w:after="0" w:line="240" w:lineRule="auto"/>
        <w:jc w:val="center"/>
        <w:rPr>
          <w:rFonts w:ascii="Times New Roman" w:eastAsia="Times New Roman" w:hAnsi="Times New Roman" w:cs="Times New Roman"/>
          <w:b/>
          <w:i/>
          <w:sz w:val="28"/>
        </w:rPr>
      </w:pPr>
    </w:p>
    <w:p w:rsidR="008A69E1" w:rsidRDefault="008A69E1" w:rsidP="008A69E1">
      <w:pPr>
        <w:suppressAutoHyphens/>
        <w:spacing w:after="0" w:line="240" w:lineRule="auto"/>
        <w:jc w:val="center"/>
        <w:rPr>
          <w:rFonts w:ascii="Times New Roman" w:eastAsia="Times New Roman" w:hAnsi="Times New Roman" w:cs="Times New Roman"/>
          <w:b/>
          <w:i/>
          <w:sz w:val="28"/>
        </w:rPr>
      </w:pPr>
    </w:p>
    <w:p w:rsidR="008A69E1" w:rsidRDefault="008A69E1" w:rsidP="008A69E1">
      <w:pPr>
        <w:suppressAutoHyphens/>
        <w:spacing w:after="0" w:line="240" w:lineRule="auto"/>
        <w:jc w:val="center"/>
        <w:rPr>
          <w:rFonts w:ascii="Times New Roman" w:eastAsia="Times New Roman" w:hAnsi="Times New Roman" w:cs="Times New Roman"/>
          <w:b/>
          <w:i/>
          <w:sz w:val="28"/>
        </w:rPr>
      </w:pPr>
    </w:p>
    <w:p w:rsidR="008A69E1" w:rsidRDefault="008A69E1" w:rsidP="008A69E1">
      <w:pPr>
        <w:suppressAutoHyphens/>
        <w:spacing w:after="0" w:line="240" w:lineRule="auto"/>
        <w:jc w:val="center"/>
        <w:rPr>
          <w:rFonts w:ascii="Times New Roman" w:eastAsia="Times New Roman" w:hAnsi="Times New Roman" w:cs="Times New Roman"/>
          <w:b/>
          <w:i/>
          <w:sz w:val="28"/>
        </w:rPr>
      </w:pPr>
      <w:r>
        <w:rPr>
          <w:rFonts w:ascii="Times New Roman" w:eastAsia="Times New Roman" w:hAnsi="Times New Roman" w:cs="Times New Roman"/>
          <w:b/>
          <w:i/>
          <w:sz w:val="28"/>
        </w:rPr>
        <w:t xml:space="preserve">Кафедра </w:t>
      </w:r>
      <w:proofErr w:type="spellStart"/>
      <w:r>
        <w:rPr>
          <w:rFonts w:ascii="Times New Roman" w:eastAsia="Times New Roman" w:hAnsi="Times New Roman" w:cs="Times New Roman"/>
          <w:b/>
          <w:i/>
          <w:sz w:val="28"/>
        </w:rPr>
        <w:t>комп’ютерної</w:t>
      </w:r>
      <w:proofErr w:type="spellEnd"/>
      <w:r>
        <w:rPr>
          <w:rFonts w:ascii="Times New Roman" w:eastAsia="Times New Roman" w:hAnsi="Times New Roman" w:cs="Times New Roman"/>
          <w:b/>
          <w:i/>
          <w:sz w:val="28"/>
        </w:rPr>
        <w:t xml:space="preserve">  </w:t>
      </w:r>
      <w:proofErr w:type="spellStart"/>
      <w:r>
        <w:rPr>
          <w:rFonts w:ascii="Times New Roman" w:eastAsia="Times New Roman" w:hAnsi="Times New Roman" w:cs="Times New Roman"/>
          <w:b/>
          <w:i/>
          <w:sz w:val="28"/>
        </w:rPr>
        <w:t>інженерії</w:t>
      </w:r>
      <w:proofErr w:type="spellEnd"/>
    </w:p>
    <w:p w:rsidR="008A69E1" w:rsidRDefault="008A69E1" w:rsidP="008A69E1">
      <w:pPr>
        <w:suppressAutoHyphens/>
        <w:spacing w:after="0" w:line="240" w:lineRule="auto"/>
        <w:rPr>
          <w:rFonts w:ascii="Calibri" w:eastAsia="Calibri" w:hAnsi="Calibri" w:cs="Calibri"/>
        </w:rPr>
      </w:pPr>
    </w:p>
    <w:p w:rsidR="008A69E1" w:rsidRDefault="008A69E1" w:rsidP="008A69E1">
      <w:pPr>
        <w:suppressAutoHyphens/>
        <w:spacing w:after="0" w:line="240" w:lineRule="auto"/>
        <w:jc w:val="center"/>
        <w:rPr>
          <w:rFonts w:ascii="Liberation Serif" w:eastAsia="Liberation Serif" w:hAnsi="Liberation Serif" w:cs="Liberation Serif"/>
          <w:sz w:val="24"/>
        </w:rPr>
      </w:pPr>
    </w:p>
    <w:p w:rsidR="008A69E1" w:rsidRDefault="008A69E1" w:rsidP="008A69E1">
      <w:pPr>
        <w:suppressAutoHyphens/>
        <w:spacing w:after="0" w:line="240" w:lineRule="auto"/>
        <w:jc w:val="center"/>
        <w:rPr>
          <w:rFonts w:ascii="Times New Roman" w:eastAsia="Times New Roman" w:hAnsi="Times New Roman" w:cs="Times New Roman"/>
          <w:b/>
          <w:sz w:val="28"/>
        </w:rPr>
      </w:pPr>
    </w:p>
    <w:p w:rsidR="008A69E1" w:rsidRDefault="008A69E1" w:rsidP="008A69E1">
      <w:pPr>
        <w:suppressAutoHyphens/>
        <w:spacing w:after="0" w:line="240" w:lineRule="auto"/>
        <w:jc w:val="center"/>
        <w:rPr>
          <w:rFonts w:ascii="Times New Roman" w:eastAsia="Times New Roman" w:hAnsi="Times New Roman" w:cs="Times New Roman"/>
          <w:b/>
          <w:sz w:val="28"/>
        </w:rPr>
      </w:pPr>
    </w:p>
    <w:p w:rsidR="008A69E1" w:rsidRDefault="008A69E1" w:rsidP="008A69E1">
      <w:pPr>
        <w:suppressAutoHyphens/>
        <w:spacing w:after="0" w:line="240" w:lineRule="auto"/>
        <w:rPr>
          <w:rFonts w:ascii="Times New Roman" w:eastAsia="Times New Roman" w:hAnsi="Times New Roman" w:cs="Times New Roman"/>
          <w:b/>
          <w:sz w:val="28"/>
        </w:rPr>
      </w:pPr>
    </w:p>
    <w:p w:rsidR="008A69E1" w:rsidRDefault="008A69E1" w:rsidP="008A69E1">
      <w:pPr>
        <w:suppressAutoHyphens/>
        <w:spacing w:after="0" w:line="240" w:lineRule="auto"/>
        <w:jc w:val="center"/>
        <w:rPr>
          <w:rFonts w:ascii="Times New Roman" w:eastAsia="Times New Roman" w:hAnsi="Times New Roman" w:cs="Times New Roman"/>
          <w:b/>
          <w:sz w:val="28"/>
        </w:rPr>
      </w:pPr>
    </w:p>
    <w:p w:rsidR="008A69E1" w:rsidRDefault="008A69E1" w:rsidP="008A69E1">
      <w:pPr>
        <w:suppressAutoHyphens/>
        <w:spacing w:after="0" w:line="240" w:lineRule="auto"/>
        <w:jc w:val="center"/>
        <w:rPr>
          <w:rFonts w:ascii="Times New Roman" w:eastAsia="Times New Roman" w:hAnsi="Times New Roman" w:cs="Times New Roman"/>
          <w:b/>
          <w:sz w:val="28"/>
        </w:rPr>
      </w:pPr>
    </w:p>
    <w:p w:rsidR="008A69E1" w:rsidRPr="00EE2377" w:rsidRDefault="008D3675" w:rsidP="008A69E1">
      <w:pPr>
        <w:suppressAutoHyphens/>
        <w:spacing w:after="0" w:line="240" w:lineRule="auto"/>
        <w:jc w:val="center"/>
        <w:rPr>
          <w:rFonts w:ascii="Times New Roman" w:eastAsia="Times New Roman" w:hAnsi="Times New Roman" w:cs="Times New Roman"/>
          <w:b/>
          <w:sz w:val="28"/>
          <w:lang w:val="uk-UA"/>
        </w:rPr>
      </w:pPr>
      <w:r>
        <w:rPr>
          <w:rFonts w:ascii="Times New Roman" w:eastAsia="Times New Roman" w:hAnsi="Times New Roman" w:cs="Times New Roman"/>
          <w:b/>
          <w:sz w:val="28"/>
        </w:rPr>
        <w:t xml:space="preserve">ЛАБОРАТОРНА РОБОТА № </w:t>
      </w:r>
      <w:r w:rsidR="00EE2377">
        <w:rPr>
          <w:rFonts w:ascii="Times New Roman" w:eastAsia="Times New Roman" w:hAnsi="Times New Roman" w:cs="Times New Roman"/>
          <w:b/>
          <w:sz w:val="28"/>
          <w:lang w:val="uk-UA"/>
        </w:rPr>
        <w:t>4</w:t>
      </w:r>
    </w:p>
    <w:p w:rsidR="008A69E1" w:rsidRDefault="008A69E1" w:rsidP="008A69E1">
      <w:pPr>
        <w:suppressAutoHyphens/>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з курсу</w:t>
      </w:r>
    </w:p>
    <w:p w:rsidR="008A69E1" w:rsidRDefault="008A69E1" w:rsidP="008A69E1">
      <w:pPr>
        <w:suppressAutoHyphens/>
        <w:spacing w:after="0" w:line="240" w:lineRule="auto"/>
        <w:jc w:val="center"/>
        <w:rPr>
          <w:rFonts w:ascii="Liberation Serif" w:eastAsia="Liberation Serif" w:hAnsi="Liberation Serif" w:cs="Liberation Serif"/>
          <w:sz w:val="24"/>
        </w:rPr>
      </w:pPr>
      <w:r>
        <w:rPr>
          <w:rFonts w:ascii="Liberation Serif" w:eastAsia="Liberation Serif" w:hAnsi="Liberation Serif" w:cs="Liberation Serif"/>
          <w:sz w:val="24"/>
        </w:rPr>
        <w:t xml:space="preserve"> </w:t>
      </w:r>
      <w:r w:rsidR="003D710E">
        <w:rPr>
          <w:rFonts w:ascii="Times New Roman" w:eastAsia="Times New Roman" w:hAnsi="Times New Roman" w:cs="Times New Roman"/>
          <w:b/>
          <w:i/>
          <w:sz w:val="28"/>
        </w:rPr>
        <w:t>«</w:t>
      </w:r>
      <w:proofErr w:type="spellStart"/>
      <w:r w:rsidR="002127C4" w:rsidRPr="002127C4">
        <w:rPr>
          <w:rFonts w:ascii="Times New Roman" w:eastAsia="Times New Roman" w:hAnsi="Times New Roman" w:cs="Times New Roman"/>
          <w:b/>
          <w:i/>
          <w:sz w:val="28"/>
        </w:rPr>
        <w:t>Безпека</w:t>
      </w:r>
      <w:proofErr w:type="spellEnd"/>
      <w:r w:rsidR="002127C4" w:rsidRPr="002127C4">
        <w:rPr>
          <w:rFonts w:ascii="Times New Roman" w:eastAsia="Times New Roman" w:hAnsi="Times New Roman" w:cs="Times New Roman"/>
          <w:b/>
          <w:i/>
          <w:sz w:val="28"/>
        </w:rPr>
        <w:t xml:space="preserve"> </w:t>
      </w:r>
      <w:proofErr w:type="spellStart"/>
      <w:r w:rsidR="002127C4" w:rsidRPr="002127C4">
        <w:rPr>
          <w:rFonts w:ascii="Times New Roman" w:eastAsia="Times New Roman" w:hAnsi="Times New Roman" w:cs="Times New Roman"/>
          <w:b/>
          <w:i/>
          <w:sz w:val="28"/>
        </w:rPr>
        <w:t>програм</w:t>
      </w:r>
      <w:proofErr w:type="spellEnd"/>
      <w:r w:rsidR="002127C4" w:rsidRPr="002127C4">
        <w:rPr>
          <w:rFonts w:ascii="Times New Roman" w:eastAsia="Times New Roman" w:hAnsi="Times New Roman" w:cs="Times New Roman"/>
          <w:b/>
          <w:i/>
          <w:sz w:val="28"/>
        </w:rPr>
        <w:t xml:space="preserve"> та </w:t>
      </w:r>
      <w:proofErr w:type="spellStart"/>
      <w:r w:rsidR="002127C4" w:rsidRPr="002127C4">
        <w:rPr>
          <w:rFonts w:ascii="Times New Roman" w:eastAsia="Times New Roman" w:hAnsi="Times New Roman" w:cs="Times New Roman"/>
          <w:b/>
          <w:i/>
          <w:sz w:val="28"/>
        </w:rPr>
        <w:t>даних</w:t>
      </w:r>
      <w:proofErr w:type="spellEnd"/>
      <w:r>
        <w:rPr>
          <w:rFonts w:ascii="Times New Roman" w:eastAsia="Times New Roman" w:hAnsi="Times New Roman" w:cs="Times New Roman"/>
          <w:b/>
          <w:i/>
          <w:sz w:val="28"/>
        </w:rPr>
        <w:t>»</w:t>
      </w:r>
    </w:p>
    <w:p w:rsidR="008A69E1" w:rsidRDefault="008A69E1" w:rsidP="00436E7C">
      <w:pPr>
        <w:suppressAutoHyphens/>
        <w:spacing w:after="0" w:line="240" w:lineRule="auto"/>
        <w:jc w:val="center"/>
        <w:rPr>
          <w:rFonts w:ascii="Calibri" w:eastAsia="Calibri" w:hAnsi="Calibri" w:cs="Calibri"/>
        </w:rPr>
      </w:pPr>
      <w:r>
        <w:rPr>
          <w:rFonts w:ascii="Times New Roman" w:eastAsia="Times New Roman" w:hAnsi="Times New Roman" w:cs="Times New Roman"/>
          <w:b/>
          <w:sz w:val="28"/>
        </w:rPr>
        <w:t xml:space="preserve">ТЕМА: </w:t>
      </w:r>
      <w:proofErr w:type="spellStart"/>
      <w:r w:rsidR="00EE2377" w:rsidRPr="00EE2377">
        <w:rPr>
          <w:rFonts w:ascii="Times New Roman" w:eastAsia="Times New Roman" w:hAnsi="Times New Roman" w:cs="Times New Roman"/>
          <w:b/>
          <w:sz w:val="24"/>
        </w:rPr>
        <w:t>Захист</w:t>
      </w:r>
      <w:proofErr w:type="spellEnd"/>
      <w:r w:rsidR="00EE2377" w:rsidRPr="00EE2377">
        <w:rPr>
          <w:rFonts w:ascii="Times New Roman" w:eastAsia="Times New Roman" w:hAnsi="Times New Roman" w:cs="Times New Roman"/>
          <w:b/>
          <w:sz w:val="24"/>
        </w:rPr>
        <w:t xml:space="preserve"> </w:t>
      </w:r>
      <w:proofErr w:type="spellStart"/>
      <w:r w:rsidR="00EE2377" w:rsidRPr="00EE2377">
        <w:rPr>
          <w:rFonts w:ascii="Times New Roman" w:eastAsia="Times New Roman" w:hAnsi="Times New Roman" w:cs="Times New Roman"/>
          <w:b/>
          <w:sz w:val="24"/>
        </w:rPr>
        <w:t>програмного</w:t>
      </w:r>
      <w:proofErr w:type="spellEnd"/>
      <w:r w:rsidR="00EE2377" w:rsidRPr="00EE2377">
        <w:rPr>
          <w:rFonts w:ascii="Times New Roman" w:eastAsia="Times New Roman" w:hAnsi="Times New Roman" w:cs="Times New Roman"/>
          <w:b/>
          <w:sz w:val="24"/>
        </w:rPr>
        <w:t xml:space="preserve"> </w:t>
      </w:r>
      <w:proofErr w:type="spellStart"/>
      <w:r w:rsidR="00EE2377" w:rsidRPr="00EE2377">
        <w:rPr>
          <w:rFonts w:ascii="Times New Roman" w:eastAsia="Times New Roman" w:hAnsi="Times New Roman" w:cs="Times New Roman"/>
          <w:b/>
          <w:sz w:val="24"/>
        </w:rPr>
        <w:t>забезпечення</w:t>
      </w:r>
      <w:proofErr w:type="spellEnd"/>
      <w:r w:rsidR="00EE2377" w:rsidRPr="00EE2377">
        <w:rPr>
          <w:rFonts w:ascii="Times New Roman" w:eastAsia="Times New Roman" w:hAnsi="Times New Roman" w:cs="Times New Roman"/>
          <w:b/>
          <w:sz w:val="24"/>
        </w:rPr>
        <w:t>.</w:t>
      </w:r>
    </w:p>
    <w:p w:rsidR="008A69E1" w:rsidRDefault="008A69E1" w:rsidP="008A69E1">
      <w:pPr>
        <w:suppressAutoHyphens/>
        <w:spacing w:after="0" w:line="240" w:lineRule="auto"/>
        <w:jc w:val="center"/>
        <w:rPr>
          <w:rFonts w:ascii="Liberation Serif" w:eastAsia="Liberation Serif" w:hAnsi="Liberation Serif" w:cs="Liberation Serif"/>
          <w:sz w:val="24"/>
        </w:rPr>
      </w:pPr>
    </w:p>
    <w:p w:rsidR="008A69E1" w:rsidRDefault="008A69E1" w:rsidP="008A69E1">
      <w:pPr>
        <w:suppressAutoHyphens/>
        <w:spacing w:after="0" w:line="240" w:lineRule="auto"/>
        <w:jc w:val="center"/>
        <w:rPr>
          <w:rFonts w:ascii="Liberation Serif" w:eastAsia="Liberation Serif" w:hAnsi="Liberation Serif" w:cs="Liberation Serif"/>
          <w:sz w:val="24"/>
        </w:rPr>
      </w:pPr>
    </w:p>
    <w:p w:rsidR="008A69E1" w:rsidRDefault="008A69E1" w:rsidP="008A69E1">
      <w:pPr>
        <w:suppressAutoHyphens/>
        <w:spacing w:after="0" w:line="240" w:lineRule="auto"/>
        <w:jc w:val="center"/>
        <w:rPr>
          <w:rFonts w:ascii="Liberation Serif" w:eastAsia="Liberation Serif" w:hAnsi="Liberation Serif" w:cs="Liberation Serif"/>
          <w:sz w:val="24"/>
        </w:rPr>
      </w:pPr>
    </w:p>
    <w:p w:rsidR="008A69E1" w:rsidRDefault="008A69E1" w:rsidP="008A69E1">
      <w:pPr>
        <w:suppressAutoHyphens/>
        <w:spacing w:after="0" w:line="240" w:lineRule="auto"/>
        <w:jc w:val="center"/>
        <w:rPr>
          <w:rFonts w:ascii="Liberation Serif" w:eastAsia="Liberation Serif" w:hAnsi="Liberation Serif" w:cs="Liberation Serif"/>
          <w:sz w:val="24"/>
        </w:rPr>
      </w:pPr>
    </w:p>
    <w:p w:rsidR="008A69E1" w:rsidRDefault="008A69E1" w:rsidP="008A69E1">
      <w:pPr>
        <w:suppressAutoHyphens/>
        <w:spacing w:after="0" w:line="240" w:lineRule="auto"/>
        <w:rPr>
          <w:rFonts w:ascii="Liberation Serif" w:eastAsia="Liberation Serif" w:hAnsi="Liberation Serif" w:cs="Liberation Serif"/>
          <w:sz w:val="24"/>
        </w:rPr>
      </w:pPr>
    </w:p>
    <w:p w:rsidR="008A69E1" w:rsidRDefault="008A69E1" w:rsidP="008A69E1">
      <w:pPr>
        <w:suppressAutoHyphens/>
        <w:spacing w:after="0" w:line="240" w:lineRule="auto"/>
        <w:rPr>
          <w:rFonts w:ascii="Liberation Serif" w:eastAsia="Liberation Serif" w:hAnsi="Liberation Serif" w:cs="Liberation Serif"/>
          <w:sz w:val="24"/>
        </w:rPr>
      </w:pPr>
    </w:p>
    <w:p w:rsidR="008A69E1" w:rsidRDefault="008A69E1" w:rsidP="008A69E1">
      <w:pPr>
        <w:suppressAutoHyphens/>
        <w:spacing w:after="0" w:line="240" w:lineRule="auto"/>
        <w:rPr>
          <w:rFonts w:ascii="Liberation Serif" w:eastAsia="Liberation Serif" w:hAnsi="Liberation Serif" w:cs="Liberation Serif"/>
          <w:sz w:val="24"/>
        </w:rPr>
      </w:pPr>
    </w:p>
    <w:p w:rsidR="008A69E1" w:rsidRDefault="008A69E1" w:rsidP="008A69E1">
      <w:pPr>
        <w:suppressAutoHyphens/>
        <w:spacing w:after="0" w:line="240" w:lineRule="auto"/>
        <w:rPr>
          <w:rFonts w:ascii="Liberation Serif" w:eastAsia="Liberation Serif" w:hAnsi="Liberation Serif" w:cs="Liberation Serif"/>
          <w:sz w:val="24"/>
        </w:rPr>
      </w:pPr>
    </w:p>
    <w:p w:rsidR="008A69E1" w:rsidRDefault="008A69E1" w:rsidP="008A69E1">
      <w:pPr>
        <w:suppressAutoHyphens/>
        <w:spacing w:after="0" w:line="240" w:lineRule="auto"/>
        <w:rPr>
          <w:rFonts w:ascii="Liberation Serif" w:eastAsia="Liberation Serif" w:hAnsi="Liberation Serif" w:cs="Liberation Serif"/>
          <w:sz w:val="24"/>
        </w:rPr>
      </w:pPr>
    </w:p>
    <w:p w:rsidR="008A69E1" w:rsidRDefault="008A69E1" w:rsidP="008A69E1">
      <w:pPr>
        <w:suppressAutoHyphens/>
        <w:spacing w:after="0" w:line="240" w:lineRule="auto"/>
        <w:rPr>
          <w:rFonts w:ascii="Liberation Serif" w:eastAsia="Liberation Serif" w:hAnsi="Liberation Serif" w:cs="Liberation Serif"/>
          <w:sz w:val="24"/>
        </w:rPr>
      </w:pPr>
    </w:p>
    <w:p w:rsidR="008A69E1" w:rsidRDefault="008A69E1" w:rsidP="008A69E1">
      <w:pPr>
        <w:suppressAutoHyphens/>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rsidR="008A69E1" w:rsidRDefault="008A69E1" w:rsidP="008A69E1">
      <w:pPr>
        <w:suppressAutoHyphens/>
        <w:spacing w:after="0" w:line="240" w:lineRule="auto"/>
        <w:jc w:val="center"/>
        <w:rPr>
          <w:rFonts w:ascii="Times New Roman" w:eastAsia="Times New Roman" w:hAnsi="Times New Roman" w:cs="Times New Roman"/>
          <w:b/>
          <w:sz w:val="28"/>
        </w:rPr>
      </w:pPr>
    </w:p>
    <w:p w:rsidR="008A69E1" w:rsidRDefault="008A69E1" w:rsidP="008A69E1">
      <w:pPr>
        <w:suppressAutoHyphens/>
        <w:spacing w:after="0" w:line="240" w:lineRule="auto"/>
        <w:jc w:val="center"/>
        <w:rPr>
          <w:rFonts w:ascii="Times New Roman" w:eastAsia="Times New Roman" w:hAnsi="Times New Roman" w:cs="Times New Roman"/>
          <w:b/>
          <w:sz w:val="28"/>
        </w:rPr>
      </w:pPr>
    </w:p>
    <w:p w:rsidR="008A69E1" w:rsidRDefault="008A69E1" w:rsidP="008A69E1">
      <w:pPr>
        <w:suppressAutoHyphens/>
        <w:spacing w:after="0" w:line="240" w:lineRule="auto"/>
        <w:jc w:val="center"/>
        <w:rPr>
          <w:rFonts w:ascii="Times New Roman" w:eastAsia="Times New Roman" w:hAnsi="Times New Roman" w:cs="Times New Roman"/>
          <w:b/>
          <w:sz w:val="28"/>
        </w:rPr>
      </w:pPr>
    </w:p>
    <w:p w:rsidR="008A69E1" w:rsidRDefault="008A69E1" w:rsidP="008A69E1">
      <w:pPr>
        <w:suppressAutoHyphens/>
        <w:spacing w:after="0" w:line="240" w:lineRule="auto"/>
        <w:jc w:val="center"/>
        <w:rPr>
          <w:rFonts w:ascii="Times New Roman" w:eastAsia="Times New Roman" w:hAnsi="Times New Roman" w:cs="Times New Roman"/>
          <w:b/>
          <w:sz w:val="28"/>
        </w:rPr>
      </w:pPr>
    </w:p>
    <w:p w:rsidR="008A69E1" w:rsidRDefault="008A69E1" w:rsidP="008A69E1">
      <w:pPr>
        <w:suppressAutoHyphens/>
        <w:spacing w:after="0" w:line="240" w:lineRule="auto"/>
        <w:jc w:val="center"/>
        <w:rPr>
          <w:rFonts w:ascii="Times New Roman" w:eastAsia="Times New Roman" w:hAnsi="Times New Roman" w:cs="Times New Roman"/>
          <w:b/>
          <w:sz w:val="28"/>
        </w:rPr>
      </w:pPr>
    </w:p>
    <w:p w:rsidR="008A69E1" w:rsidRDefault="008A69E1" w:rsidP="008A69E1">
      <w:pPr>
        <w:suppressAutoHyphens/>
        <w:spacing w:after="0" w:line="240" w:lineRule="auto"/>
        <w:jc w:val="center"/>
        <w:rPr>
          <w:rFonts w:ascii="Liberation Serif" w:eastAsia="Liberation Serif" w:hAnsi="Liberation Serif" w:cs="Liberation Serif"/>
          <w:sz w:val="24"/>
        </w:rPr>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Студент</w:t>
      </w:r>
      <w:proofErr w:type="gramStart"/>
      <w:r>
        <w:rPr>
          <w:rFonts w:ascii="Times New Roman" w:eastAsia="Times New Roman" w:hAnsi="Times New Roman" w:cs="Times New Roman"/>
          <w:b/>
          <w:sz w:val="28"/>
        </w:rPr>
        <w:t xml:space="preserve"> :</w:t>
      </w:r>
      <w:proofErr w:type="gram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Трембіцький</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Ні</w:t>
      </w:r>
      <w:proofErr w:type="gramStart"/>
      <w:r>
        <w:rPr>
          <w:rFonts w:ascii="Times New Roman" w:eastAsia="Times New Roman" w:hAnsi="Times New Roman" w:cs="Times New Roman"/>
          <w:b/>
          <w:sz w:val="28"/>
        </w:rPr>
        <w:t>к</w:t>
      </w:r>
      <w:proofErr w:type="gramEnd"/>
      <w:r>
        <w:rPr>
          <w:rFonts w:ascii="Times New Roman" w:eastAsia="Times New Roman" w:hAnsi="Times New Roman" w:cs="Times New Roman"/>
          <w:b/>
          <w:sz w:val="28"/>
        </w:rPr>
        <w:t>іта</w:t>
      </w:r>
      <w:proofErr w:type="spellEnd"/>
    </w:p>
    <w:p w:rsidR="008A69E1" w:rsidRDefault="008A69E1" w:rsidP="008A69E1">
      <w:pPr>
        <w:suppressAutoHyphens/>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002127C4">
        <w:rPr>
          <w:rFonts w:ascii="Times New Roman" w:eastAsia="Times New Roman" w:hAnsi="Times New Roman" w:cs="Times New Roman"/>
          <w:b/>
          <w:sz w:val="28"/>
        </w:rPr>
        <w:t xml:space="preserve">                       </w:t>
      </w:r>
      <w:proofErr w:type="spellStart"/>
      <w:r w:rsidR="002127C4">
        <w:rPr>
          <w:rFonts w:ascii="Times New Roman" w:eastAsia="Times New Roman" w:hAnsi="Times New Roman" w:cs="Times New Roman"/>
          <w:b/>
          <w:sz w:val="28"/>
        </w:rPr>
        <w:t>Група</w:t>
      </w:r>
      <w:proofErr w:type="spellEnd"/>
      <w:proofErr w:type="gramStart"/>
      <w:r w:rsidR="002127C4">
        <w:rPr>
          <w:rFonts w:ascii="Times New Roman" w:eastAsia="Times New Roman" w:hAnsi="Times New Roman" w:cs="Times New Roman"/>
          <w:b/>
          <w:sz w:val="28"/>
        </w:rPr>
        <w:t xml:space="preserve"> :</w:t>
      </w:r>
      <w:proofErr w:type="gramEnd"/>
      <w:r w:rsidR="002127C4">
        <w:rPr>
          <w:rFonts w:ascii="Times New Roman" w:eastAsia="Times New Roman" w:hAnsi="Times New Roman" w:cs="Times New Roman"/>
          <w:b/>
          <w:sz w:val="28"/>
        </w:rPr>
        <w:t xml:space="preserve"> 3</w:t>
      </w:r>
      <w:r>
        <w:rPr>
          <w:rFonts w:ascii="Times New Roman" w:eastAsia="Times New Roman" w:hAnsi="Times New Roman" w:cs="Times New Roman"/>
          <w:b/>
          <w:sz w:val="28"/>
        </w:rPr>
        <w:t>1ІПЗ</w:t>
      </w:r>
    </w:p>
    <w:p w:rsidR="008A69E1" w:rsidRDefault="008A69E1" w:rsidP="008A69E1">
      <w:pPr>
        <w:suppressAutoHyphens/>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                                                             Факультет</w:t>
      </w:r>
      <w:proofErr w:type="gramStart"/>
      <w:r>
        <w:rPr>
          <w:rFonts w:ascii="Times New Roman" w:eastAsia="Times New Roman" w:hAnsi="Times New Roman" w:cs="Times New Roman"/>
          <w:b/>
          <w:sz w:val="28"/>
        </w:rPr>
        <w:t xml:space="preserve"> :</w:t>
      </w:r>
      <w:proofErr w:type="gram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Інформатики</w:t>
      </w:r>
      <w:proofErr w:type="spellEnd"/>
      <w:r>
        <w:rPr>
          <w:rFonts w:ascii="Times New Roman" w:eastAsia="Times New Roman" w:hAnsi="Times New Roman" w:cs="Times New Roman"/>
          <w:b/>
          <w:sz w:val="28"/>
        </w:rPr>
        <w:t xml:space="preserve">                   </w:t>
      </w:r>
    </w:p>
    <w:p w:rsidR="008A69E1" w:rsidRDefault="008A69E1" w:rsidP="008A69E1">
      <w:pPr>
        <w:suppressAutoHyphens/>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Викладач</w:t>
      </w:r>
      <w:proofErr w:type="spellEnd"/>
      <w:proofErr w:type="gramStart"/>
      <w:r>
        <w:rPr>
          <w:rFonts w:ascii="Times New Roman" w:eastAsia="Times New Roman" w:hAnsi="Times New Roman" w:cs="Times New Roman"/>
          <w:b/>
          <w:sz w:val="28"/>
        </w:rPr>
        <w:t xml:space="preserve"> :</w:t>
      </w:r>
      <w:proofErr w:type="gramEnd"/>
      <w:r>
        <w:rPr>
          <w:rFonts w:ascii="Times New Roman" w:eastAsia="Times New Roman" w:hAnsi="Times New Roman" w:cs="Times New Roman"/>
          <w:b/>
          <w:sz w:val="28"/>
        </w:rPr>
        <w:t xml:space="preserve"> </w:t>
      </w:r>
      <w:proofErr w:type="spellStart"/>
      <w:r w:rsidR="002127C4" w:rsidRPr="002127C4">
        <w:rPr>
          <w:rFonts w:ascii="Times New Roman" w:eastAsia="Times New Roman" w:hAnsi="Times New Roman" w:cs="Times New Roman"/>
          <w:b/>
          <w:sz w:val="28"/>
        </w:rPr>
        <w:t>Галицький</w:t>
      </w:r>
      <w:proofErr w:type="spellEnd"/>
      <w:r w:rsidR="002127C4" w:rsidRPr="002127C4">
        <w:rPr>
          <w:rFonts w:ascii="Times New Roman" w:eastAsia="Times New Roman" w:hAnsi="Times New Roman" w:cs="Times New Roman"/>
          <w:b/>
          <w:sz w:val="28"/>
        </w:rPr>
        <w:t xml:space="preserve"> О.В.</w:t>
      </w:r>
    </w:p>
    <w:p w:rsidR="008A69E1" w:rsidRDefault="008A69E1" w:rsidP="008A69E1"/>
    <w:p w:rsidR="008A69E1" w:rsidRDefault="008A69E1" w:rsidP="008A69E1"/>
    <w:p w:rsidR="008A69E1" w:rsidRDefault="008A69E1" w:rsidP="008A69E1"/>
    <w:p w:rsidR="00D1427C" w:rsidRDefault="002127C4" w:rsidP="00D1427C">
      <w:pPr>
        <w:jc w:val="center"/>
        <w:rPr>
          <w:color w:val="000000"/>
          <w:sz w:val="27"/>
          <w:szCs w:val="27"/>
        </w:rPr>
      </w:pPr>
      <w:proofErr w:type="spellStart"/>
      <w:r>
        <w:rPr>
          <w:color w:val="000000"/>
          <w:sz w:val="27"/>
          <w:szCs w:val="27"/>
        </w:rPr>
        <w:t>Київ</w:t>
      </w:r>
      <w:proofErr w:type="spellEnd"/>
      <w:r>
        <w:rPr>
          <w:color w:val="000000"/>
          <w:sz w:val="27"/>
          <w:szCs w:val="27"/>
        </w:rPr>
        <w:t xml:space="preserve"> 2019</w:t>
      </w:r>
    </w:p>
    <w:p w:rsidR="004962DB" w:rsidRDefault="004962DB" w:rsidP="00D1427C">
      <w:pPr>
        <w:jc w:val="center"/>
        <w:rPr>
          <w:color w:val="000000"/>
          <w:sz w:val="27"/>
          <w:szCs w:val="27"/>
        </w:rPr>
      </w:pPr>
    </w:p>
    <w:p w:rsidR="004962DB" w:rsidRDefault="004962DB" w:rsidP="00D1427C">
      <w:pPr>
        <w:jc w:val="center"/>
        <w:rPr>
          <w:color w:val="000000"/>
          <w:sz w:val="27"/>
          <w:szCs w:val="27"/>
        </w:rPr>
      </w:pPr>
    </w:p>
    <w:p w:rsidR="00EE2377" w:rsidRDefault="00031742" w:rsidP="00EE2377">
      <w:pPr>
        <w:numPr>
          <w:ilvl w:val="0"/>
          <w:numId w:val="9"/>
        </w:numPr>
        <w:spacing w:after="0" w:line="360" w:lineRule="auto"/>
        <w:ind w:right="51" w:hanging="360"/>
        <w:jc w:val="both"/>
        <w:rPr>
          <w:rFonts w:ascii="Times New Roman" w:hAnsi="Times New Roman" w:cs="Times New Roman"/>
          <w:sz w:val="28"/>
          <w:lang w:val="uk-UA"/>
        </w:rPr>
      </w:pPr>
      <w:r w:rsidRPr="00EE2377">
        <w:rPr>
          <w:rFonts w:ascii="Arial Black" w:hAnsi="Arial Black"/>
          <w:b/>
          <w:noProof/>
          <w:color w:val="FF0000"/>
          <w:lang w:eastAsia="uk-UA"/>
        </w:rPr>
        <w:lastRenderedPageBreak/>
        <w:t>1.</w:t>
      </w:r>
      <w:r w:rsidR="00DC5000" w:rsidRPr="00EE2377">
        <w:rPr>
          <w:rFonts w:ascii="Arial Black" w:hAnsi="Arial Black"/>
          <w:b/>
          <w:noProof/>
          <w:color w:val="FF0000"/>
          <w:lang w:eastAsia="uk-UA"/>
        </w:rPr>
        <w:t xml:space="preserve"> </w:t>
      </w:r>
      <w:r w:rsidR="00EE2377">
        <w:rPr>
          <w:rFonts w:ascii="Times New Roman" w:eastAsia="Calibri" w:hAnsi="Times New Roman" w:cs="Times New Roman"/>
          <w:sz w:val="28"/>
          <w:lang w:val="uk-UA"/>
        </w:rPr>
        <w:t xml:space="preserve">За допомогою пошукової системи глобальної мережі Інтернет знайти та описати не менше п’яти </w:t>
      </w:r>
      <w:proofErr w:type="spellStart"/>
      <w:r w:rsidR="00EE2377">
        <w:rPr>
          <w:rFonts w:ascii="Times New Roman" w:eastAsia="Calibri" w:hAnsi="Times New Roman" w:cs="Times New Roman"/>
          <w:sz w:val="28"/>
          <w:lang w:val="uk-UA"/>
        </w:rPr>
        <w:t>вразливостей</w:t>
      </w:r>
      <w:proofErr w:type="spellEnd"/>
      <w:r w:rsidR="00EE2377">
        <w:rPr>
          <w:rFonts w:ascii="Times New Roman" w:eastAsia="Calibri" w:hAnsi="Times New Roman" w:cs="Times New Roman"/>
          <w:sz w:val="28"/>
          <w:lang w:val="uk-UA"/>
        </w:rPr>
        <w:t xml:space="preserve"> ОС MS Windows (версію ОС вибрати з списку відповідно до порядкового номеру в журналі): Windows Vista:</w:t>
      </w:r>
    </w:p>
    <w:p w:rsidR="00EE2377" w:rsidRDefault="00EE2377" w:rsidP="00EE2377">
      <w:pPr>
        <w:spacing w:after="0" w:line="360" w:lineRule="auto"/>
        <w:ind w:right="51"/>
        <w:jc w:val="center"/>
        <w:rPr>
          <w:rFonts w:ascii="Times New Roman" w:hAnsi="Times New Roman" w:cs="Times New Roman"/>
          <w:sz w:val="28"/>
          <w:lang w:val="uk-UA"/>
        </w:rPr>
      </w:pPr>
      <w:r>
        <w:rPr>
          <w:noProof/>
          <w:lang w:val="uk-UA" w:eastAsia="uk-UA"/>
        </w:rPr>
        <w:drawing>
          <wp:inline distT="0" distB="0" distL="0" distR="0">
            <wp:extent cx="2917825" cy="2035810"/>
            <wp:effectExtent l="0" t="0" r="0" b="2540"/>
            <wp:docPr id="21" name="Рисунок 21" descr="Результат пошуку зображень за запитом &quot;Windows Vist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Результат пошуку зображень за запитом &quot;Windows Vista&qu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17825" cy="2035810"/>
                    </a:xfrm>
                    <a:prstGeom prst="rect">
                      <a:avLst/>
                    </a:prstGeom>
                    <a:noFill/>
                    <a:ln>
                      <a:noFill/>
                    </a:ln>
                  </pic:spPr>
                </pic:pic>
              </a:graphicData>
            </a:graphic>
          </wp:inline>
        </w:drawing>
      </w:r>
    </w:p>
    <w:p w:rsidR="00EE2377" w:rsidRDefault="00EE2377" w:rsidP="00EE2377">
      <w:pPr>
        <w:pStyle w:val="a7"/>
        <w:numPr>
          <w:ilvl w:val="1"/>
          <w:numId w:val="9"/>
        </w:numPr>
        <w:spacing w:after="0" w:line="360" w:lineRule="auto"/>
        <w:ind w:left="0" w:right="51"/>
        <w:jc w:val="both"/>
        <w:rPr>
          <w:rFonts w:ascii="Times New Roman" w:hAnsi="Times New Roman" w:cs="Times New Roman"/>
          <w:sz w:val="28"/>
          <w:lang w:val="uk-UA"/>
        </w:rPr>
      </w:pPr>
      <w:r>
        <w:rPr>
          <w:rFonts w:ascii="Times New Roman" w:hAnsi="Times New Roman" w:cs="Times New Roman"/>
          <w:sz w:val="28"/>
          <w:lang w:val="uk-UA"/>
        </w:rPr>
        <w:t>MS09-001: Уразливості в протоколі SMB роблять можливим віддалене виконання коду. Зловмисник, який скористався нею, зможе встановлювати програми, переглядати, змінювати, видаляти дані або створювати нові облікові записи з необмеженими повноваженнями. Стандартні параметри конфігурації брандмауера дозволяють захистити мережу від атак з-за меж середовища організації. Microsoft в 2009 році визначив рівень цієї небезпеки як «критичний» для Microsoft Windows 2000, Windows XP і Windows Server 2003 (для Windows Vista і Windows Server 2008 - «середній») і випустив оновлення для системи безпеки, яке усуває уразливості шляхом перевірки полів в SMB-пакетах</w:t>
      </w:r>
    </w:p>
    <w:p w:rsidR="00EE2377" w:rsidRDefault="00EE2377" w:rsidP="00EE2377">
      <w:pPr>
        <w:pStyle w:val="a7"/>
        <w:numPr>
          <w:ilvl w:val="1"/>
          <w:numId w:val="9"/>
        </w:numPr>
        <w:spacing w:after="0" w:line="360" w:lineRule="auto"/>
        <w:ind w:left="0" w:right="51"/>
        <w:jc w:val="both"/>
        <w:rPr>
          <w:rFonts w:ascii="Times New Roman" w:hAnsi="Times New Roman" w:cs="Times New Roman"/>
          <w:sz w:val="28"/>
          <w:lang w:val="uk-UA"/>
        </w:rPr>
      </w:pPr>
      <w:r>
        <w:rPr>
          <w:rFonts w:ascii="Times New Roman" w:hAnsi="Times New Roman" w:cs="Times New Roman"/>
          <w:sz w:val="28"/>
          <w:lang w:val="uk-UA"/>
        </w:rPr>
        <w:t>MS09-050 (порт 445). Ця вразливість в протоколі SMBv2 роблять можливим віддалене виконання коду, якщо зловмисник відправить на комп'ютер, на якому виконується служба сервера, спеціально створений SMB-пакет. Microsoft в 2009 році визначив рівень цієї небезпеки як «Критичний» і випустив оновлення, що усуває уразливості за рахунок виправлення перевірки полів в пакетах SMBv2, виправлення способу обробки значення команди в SMB-пакеті, а також виправлення способу синтаксичного аналізу SMB-пакетів.</w:t>
      </w:r>
    </w:p>
    <w:p w:rsidR="00EE2377" w:rsidRDefault="00EE2377" w:rsidP="00EE2377">
      <w:pPr>
        <w:pStyle w:val="a7"/>
        <w:numPr>
          <w:ilvl w:val="0"/>
          <w:numId w:val="10"/>
        </w:numPr>
        <w:spacing w:after="0" w:line="360" w:lineRule="auto"/>
        <w:ind w:left="0" w:right="51"/>
        <w:jc w:val="both"/>
        <w:rPr>
          <w:rFonts w:ascii="Times New Roman" w:hAnsi="Times New Roman" w:cs="Times New Roman"/>
          <w:sz w:val="28"/>
          <w:lang w:val="uk-UA"/>
        </w:rPr>
      </w:pPr>
      <w:r>
        <w:rPr>
          <w:rFonts w:ascii="Times New Roman" w:hAnsi="Times New Roman" w:cs="Times New Roman"/>
          <w:sz w:val="28"/>
          <w:lang w:val="uk-UA"/>
        </w:rPr>
        <w:t>MS11-030 (порт 5355): вразливість при вирішенні DNS робить можливим віддалене виконання коду, зловмисник отримує доступ до мережі, а потім створює програму для розсилки цільовим системам спеціально створених широкомовних запитів LLMNR. Microsoft в 2011 році визначив рівень цієї небезпеки як «критичний» і випустив оновлення, виправляє спосіб обробки клієнтом DNS запитів.</w:t>
      </w:r>
    </w:p>
    <w:p w:rsidR="00EE2377" w:rsidRDefault="00EE2377" w:rsidP="00EE2377">
      <w:pPr>
        <w:pStyle w:val="a7"/>
        <w:numPr>
          <w:ilvl w:val="0"/>
          <w:numId w:val="10"/>
        </w:numPr>
        <w:spacing w:after="0" w:line="360" w:lineRule="auto"/>
        <w:ind w:left="0" w:right="51"/>
        <w:jc w:val="both"/>
        <w:rPr>
          <w:rFonts w:ascii="Times New Roman" w:hAnsi="Times New Roman" w:cs="Times New Roman"/>
          <w:sz w:val="28"/>
          <w:lang w:val="uk-UA"/>
        </w:rPr>
      </w:pPr>
      <w:r>
        <w:rPr>
          <w:rFonts w:ascii="Times New Roman" w:hAnsi="Times New Roman" w:cs="Times New Roman"/>
          <w:sz w:val="28"/>
          <w:lang w:val="uk-UA"/>
        </w:rPr>
        <w:lastRenderedPageBreak/>
        <w:t>MS12-020 (порт 3389): уразливості в віддаленому робочому столі роблять можливим віддалене виконання коду, якщо зловмисник відправляє вразливою системі послідовність спеціально створених пакетів RDP. (За замовчуванням протокол віддаленого робочого стола (RDP) відключений у всіх операційних системах Windows, тобто системи, на яких не було включено RDP, не схильні до даної уразливості). Microsoft в 2011 році визначив рівень цієї небезпеки як «критичний» і випустив оновлення, змінює спосіб обробки пакетів в пам'яті протоколом RDP і спосіб обробки пакетів службою RDP.</w:t>
      </w:r>
    </w:p>
    <w:p w:rsidR="00EE2377" w:rsidRDefault="00EE2377" w:rsidP="00EE2377">
      <w:pPr>
        <w:pStyle w:val="a7"/>
        <w:spacing w:after="0" w:line="360" w:lineRule="auto"/>
        <w:ind w:left="0" w:right="51"/>
        <w:jc w:val="both"/>
        <w:rPr>
          <w:rFonts w:ascii="Times New Roman" w:hAnsi="Times New Roman" w:cs="Times New Roman"/>
          <w:sz w:val="28"/>
          <w:lang w:val="uk-UA"/>
        </w:rPr>
      </w:pPr>
    </w:p>
    <w:p w:rsidR="00EE2377" w:rsidRDefault="00EE2377" w:rsidP="00EE2377">
      <w:pPr>
        <w:numPr>
          <w:ilvl w:val="0"/>
          <w:numId w:val="9"/>
        </w:numPr>
        <w:spacing w:after="0" w:line="360" w:lineRule="auto"/>
        <w:ind w:right="51" w:hanging="360"/>
        <w:jc w:val="both"/>
        <w:rPr>
          <w:rFonts w:ascii="Times New Roman" w:hAnsi="Times New Roman" w:cs="Times New Roman"/>
          <w:sz w:val="28"/>
          <w:lang w:val="uk-UA"/>
        </w:rPr>
      </w:pPr>
      <w:r>
        <w:rPr>
          <w:rFonts w:ascii="Times New Roman" w:eastAsia="Calibri" w:hAnsi="Times New Roman" w:cs="Times New Roman"/>
          <w:sz w:val="28"/>
          <w:lang w:val="uk-UA"/>
        </w:rPr>
        <w:t xml:space="preserve">За допомогою пошукової системи глобальної мережі Інтернет знайти та описати не менше п’яти </w:t>
      </w:r>
      <w:proofErr w:type="spellStart"/>
      <w:r>
        <w:rPr>
          <w:rFonts w:ascii="Times New Roman" w:eastAsia="Calibri" w:hAnsi="Times New Roman" w:cs="Times New Roman"/>
          <w:sz w:val="28"/>
          <w:lang w:val="uk-UA"/>
        </w:rPr>
        <w:t>вразливостей</w:t>
      </w:r>
      <w:proofErr w:type="spellEnd"/>
      <w:r>
        <w:rPr>
          <w:rFonts w:ascii="Times New Roman" w:eastAsia="Calibri" w:hAnsi="Times New Roman" w:cs="Times New Roman"/>
          <w:sz w:val="28"/>
          <w:lang w:val="uk-UA"/>
        </w:rPr>
        <w:t xml:space="preserve"> ОС </w:t>
      </w:r>
      <w:proofErr w:type="spellStart"/>
      <w:r>
        <w:rPr>
          <w:rFonts w:ascii="Times New Roman" w:eastAsia="Calibri" w:hAnsi="Times New Roman" w:cs="Times New Roman"/>
          <w:sz w:val="28"/>
          <w:lang w:val="uk-UA"/>
        </w:rPr>
        <w:t>Linux</w:t>
      </w:r>
      <w:proofErr w:type="spellEnd"/>
      <w:r>
        <w:rPr>
          <w:rFonts w:ascii="Times New Roman" w:eastAsia="Calibri" w:hAnsi="Times New Roman" w:cs="Times New Roman"/>
          <w:sz w:val="28"/>
          <w:lang w:val="uk-UA"/>
        </w:rPr>
        <w:t xml:space="preserve"> (версію ОС вибрати з списку відповідно до порядкового номеру в журналі): </w:t>
      </w:r>
      <w:proofErr w:type="spellStart"/>
      <w:r>
        <w:rPr>
          <w:rFonts w:ascii="Times New Roman" w:eastAsia="Calibri" w:hAnsi="Times New Roman" w:cs="Times New Roman"/>
          <w:sz w:val="28"/>
          <w:lang w:val="uk-UA"/>
        </w:rPr>
        <w:t>Mandriva</w:t>
      </w:r>
      <w:proofErr w:type="spellEnd"/>
      <w:r>
        <w:rPr>
          <w:rFonts w:ascii="Times New Roman" w:eastAsia="Calibri" w:hAnsi="Times New Roman" w:cs="Times New Roman"/>
          <w:sz w:val="28"/>
          <w:lang w:val="uk-UA"/>
        </w:rPr>
        <w:t>:</w:t>
      </w:r>
    </w:p>
    <w:p w:rsidR="00EE2377" w:rsidRDefault="00EE2377" w:rsidP="00EE2377">
      <w:pPr>
        <w:spacing w:after="0" w:line="360" w:lineRule="auto"/>
        <w:ind w:right="51"/>
        <w:jc w:val="center"/>
        <w:rPr>
          <w:rFonts w:ascii="Times New Roman" w:hAnsi="Times New Roman" w:cs="Times New Roman"/>
          <w:sz w:val="28"/>
          <w:lang w:val="uk-UA"/>
        </w:rPr>
      </w:pPr>
      <w:r>
        <w:rPr>
          <w:noProof/>
          <w:lang w:val="uk-UA" w:eastAsia="uk-UA"/>
        </w:rPr>
        <w:drawing>
          <wp:inline distT="0" distB="0" distL="0" distR="0">
            <wp:extent cx="3514725" cy="1677670"/>
            <wp:effectExtent l="0" t="0" r="9525" b="0"/>
            <wp:docPr id="20" name="Рисунок 20" descr="Пов’язане зображенн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Пов’язане зображення"/>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4725" cy="1677670"/>
                    </a:xfrm>
                    <a:prstGeom prst="rect">
                      <a:avLst/>
                    </a:prstGeom>
                    <a:noFill/>
                    <a:ln>
                      <a:noFill/>
                    </a:ln>
                  </pic:spPr>
                </pic:pic>
              </a:graphicData>
            </a:graphic>
          </wp:inline>
        </w:drawing>
      </w:r>
    </w:p>
    <w:p w:rsidR="00EE2377" w:rsidRDefault="00EE2377" w:rsidP="00EE2377">
      <w:pPr>
        <w:pStyle w:val="a5"/>
        <w:numPr>
          <w:ilvl w:val="0"/>
          <w:numId w:val="11"/>
        </w:numPr>
        <w:spacing w:before="0" w:beforeAutospacing="0" w:after="0" w:afterAutospacing="0" w:line="360" w:lineRule="auto"/>
        <w:ind w:left="426"/>
        <w:jc w:val="both"/>
        <w:rPr>
          <w:color w:val="000000"/>
          <w:sz w:val="27"/>
          <w:szCs w:val="27"/>
        </w:rPr>
      </w:pPr>
      <w:r>
        <w:rPr>
          <w:color w:val="000000"/>
          <w:sz w:val="27"/>
          <w:szCs w:val="27"/>
        </w:rPr>
        <w:t xml:space="preserve">Недоробка, що дозволяє обійти обмеження </w:t>
      </w:r>
      <w:proofErr w:type="spellStart"/>
      <w:r>
        <w:rPr>
          <w:color w:val="000000"/>
          <w:sz w:val="27"/>
          <w:szCs w:val="27"/>
        </w:rPr>
        <w:t>open_ba</w:t>
      </w:r>
      <w:proofErr w:type="spellEnd"/>
      <w:r>
        <w:rPr>
          <w:color w:val="000000"/>
          <w:sz w:val="27"/>
          <w:szCs w:val="27"/>
        </w:rPr>
        <w:t>sedir і отримати доступ до зовнішніх файлів;</w:t>
      </w:r>
    </w:p>
    <w:p w:rsidR="00EE2377" w:rsidRDefault="00EE2377" w:rsidP="00EE2377">
      <w:pPr>
        <w:pStyle w:val="a5"/>
        <w:numPr>
          <w:ilvl w:val="0"/>
          <w:numId w:val="11"/>
        </w:numPr>
        <w:spacing w:before="0" w:beforeAutospacing="0" w:after="0" w:afterAutospacing="0" w:line="360" w:lineRule="auto"/>
        <w:ind w:left="426"/>
        <w:jc w:val="both"/>
        <w:rPr>
          <w:color w:val="000000"/>
          <w:sz w:val="27"/>
          <w:szCs w:val="27"/>
        </w:rPr>
      </w:pPr>
      <w:r>
        <w:rPr>
          <w:color w:val="000000"/>
          <w:sz w:val="27"/>
          <w:szCs w:val="27"/>
        </w:rPr>
        <w:t xml:space="preserve">Вразливості в DRM-модулі для </w:t>
      </w:r>
      <w:proofErr w:type="spellStart"/>
      <w:r>
        <w:rPr>
          <w:color w:val="000000"/>
          <w:sz w:val="27"/>
          <w:szCs w:val="27"/>
        </w:rPr>
        <w:t>відеокарт</w:t>
      </w:r>
      <w:proofErr w:type="spellEnd"/>
      <w:r>
        <w:rPr>
          <w:color w:val="000000"/>
          <w:sz w:val="27"/>
          <w:szCs w:val="27"/>
        </w:rPr>
        <w:t xml:space="preserve"> i915. Відправка спеціально оформленого запиту через i915 GEM </w:t>
      </w:r>
      <w:proofErr w:type="spellStart"/>
      <w:r>
        <w:rPr>
          <w:color w:val="000000"/>
          <w:sz w:val="27"/>
          <w:szCs w:val="27"/>
        </w:rPr>
        <w:t>ioctl</w:t>
      </w:r>
      <w:proofErr w:type="spellEnd"/>
      <w:r>
        <w:rPr>
          <w:color w:val="000000"/>
          <w:sz w:val="27"/>
          <w:szCs w:val="27"/>
        </w:rPr>
        <w:t xml:space="preserve"> потенційно може призвести до виконання коду локального зловмисника з привілеями ядра системи.</w:t>
      </w:r>
    </w:p>
    <w:p w:rsidR="00EE2377" w:rsidRDefault="00EE2377" w:rsidP="00EE2377">
      <w:pPr>
        <w:pStyle w:val="a5"/>
        <w:numPr>
          <w:ilvl w:val="0"/>
          <w:numId w:val="11"/>
        </w:numPr>
        <w:spacing w:before="0" w:beforeAutospacing="0" w:after="0" w:afterAutospacing="0" w:line="360" w:lineRule="auto"/>
        <w:ind w:left="426"/>
        <w:jc w:val="both"/>
        <w:rPr>
          <w:color w:val="000000"/>
          <w:sz w:val="27"/>
          <w:szCs w:val="27"/>
        </w:rPr>
      </w:pPr>
      <w:r>
        <w:rPr>
          <w:color w:val="000000"/>
          <w:sz w:val="27"/>
          <w:szCs w:val="27"/>
        </w:rPr>
        <w:t>В реалізації функції "</w:t>
      </w:r>
      <w:proofErr w:type="spellStart"/>
      <w:r>
        <w:rPr>
          <w:color w:val="000000"/>
          <w:sz w:val="27"/>
          <w:szCs w:val="27"/>
        </w:rPr>
        <w:t>snd_ctl</w:t>
      </w:r>
      <w:proofErr w:type="spellEnd"/>
      <w:r>
        <w:rPr>
          <w:color w:val="000000"/>
          <w:sz w:val="27"/>
          <w:szCs w:val="27"/>
        </w:rPr>
        <w:t xml:space="preserve">_new ()" з звукової підсистеми Linux-ядра знайдено </w:t>
      </w:r>
      <w:proofErr w:type="spellStart"/>
      <w:r>
        <w:rPr>
          <w:color w:val="000000"/>
          <w:sz w:val="27"/>
          <w:szCs w:val="27"/>
        </w:rPr>
        <w:t>цілочисельне</w:t>
      </w:r>
      <w:proofErr w:type="spellEnd"/>
      <w:r>
        <w:rPr>
          <w:color w:val="000000"/>
          <w:sz w:val="27"/>
          <w:szCs w:val="27"/>
        </w:rPr>
        <w:t xml:space="preserve"> переповнення, використовуючи яке локальний зловмисник може викликати крах ядра або потенційно організувати виконання коду з підвищеними привілеями через відправку спеціально підготовленого запиту до пристрою "/ </w:t>
      </w:r>
      <w:proofErr w:type="spellStart"/>
      <w:r>
        <w:rPr>
          <w:color w:val="000000"/>
          <w:sz w:val="27"/>
          <w:szCs w:val="27"/>
        </w:rPr>
        <w:t>dev</w:t>
      </w:r>
      <w:proofErr w:type="spellEnd"/>
      <w:r>
        <w:rPr>
          <w:color w:val="000000"/>
          <w:sz w:val="27"/>
          <w:szCs w:val="27"/>
        </w:rPr>
        <w:t xml:space="preserve"> / </w:t>
      </w:r>
      <w:proofErr w:type="spellStart"/>
      <w:r>
        <w:rPr>
          <w:color w:val="000000"/>
          <w:sz w:val="27"/>
          <w:szCs w:val="27"/>
        </w:rPr>
        <w:t>snd</w:t>
      </w:r>
      <w:proofErr w:type="spellEnd"/>
      <w:r>
        <w:rPr>
          <w:color w:val="000000"/>
          <w:sz w:val="27"/>
          <w:szCs w:val="27"/>
        </w:rPr>
        <w:t xml:space="preserve"> / </w:t>
      </w:r>
      <w:proofErr w:type="spellStart"/>
      <w:r>
        <w:rPr>
          <w:color w:val="000000"/>
          <w:sz w:val="27"/>
          <w:szCs w:val="27"/>
        </w:rPr>
        <w:t>controlC</w:t>
      </w:r>
      <w:proofErr w:type="spellEnd"/>
      <w:r>
        <w:rPr>
          <w:color w:val="000000"/>
          <w:sz w:val="27"/>
          <w:szCs w:val="27"/>
        </w:rPr>
        <w:t xml:space="preserve"> *.</w:t>
      </w:r>
    </w:p>
    <w:p w:rsidR="00EE2377" w:rsidRDefault="00EE2377" w:rsidP="00EE2377">
      <w:pPr>
        <w:pStyle w:val="a5"/>
        <w:numPr>
          <w:ilvl w:val="0"/>
          <w:numId w:val="11"/>
        </w:numPr>
        <w:spacing w:before="0" w:beforeAutospacing="0" w:after="0" w:afterAutospacing="0" w:line="360" w:lineRule="auto"/>
        <w:ind w:left="426"/>
        <w:jc w:val="both"/>
        <w:rPr>
          <w:color w:val="000000"/>
          <w:sz w:val="27"/>
          <w:szCs w:val="27"/>
        </w:rPr>
      </w:pPr>
      <w:r>
        <w:rPr>
          <w:color w:val="000000"/>
          <w:sz w:val="27"/>
          <w:szCs w:val="27"/>
        </w:rPr>
        <w:t>Вразливість, що дозволяє локальному зловмисникові виконати код з підвищеними привілеями через відправку спеціально оформленого запиту до RDS-</w:t>
      </w:r>
      <w:proofErr w:type="spellStart"/>
      <w:r>
        <w:rPr>
          <w:color w:val="000000"/>
          <w:sz w:val="27"/>
          <w:szCs w:val="27"/>
        </w:rPr>
        <w:t>сокету</w:t>
      </w:r>
      <w:proofErr w:type="spellEnd"/>
      <w:r>
        <w:rPr>
          <w:color w:val="000000"/>
          <w:sz w:val="27"/>
          <w:szCs w:val="27"/>
        </w:rPr>
        <w:t>.</w:t>
      </w:r>
    </w:p>
    <w:p w:rsidR="00EE2377" w:rsidRDefault="00EE2377" w:rsidP="00EE2377">
      <w:pPr>
        <w:pStyle w:val="a5"/>
        <w:numPr>
          <w:ilvl w:val="0"/>
          <w:numId w:val="11"/>
        </w:numPr>
        <w:spacing w:before="0" w:beforeAutospacing="0" w:after="0" w:afterAutospacing="0" w:line="360" w:lineRule="auto"/>
        <w:ind w:left="426"/>
        <w:jc w:val="both"/>
        <w:rPr>
          <w:color w:val="000000"/>
          <w:sz w:val="27"/>
          <w:szCs w:val="27"/>
        </w:rPr>
      </w:pPr>
      <w:r>
        <w:rPr>
          <w:color w:val="000000"/>
          <w:sz w:val="27"/>
          <w:szCs w:val="27"/>
        </w:rPr>
        <w:lastRenderedPageBreak/>
        <w:t xml:space="preserve">Вразливість, пов'язана з некоректним форматуванням рядка в розширенні </w:t>
      </w:r>
      <w:proofErr w:type="spellStart"/>
      <w:r>
        <w:rPr>
          <w:color w:val="000000"/>
          <w:sz w:val="27"/>
          <w:szCs w:val="27"/>
        </w:rPr>
        <w:t>phar</w:t>
      </w:r>
      <w:proofErr w:type="spellEnd"/>
      <w:r>
        <w:rPr>
          <w:color w:val="000000"/>
          <w:sz w:val="27"/>
          <w:szCs w:val="27"/>
        </w:rPr>
        <w:t xml:space="preserve"> і дозволяє отримати доступ до областей пам'яті PHP-інтерпретатора або здійснити свій код при обробці спеціальним чином оформленої посилання "</w:t>
      </w:r>
      <w:proofErr w:type="spellStart"/>
      <w:r>
        <w:rPr>
          <w:color w:val="000000"/>
          <w:sz w:val="27"/>
          <w:szCs w:val="27"/>
        </w:rPr>
        <w:t>phar</w:t>
      </w:r>
      <w:proofErr w:type="spellEnd"/>
      <w:r>
        <w:rPr>
          <w:color w:val="000000"/>
          <w:sz w:val="27"/>
          <w:szCs w:val="27"/>
        </w:rPr>
        <w:t xml:space="preserve"> :/ /";</w:t>
      </w:r>
    </w:p>
    <w:p w:rsidR="00EE2377" w:rsidRDefault="00EE2377" w:rsidP="00EE2377">
      <w:pPr>
        <w:spacing w:after="0" w:line="360" w:lineRule="auto"/>
        <w:ind w:left="565" w:right="51"/>
        <w:rPr>
          <w:rFonts w:ascii="Times New Roman" w:hAnsi="Times New Roman" w:cs="Times New Roman"/>
          <w:sz w:val="28"/>
          <w:lang w:val="uk-UA"/>
        </w:rPr>
      </w:pPr>
    </w:p>
    <w:p w:rsidR="00EE2377" w:rsidRDefault="00EE2377" w:rsidP="00EE2377">
      <w:pPr>
        <w:numPr>
          <w:ilvl w:val="0"/>
          <w:numId w:val="9"/>
        </w:numPr>
        <w:spacing w:after="0" w:line="360" w:lineRule="auto"/>
        <w:ind w:right="51" w:hanging="360"/>
        <w:jc w:val="both"/>
        <w:rPr>
          <w:rFonts w:ascii="Times New Roman" w:hAnsi="Times New Roman" w:cs="Times New Roman"/>
          <w:sz w:val="28"/>
          <w:lang w:val="uk-UA"/>
        </w:rPr>
      </w:pPr>
      <w:r>
        <w:rPr>
          <w:rFonts w:ascii="Times New Roman" w:eastAsia="Calibri" w:hAnsi="Times New Roman" w:cs="Times New Roman"/>
          <w:sz w:val="28"/>
          <w:lang w:val="uk-UA"/>
        </w:rPr>
        <w:t xml:space="preserve">За допомогою пошукової системи глобальної мережі Інтернет знайти та описати не менше п’яти </w:t>
      </w:r>
      <w:proofErr w:type="spellStart"/>
      <w:r>
        <w:rPr>
          <w:rFonts w:ascii="Times New Roman" w:eastAsia="Calibri" w:hAnsi="Times New Roman" w:cs="Times New Roman"/>
          <w:sz w:val="28"/>
          <w:lang w:val="uk-UA"/>
        </w:rPr>
        <w:t>вразливостей</w:t>
      </w:r>
      <w:proofErr w:type="spellEnd"/>
      <w:r>
        <w:rPr>
          <w:rFonts w:ascii="Times New Roman" w:eastAsia="Calibri" w:hAnsi="Times New Roman" w:cs="Times New Roman"/>
          <w:sz w:val="28"/>
          <w:lang w:val="uk-UA"/>
        </w:rPr>
        <w:t xml:space="preserve"> офісного пакету MS Office XP.</w:t>
      </w:r>
    </w:p>
    <w:p w:rsidR="00EE2377" w:rsidRDefault="00EE2377" w:rsidP="00EE2377">
      <w:pPr>
        <w:spacing w:after="0" w:line="360" w:lineRule="auto"/>
        <w:ind w:right="51"/>
        <w:jc w:val="center"/>
        <w:rPr>
          <w:rFonts w:ascii="Times New Roman" w:hAnsi="Times New Roman" w:cs="Times New Roman"/>
          <w:sz w:val="28"/>
          <w:lang w:val="uk-UA"/>
        </w:rPr>
      </w:pPr>
      <w:r>
        <w:rPr>
          <w:noProof/>
          <w:lang w:val="uk-UA" w:eastAsia="uk-UA"/>
        </w:rPr>
        <w:drawing>
          <wp:inline distT="0" distB="0" distL="0" distR="0">
            <wp:extent cx="3212465" cy="1463040"/>
            <wp:effectExtent l="0" t="0" r="6985" b="3810"/>
            <wp:docPr id="18" name="Рисунок 18" descr="Результат пошуку зображень за запитом &quot;office x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Результат пошуку зображень за запитом &quot;office xp&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12465" cy="1463040"/>
                    </a:xfrm>
                    <a:prstGeom prst="rect">
                      <a:avLst/>
                    </a:prstGeom>
                    <a:noFill/>
                    <a:ln>
                      <a:noFill/>
                    </a:ln>
                  </pic:spPr>
                </pic:pic>
              </a:graphicData>
            </a:graphic>
          </wp:inline>
        </w:drawing>
      </w:r>
    </w:p>
    <w:p w:rsidR="00EE2377" w:rsidRDefault="00EE2377" w:rsidP="00EE2377">
      <w:pPr>
        <w:pStyle w:val="a7"/>
        <w:numPr>
          <w:ilvl w:val="0"/>
          <w:numId w:val="12"/>
        </w:numPr>
        <w:spacing w:after="0" w:line="360" w:lineRule="auto"/>
        <w:ind w:right="51"/>
        <w:jc w:val="both"/>
        <w:rPr>
          <w:rFonts w:ascii="Times New Roman" w:hAnsi="Times New Roman" w:cs="Times New Roman"/>
          <w:sz w:val="28"/>
          <w:lang w:val="uk-UA"/>
        </w:rPr>
      </w:pPr>
      <w:r>
        <w:rPr>
          <w:rFonts w:ascii="Times New Roman" w:hAnsi="Times New Roman" w:cs="Times New Roman"/>
          <w:sz w:val="28"/>
          <w:lang w:val="uk-UA"/>
        </w:rPr>
        <w:t>Діра в захисті, виявлена в поштовій програмі Outlook XP, дозволяє запускати програмний код, вбудовані в e-</w:t>
      </w:r>
      <w:proofErr w:type="spellStart"/>
      <w:r>
        <w:rPr>
          <w:rFonts w:ascii="Times New Roman" w:hAnsi="Times New Roman" w:cs="Times New Roman"/>
          <w:sz w:val="28"/>
          <w:lang w:val="uk-UA"/>
        </w:rPr>
        <w:t>mail</w:t>
      </w:r>
      <w:proofErr w:type="spellEnd"/>
      <w:r>
        <w:rPr>
          <w:rFonts w:ascii="Times New Roman" w:hAnsi="Times New Roman" w:cs="Times New Roman"/>
          <w:sz w:val="28"/>
          <w:lang w:val="uk-UA"/>
        </w:rPr>
        <w:t xml:space="preserve"> без відома користувача. Друга вразливість була виявлена в засобі створення електронних таблиць MS Excel. Ця діра в захисті може бути використана разом з уразливістю в Outlook для приміщення виконуваних файлів в папку автозапуску системи, що може призвести до отримання повного контролю над системою.</w:t>
      </w:r>
    </w:p>
    <w:p w:rsidR="00EE2377" w:rsidRDefault="00EE2377" w:rsidP="00EE2377">
      <w:pPr>
        <w:pStyle w:val="a7"/>
        <w:numPr>
          <w:ilvl w:val="0"/>
          <w:numId w:val="12"/>
        </w:numPr>
        <w:spacing w:after="0" w:line="360" w:lineRule="auto"/>
        <w:ind w:right="51"/>
        <w:jc w:val="both"/>
        <w:rPr>
          <w:rFonts w:ascii="Times New Roman" w:hAnsi="Times New Roman" w:cs="Times New Roman"/>
          <w:sz w:val="28"/>
          <w:lang w:val="uk-UA"/>
        </w:rPr>
      </w:pPr>
      <w:r>
        <w:rPr>
          <w:rFonts w:ascii="Times New Roman" w:hAnsi="Times New Roman" w:cs="Times New Roman"/>
          <w:sz w:val="28"/>
          <w:lang w:val="uk-UA"/>
        </w:rPr>
        <w:t xml:space="preserve">Уразливість виникає через помилки в перевірці вхідних даних при обробці Word файлу. Експлуатування уразливості призведе до використання </w:t>
      </w:r>
      <w:proofErr w:type="spellStart"/>
      <w:r>
        <w:rPr>
          <w:rFonts w:ascii="Times New Roman" w:hAnsi="Times New Roman" w:cs="Times New Roman"/>
          <w:sz w:val="28"/>
          <w:lang w:val="uk-UA"/>
        </w:rPr>
        <w:t>неініціалізованих</w:t>
      </w:r>
      <w:proofErr w:type="spellEnd"/>
      <w:r>
        <w:rPr>
          <w:rFonts w:ascii="Times New Roman" w:hAnsi="Times New Roman" w:cs="Times New Roman"/>
          <w:sz w:val="28"/>
          <w:lang w:val="uk-UA"/>
        </w:rPr>
        <w:t xml:space="preserve"> покажчика.</w:t>
      </w:r>
    </w:p>
    <w:p w:rsidR="00EE2377" w:rsidRDefault="00EE2377" w:rsidP="00EE2377">
      <w:pPr>
        <w:pStyle w:val="a7"/>
        <w:numPr>
          <w:ilvl w:val="0"/>
          <w:numId w:val="12"/>
        </w:numPr>
        <w:spacing w:after="0" w:line="360" w:lineRule="auto"/>
        <w:ind w:right="51"/>
        <w:jc w:val="both"/>
        <w:rPr>
          <w:rFonts w:ascii="Times New Roman" w:hAnsi="Times New Roman" w:cs="Times New Roman"/>
          <w:sz w:val="28"/>
          <w:lang w:val="uk-UA"/>
        </w:rPr>
      </w:pPr>
      <w:r>
        <w:rPr>
          <w:rFonts w:ascii="Times New Roman" w:hAnsi="Times New Roman" w:cs="Times New Roman"/>
          <w:sz w:val="28"/>
          <w:lang w:val="uk-UA"/>
        </w:rPr>
        <w:t>Уразливість виникає через помилки в перевірці вхідних даних при обробці Word файлу. Експлуатування уразливості призведе до псування пам'яті на цільовій системі.</w:t>
      </w:r>
    </w:p>
    <w:p w:rsidR="00EE2377" w:rsidRDefault="00EE2377" w:rsidP="00EE2377">
      <w:pPr>
        <w:pStyle w:val="a7"/>
        <w:numPr>
          <w:ilvl w:val="0"/>
          <w:numId w:val="12"/>
        </w:numPr>
        <w:spacing w:after="0" w:line="360" w:lineRule="auto"/>
        <w:ind w:right="51"/>
        <w:jc w:val="both"/>
        <w:rPr>
          <w:rFonts w:ascii="Times New Roman" w:hAnsi="Times New Roman" w:cs="Times New Roman"/>
          <w:sz w:val="28"/>
          <w:lang w:val="uk-UA"/>
        </w:rPr>
      </w:pPr>
      <w:r>
        <w:rPr>
          <w:rFonts w:ascii="Times New Roman" w:hAnsi="Times New Roman" w:cs="Times New Roman"/>
          <w:sz w:val="28"/>
          <w:lang w:val="uk-UA"/>
        </w:rPr>
        <w:t>Уразливість виникає через помилки в перевірці вхідних даних при обробці значень індексу Word файлу. Експлуатування уразливості призведе до псування пам'яті на цільовій системі.</w:t>
      </w:r>
    </w:p>
    <w:p w:rsidR="00EE2377" w:rsidRDefault="00EE2377" w:rsidP="00EE2377">
      <w:pPr>
        <w:pStyle w:val="a7"/>
        <w:numPr>
          <w:ilvl w:val="0"/>
          <w:numId w:val="12"/>
        </w:numPr>
        <w:spacing w:after="0" w:line="360" w:lineRule="auto"/>
        <w:ind w:right="51"/>
        <w:jc w:val="both"/>
        <w:rPr>
          <w:rFonts w:ascii="Times New Roman" w:hAnsi="Times New Roman" w:cs="Times New Roman"/>
          <w:sz w:val="28"/>
          <w:lang w:val="uk-UA"/>
        </w:rPr>
      </w:pPr>
      <w:r>
        <w:rPr>
          <w:rFonts w:ascii="Times New Roman" w:hAnsi="Times New Roman" w:cs="Times New Roman"/>
          <w:sz w:val="28"/>
          <w:lang w:val="uk-UA"/>
        </w:rPr>
        <w:t>Уразливість виникає через помилки в перевірці вхідних даних при обробці певних значень, що повертаються в Word файлі. Експлуатування уразливості призведе до псування пам'яті на цільовій системі.</w:t>
      </w:r>
    </w:p>
    <w:p w:rsidR="00EE2377" w:rsidRDefault="00EE2377" w:rsidP="00EE2377">
      <w:pPr>
        <w:spacing w:after="0" w:line="360" w:lineRule="auto"/>
        <w:ind w:right="51" w:firstLine="360"/>
        <w:jc w:val="both"/>
        <w:rPr>
          <w:rFonts w:ascii="Times New Roman" w:hAnsi="Times New Roman" w:cs="Times New Roman"/>
          <w:sz w:val="28"/>
          <w:lang w:val="uk-UA"/>
        </w:rPr>
      </w:pPr>
    </w:p>
    <w:p w:rsidR="00EE2377" w:rsidRDefault="00EE2377" w:rsidP="00EE2377">
      <w:pPr>
        <w:numPr>
          <w:ilvl w:val="0"/>
          <w:numId w:val="9"/>
        </w:numPr>
        <w:spacing w:after="0" w:line="360" w:lineRule="auto"/>
        <w:ind w:right="51" w:hanging="360"/>
        <w:jc w:val="both"/>
        <w:rPr>
          <w:rFonts w:ascii="Times New Roman" w:hAnsi="Times New Roman" w:cs="Times New Roman"/>
          <w:sz w:val="28"/>
          <w:lang w:val="uk-UA"/>
        </w:rPr>
      </w:pPr>
      <w:r>
        <w:rPr>
          <w:rFonts w:ascii="Times New Roman" w:eastAsia="Calibri" w:hAnsi="Times New Roman" w:cs="Times New Roman"/>
          <w:sz w:val="28"/>
          <w:lang w:val="uk-UA"/>
        </w:rPr>
        <w:t xml:space="preserve">За допомогою пошукової системи глобальної мережі Інтернет знайти та описати не менше п’яти </w:t>
      </w:r>
      <w:proofErr w:type="spellStart"/>
      <w:r>
        <w:rPr>
          <w:rFonts w:ascii="Times New Roman" w:eastAsia="Calibri" w:hAnsi="Times New Roman" w:cs="Times New Roman"/>
          <w:sz w:val="28"/>
          <w:lang w:val="uk-UA"/>
        </w:rPr>
        <w:t>вразливостей</w:t>
      </w:r>
      <w:proofErr w:type="spellEnd"/>
      <w:r>
        <w:rPr>
          <w:rFonts w:ascii="Times New Roman" w:eastAsia="Calibri" w:hAnsi="Times New Roman" w:cs="Times New Roman"/>
          <w:sz w:val="28"/>
          <w:lang w:val="uk-UA"/>
        </w:rPr>
        <w:t xml:space="preserve"> офісного пакету </w:t>
      </w:r>
      <w:proofErr w:type="spellStart"/>
      <w:r>
        <w:rPr>
          <w:rFonts w:ascii="Times New Roman" w:eastAsia="Calibri" w:hAnsi="Times New Roman" w:cs="Times New Roman"/>
          <w:sz w:val="28"/>
          <w:lang w:val="uk-UA"/>
        </w:rPr>
        <w:t>OpenOffice</w:t>
      </w:r>
      <w:proofErr w:type="spellEnd"/>
      <w:r>
        <w:rPr>
          <w:rFonts w:ascii="Times New Roman" w:eastAsia="Calibri" w:hAnsi="Times New Roman" w:cs="Times New Roman"/>
          <w:sz w:val="28"/>
          <w:lang w:val="uk-UA"/>
        </w:rPr>
        <w:t xml:space="preserve"> 2.</w:t>
      </w:r>
    </w:p>
    <w:p w:rsidR="00EE2377" w:rsidRDefault="00EE2377" w:rsidP="00EE2377">
      <w:pPr>
        <w:spacing w:after="0" w:line="360" w:lineRule="auto"/>
        <w:ind w:right="51"/>
        <w:jc w:val="center"/>
        <w:rPr>
          <w:rFonts w:ascii="Times New Roman" w:hAnsi="Times New Roman" w:cs="Times New Roman"/>
          <w:sz w:val="28"/>
          <w:lang w:val="uk-UA"/>
        </w:rPr>
      </w:pPr>
      <w:r>
        <w:rPr>
          <w:noProof/>
          <w:lang w:val="uk-UA" w:eastAsia="uk-UA"/>
        </w:rPr>
        <w:lastRenderedPageBreak/>
        <w:drawing>
          <wp:inline distT="0" distB="0" distL="0" distR="0">
            <wp:extent cx="4190365" cy="2727325"/>
            <wp:effectExtent l="0" t="0" r="635" b="0"/>
            <wp:docPr id="17" name="Рисунок 17" descr="Результат пошуку зображень за запитом &quot;OpenOffice 2&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Результат пошуку зображень за запитом &quot;OpenOffice 2&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0365" cy="2727325"/>
                    </a:xfrm>
                    <a:prstGeom prst="rect">
                      <a:avLst/>
                    </a:prstGeom>
                    <a:noFill/>
                    <a:ln>
                      <a:noFill/>
                    </a:ln>
                  </pic:spPr>
                </pic:pic>
              </a:graphicData>
            </a:graphic>
          </wp:inline>
        </w:drawing>
      </w:r>
    </w:p>
    <w:p w:rsidR="00EE2377" w:rsidRDefault="00EE2377" w:rsidP="00EE2377">
      <w:pPr>
        <w:pStyle w:val="a7"/>
        <w:numPr>
          <w:ilvl w:val="0"/>
          <w:numId w:val="13"/>
        </w:numPr>
        <w:spacing w:after="0" w:line="360" w:lineRule="auto"/>
        <w:ind w:right="51"/>
        <w:jc w:val="both"/>
        <w:rPr>
          <w:rFonts w:ascii="Times New Roman" w:eastAsia="Times New Roman" w:hAnsi="Times New Roman" w:cs="Times New Roman"/>
          <w:color w:val="222222"/>
          <w:sz w:val="28"/>
          <w:szCs w:val="28"/>
          <w:lang w:val="uk-UA" w:eastAsia="uk-UA"/>
        </w:rPr>
      </w:pPr>
      <w:r>
        <w:rPr>
          <w:rFonts w:ascii="Times New Roman" w:eastAsia="Times New Roman" w:hAnsi="Times New Roman" w:cs="Times New Roman"/>
          <w:color w:val="222222"/>
          <w:sz w:val="28"/>
          <w:szCs w:val="28"/>
          <w:lang w:val="uk-UA" w:eastAsia="uk-UA"/>
        </w:rPr>
        <w:t xml:space="preserve">Уразливість виникає через помилки в перевірці вхідних даних в бібліотеці </w:t>
      </w:r>
      <w:proofErr w:type="spellStart"/>
      <w:r>
        <w:rPr>
          <w:rFonts w:ascii="Times New Roman" w:eastAsia="Times New Roman" w:hAnsi="Times New Roman" w:cs="Times New Roman"/>
          <w:color w:val="222222"/>
          <w:sz w:val="28"/>
          <w:szCs w:val="28"/>
          <w:lang w:val="uk-UA" w:eastAsia="uk-UA"/>
        </w:rPr>
        <w:t>libwpd</w:t>
      </w:r>
      <w:proofErr w:type="spellEnd"/>
      <w:r>
        <w:rPr>
          <w:rFonts w:ascii="Times New Roman" w:eastAsia="Times New Roman" w:hAnsi="Times New Roman" w:cs="Times New Roman"/>
          <w:color w:val="222222"/>
          <w:sz w:val="28"/>
          <w:szCs w:val="28"/>
          <w:lang w:val="uk-UA" w:eastAsia="uk-UA"/>
        </w:rPr>
        <w:t xml:space="preserve">. Атакуючий може обманним чином змусити користувача відкрити зловмисний </w:t>
      </w:r>
      <w:proofErr w:type="spellStart"/>
      <w:r>
        <w:rPr>
          <w:rFonts w:ascii="Times New Roman" w:eastAsia="Times New Roman" w:hAnsi="Times New Roman" w:cs="Times New Roman"/>
          <w:color w:val="222222"/>
          <w:sz w:val="28"/>
          <w:szCs w:val="28"/>
          <w:lang w:val="uk-UA" w:eastAsia="uk-UA"/>
        </w:rPr>
        <w:t>WordPerfect</w:t>
      </w:r>
      <w:proofErr w:type="spellEnd"/>
      <w:r>
        <w:rPr>
          <w:rFonts w:ascii="Times New Roman" w:eastAsia="Times New Roman" w:hAnsi="Times New Roman" w:cs="Times New Roman"/>
          <w:color w:val="222222"/>
          <w:sz w:val="28"/>
          <w:szCs w:val="28"/>
          <w:lang w:val="uk-UA" w:eastAsia="uk-UA"/>
        </w:rPr>
        <w:t xml:space="preserve"> документ, що призведе до виконання довільного коду.</w:t>
      </w:r>
    </w:p>
    <w:p w:rsidR="00EE2377" w:rsidRDefault="00EE2377" w:rsidP="00EE2377">
      <w:pPr>
        <w:pStyle w:val="a7"/>
        <w:numPr>
          <w:ilvl w:val="0"/>
          <w:numId w:val="13"/>
        </w:numPr>
        <w:spacing w:after="0" w:line="360" w:lineRule="auto"/>
        <w:ind w:right="51"/>
        <w:jc w:val="both"/>
        <w:rPr>
          <w:rFonts w:ascii="Times New Roman" w:eastAsia="Times New Roman" w:hAnsi="Times New Roman" w:cs="Times New Roman"/>
          <w:color w:val="222222"/>
          <w:sz w:val="28"/>
          <w:szCs w:val="28"/>
          <w:lang w:val="uk-UA" w:eastAsia="uk-UA"/>
        </w:rPr>
      </w:pPr>
      <w:r>
        <w:rPr>
          <w:rFonts w:ascii="Times New Roman" w:eastAsia="Times New Roman" w:hAnsi="Times New Roman" w:cs="Times New Roman"/>
          <w:color w:val="222222"/>
          <w:sz w:val="28"/>
          <w:szCs w:val="28"/>
          <w:lang w:val="uk-UA" w:eastAsia="uk-UA"/>
        </w:rPr>
        <w:t xml:space="preserve">Уразливість виникає через помилки в перевірці вхідних даних в аналізаторі </w:t>
      </w:r>
      <w:proofErr w:type="spellStart"/>
      <w:r>
        <w:rPr>
          <w:rFonts w:ascii="Times New Roman" w:eastAsia="Times New Roman" w:hAnsi="Times New Roman" w:cs="Times New Roman"/>
          <w:color w:val="222222"/>
          <w:sz w:val="28"/>
          <w:szCs w:val="28"/>
          <w:lang w:val="uk-UA" w:eastAsia="uk-UA"/>
        </w:rPr>
        <w:t>StarCalc</w:t>
      </w:r>
      <w:proofErr w:type="spellEnd"/>
      <w:r>
        <w:rPr>
          <w:rFonts w:ascii="Times New Roman" w:eastAsia="Times New Roman" w:hAnsi="Times New Roman" w:cs="Times New Roman"/>
          <w:color w:val="222222"/>
          <w:sz w:val="28"/>
          <w:szCs w:val="28"/>
          <w:lang w:val="uk-UA" w:eastAsia="uk-UA"/>
        </w:rPr>
        <w:t>. Атакуючий може обманним чином змусити користувача відкрити зловмисний документ, що призведе до виконання довільного коду.</w:t>
      </w:r>
    </w:p>
    <w:p w:rsidR="00EE2377" w:rsidRDefault="00EE2377" w:rsidP="00EE2377">
      <w:pPr>
        <w:pStyle w:val="a7"/>
        <w:numPr>
          <w:ilvl w:val="0"/>
          <w:numId w:val="13"/>
        </w:numPr>
        <w:spacing w:after="0" w:line="360" w:lineRule="auto"/>
        <w:ind w:right="51"/>
        <w:jc w:val="both"/>
        <w:rPr>
          <w:rFonts w:ascii="Times New Roman" w:eastAsia="Times New Roman" w:hAnsi="Times New Roman" w:cs="Times New Roman"/>
          <w:color w:val="222222"/>
          <w:sz w:val="28"/>
          <w:szCs w:val="28"/>
          <w:lang w:val="uk-UA" w:eastAsia="uk-UA"/>
        </w:rPr>
      </w:pPr>
      <w:r>
        <w:rPr>
          <w:rFonts w:ascii="Times New Roman" w:eastAsia="Times New Roman" w:hAnsi="Times New Roman" w:cs="Times New Roman"/>
          <w:color w:val="222222"/>
          <w:sz w:val="28"/>
          <w:szCs w:val="28"/>
          <w:lang w:val="uk-UA" w:eastAsia="uk-UA"/>
        </w:rPr>
        <w:t xml:space="preserve">Уразливість виникає через помилки в обробці мета символів </w:t>
      </w:r>
      <w:proofErr w:type="spellStart"/>
      <w:r>
        <w:rPr>
          <w:rFonts w:ascii="Times New Roman" w:eastAsia="Times New Roman" w:hAnsi="Times New Roman" w:cs="Times New Roman"/>
          <w:color w:val="222222"/>
          <w:sz w:val="28"/>
          <w:szCs w:val="28"/>
          <w:lang w:val="uk-UA" w:eastAsia="uk-UA"/>
        </w:rPr>
        <w:t>шелл</w:t>
      </w:r>
      <w:proofErr w:type="spellEnd"/>
      <w:r>
        <w:rPr>
          <w:rFonts w:ascii="Times New Roman" w:eastAsia="Times New Roman" w:hAnsi="Times New Roman" w:cs="Times New Roman"/>
          <w:color w:val="222222"/>
          <w:sz w:val="28"/>
          <w:szCs w:val="28"/>
          <w:lang w:val="uk-UA" w:eastAsia="uk-UA"/>
        </w:rPr>
        <w:t xml:space="preserve">. Атакуючий може обманним чином змусити користувача відкрити спеціально складений документ і перейти по зловмисної посиланням, що призведе до виконання довільних </w:t>
      </w:r>
      <w:proofErr w:type="spellStart"/>
      <w:r>
        <w:rPr>
          <w:rFonts w:ascii="Times New Roman" w:eastAsia="Times New Roman" w:hAnsi="Times New Roman" w:cs="Times New Roman"/>
          <w:color w:val="222222"/>
          <w:sz w:val="28"/>
          <w:szCs w:val="28"/>
          <w:lang w:val="uk-UA" w:eastAsia="uk-UA"/>
        </w:rPr>
        <w:t>шелл</w:t>
      </w:r>
      <w:proofErr w:type="spellEnd"/>
      <w:r>
        <w:rPr>
          <w:rFonts w:ascii="Times New Roman" w:eastAsia="Times New Roman" w:hAnsi="Times New Roman" w:cs="Times New Roman"/>
          <w:color w:val="222222"/>
          <w:sz w:val="28"/>
          <w:szCs w:val="28"/>
          <w:lang w:val="uk-UA" w:eastAsia="uk-UA"/>
        </w:rPr>
        <w:t xml:space="preserve"> команд.</w:t>
      </w:r>
    </w:p>
    <w:p w:rsidR="00EE2377" w:rsidRDefault="00EE2377" w:rsidP="00EE2377">
      <w:pPr>
        <w:pStyle w:val="a7"/>
        <w:numPr>
          <w:ilvl w:val="0"/>
          <w:numId w:val="13"/>
        </w:numPr>
        <w:spacing w:after="0" w:line="360" w:lineRule="auto"/>
        <w:ind w:right="51"/>
        <w:jc w:val="both"/>
        <w:rPr>
          <w:rFonts w:ascii="Times New Roman" w:eastAsia="Times New Roman" w:hAnsi="Times New Roman" w:cs="Times New Roman"/>
          <w:color w:val="222222"/>
          <w:sz w:val="28"/>
          <w:szCs w:val="28"/>
          <w:lang w:val="uk-UA" w:eastAsia="uk-UA"/>
        </w:rPr>
      </w:pPr>
      <w:r>
        <w:rPr>
          <w:rFonts w:ascii="Times New Roman" w:eastAsia="Times New Roman" w:hAnsi="Times New Roman" w:cs="Times New Roman"/>
          <w:color w:val="222222"/>
          <w:sz w:val="28"/>
          <w:szCs w:val="28"/>
          <w:lang w:val="uk-UA" w:eastAsia="uk-UA"/>
        </w:rPr>
        <w:t xml:space="preserve">Уразливість виникає через помилки в перевірці вхідних даних при обробці EMF, </w:t>
      </w:r>
      <w:proofErr w:type="spellStart"/>
      <w:r>
        <w:rPr>
          <w:rFonts w:ascii="Times New Roman" w:eastAsia="Times New Roman" w:hAnsi="Times New Roman" w:cs="Times New Roman"/>
          <w:color w:val="222222"/>
          <w:sz w:val="28"/>
          <w:szCs w:val="28"/>
          <w:lang w:val="uk-UA" w:eastAsia="uk-UA"/>
        </w:rPr>
        <w:t>Quattro</w:t>
      </w:r>
      <w:proofErr w:type="spellEnd"/>
      <w:r>
        <w:rPr>
          <w:rFonts w:ascii="Times New Roman" w:eastAsia="Times New Roman" w:hAnsi="Times New Roman" w:cs="Times New Roman"/>
          <w:color w:val="222222"/>
          <w:sz w:val="28"/>
          <w:szCs w:val="28"/>
          <w:lang w:val="uk-UA" w:eastAsia="uk-UA"/>
        </w:rPr>
        <w:t xml:space="preserve"> </w:t>
      </w:r>
      <w:proofErr w:type="spellStart"/>
      <w:r>
        <w:rPr>
          <w:rFonts w:ascii="Times New Roman" w:eastAsia="Times New Roman" w:hAnsi="Times New Roman" w:cs="Times New Roman"/>
          <w:color w:val="222222"/>
          <w:sz w:val="28"/>
          <w:szCs w:val="28"/>
          <w:lang w:val="uk-UA" w:eastAsia="uk-UA"/>
        </w:rPr>
        <w:t>Pro</w:t>
      </w:r>
      <w:proofErr w:type="spellEnd"/>
      <w:r>
        <w:rPr>
          <w:rFonts w:ascii="Times New Roman" w:eastAsia="Times New Roman" w:hAnsi="Times New Roman" w:cs="Times New Roman"/>
          <w:color w:val="222222"/>
          <w:sz w:val="28"/>
          <w:szCs w:val="28"/>
          <w:lang w:val="uk-UA" w:eastAsia="uk-UA"/>
        </w:rPr>
        <w:t>, і OLE файлів. Атакуючий може передати спеціально сформовані файли, що призведе до переповнення динамічної пам'яті і виконання довільного коду.</w:t>
      </w:r>
    </w:p>
    <w:p w:rsidR="00EE2377" w:rsidRDefault="00EE2377" w:rsidP="00EE2377">
      <w:pPr>
        <w:pStyle w:val="a7"/>
        <w:numPr>
          <w:ilvl w:val="0"/>
          <w:numId w:val="13"/>
        </w:numPr>
        <w:spacing w:after="0" w:line="360" w:lineRule="auto"/>
        <w:ind w:right="51"/>
        <w:jc w:val="both"/>
        <w:rPr>
          <w:rFonts w:ascii="Times New Roman" w:hAnsi="Times New Roman" w:cs="Times New Roman"/>
          <w:sz w:val="28"/>
          <w:lang w:val="uk-UA"/>
        </w:rPr>
      </w:pPr>
      <w:r>
        <w:rPr>
          <w:rFonts w:ascii="Times New Roman" w:eastAsia="Times New Roman" w:hAnsi="Times New Roman" w:cs="Times New Roman"/>
          <w:color w:val="222222"/>
          <w:sz w:val="28"/>
          <w:szCs w:val="28"/>
          <w:lang w:val="uk-UA" w:eastAsia="uk-UA"/>
        </w:rPr>
        <w:t xml:space="preserve">Уразливість виникає через помилки в перевірці вхідних даних при обробці ODF текстових документів, що містять спеціально складені </w:t>
      </w:r>
      <w:proofErr w:type="spellStart"/>
      <w:r>
        <w:rPr>
          <w:rFonts w:ascii="Times New Roman" w:eastAsia="Times New Roman" w:hAnsi="Times New Roman" w:cs="Times New Roman"/>
          <w:color w:val="222222"/>
          <w:sz w:val="28"/>
          <w:szCs w:val="28"/>
          <w:lang w:val="uk-UA" w:eastAsia="uk-UA"/>
        </w:rPr>
        <w:t>XForms</w:t>
      </w:r>
      <w:proofErr w:type="spellEnd"/>
      <w:r>
        <w:rPr>
          <w:rFonts w:ascii="Times New Roman" w:eastAsia="Times New Roman" w:hAnsi="Times New Roman" w:cs="Times New Roman"/>
          <w:color w:val="222222"/>
          <w:sz w:val="28"/>
          <w:szCs w:val="28"/>
          <w:lang w:val="uk-UA" w:eastAsia="uk-UA"/>
        </w:rPr>
        <w:t>. Атакуючий може передати спеціально сформовані файли, що призведе до псування пам'яті і виконання довільного коду.</w:t>
      </w:r>
    </w:p>
    <w:p w:rsidR="00EE2377" w:rsidRDefault="00EE2377" w:rsidP="00EE2377">
      <w:pPr>
        <w:numPr>
          <w:ilvl w:val="0"/>
          <w:numId w:val="9"/>
        </w:numPr>
        <w:spacing w:after="0" w:line="360" w:lineRule="auto"/>
        <w:ind w:right="51" w:hanging="360"/>
        <w:jc w:val="both"/>
        <w:rPr>
          <w:rFonts w:ascii="Times New Roman" w:hAnsi="Times New Roman" w:cs="Times New Roman"/>
          <w:sz w:val="28"/>
          <w:lang w:val="uk-UA"/>
        </w:rPr>
      </w:pPr>
      <w:r>
        <w:rPr>
          <w:rFonts w:ascii="Times New Roman" w:eastAsia="Calibri" w:hAnsi="Times New Roman" w:cs="Times New Roman"/>
          <w:sz w:val="28"/>
          <w:lang w:val="uk-UA"/>
        </w:rPr>
        <w:t xml:space="preserve">За допомогою пошукової системи глобальної мережі Інтернет знайти та описати не менше п’яти </w:t>
      </w:r>
      <w:proofErr w:type="spellStart"/>
      <w:r>
        <w:rPr>
          <w:rFonts w:ascii="Times New Roman" w:eastAsia="Calibri" w:hAnsi="Times New Roman" w:cs="Times New Roman"/>
          <w:sz w:val="28"/>
          <w:lang w:val="uk-UA"/>
        </w:rPr>
        <w:t>вразливостей</w:t>
      </w:r>
      <w:proofErr w:type="spellEnd"/>
      <w:r>
        <w:rPr>
          <w:rFonts w:ascii="Times New Roman" w:eastAsia="Calibri" w:hAnsi="Times New Roman" w:cs="Times New Roman"/>
          <w:sz w:val="28"/>
          <w:lang w:val="uk-UA"/>
        </w:rPr>
        <w:t xml:space="preserve"> браузерів (окремо для Internet Explorer 8 </w:t>
      </w:r>
    </w:p>
    <w:p w:rsidR="00EE2377" w:rsidRDefault="00EE2377" w:rsidP="00EE2377">
      <w:pPr>
        <w:spacing w:after="0" w:line="360" w:lineRule="auto"/>
        <w:ind w:left="360" w:right="51"/>
        <w:jc w:val="center"/>
        <w:rPr>
          <w:rFonts w:ascii="Times New Roman" w:eastAsia="Calibri" w:hAnsi="Times New Roman" w:cs="Times New Roman"/>
          <w:sz w:val="28"/>
          <w:lang w:val="uk-UA"/>
        </w:rPr>
      </w:pPr>
      <w:r>
        <w:rPr>
          <w:noProof/>
          <w:lang w:val="uk-UA" w:eastAsia="uk-UA"/>
        </w:rPr>
        <w:lastRenderedPageBreak/>
        <w:drawing>
          <wp:inline distT="0" distB="0" distL="0" distR="0">
            <wp:extent cx="2131060" cy="2178685"/>
            <wp:effectExtent l="0" t="0" r="2540" b="0"/>
            <wp:docPr id="16" name="Рисунок 16" descr="Результат пошуку зображень за запитом &quot;Internet Explorer 8&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Результат пошуку зображень за запитом &quot;Internet Explorer 8&qu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1060" cy="2178685"/>
                    </a:xfrm>
                    <a:prstGeom prst="rect">
                      <a:avLst/>
                    </a:prstGeom>
                    <a:noFill/>
                    <a:ln>
                      <a:noFill/>
                    </a:ln>
                  </pic:spPr>
                </pic:pic>
              </a:graphicData>
            </a:graphic>
          </wp:inline>
        </w:drawing>
      </w:r>
    </w:p>
    <w:p w:rsidR="00EE2377" w:rsidRDefault="00EE2377" w:rsidP="00EE2377">
      <w:pPr>
        <w:pStyle w:val="a7"/>
        <w:numPr>
          <w:ilvl w:val="0"/>
          <w:numId w:val="14"/>
        </w:numPr>
        <w:spacing w:after="0" w:line="360" w:lineRule="auto"/>
        <w:ind w:left="142" w:right="51"/>
        <w:jc w:val="both"/>
        <w:rPr>
          <w:rFonts w:ascii="Times New Roman" w:eastAsia="Calibri" w:hAnsi="Times New Roman" w:cs="Times New Roman"/>
          <w:sz w:val="28"/>
          <w:lang w:val="uk-UA"/>
        </w:rPr>
      </w:pPr>
      <w:r>
        <w:rPr>
          <w:rFonts w:ascii="Times New Roman" w:eastAsia="Calibri" w:hAnsi="Times New Roman" w:cs="Times New Roman"/>
          <w:sz w:val="28"/>
          <w:lang w:val="uk-UA"/>
        </w:rPr>
        <w:t>Уразливості, що дозволяють зловмисникові отримати доступ до системи. Найчастіше дана уразливість зводиться до виконання машинного коду, створеного зловмисником. Найбільш розповсюдженим різновидом з даної категорії є переповнення буфера, яке призводить до зриву стека і до виконання програмного коду, сформованого атакуючим. Крім того, за статистикою автора, нерідкі уразливості, засновані на некоректної обробки CHM-файлів через протоколи ms-</w:t>
      </w:r>
      <w:proofErr w:type="spellStart"/>
      <w:r>
        <w:rPr>
          <w:rFonts w:ascii="Times New Roman" w:eastAsia="Calibri" w:hAnsi="Times New Roman" w:cs="Times New Roman"/>
          <w:sz w:val="28"/>
          <w:lang w:val="uk-UA"/>
        </w:rPr>
        <w:t>its</w:t>
      </w:r>
      <w:proofErr w:type="spellEnd"/>
      <w:r>
        <w:rPr>
          <w:rFonts w:ascii="Times New Roman" w:eastAsia="Calibri" w:hAnsi="Times New Roman" w:cs="Times New Roman"/>
          <w:sz w:val="28"/>
          <w:lang w:val="uk-UA"/>
        </w:rPr>
        <w:t xml:space="preserve"> (ms-</w:t>
      </w:r>
      <w:proofErr w:type="spellStart"/>
      <w:r>
        <w:rPr>
          <w:rFonts w:ascii="Times New Roman" w:eastAsia="Calibri" w:hAnsi="Times New Roman" w:cs="Times New Roman"/>
          <w:sz w:val="28"/>
          <w:lang w:val="uk-UA"/>
        </w:rPr>
        <w:t>itss</w:t>
      </w:r>
      <w:proofErr w:type="spellEnd"/>
      <w:r>
        <w:rPr>
          <w:rFonts w:ascii="Times New Roman" w:eastAsia="Calibri" w:hAnsi="Times New Roman" w:cs="Times New Roman"/>
          <w:sz w:val="28"/>
          <w:lang w:val="uk-UA"/>
        </w:rPr>
        <w:t xml:space="preserve">, </w:t>
      </w:r>
      <w:proofErr w:type="spellStart"/>
      <w:r>
        <w:rPr>
          <w:rFonts w:ascii="Times New Roman" w:eastAsia="Calibri" w:hAnsi="Times New Roman" w:cs="Times New Roman"/>
          <w:sz w:val="28"/>
          <w:lang w:val="uk-UA"/>
        </w:rPr>
        <w:t>its</w:t>
      </w:r>
      <w:proofErr w:type="spellEnd"/>
      <w:r>
        <w:rPr>
          <w:rFonts w:ascii="Times New Roman" w:eastAsia="Calibri" w:hAnsi="Times New Roman" w:cs="Times New Roman"/>
          <w:sz w:val="28"/>
          <w:lang w:val="uk-UA"/>
        </w:rPr>
        <w:t xml:space="preserve">, </w:t>
      </w:r>
      <w:proofErr w:type="spellStart"/>
      <w:r>
        <w:rPr>
          <w:rFonts w:ascii="Times New Roman" w:eastAsia="Calibri" w:hAnsi="Times New Roman" w:cs="Times New Roman"/>
          <w:sz w:val="28"/>
          <w:lang w:val="uk-UA"/>
        </w:rPr>
        <w:t>mk</w:t>
      </w:r>
      <w:proofErr w:type="spellEnd"/>
      <w:r>
        <w:rPr>
          <w:rFonts w:ascii="Times New Roman" w:eastAsia="Calibri" w:hAnsi="Times New Roman" w:cs="Times New Roman"/>
          <w:sz w:val="28"/>
          <w:lang w:val="uk-UA"/>
        </w:rPr>
        <w:t>: @</w:t>
      </w:r>
      <w:proofErr w:type="spellStart"/>
      <w:r>
        <w:rPr>
          <w:rFonts w:ascii="Times New Roman" w:eastAsia="Calibri" w:hAnsi="Times New Roman" w:cs="Times New Roman"/>
          <w:sz w:val="28"/>
          <w:lang w:val="uk-UA"/>
        </w:rPr>
        <w:t>MSITStore</w:t>
      </w:r>
      <w:proofErr w:type="spellEnd"/>
      <w:r>
        <w:rPr>
          <w:rFonts w:ascii="Times New Roman" w:eastAsia="Calibri" w:hAnsi="Times New Roman" w:cs="Times New Roman"/>
          <w:sz w:val="28"/>
          <w:lang w:val="uk-UA"/>
        </w:rPr>
        <w:t>) - дана методика часто застосовується для впровадження на комп'ютер користувачів троянських програм і SpyWare-компонентів .</w:t>
      </w:r>
    </w:p>
    <w:p w:rsidR="00EE2377" w:rsidRDefault="00EE2377" w:rsidP="00EE2377">
      <w:pPr>
        <w:pStyle w:val="a7"/>
        <w:numPr>
          <w:ilvl w:val="0"/>
          <w:numId w:val="14"/>
        </w:numPr>
        <w:spacing w:after="0" w:line="360" w:lineRule="auto"/>
        <w:ind w:left="142" w:right="51"/>
        <w:jc w:val="both"/>
        <w:rPr>
          <w:rFonts w:ascii="Times New Roman" w:eastAsia="Calibri" w:hAnsi="Times New Roman" w:cs="Times New Roman"/>
          <w:sz w:val="28"/>
          <w:lang w:val="uk-UA"/>
        </w:rPr>
      </w:pPr>
      <w:r>
        <w:rPr>
          <w:rFonts w:ascii="Times New Roman" w:eastAsia="Calibri" w:hAnsi="Times New Roman" w:cs="Times New Roman"/>
          <w:sz w:val="28"/>
          <w:lang w:val="uk-UA"/>
        </w:rPr>
        <w:t xml:space="preserve">Уразливості, що призводять до створення </w:t>
      </w:r>
      <w:proofErr w:type="spellStart"/>
      <w:r>
        <w:rPr>
          <w:rFonts w:ascii="Times New Roman" w:eastAsia="Calibri" w:hAnsi="Times New Roman" w:cs="Times New Roman"/>
          <w:sz w:val="28"/>
          <w:lang w:val="uk-UA"/>
        </w:rPr>
        <w:t>DoS</w:t>
      </w:r>
      <w:proofErr w:type="spellEnd"/>
      <w:r>
        <w:rPr>
          <w:rFonts w:ascii="Times New Roman" w:eastAsia="Calibri" w:hAnsi="Times New Roman" w:cs="Times New Roman"/>
          <w:sz w:val="28"/>
          <w:lang w:val="uk-UA"/>
        </w:rPr>
        <w:t xml:space="preserve">. Під </w:t>
      </w:r>
      <w:proofErr w:type="spellStart"/>
      <w:r>
        <w:rPr>
          <w:rFonts w:ascii="Times New Roman" w:eastAsia="Calibri" w:hAnsi="Times New Roman" w:cs="Times New Roman"/>
          <w:sz w:val="28"/>
          <w:lang w:val="uk-UA"/>
        </w:rPr>
        <w:t>DoS</w:t>
      </w:r>
      <w:proofErr w:type="spellEnd"/>
      <w:r>
        <w:rPr>
          <w:rFonts w:ascii="Times New Roman" w:eastAsia="Calibri" w:hAnsi="Times New Roman" w:cs="Times New Roman"/>
          <w:sz w:val="28"/>
          <w:lang w:val="uk-UA"/>
        </w:rPr>
        <w:t xml:space="preserve"> в даному випадку мається на увазі будь-який збій в роботі Internet Explorer, починаючи від його аварійного завершення і зависання і закінчуючи значними витратами ресурсів і зниженням продуктивності системи в цілому. Найтиповіша реалізація - переповнення буфера (тільки в разі </w:t>
      </w:r>
      <w:proofErr w:type="spellStart"/>
      <w:r>
        <w:rPr>
          <w:rFonts w:ascii="Times New Roman" w:eastAsia="Calibri" w:hAnsi="Times New Roman" w:cs="Times New Roman"/>
          <w:sz w:val="28"/>
          <w:lang w:val="uk-UA"/>
        </w:rPr>
        <w:t>DoS</w:t>
      </w:r>
      <w:proofErr w:type="spellEnd"/>
      <w:r>
        <w:rPr>
          <w:rFonts w:ascii="Times New Roman" w:eastAsia="Calibri" w:hAnsi="Times New Roman" w:cs="Times New Roman"/>
          <w:sz w:val="28"/>
          <w:lang w:val="uk-UA"/>
        </w:rPr>
        <w:t xml:space="preserve"> досить простого зриву стека), шкідливі </w:t>
      </w:r>
      <w:proofErr w:type="spellStart"/>
      <w:r>
        <w:rPr>
          <w:rFonts w:ascii="Times New Roman" w:eastAsia="Calibri" w:hAnsi="Times New Roman" w:cs="Times New Roman"/>
          <w:sz w:val="28"/>
          <w:lang w:val="uk-UA"/>
        </w:rPr>
        <w:t>скрипти</w:t>
      </w:r>
      <w:proofErr w:type="spellEnd"/>
      <w:r>
        <w:rPr>
          <w:rFonts w:ascii="Times New Roman" w:eastAsia="Calibri" w:hAnsi="Times New Roman" w:cs="Times New Roman"/>
          <w:sz w:val="28"/>
          <w:lang w:val="uk-UA"/>
        </w:rPr>
        <w:t xml:space="preserve">. Найпростішою демонстрацією </w:t>
      </w:r>
      <w:proofErr w:type="spellStart"/>
      <w:r>
        <w:rPr>
          <w:rFonts w:ascii="Times New Roman" w:eastAsia="Calibri" w:hAnsi="Times New Roman" w:cs="Times New Roman"/>
          <w:sz w:val="28"/>
          <w:lang w:val="uk-UA"/>
        </w:rPr>
        <w:t>DoS</w:t>
      </w:r>
      <w:proofErr w:type="spellEnd"/>
      <w:r>
        <w:rPr>
          <w:rFonts w:ascii="Times New Roman" w:eastAsia="Calibri" w:hAnsi="Times New Roman" w:cs="Times New Roman"/>
          <w:sz w:val="28"/>
          <w:lang w:val="uk-UA"/>
        </w:rPr>
        <w:t xml:space="preserve"> може служити HTML-файл виду:</w:t>
      </w:r>
    </w:p>
    <w:p w:rsidR="00EE2377" w:rsidRDefault="00EE2377" w:rsidP="00EE2377">
      <w:pPr>
        <w:pStyle w:val="a7"/>
        <w:spacing w:after="0" w:line="360" w:lineRule="auto"/>
        <w:ind w:left="142" w:right="51"/>
        <w:jc w:val="both"/>
        <w:rPr>
          <w:rFonts w:ascii="Times New Roman" w:eastAsia="Calibri" w:hAnsi="Times New Roman" w:cs="Times New Roman"/>
          <w:sz w:val="28"/>
          <w:lang w:val="uk-UA"/>
        </w:rPr>
      </w:pPr>
      <w:r>
        <w:rPr>
          <w:rFonts w:ascii="Times New Roman" w:eastAsia="Calibri" w:hAnsi="Times New Roman" w:cs="Times New Roman"/>
          <w:sz w:val="28"/>
          <w:lang w:val="uk-UA"/>
        </w:rPr>
        <w:t>&lt;</w:t>
      </w:r>
      <w:proofErr w:type="spellStart"/>
      <w:r>
        <w:rPr>
          <w:rFonts w:ascii="Times New Roman" w:eastAsia="Calibri" w:hAnsi="Times New Roman" w:cs="Times New Roman"/>
          <w:sz w:val="28"/>
          <w:lang w:val="uk-UA"/>
        </w:rPr>
        <w:t>Body</w:t>
      </w:r>
      <w:proofErr w:type="spellEnd"/>
      <w:r>
        <w:rPr>
          <w:rFonts w:ascii="Times New Roman" w:eastAsia="Calibri" w:hAnsi="Times New Roman" w:cs="Times New Roman"/>
          <w:sz w:val="28"/>
          <w:lang w:val="uk-UA"/>
        </w:rPr>
        <w:t xml:space="preserve"> </w:t>
      </w:r>
      <w:proofErr w:type="spellStart"/>
      <w:r>
        <w:rPr>
          <w:rFonts w:ascii="Times New Roman" w:eastAsia="Calibri" w:hAnsi="Times New Roman" w:cs="Times New Roman"/>
          <w:sz w:val="28"/>
          <w:lang w:val="uk-UA"/>
        </w:rPr>
        <w:t>onload</w:t>
      </w:r>
      <w:proofErr w:type="spellEnd"/>
      <w:r>
        <w:rPr>
          <w:rFonts w:ascii="Times New Roman" w:eastAsia="Calibri" w:hAnsi="Times New Roman" w:cs="Times New Roman"/>
          <w:sz w:val="28"/>
          <w:lang w:val="uk-UA"/>
        </w:rPr>
        <w:t xml:space="preserve"> = "</w:t>
      </w:r>
      <w:proofErr w:type="spellStart"/>
      <w:r>
        <w:rPr>
          <w:rFonts w:ascii="Times New Roman" w:eastAsia="Calibri" w:hAnsi="Times New Roman" w:cs="Times New Roman"/>
          <w:sz w:val="28"/>
          <w:lang w:val="uk-UA"/>
        </w:rPr>
        <w:t>window</w:t>
      </w:r>
      <w:proofErr w:type="spellEnd"/>
      <w:r>
        <w:rPr>
          <w:rFonts w:ascii="Times New Roman" w:eastAsia="Calibri" w:hAnsi="Times New Roman" w:cs="Times New Roman"/>
          <w:sz w:val="28"/>
          <w:lang w:val="uk-UA"/>
        </w:rPr>
        <w:t xml:space="preserve"> ();"&gt;</w:t>
      </w:r>
    </w:p>
    <w:p w:rsidR="00EE2377" w:rsidRDefault="00EE2377" w:rsidP="00EE2377">
      <w:pPr>
        <w:pStyle w:val="a7"/>
        <w:spacing w:after="0" w:line="360" w:lineRule="auto"/>
        <w:ind w:left="142" w:right="51"/>
        <w:jc w:val="both"/>
        <w:rPr>
          <w:rFonts w:ascii="Times New Roman" w:eastAsia="Calibri" w:hAnsi="Times New Roman" w:cs="Times New Roman"/>
          <w:sz w:val="28"/>
          <w:lang w:val="uk-UA"/>
        </w:rPr>
      </w:pPr>
      <w:r>
        <w:rPr>
          <w:rFonts w:ascii="Times New Roman" w:eastAsia="Calibri" w:hAnsi="Times New Roman" w:cs="Times New Roman"/>
          <w:sz w:val="28"/>
          <w:lang w:val="uk-UA"/>
        </w:rPr>
        <w:t xml:space="preserve">&lt;/ </w:t>
      </w:r>
      <w:proofErr w:type="spellStart"/>
      <w:r>
        <w:rPr>
          <w:rFonts w:ascii="Times New Roman" w:eastAsia="Calibri" w:hAnsi="Times New Roman" w:cs="Times New Roman"/>
          <w:sz w:val="28"/>
          <w:lang w:val="uk-UA"/>
        </w:rPr>
        <w:t>Body</w:t>
      </w:r>
      <w:proofErr w:type="spellEnd"/>
      <w:r>
        <w:rPr>
          <w:rFonts w:ascii="Times New Roman" w:eastAsia="Calibri" w:hAnsi="Times New Roman" w:cs="Times New Roman"/>
          <w:sz w:val="28"/>
          <w:lang w:val="uk-UA"/>
        </w:rPr>
        <w:t>&gt;</w:t>
      </w:r>
    </w:p>
    <w:p w:rsidR="00EE2377" w:rsidRDefault="00EE2377" w:rsidP="00EE2377">
      <w:pPr>
        <w:pStyle w:val="a7"/>
        <w:spacing w:after="0" w:line="360" w:lineRule="auto"/>
        <w:ind w:left="142" w:right="51"/>
        <w:jc w:val="both"/>
        <w:rPr>
          <w:rFonts w:ascii="Times New Roman" w:eastAsia="Calibri" w:hAnsi="Times New Roman" w:cs="Times New Roman"/>
          <w:sz w:val="28"/>
          <w:lang w:val="uk-UA"/>
        </w:rPr>
      </w:pPr>
      <w:r>
        <w:rPr>
          <w:rFonts w:ascii="Times New Roman" w:eastAsia="Calibri" w:hAnsi="Times New Roman" w:cs="Times New Roman"/>
          <w:sz w:val="28"/>
          <w:lang w:val="uk-UA"/>
        </w:rPr>
        <w:t>Відкриття такого файлу в Internet Explorer 6.0 призводить до аварійного завершення роботи браузера.</w:t>
      </w:r>
    </w:p>
    <w:p w:rsidR="00EE2377" w:rsidRDefault="00EE2377" w:rsidP="00EE2377">
      <w:pPr>
        <w:pStyle w:val="a7"/>
        <w:numPr>
          <w:ilvl w:val="0"/>
          <w:numId w:val="14"/>
        </w:numPr>
        <w:spacing w:after="0" w:line="360" w:lineRule="auto"/>
        <w:ind w:left="142" w:right="51"/>
        <w:jc w:val="both"/>
        <w:rPr>
          <w:rFonts w:ascii="Times New Roman" w:eastAsia="Calibri" w:hAnsi="Times New Roman" w:cs="Times New Roman"/>
          <w:sz w:val="28"/>
          <w:lang w:val="uk-UA"/>
        </w:rPr>
      </w:pPr>
      <w:r>
        <w:rPr>
          <w:rFonts w:ascii="Times New Roman" w:eastAsia="Calibri" w:hAnsi="Times New Roman" w:cs="Times New Roman"/>
          <w:sz w:val="28"/>
          <w:lang w:val="uk-UA"/>
        </w:rPr>
        <w:t xml:space="preserve">Обхід налаштувань безпеки, заданих для поточного домену. Internet Explorer використовує так звану доменну модель забезпечення </w:t>
      </w:r>
      <w:proofErr w:type="spellStart"/>
      <w:r>
        <w:rPr>
          <w:rFonts w:ascii="Times New Roman" w:eastAsia="Calibri" w:hAnsi="Times New Roman" w:cs="Times New Roman"/>
          <w:sz w:val="28"/>
          <w:lang w:val="uk-UA"/>
        </w:rPr>
        <w:t>безпасность</w:t>
      </w:r>
      <w:proofErr w:type="spellEnd"/>
      <w:r>
        <w:rPr>
          <w:rFonts w:ascii="Times New Roman" w:eastAsia="Calibri" w:hAnsi="Times New Roman" w:cs="Times New Roman"/>
          <w:sz w:val="28"/>
          <w:lang w:val="uk-UA"/>
        </w:rPr>
        <w:t xml:space="preserve"> (Cross-Domain </w:t>
      </w:r>
      <w:proofErr w:type="spellStart"/>
      <w:r>
        <w:rPr>
          <w:rFonts w:ascii="Times New Roman" w:eastAsia="Calibri" w:hAnsi="Times New Roman" w:cs="Times New Roman"/>
          <w:sz w:val="28"/>
          <w:lang w:val="uk-UA"/>
        </w:rPr>
        <w:t>Security</w:t>
      </w:r>
      <w:proofErr w:type="spellEnd"/>
      <w:r>
        <w:rPr>
          <w:rFonts w:ascii="Times New Roman" w:eastAsia="Calibri" w:hAnsi="Times New Roman" w:cs="Times New Roman"/>
          <w:sz w:val="28"/>
          <w:lang w:val="uk-UA"/>
        </w:rPr>
        <w:t xml:space="preserve"> </w:t>
      </w:r>
      <w:proofErr w:type="spellStart"/>
      <w:r>
        <w:rPr>
          <w:rFonts w:ascii="Times New Roman" w:eastAsia="Calibri" w:hAnsi="Times New Roman" w:cs="Times New Roman"/>
          <w:sz w:val="28"/>
          <w:lang w:val="uk-UA"/>
        </w:rPr>
        <w:t>Model</w:t>
      </w:r>
      <w:proofErr w:type="spellEnd"/>
      <w:r>
        <w:rPr>
          <w:rFonts w:ascii="Times New Roman" w:eastAsia="Calibri" w:hAnsi="Times New Roman" w:cs="Times New Roman"/>
          <w:sz w:val="28"/>
          <w:lang w:val="uk-UA"/>
        </w:rPr>
        <w:t xml:space="preserve">), основна ідея якої полягає в тому, що операції з даними, відкритими у вікні одного вузла, недоступні з боку іншого. Файлова система локального комп'ютера розглядається як домен, а отже, при порушенні доменної безпеки можна </w:t>
      </w:r>
      <w:r>
        <w:rPr>
          <w:rFonts w:ascii="Times New Roman" w:eastAsia="Calibri" w:hAnsi="Times New Roman" w:cs="Times New Roman"/>
          <w:sz w:val="28"/>
          <w:lang w:val="uk-UA"/>
        </w:rPr>
        <w:lastRenderedPageBreak/>
        <w:t xml:space="preserve">отримати доступ до локальних файлів. Одним з методів обходу налаштувань безпеки є застосування </w:t>
      </w:r>
      <w:proofErr w:type="spellStart"/>
      <w:r>
        <w:rPr>
          <w:rFonts w:ascii="Times New Roman" w:eastAsia="Calibri" w:hAnsi="Times New Roman" w:cs="Times New Roman"/>
          <w:sz w:val="28"/>
          <w:lang w:val="uk-UA"/>
        </w:rPr>
        <w:t>тега</w:t>
      </w:r>
      <w:proofErr w:type="spellEnd"/>
      <w:r>
        <w:rPr>
          <w:rFonts w:ascii="Times New Roman" w:eastAsia="Calibri" w:hAnsi="Times New Roman" w:cs="Times New Roman"/>
          <w:sz w:val="28"/>
          <w:lang w:val="uk-UA"/>
        </w:rPr>
        <w:t xml:space="preserve"> IFRAME - це плаваючий фрейм, який розміщується в web-сторінці аналогічно зображенню; в реалізації підтримки IFRAME в IE різних версій відомий ряд </w:t>
      </w:r>
      <w:proofErr w:type="spellStart"/>
      <w:r>
        <w:rPr>
          <w:rFonts w:ascii="Times New Roman" w:eastAsia="Calibri" w:hAnsi="Times New Roman" w:cs="Times New Roman"/>
          <w:sz w:val="28"/>
          <w:lang w:val="uk-UA"/>
        </w:rPr>
        <w:t>вразливостей</w:t>
      </w:r>
      <w:proofErr w:type="spellEnd"/>
      <w:r>
        <w:rPr>
          <w:rFonts w:ascii="Times New Roman" w:eastAsia="Calibri" w:hAnsi="Times New Roman" w:cs="Times New Roman"/>
          <w:sz w:val="28"/>
          <w:lang w:val="uk-UA"/>
        </w:rPr>
        <w:t>, які дуже широко експлуатувалися (і експлуатуються) поштовими хробаками.</w:t>
      </w:r>
    </w:p>
    <w:p w:rsidR="00EE2377" w:rsidRDefault="00EE2377" w:rsidP="00EE2377">
      <w:pPr>
        <w:pStyle w:val="a7"/>
        <w:numPr>
          <w:ilvl w:val="0"/>
          <w:numId w:val="14"/>
        </w:numPr>
        <w:spacing w:after="0" w:line="360" w:lineRule="auto"/>
        <w:ind w:left="142" w:right="51"/>
        <w:jc w:val="both"/>
        <w:rPr>
          <w:rFonts w:ascii="Times New Roman" w:eastAsia="Calibri" w:hAnsi="Times New Roman" w:cs="Times New Roman"/>
          <w:sz w:val="28"/>
          <w:lang w:val="uk-UA"/>
        </w:rPr>
      </w:pPr>
      <w:proofErr w:type="spellStart"/>
      <w:r>
        <w:rPr>
          <w:rFonts w:ascii="Times New Roman" w:eastAsia="Calibri" w:hAnsi="Times New Roman" w:cs="Times New Roman"/>
          <w:sz w:val="28"/>
          <w:lang w:val="uk-UA"/>
        </w:rPr>
        <w:t>Спуфінга</w:t>
      </w:r>
      <w:proofErr w:type="spellEnd"/>
      <w:r>
        <w:rPr>
          <w:rFonts w:ascii="Times New Roman" w:eastAsia="Calibri" w:hAnsi="Times New Roman" w:cs="Times New Roman"/>
          <w:sz w:val="28"/>
          <w:lang w:val="uk-UA"/>
        </w:rPr>
        <w:t xml:space="preserve">. Найбільш поширені форми </w:t>
      </w:r>
      <w:proofErr w:type="spellStart"/>
      <w:r>
        <w:rPr>
          <w:rFonts w:ascii="Times New Roman" w:eastAsia="Calibri" w:hAnsi="Times New Roman" w:cs="Times New Roman"/>
          <w:sz w:val="28"/>
          <w:lang w:val="uk-UA"/>
        </w:rPr>
        <w:t>спуфинга</w:t>
      </w:r>
      <w:proofErr w:type="spellEnd"/>
      <w:r>
        <w:rPr>
          <w:rFonts w:ascii="Times New Roman" w:eastAsia="Calibri" w:hAnsi="Times New Roman" w:cs="Times New Roman"/>
          <w:sz w:val="28"/>
          <w:lang w:val="uk-UA"/>
        </w:rPr>
        <w:t xml:space="preserve"> - відображення в поле «адреса» Internet Explorer такої адреси, яка не збігається з адресою завантаженого сайту (це називається URL-</w:t>
      </w:r>
      <w:proofErr w:type="spellStart"/>
      <w:r>
        <w:rPr>
          <w:rFonts w:ascii="Times New Roman" w:eastAsia="Calibri" w:hAnsi="Times New Roman" w:cs="Times New Roman"/>
          <w:sz w:val="28"/>
          <w:lang w:val="uk-UA"/>
        </w:rPr>
        <w:t>спуфинг</w:t>
      </w:r>
      <w:proofErr w:type="spellEnd"/>
      <w:r>
        <w:rPr>
          <w:rFonts w:ascii="Times New Roman" w:eastAsia="Calibri" w:hAnsi="Times New Roman" w:cs="Times New Roman"/>
          <w:sz w:val="28"/>
          <w:lang w:val="uk-UA"/>
        </w:rPr>
        <w:t xml:space="preserve">); відображення спливаючих вікон (які, з точки зору користувача, належать переглядається в браузері сторінці (див. приклад http://secunia.com/multiple_browsers_ </w:t>
      </w:r>
      <w:proofErr w:type="spellStart"/>
      <w:r>
        <w:rPr>
          <w:rFonts w:ascii="Times New Roman" w:eastAsia="Calibri" w:hAnsi="Times New Roman" w:cs="Times New Roman"/>
          <w:sz w:val="28"/>
          <w:lang w:val="uk-UA"/>
        </w:rPr>
        <w:t>dialog_orig</w:t>
      </w:r>
      <w:proofErr w:type="spellEnd"/>
      <w:r>
        <w:rPr>
          <w:rFonts w:ascii="Times New Roman" w:eastAsia="Calibri" w:hAnsi="Times New Roman" w:cs="Times New Roman"/>
          <w:sz w:val="28"/>
          <w:lang w:val="uk-UA"/>
        </w:rPr>
        <w:t xml:space="preserve">in_ </w:t>
      </w:r>
      <w:proofErr w:type="spellStart"/>
      <w:r>
        <w:rPr>
          <w:rFonts w:ascii="Times New Roman" w:eastAsia="Calibri" w:hAnsi="Times New Roman" w:cs="Times New Roman"/>
          <w:sz w:val="28"/>
          <w:lang w:val="uk-UA"/>
        </w:rPr>
        <w:t>vuln</w:t>
      </w:r>
      <w:proofErr w:type="spellEnd"/>
      <w:r>
        <w:rPr>
          <w:rFonts w:ascii="Times New Roman" w:eastAsia="Calibri" w:hAnsi="Times New Roman" w:cs="Times New Roman"/>
          <w:sz w:val="28"/>
          <w:lang w:val="uk-UA"/>
        </w:rPr>
        <w:t>erability_test /, в якому відкривається вікно IE з сайтом www.google.com, а потім виводиться діалогове вікно, візуально належить даній сторінці); модифікація заголовка вікна або даних в панелі статусу.</w:t>
      </w:r>
    </w:p>
    <w:p w:rsidR="00EE2377" w:rsidRDefault="00EE2377" w:rsidP="00EE2377">
      <w:pPr>
        <w:pStyle w:val="a7"/>
        <w:numPr>
          <w:ilvl w:val="0"/>
          <w:numId w:val="14"/>
        </w:numPr>
        <w:spacing w:after="0" w:line="360" w:lineRule="auto"/>
        <w:ind w:left="142" w:right="51"/>
        <w:jc w:val="both"/>
        <w:rPr>
          <w:rFonts w:ascii="Times New Roman" w:eastAsia="Calibri" w:hAnsi="Times New Roman" w:cs="Times New Roman"/>
          <w:sz w:val="28"/>
          <w:lang w:val="uk-UA"/>
        </w:rPr>
      </w:pPr>
      <w:proofErr w:type="spellStart"/>
      <w:r>
        <w:rPr>
          <w:rFonts w:ascii="Times New Roman" w:eastAsia="Calibri" w:hAnsi="Times New Roman" w:cs="Times New Roman"/>
          <w:sz w:val="28"/>
          <w:lang w:val="uk-UA"/>
        </w:rPr>
        <w:t>Міжсайтовий</w:t>
      </w:r>
      <w:proofErr w:type="spellEnd"/>
      <w:r>
        <w:rPr>
          <w:rFonts w:ascii="Times New Roman" w:eastAsia="Calibri" w:hAnsi="Times New Roman" w:cs="Times New Roman"/>
          <w:sz w:val="28"/>
          <w:lang w:val="uk-UA"/>
        </w:rPr>
        <w:t xml:space="preserve"> </w:t>
      </w:r>
      <w:proofErr w:type="spellStart"/>
      <w:r>
        <w:rPr>
          <w:rFonts w:ascii="Times New Roman" w:eastAsia="Calibri" w:hAnsi="Times New Roman" w:cs="Times New Roman"/>
          <w:sz w:val="28"/>
          <w:lang w:val="uk-UA"/>
        </w:rPr>
        <w:t>скриптинг</w:t>
      </w:r>
      <w:proofErr w:type="spellEnd"/>
      <w:r>
        <w:rPr>
          <w:rFonts w:ascii="Times New Roman" w:eastAsia="Calibri" w:hAnsi="Times New Roman" w:cs="Times New Roman"/>
          <w:sz w:val="28"/>
          <w:lang w:val="uk-UA"/>
        </w:rPr>
        <w:t xml:space="preserve">. </w:t>
      </w:r>
      <w:proofErr w:type="spellStart"/>
      <w:r>
        <w:rPr>
          <w:rFonts w:ascii="Times New Roman" w:eastAsia="Calibri" w:hAnsi="Times New Roman" w:cs="Times New Roman"/>
          <w:sz w:val="28"/>
          <w:lang w:val="uk-UA"/>
        </w:rPr>
        <w:t>Міжсайтовий</w:t>
      </w:r>
      <w:proofErr w:type="spellEnd"/>
      <w:r>
        <w:rPr>
          <w:rFonts w:ascii="Times New Roman" w:eastAsia="Calibri" w:hAnsi="Times New Roman" w:cs="Times New Roman"/>
          <w:sz w:val="28"/>
          <w:lang w:val="uk-UA"/>
        </w:rPr>
        <w:t xml:space="preserve"> </w:t>
      </w:r>
      <w:proofErr w:type="spellStart"/>
      <w:r>
        <w:rPr>
          <w:rFonts w:ascii="Times New Roman" w:eastAsia="Calibri" w:hAnsi="Times New Roman" w:cs="Times New Roman"/>
          <w:sz w:val="28"/>
          <w:lang w:val="uk-UA"/>
        </w:rPr>
        <w:t>скриптинг</w:t>
      </w:r>
      <w:proofErr w:type="spellEnd"/>
      <w:r>
        <w:rPr>
          <w:rFonts w:ascii="Times New Roman" w:eastAsia="Calibri" w:hAnsi="Times New Roman" w:cs="Times New Roman"/>
          <w:sz w:val="28"/>
          <w:lang w:val="uk-UA"/>
        </w:rPr>
        <w:t xml:space="preserve"> (Cross-Site </w:t>
      </w:r>
      <w:proofErr w:type="spellStart"/>
      <w:r>
        <w:rPr>
          <w:rFonts w:ascii="Times New Roman" w:eastAsia="Calibri" w:hAnsi="Times New Roman" w:cs="Times New Roman"/>
          <w:sz w:val="28"/>
          <w:lang w:val="uk-UA"/>
        </w:rPr>
        <w:t>Scripting</w:t>
      </w:r>
      <w:proofErr w:type="spellEnd"/>
      <w:r>
        <w:rPr>
          <w:rFonts w:ascii="Times New Roman" w:eastAsia="Calibri" w:hAnsi="Times New Roman" w:cs="Times New Roman"/>
          <w:sz w:val="28"/>
          <w:lang w:val="uk-UA"/>
        </w:rPr>
        <w:t xml:space="preserve">, CSS) полягає в тому, що в завантажену web-сторінку впроваджується сторонній код, створений атакуючим. Як правило, подібний вид атаки можливий через некоректну обробки параметрів запиту на стороні сервера (в цьому випадку на сервер передається особливим чином сконструйований запит) або через уразливості самого браузера (наприклад, відома уразливість в DHTML </w:t>
      </w:r>
      <w:proofErr w:type="spellStart"/>
      <w:r>
        <w:rPr>
          <w:rFonts w:ascii="Times New Roman" w:eastAsia="Calibri" w:hAnsi="Times New Roman" w:cs="Times New Roman"/>
          <w:sz w:val="28"/>
          <w:lang w:val="uk-UA"/>
        </w:rPr>
        <w:t>Edit</w:t>
      </w:r>
      <w:proofErr w:type="spellEnd"/>
      <w:r>
        <w:rPr>
          <w:rFonts w:ascii="Times New Roman" w:eastAsia="Calibri" w:hAnsi="Times New Roman" w:cs="Times New Roman"/>
          <w:sz w:val="28"/>
          <w:lang w:val="uk-UA"/>
        </w:rPr>
        <w:t xml:space="preserve"> </w:t>
      </w:r>
      <w:proofErr w:type="spellStart"/>
      <w:r>
        <w:rPr>
          <w:rFonts w:ascii="Times New Roman" w:eastAsia="Calibri" w:hAnsi="Times New Roman" w:cs="Times New Roman"/>
          <w:sz w:val="28"/>
          <w:lang w:val="uk-UA"/>
        </w:rPr>
        <w:t>ActiveX</w:t>
      </w:r>
      <w:proofErr w:type="spellEnd"/>
      <w:r>
        <w:rPr>
          <w:rFonts w:ascii="Times New Roman" w:eastAsia="Calibri" w:hAnsi="Times New Roman" w:cs="Times New Roman"/>
          <w:sz w:val="28"/>
          <w:lang w:val="uk-UA"/>
        </w:rPr>
        <w:t xml:space="preserve">). В результаті таких атак в контексті завантаженої Web-сторінки виконується шкідливий </w:t>
      </w:r>
      <w:proofErr w:type="spellStart"/>
      <w:r>
        <w:rPr>
          <w:rFonts w:ascii="Times New Roman" w:eastAsia="Calibri" w:hAnsi="Times New Roman" w:cs="Times New Roman"/>
          <w:sz w:val="28"/>
          <w:lang w:val="uk-UA"/>
        </w:rPr>
        <w:t>скрипт</w:t>
      </w:r>
      <w:proofErr w:type="spellEnd"/>
      <w:r>
        <w:rPr>
          <w:rFonts w:ascii="Times New Roman" w:eastAsia="Calibri" w:hAnsi="Times New Roman" w:cs="Times New Roman"/>
          <w:sz w:val="28"/>
          <w:lang w:val="uk-UA"/>
        </w:rPr>
        <w:t xml:space="preserve">, який може застосовуватися, зокрема, для крадіжки </w:t>
      </w:r>
      <w:proofErr w:type="spellStart"/>
      <w:r>
        <w:rPr>
          <w:rFonts w:ascii="Times New Roman" w:eastAsia="Calibri" w:hAnsi="Times New Roman" w:cs="Times New Roman"/>
          <w:sz w:val="28"/>
          <w:lang w:val="uk-UA"/>
        </w:rPr>
        <w:t>Cookies</w:t>
      </w:r>
      <w:proofErr w:type="spellEnd"/>
      <w:r>
        <w:rPr>
          <w:rFonts w:ascii="Times New Roman" w:eastAsia="Calibri" w:hAnsi="Times New Roman" w:cs="Times New Roman"/>
          <w:sz w:val="28"/>
          <w:lang w:val="uk-UA"/>
        </w:rPr>
        <w:t xml:space="preserve">, модифікації вмісту Web-сторінки, перехоплення сесії. Детальний опис уразливості в DHTML </w:t>
      </w:r>
      <w:proofErr w:type="spellStart"/>
      <w:r>
        <w:rPr>
          <w:rFonts w:ascii="Times New Roman" w:eastAsia="Calibri" w:hAnsi="Times New Roman" w:cs="Times New Roman"/>
          <w:sz w:val="28"/>
          <w:lang w:val="uk-UA"/>
        </w:rPr>
        <w:t>Edit</w:t>
      </w:r>
      <w:proofErr w:type="spellEnd"/>
      <w:r>
        <w:rPr>
          <w:rFonts w:ascii="Times New Roman" w:eastAsia="Calibri" w:hAnsi="Times New Roman" w:cs="Times New Roman"/>
          <w:sz w:val="28"/>
          <w:lang w:val="uk-UA"/>
        </w:rPr>
        <w:t xml:space="preserve"> </w:t>
      </w:r>
      <w:proofErr w:type="spellStart"/>
      <w:r>
        <w:rPr>
          <w:rFonts w:ascii="Times New Roman" w:eastAsia="Calibri" w:hAnsi="Times New Roman" w:cs="Times New Roman"/>
          <w:sz w:val="28"/>
          <w:lang w:val="uk-UA"/>
        </w:rPr>
        <w:t>ActiveX</w:t>
      </w:r>
      <w:proofErr w:type="spellEnd"/>
      <w:r>
        <w:rPr>
          <w:rFonts w:ascii="Times New Roman" w:eastAsia="Calibri" w:hAnsi="Times New Roman" w:cs="Times New Roman"/>
          <w:sz w:val="28"/>
          <w:lang w:val="uk-UA"/>
        </w:rPr>
        <w:t xml:space="preserve"> можна знайти за адресою http://secunia.com/advisories/13482/, а за адресою http://secunia.com/internet_explorer_ </w:t>
      </w:r>
      <w:proofErr w:type="spellStart"/>
      <w:r>
        <w:rPr>
          <w:rFonts w:ascii="Times New Roman" w:eastAsia="Calibri" w:hAnsi="Times New Roman" w:cs="Times New Roman"/>
          <w:sz w:val="28"/>
          <w:lang w:val="uk-UA"/>
        </w:rPr>
        <w:t>cross-site_scripting_vulnera</w:t>
      </w:r>
      <w:proofErr w:type="spellEnd"/>
      <w:r>
        <w:rPr>
          <w:rFonts w:ascii="Times New Roman" w:eastAsia="Calibri" w:hAnsi="Times New Roman" w:cs="Times New Roman"/>
          <w:sz w:val="28"/>
          <w:lang w:val="uk-UA"/>
        </w:rPr>
        <w:t xml:space="preserve">bility_test / розміщений тестовий </w:t>
      </w:r>
      <w:proofErr w:type="spellStart"/>
      <w:r>
        <w:rPr>
          <w:rFonts w:ascii="Times New Roman" w:eastAsia="Calibri" w:hAnsi="Times New Roman" w:cs="Times New Roman"/>
          <w:sz w:val="28"/>
          <w:lang w:val="uk-UA"/>
        </w:rPr>
        <w:t>експлоїт</w:t>
      </w:r>
      <w:proofErr w:type="spellEnd"/>
      <w:r>
        <w:rPr>
          <w:rFonts w:ascii="Times New Roman" w:eastAsia="Calibri" w:hAnsi="Times New Roman" w:cs="Times New Roman"/>
          <w:sz w:val="28"/>
          <w:lang w:val="uk-UA"/>
        </w:rPr>
        <w:t>, який демонструє застосування даної уразливості).</w:t>
      </w:r>
    </w:p>
    <w:p w:rsidR="00EE2377" w:rsidRDefault="00EE2377" w:rsidP="00EE2377">
      <w:pPr>
        <w:spacing w:after="0" w:line="360" w:lineRule="auto"/>
        <w:ind w:left="360" w:right="51"/>
        <w:jc w:val="both"/>
        <w:rPr>
          <w:rFonts w:ascii="Times New Roman" w:eastAsia="Calibri" w:hAnsi="Times New Roman" w:cs="Times New Roman"/>
          <w:sz w:val="28"/>
          <w:lang w:val="uk-UA"/>
        </w:rPr>
      </w:pPr>
    </w:p>
    <w:p w:rsidR="00EE2377" w:rsidRDefault="00EE2377" w:rsidP="00EE2377">
      <w:pPr>
        <w:spacing w:after="0" w:line="360" w:lineRule="auto"/>
        <w:ind w:left="360" w:right="51"/>
        <w:jc w:val="both"/>
        <w:rPr>
          <w:rFonts w:ascii="Times New Roman" w:eastAsia="Calibri" w:hAnsi="Times New Roman" w:cs="Times New Roman"/>
          <w:b/>
          <w:sz w:val="28"/>
          <w:lang w:val="uk-UA"/>
        </w:rPr>
      </w:pPr>
      <w:proofErr w:type="spellStart"/>
      <w:r>
        <w:rPr>
          <w:rFonts w:ascii="Times New Roman" w:eastAsia="Calibri" w:hAnsi="Times New Roman" w:cs="Times New Roman"/>
          <w:b/>
          <w:sz w:val="28"/>
          <w:lang w:val="uk-UA"/>
        </w:rPr>
        <w:t>Opera</w:t>
      </w:r>
      <w:proofErr w:type="spellEnd"/>
      <w:r>
        <w:rPr>
          <w:rFonts w:ascii="Times New Roman" w:eastAsia="Calibri" w:hAnsi="Times New Roman" w:cs="Times New Roman"/>
          <w:b/>
          <w:sz w:val="28"/>
          <w:lang w:val="uk-UA"/>
        </w:rPr>
        <w:t xml:space="preserve"> 9</w:t>
      </w:r>
    </w:p>
    <w:p w:rsidR="00EE2377" w:rsidRDefault="00EE2377" w:rsidP="00EE2377">
      <w:pPr>
        <w:spacing w:after="0" w:line="360" w:lineRule="auto"/>
        <w:ind w:left="360" w:right="51"/>
        <w:jc w:val="center"/>
        <w:rPr>
          <w:rFonts w:ascii="Times New Roman" w:eastAsia="Calibri" w:hAnsi="Times New Roman" w:cs="Times New Roman"/>
          <w:sz w:val="28"/>
          <w:lang w:val="uk-UA"/>
        </w:rPr>
      </w:pPr>
      <w:r>
        <w:rPr>
          <w:noProof/>
          <w:lang w:val="uk-UA" w:eastAsia="uk-UA"/>
        </w:rPr>
        <w:lastRenderedPageBreak/>
        <w:drawing>
          <wp:inline distT="0" distB="0" distL="0" distR="0">
            <wp:extent cx="1788795" cy="2075180"/>
            <wp:effectExtent l="0" t="0" r="1905" b="1270"/>
            <wp:docPr id="15" name="Рисунок 15" descr="Результат пошуку зображень за запитом &quot;Opera 9.0&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Результат пошуку зображень за запитом &quot;Opera 9.0&qu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88795" cy="2075180"/>
                    </a:xfrm>
                    <a:prstGeom prst="rect">
                      <a:avLst/>
                    </a:prstGeom>
                    <a:noFill/>
                    <a:ln>
                      <a:noFill/>
                    </a:ln>
                  </pic:spPr>
                </pic:pic>
              </a:graphicData>
            </a:graphic>
          </wp:inline>
        </w:drawing>
      </w:r>
    </w:p>
    <w:p w:rsidR="00EE2377" w:rsidRDefault="00EE2377" w:rsidP="00EE2377">
      <w:pPr>
        <w:spacing w:after="0" w:line="360" w:lineRule="auto"/>
        <w:ind w:left="360" w:right="51"/>
        <w:jc w:val="both"/>
        <w:rPr>
          <w:rFonts w:ascii="Times New Roman" w:eastAsia="Calibri" w:hAnsi="Times New Roman" w:cs="Times New Roman"/>
          <w:sz w:val="28"/>
          <w:lang w:val="uk-UA"/>
        </w:rPr>
      </w:pPr>
    </w:p>
    <w:p w:rsidR="00EE2377" w:rsidRDefault="00EE2377" w:rsidP="00EE2377">
      <w:pPr>
        <w:pStyle w:val="a7"/>
        <w:numPr>
          <w:ilvl w:val="0"/>
          <w:numId w:val="15"/>
        </w:numPr>
        <w:spacing w:after="0" w:line="360" w:lineRule="auto"/>
        <w:ind w:left="284" w:right="51"/>
        <w:jc w:val="both"/>
        <w:rPr>
          <w:rFonts w:ascii="Times New Roman" w:eastAsia="Calibri" w:hAnsi="Times New Roman" w:cs="Times New Roman"/>
          <w:sz w:val="28"/>
          <w:lang w:val="uk-UA"/>
        </w:rPr>
      </w:pPr>
      <w:r>
        <w:rPr>
          <w:rFonts w:ascii="Times New Roman" w:eastAsia="Calibri" w:hAnsi="Times New Roman" w:cs="Times New Roman"/>
          <w:sz w:val="28"/>
          <w:lang w:val="uk-UA"/>
        </w:rPr>
        <w:t>Уразливість виникає через помилки в перевірці вхідних даних. Атакуючий може зробити XSS напад на цільову систему.</w:t>
      </w:r>
    </w:p>
    <w:p w:rsidR="00EE2377" w:rsidRDefault="00EE2377" w:rsidP="00EE2377">
      <w:pPr>
        <w:pStyle w:val="a7"/>
        <w:numPr>
          <w:ilvl w:val="0"/>
          <w:numId w:val="15"/>
        </w:numPr>
        <w:spacing w:after="0" w:line="360" w:lineRule="auto"/>
        <w:ind w:left="284" w:right="51"/>
        <w:jc w:val="both"/>
        <w:rPr>
          <w:rFonts w:ascii="Times New Roman" w:eastAsia="Calibri" w:hAnsi="Times New Roman" w:cs="Times New Roman"/>
          <w:sz w:val="28"/>
          <w:lang w:val="uk-UA"/>
        </w:rPr>
      </w:pPr>
      <w:r>
        <w:rPr>
          <w:rFonts w:ascii="Times New Roman" w:eastAsia="Calibri" w:hAnsi="Times New Roman" w:cs="Times New Roman"/>
          <w:sz w:val="28"/>
          <w:lang w:val="uk-UA"/>
        </w:rPr>
        <w:t>Уразливість виникає через помилки в перевірці вхідних даних при обробці TLS сертифікатів. Атакуючий може передати спеціально сформовані дані, що призведе до виконання довільного коду.</w:t>
      </w:r>
    </w:p>
    <w:p w:rsidR="00EE2377" w:rsidRDefault="00EE2377" w:rsidP="00EE2377">
      <w:pPr>
        <w:pStyle w:val="a7"/>
        <w:numPr>
          <w:ilvl w:val="0"/>
          <w:numId w:val="15"/>
        </w:numPr>
        <w:spacing w:after="0" w:line="360" w:lineRule="auto"/>
        <w:ind w:left="284" w:right="51"/>
        <w:jc w:val="both"/>
        <w:rPr>
          <w:rFonts w:ascii="Times New Roman" w:eastAsia="Calibri" w:hAnsi="Times New Roman" w:cs="Times New Roman"/>
          <w:sz w:val="28"/>
          <w:lang w:val="uk-UA"/>
        </w:rPr>
      </w:pPr>
      <w:r>
        <w:rPr>
          <w:rFonts w:ascii="Times New Roman" w:eastAsia="Calibri" w:hAnsi="Times New Roman" w:cs="Times New Roman"/>
          <w:sz w:val="28"/>
          <w:lang w:val="uk-UA"/>
        </w:rPr>
        <w:t xml:space="preserve">Уразливість виникає через помилки в редагуванні тексту </w:t>
      </w:r>
      <w:proofErr w:type="spellStart"/>
      <w:r>
        <w:rPr>
          <w:rFonts w:ascii="Times New Roman" w:eastAsia="Calibri" w:hAnsi="Times New Roman" w:cs="Times New Roman"/>
          <w:sz w:val="28"/>
          <w:lang w:val="uk-UA"/>
        </w:rPr>
        <w:t>Rich</w:t>
      </w:r>
      <w:proofErr w:type="spellEnd"/>
      <w:r>
        <w:rPr>
          <w:rFonts w:ascii="Times New Roman" w:eastAsia="Calibri" w:hAnsi="Times New Roman" w:cs="Times New Roman"/>
          <w:sz w:val="28"/>
          <w:lang w:val="uk-UA"/>
        </w:rPr>
        <w:t xml:space="preserve"> при використанні режиму </w:t>
      </w:r>
      <w:proofErr w:type="spellStart"/>
      <w:r>
        <w:rPr>
          <w:rFonts w:ascii="Times New Roman" w:eastAsia="Calibri" w:hAnsi="Times New Roman" w:cs="Times New Roman"/>
          <w:sz w:val="28"/>
          <w:lang w:val="uk-UA"/>
        </w:rPr>
        <w:t>designMode</w:t>
      </w:r>
      <w:proofErr w:type="spellEnd"/>
      <w:r>
        <w:rPr>
          <w:rFonts w:ascii="Times New Roman" w:eastAsia="Calibri" w:hAnsi="Times New Roman" w:cs="Times New Roman"/>
          <w:sz w:val="28"/>
          <w:lang w:val="uk-UA"/>
        </w:rPr>
        <w:t>. Атакуючий може зробити XSS напад на цільову систему.</w:t>
      </w:r>
    </w:p>
    <w:p w:rsidR="00EE2377" w:rsidRDefault="00EE2377" w:rsidP="00EE2377">
      <w:pPr>
        <w:pStyle w:val="a7"/>
        <w:numPr>
          <w:ilvl w:val="0"/>
          <w:numId w:val="15"/>
        </w:numPr>
        <w:spacing w:after="0" w:line="360" w:lineRule="auto"/>
        <w:ind w:left="284" w:right="51"/>
        <w:jc w:val="both"/>
        <w:rPr>
          <w:rFonts w:ascii="Times New Roman" w:eastAsia="Calibri" w:hAnsi="Times New Roman" w:cs="Times New Roman"/>
          <w:sz w:val="28"/>
          <w:lang w:val="uk-UA"/>
        </w:rPr>
      </w:pPr>
      <w:r>
        <w:rPr>
          <w:rFonts w:ascii="Times New Roman" w:eastAsia="Calibri" w:hAnsi="Times New Roman" w:cs="Times New Roman"/>
          <w:sz w:val="28"/>
          <w:lang w:val="uk-UA"/>
        </w:rPr>
        <w:t>Уразливість виникає через помилки в перевірці вхідних даних при обробці растрових графічних зображень. Атакуючий може отримати доступ до вмісту довільних ділянок пам'яті.</w:t>
      </w:r>
    </w:p>
    <w:p w:rsidR="00EE2377" w:rsidRDefault="00EE2377" w:rsidP="00EE2377">
      <w:pPr>
        <w:spacing w:after="0" w:line="360" w:lineRule="auto"/>
        <w:ind w:right="51"/>
        <w:jc w:val="both"/>
        <w:rPr>
          <w:rFonts w:ascii="Times New Roman" w:eastAsia="Calibri" w:hAnsi="Times New Roman" w:cs="Times New Roman"/>
          <w:sz w:val="28"/>
          <w:lang w:val="uk-UA"/>
        </w:rPr>
      </w:pPr>
    </w:p>
    <w:p w:rsidR="00EE2377" w:rsidRDefault="00EE2377" w:rsidP="00EE2377">
      <w:pPr>
        <w:spacing w:after="0" w:line="360" w:lineRule="auto"/>
        <w:ind w:left="360" w:right="51"/>
        <w:jc w:val="both"/>
        <w:rPr>
          <w:rFonts w:ascii="Times New Roman" w:eastAsia="Calibri" w:hAnsi="Times New Roman" w:cs="Times New Roman"/>
          <w:b/>
          <w:sz w:val="28"/>
          <w:lang w:val="uk-UA"/>
        </w:rPr>
      </w:pPr>
      <w:r>
        <w:rPr>
          <w:rFonts w:ascii="Times New Roman" w:eastAsia="Calibri" w:hAnsi="Times New Roman" w:cs="Times New Roman"/>
          <w:b/>
          <w:sz w:val="28"/>
          <w:lang w:val="uk-UA"/>
        </w:rPr>
        <w:t xml:space="preserve"> </w:t>
      </w:r>
      <w:proofErr w:type="spellStart"/>
      <w:r>
        <w:rPr>
          <w:rFonts w:ascii="Times New Roman" w:eastAsia="Calibri" w:hAnsi="Times New Roman" w:cs="Times New Roman"/>
          <w:b/>
          <w:sz w:val="28"/>
          <w:lang w:val="uk-UA"/>
        </w:rPr>
        <w:t>Mozilla</w:t>
      </w:r>
      <w:proofErr w:type="spellEnd"/>
      <w:r>
        <w:rPr>
          <w:rFonts w:ascii="Times New Roman" w:eastAsia="Calibri" w:hAnsi="Times New Roman" w:cs="Times New Roman"/>
          <w:b/>
          <w:sz w:val="28"/>
          <w:lang w:val="uk-UA"/>
        </w:rPr>
        <w:t xml:space="preserve"> </w:t>
      </w:r>
      <w:proofErr w:type="spellStart"/>
      <w:r>
        <w:rPr>
          <w:rFonts w:ascii="Times New Roman" w:eastAsia="Calibri" w:hAnsi="Times New Roman" w:cs="Times New Roman"/>
          <w:b/>
          <w:sz w:val="28"/>
          <w:lang w:val="uk-UA"/>
        </w:rPr>
        <w:t>Firefox</w:t>
      </w:r>
      <w:proofErr w:type="spellEnd"/>
      <w:r>
        <w:rPr>
          <w:rFonts w:ascii="Times New Roman" w:eastAsia="Calibri" w:hAnsi="Times New Roman" w:cs="Times New Roman"/>
          <w:b/>
          <w:sz w:val="28"/>
          <w:lang w:val="uk-UA"/>
        </w:rPr>
        <w:t xml:space="preserve"> 9</w:t>
      </w:r>
    </w:p>
    <w:p w:rsidR="00EE2377" w:rsidRDefault="00EE2377" w:rsidP="00EE2377">
      <w:pPr>
        <w:spacing w:after="0" w:line="360" w:lineRule="auto"/>
        <w:ind w:left="360" w:right="51"/>
        <w:jc w:val="center"/>
        <w:rPr>
          <w:rFonts w:ascii="Times New Roman" w:eastAsia="Calibri" w:hAnsi="Times New Roman" w:cs="Times New Roman"/>
          <w:sz w:val="28"/>
          <w:lang w:val="uk-UA"/>
        </w:rPr>
      </w:pPr>
      <w:r>
        <w:rPr>
          <w:noProof/>
          <w:lang w:val="uk-UA" w:eastAsia="uk-UA"/>
        </w:rPr>
        <w:drawing>
          <wp:inline distT="0" distB="0" distL="0" distR="0">
            <wp:extent cx="2218690" cy="1343660"/>
            <wp:effectExtent l="0" t="0" r="0" b="8890"/>
            <wp:docPr id="13" name="Рисунок 13" descr="Результат пошуку зображень за запитом &quot;Mozilla Firefox 9 уязвимости&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Результат пошуку зображень за запитом &quot;Mozilla Firefox 9 уязвимости&quo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18690" cy="1343660"/>
                    </a:xfrm>
                    <a:prstGeom prst="rect">
                      <a:avLst/>
                    </a:prstGeom>
                    <a:noFill/>
                    <a:ln>
                      <a:noFill/>
                    </a:ln>
                  </pic:spPr>
                </pic:pic>
              </a:graphicData>
            </a:graphic>
          </wp:inline>
        </w:drawing>
      </w:r>
    </w:p>
    <w:p w:rsidR="00EE2377" w:rsidRDefault="00EE2377" w:rsidP="00EE2377">
      <w:pPr>
        <w:spacing w:after="0" w:line="360" w:lineRule="auto"/>
        <w:ind w:left="360" w:right="51"/>
        <w:jc w:val="center"/>
        <w:rPr>
          <w:rFonts w:ascii="Times New Roman" w:eastAsia="Calibri" w:hAnsi="Times New Roman" w:cs="Times New Roman"/>
          <w:sz w:val="28"/>
          <w:lang w:val="uk-UA"/>
        </w:rPr>
      </w:pPr>
    </w:p>
    <w:p w:rsidR="00EE2377" w:rsidRDefault="00EE2377" w:rsidP="00EE2377">
      <w:pPr>
        <w:spacing w:after="0" w:line="360" w:lineRule="auto"/>
        <w:ind w:left="360" w:right="51"/>
        <w:jc w:val="both"/>
        <w:rPr>
          <w:rFonts w:ascii="Times New Roman" w:eastAsia="Calibri" w:hAnsi="Times New Roman" w:cs="Times New Roman"/>
          <w:sz w:val="28"/>
          <w:lang w:val="uk-UA"/>
        </w:rPr>
      </w:pPr>
      <w:r>
        <w:rPr>
          <w:rFonts w:ascii="Times New Roman" w:eastAsia="Calibri" w:hAnsi="Times New Roman" w:cs="Times New Roman"/>
          <w:sz w:val="28"/>
          <w:lang w:val="uk-UA"/>
        </w:rPr>
        <w:t>1. Уразливість існує через невідомих помилок. Віддалений користувач може викликати пошкодження пам'яті і виконати довільний код на цільовій системі.</w:t>
      </w:r>
    </w:p>
    <w:p w:rsidR="00EE2377" w:rsidRDefault="00EE2377" w:rsidP="00EE2377">
      <w:pPr>
        <w:spacing w:after="0" w:line="360" w:lineRule="auto"/>
        <w:ind w:left="360" w:right="51"/>
        <w:jc w:val="both"/>
        <w:rPr>
          <w:rFonts w:ascii="Times New Roman" w:eastAsia="Calibri" w:hAnsi="Times New Roman" w:cs="Times New Roman"/>
          <w:sz w:val="28"/>
          <w:lang w:val="uk-UA"/>
        </w:rPr>
      </w:pPr>
      <w:r>
        <w:rPr>
          <w:rFonts w:ascii="Times New Roman" w:eastAsia="Calibri" w:hAnsi="Times New Roman" w:cs="Times New Roman"/>
          <w:sz w:val="28"/>
          <w:lang w:val="uk-UA"/>
        </w:rPr>
        <w:t xml:space="preserve">2. Уразливість існує через помилку при обробці вкладеного </w:t>
      </w:r>
      <w:proofErr w:type="spellStart"/>
      <w:r>
        <w:rPr>
          <w:rFonts w:ascii="Times New Roman" w:eastAsia="Calibri" w:hAnsi="Times New Roman" w:cs="Times New Roman"/>
          <w:sz w:val="28"/>
          <w:lang w:val="uk-UA"/>
        </w:rPr>
        <w:t>фрейма</w:t>
      </w:r>
      <w:proofErr w:type="spellEnd"/>
      <w:r>
        <w:rPr>
          <w:rFonts w:ascii="Times New Roman" w:eastAsia="Calibri" w:hAnsi="Times New Roman" w:cs="Times New Roman"/>
          <w:sz w:val="28"/>
          <w:lang w:val="uk-UA"/>
        </w:rPr>
        <w:t xml:space="preserve">. Віддалений користувач може обійти політику навігації фреймів і за допомогою атрибута імені здійснити </w:t>
      </w:r>
      <w:proofErr w:type="spellStart"/>
      <w:r>
        <w:rPr>
          <w:rFonts w:ascii="Times New Roman" w:eastAsia="Calibri" w:hAnsi="Times New Roman" w:cs="Times New Roman"/>
          <w:sz w:val="28"/>
          <w:lang w:val="uk-UA"/>
        </w:rPr>
        <w:t>фішинг</w:t>
      </w:r>
      <w:proofErr w:type="spellEnd"/>
      <w:r>
        <w:rPr>
          <w:rFonts w:ascii="Times New Roman" w:eastAsia="Calibri" w:hAnsi="Times New Roman" w:cs="Times New Roman"/>
          <w:sz w:val="28"/>
          <w:lang w:val="uk-UA"/>
        </w:rPr>
        <w:t xml:space="preserve"> атаку.</w:t>
      </w:r>
    </w:p>
    <w:p w:rsidR="00EE2377" w:rsidRDefault="00EE2377" w:rsidP="00EE2377">
      <w:pPr>
        <w:spacing w:after="0" w:line="360" w:lineRule="auto"/>
        <w:ind w:left="360" w:right="51"/>
        <w:jc w:val="both"/>
        <w:rPr>
          <w:rFonts w:ascii="Times New Roman" w:eastAsia="Calibri" w:hAnsi="Times New Roman" w:cs="Times New Roman"/>
          <w:sz w:val="28"/>
          <w:lang w:val="uk-UA"/>
        </w:rPr>
      </w:pPr>
      <w:r>
        <w:rPr>
          <w:rFonts w:ascii="Times New Roman" w:eastAsia="Calibri" w:hAnsi="Times New Roman" w:cs="Times New Roman"/>
          <w:sz w:val="28"/>
          <w:lang w:val="uk-UA"/>
        </w:rPr>
        <w:lastRenderedPageBreak/>
        <w:t xml:space="preserve">3. Уразливість існує через помилку в методі </w:t>
      </w:r>
      <w:proofErr w:type="spellStart"/>
      <w:r>
        <w:rPr>
          <w:rFonts w:ascii="Times New Roman" w:eastAsia="Calibri" w:hAnsi="Times New Roman" w:cs="Times New Roman"/>
          <w:sz w:val="28"/>
          <w:lang w:val="uk-UA"/>
        </w:rPr>
        <w:t>AttributeChildRemoved</w:t>
      </w:r>
      <w:proofErr w:type="spellEnd"/>
      <w:r>
        <w:rPr>
          <w:rFonts w:ascii="Times New Roman" w:eastAsia="Calibri" w:hAnsi="Times New Roman" w:cs="Times New Roman"/>
          <w:sz w:val="28"/>
          <w:lang w:val="uk-UA"/>
        </w:rPr>
        <w:t xml:space="preserve"> () при видаленні вузлів </w:t>
      </w:r>
      <w:proofErr w:type="spellStart"/>
      <w:r>
        <w:rPr>
          <w:rFonts w:ascii="Times New Roman" w:eastAsia="Calibri" w:hAnsi="Times New Roman" w:cs="Times New Roman"/>
          <w:sz w:val="28"/>
          <w:lang w:val="uk-UA"/>
        </w:rPr>
        <w:t>child</w:t>
      </w:r>
      <w:proofErr w:type="spellEnd"/>
      <w:r>
        <w:rPr>
          <w:rFonts w:ascii="Times New Roman" w:eastAsia="Calibri" w:hAnsi="Times New Roman" w:cs="Times New Roman"/>
          <w:sz w:val="28"/>
          <w:lang w:val="uk-UA"/>
        </w:rPr>
        <w:t xml:space="preserve"> з вузла </w:t>
      </w:r>
      <w:proofErr w:type="spellStart"/>
      <w:r>
        <w:rPr>
          <w:rFonts w:ascii="Times New Roman" w:eastAsia="Calibri" w:hAnsi="Times New Roman" w:cs="Times New Roman"/>
          <w:sz w:val="28"/>
          <w:lang w:val="uk-UA"/>
        </w:rPr>
        <w:t>nsDOMAttribute</w:t>
      </w:r>
      <w:proofErr w:type="spellEnd"/>
      <w:r>
        <w:rPr>
          <w:rFonts w:ascii="Times New Roman" w:eastAsia="Calibri" w:hAnsi="Times New Roman" w:cs="Times New Roman"/>
          <w:sz w:val="28"/>
          <w:lang w:val="uk-UA"/>
        </w:rPr>
        <w:t>. Віддалений користувач може виконати довільний код на цільовій системі.</w:t>
      </w:r>
    </w:p>
    <w:p w:rsidR="00EE2377" w:rsidRDefault="00EE2377" w:rsidP="00EE2377">
      <w:pPr>
        <w:spacing w:after="0" w:line="360" w:lineRule="auto"/>
        <w:ind w:left="360" w:right="51"/>
        <w:jc w:val="both"/>
        <w:rPr>
          <w:rFonts w:ascii="Times New Roman" w:eastAsia="Calibri" w:hAnsi="Times New Roman" w:cs="Times New Roman"/>
          <w:sz w:val="28"/>
          <w:lang w:val="uk-UA"/>
        </w:rPr>
      </w:pPr>
      <w:r>
        <w:rPr>
          <w:rFonts w:ascii="Times New Roman" w:eastAsia="Calibri" w:hAnsi="Times New Roman" w:cs="Times New Roman"/>
          <w:sz w:val="28"/>
          <w:lang w:val="uk-UA"/>
        </w:rPr>
        <w:t xml:space="preserve">4. Уразливість існує через помилку в реалізації перевірок безпеки </w:t>
      </w:r>
      <w:proofErr w:type="spellStart"/>
      <w:r>
        <w:rPr>
          <w:rFonts w:ascii="Times New Roman" w:eastAsia="Calibri" w:hAnsi="Times New Roman" w:cs="Times New Roman"/>
          <w:sz w:val="28"/>
          <w:lang w:val="uk-UA"/>
        </w:rPr>
        <w:t>XPConnect</w:t>
      </w:r>
      <w:proofErr w:type="spellEnd"/>
      <w:r>
        <w:rPr>
          <w:rFonts w:ascii="Times New Roman" w:eastAsia="Calibri" w:hAnsi="Times New Roman" w:cs="Times New Roman"/>
          <w:sz w:val="28"/>
          <w:lang w:val="uk-UA"/>
        </w:rPr>
        <w:t xml:space="preserve"> при виклику </w:t>
      </w:r>
      <w:proofErr w:type="spellStart"/>
      <w:r>
        <w:rPr>
          <w:rFonts w:ascii="Times New Roman" w:eastAsia="Calibri" w:hAnsi="Times New Roman" w:cs="Times New Roman"/>
          <w:sz w:val="28"/>
          <w:lang w:val="uk-UA"/>
        </w:rPr>
        <w:t>недовірених</w:t>
      </w:r>
      <w:proofErr w:type="spellEnd"/>
      <w:r>
        <w:rPr>
          <w:rFonts w:ascii="Times New Roman" w:eastAsia="Calibri" w:hAnsi="Times New Roman" w:cs="Times New Roman"/>
          <w:sz w:val="28"/>
          <w:lang w:val="uk-UA"/>
        </w:rPr>
        <w:t xml:space="preserve"> об'єктів. Віддалений користувач може здійснити атаку </w:t>
      </w:r>
      <w:proofErr w:type="spellStart"/>
      <w:r>
        <w:rPr>
          <w:rFonts w:ascii="Times New Roman" w:eastAsia="Calibri" w:hAnsi="Times New Roman" w:cs="Times New Roman"/>
          <w:sz w:val="28"/>
          <w:lang w:val="uk-UA"/>
        </w:rPr>
        <w:t>міжсайтового</w:t>
      </w:r>
      <w:proofErr w:type="spellEnd"/>
      <w:r>
        <w:rPr>
          <w:rFonts w:ascii="Times New Roman" w:eastAsia="Calibri" w:hAnsi="Times New Roman" w:cs="Times New Roman"/>
          <w:sz w:val="28"/>
          <w:lang w:val="uk-UA"/>
        </w:rPr>
        <w:t xml:space="preserve"> </w:t>
      </w:r>
      <w:proofErr w:type="spellStart"/>
      <w:r>
        <w:rPr>
          <w:rFonts w:ascii="Times New Roman" w:eastAsia="Calibri" w:hAnsi="Times New Roman" w:cs="Times New Roman"/>
          <w:sz w:val="28"/>
          <w:lang w:val="uk-UA"/>
        </w:rPr>
        <w:t>скриптинга</w:t>
      </w:r>
      <w:proofErr w:type="spellEnd"/>
      <w:r>
        <w:rPr>
          <w:rFonts w:ascii="Times New Roman" w:eastAsia="Calibri" w:hAnsi="Times New Roman" w:cs="Times New Roman"/>
          <w:sz w:val="28"/>
          <w:lang w:val="uk-UA"/>
        </w:rPr>
        <w:t>.</w:t>
      </w:r>
    </w:p>
    <w:p w:rsidR="00EE2377" w:rsidRDefault="00EE2377" w:rsidP="00EE2377">
      <w:pPr>
        <w:spacing w:after="0" w:line="360" w:lineRule="auto"/>
        <w:ind w:left="360" w:right="51"/>
        <w:jc w:val="both"/>
        <w:rPr>
          <w:rFonts w:ascii="Times New Roman" w:eastAsia="Calibri" w:hAnsi="Times New Roman" w:cs="Times New Roman"/>
          <w:sz w:val="28"/>
          <w:lang w:val="uk-UA"/>
        </w:rPr>
      </w:pPr>
      <w:r>
        <w:rPr>
          <w:rFonts w:ascii="Times New Roman" w:eastAsia="Calibri" w:hAnsi="Times New Roman" w:cs="Times New Roman"/>
          <w:sz w:val="28"/>
          <w:lang w:val="uk-UA"/>
        </w:rPr>
        <w:t xml:space="preserve">5. Уразливість існує через помилку в методі </w:t>
      </w:r>
      <w:proofErr w:type="spellStart"/>
      <w:r>
        <w:rPr>
          <w:rFonts w:ascii="Times New Roman" w:eastAsia="Calibri" w:hAnsi="Times New Roman" w:cs="Times New Roman"/>
          <w:sz w:val="28"/>
          <w:lang w:val="uk-UA"/>
        </w:rPr>
        <w:t>mImageBufferSize</w:t>
      </w:r>
      <w:proofErr w:type="spellEnd"/>
      <w:r>
        <w:rPr>
          <w:rFonts w:ascii="Times New Roman" w:eastAsia="Calibri" w:hAnsi="Times New Roman" w:cs="Times New Roman"/>
          <w:sz w:val="28"/>
          <w:lang w:val="uk-UA"/>
        </w:rPr>
        <w:t xml:space="preserve"> () при кодуванні зображень в </w:t>
      </w:r>
      <w:proofErr w:type="spellStart"/>
      <w:r>
        <w:rPr>
          <w:rFonts w:ascii="Times New Roman" w:eastAsia="Calibri" w:hAnsi="Times New Roman" w:cs="Times New Roman"/>
          <w:sz w:val="28"/>
          <w:lang w:val="uk-UA"/>
        </w:rPr>
        <w:t>image</w:t>
      </w:r>
      <w:proofErr w:type="spellEnd"/>
      <w:r>
        <w:rPr>
          <w:rFonts w:ascii="Times New Roman" w:eastAsia="Calibri" w:hAnsi="Times New Roman" w:cs="Times New Roman"/>
          <w:sz w:val="28"/>
          <w:lang w:val="uk-UA"/>
        </w:rPr>
        <w:t xml:space="preserve"> / </w:t>
      </w:r>
      <w:proofErr w:type="spellStart"/>
      <w:r>
        <w:rPr>
          <w:rFonts w:ascii="Times New Roman" w:eastAsia="Calibri" w:hAnsi="Times New Roman" w:cs="Times New Roman"/>
          <w:sz w:val="28"/>
          <w:lang w:val="uk-UA"/>
        </w:rPr>
        <w:t>vnd.microsoft.icon</w:t>
      </w:r>
      <w:proofErr w:type="spellEnd"/>
      <w:r>
        <w:rPr>
          <w:rFonts w:ascii="Times New Roman" w:eastAsia="Calibri" w:hAnsi="Times New Roman" w:cs="Times New Roman"/>
          <w:sz w:val="28"/>
          <w:lang w:val="uk-UA"/>
        </w:rPr>
        <w:t>. Віддалений користувач може розкрити важливі дані на цільовій системі.</w:t>
      </w:r>
    </w:p>
    <w:p w:rsidR="00EE2377" w:rsidRDefault="00EE2377" w:rsidP="00EE2377">
      <w:pPr>
        <w:spacing w:after="0" w:line="360" w:lineRule="auto"/>
        <w:ind w:left="360" w:right="51"/>
        <w:jc w:val="both"/>
        <w:rPr>
          <w:rFonts w:ascii="Times New Roman" w:eastAsia="Calibri" w:hAnsi="Times New Roman" w:cs="Times New Roman"/>
          <w:sz w:val="28"/>
          <w:lang w:val="uk-UA"/>
        </w:rPr>
      </w:pPr>
    </w:p>
    <w:p w:rsidR="00EE2377" w:rsidRDefault="00EE2377" w:rsidP="00EE2377">
      <w:pPr>
        <w:spacing w:after="0" w:line="360" w:lineRule="auto"/>
        <w:ind w:left="360" w:right="51"/>
        <w:jc w:val="both"/>
        <w:rPr>
          <w:rFonts w:ascii="Times New Roman" w:eastAsia="Calibri" w:hAnsi="Times New Roman" w:cs="Times New Roman"/>
          <w:b/>
          <w:sz w:val="28"/>
          <w:lang w:val="uk-UA"/>
        </w:rPr>
      </w:pPr>
      <w:r>
        <w:rPr>
          <w:rFonts w:ascii="Times New Roman" w:eastAsia="Calibri" w:hAnsi="Times New Roman" w:cs="Times New Roman"/>
          <w:sz w:val="28"/>
          <w:lang w:val="uk-UA"/>
        </w:rPr>
        <w:t xml:space="preserve"> </w:t>
      </w:r>
      <w:proofErr w:type="spellStart"/>
      <w:r>
        <w:rPr>
          <w:rFonts w:ascii="Times New Roman" w:eastAsia="Calibri" w:hAnsi="Times New Roman" w:cs="Times New Roman"/>
          <w:b/>
          <w:sz w:val="28"/>
          <w:lang w:val="uk-UA"/>
        </w:rPr>
        <w:t>Google</w:t>
      </w:r>
      <w:proofErr w:type="spellEnd"/>
      <w:r>
        <w:rPr>
          <w:rFonts w:ascii="Times New Roman" w:eastAsia="Calibri" w:hAnsi="Times New Roman" w:cs="Times New Roman"/>
          <w:b/>
          <w:sz w:val="28"/>
          <w:lang w:val="uk-UA"/>
        </w:rPr>
        <w:t xml:space="preserve"> </w:t>
      </w:r>
      <w:proofErr w:type="spellStart"/>
      <w:r>
        <w:rPr>
          <w:rFonts w:ascii="Times New Roman" w:eastAsia="Calibri" w:hAnsi="Times New Roman" w:cs="Times New Roman"/>
          <w:b/>
          <w:sz w:val="28"/>
          <w:lang w:val="uk-UA"/>
        </w:rPr>
        <w:t>Chrome</w:t>
      </w:r>
      <w:proofErr w:type="spellEnd"/>
      <w:r>
        <w:rPr>
          <w:rFonts w:ascii="Times New Roman" w:eastAsia="Calibri" w:hAnsi="Times New Roman" w:cs="Times New Roman"/>
          <w:b/>
          <w:sz w:val="28"/>
          <w:lang w:val="uk-UA"/>
        </w:rPr>
        <w:t xml:space="preserve"> 16. </w:t>
      </w:r>
    </w:p>
    <w:p w:rsidR="00EE2377" w:rsidRDefault="00EE2377" w:rsidP="00EE2377">
      <w:pPr>
        <w:spacing w:after="0" w:line="360" w:lineRule="auto"/>
        <w:ind w:left="360" w:right="51"/>
        <w:jc w:val="center"/>
        <w:rPr>
          <w:rFonts w:ascii="Times New Roman" w:eastAsiaTheme="minorHAnsi" w:hAnsi="Times New Roman" w:cs="Times New Roman"/>
          <w:b/>
          <w:sz w:val="28"/>
          <w:lang w:val="uk-UA"/>
        </w:rPr>
      </w:pPr>
      <w:r>
        <w:rPr>
          <w:noProof/>
          <w:lang w:val="uk-UA" w:eastAsia="uk-UA"/>
        </w:rPr>
        <w:drawing>
          <wp:inline distT="0" distB="0" distL="0" distR="0">
            <wp:extent cx="2106930" cy="2106930"/>
            <wp:effectExtent l="0" t="0" r="7620" b="7620"/>
            <wp:docPr id="7" name="Рисунок 7" descr="Результат пошуку зображень за запитом &quot;Chrome 16 уязвимости&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Результат пошуку зображень за запитом &quot;Chrome 16 уязвимости&qu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6930" cy="2106930"/>
                    </a:xfrm>
                    <a:prstGeom prst="rect">
                      <a:avLst/>
                    </a:prstGeom>
                    <a:noFill/>
                    <a:ln>
                      <a:noFill/>
                    </a:ln>
                  </pic:spPr>
                </pic:pic>
              </a:graphicData>
            </a:graphic>
          </wp:inline>
        </w:drawing>
      </w:r>
    </w:p>
    <w:p w:rsidR="00EE2377" w:rsidRDefault="00EE2377" w:rsidP="00EE2377">
      <w:pPr>
        <w:pStyle w:val="a7"/>
        <w:numPr>
          <w:ilvl w:val="0"/>
          <w:numId w:val="16"/>
        </w:numPr>
        <w:spacing w:after="0" w:line="360" w:lineRule="auto"/>
        <w:ind w:right="51"/>
        <w:jc w:val="both"/>
        <w:rPr>
          <w:rFonts w:ascii="Times New Roman" w:hAnsi="Times New Roman" w:cs="Times New Roman"/>
          <w:sz w:val="28"/>
          <w:lang w:val="uk-UA"/>
        </w:rPr>
      </w:pPr>
      <w:r>
        <w:rPr>
          <w:rFonts w:ascii="Times New Roman" w:hAnsi="Times New Roman" w:cs="Times New Roman"/>
          <w:sz w:val="28"/>
          <w:lang w:val="uk-UA"/>
        </w:rPr>
        <w:t xml:space="preserve">Використання після звільнення уразливості в </w:t>
      </w:r>
      <w:proofErr w:type="spellStart"/>
      <w:r>
        <w:rPr>
          <w:rFonts w:ascii="Times New Roman" w:hAnsi="Times New Roman" w:cs="Times New Roman"/>
          <w:sz w:val="28"/>
          <w:lang w:val="uk-UA"/>
        </w:rPr>
        <w:t>Google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Chrome</w:t>
      </w:r>
      <w:proofErr w:type="spellEnd"/>
      <w:r>
        <w:rPr>
          <w:rFonts w:ascii="Times New Roman" w:hAnsi="Times New Roman" w:cs="Times New Roman"/>
          <w:sz w:val="28"/>
          <w:lang w:val="uk-UA"/>
        </w:rPr>
        <w:t xml:space="preserve"> 17.0.963.66 і більш ранніх версій дозволяє віддаленому зловмисникові обійти механізми захисту DEP і ASLR і виконати довільний код, за допомогою невизначених векторів, як показано на VUPEN під час змагань на Pwn2Own </w:t>
      </w:r>
      <w:proofErr w:type="spellStart"/>
      <w:r>
        <w:rPr>
          <w:rFonts w:ascii="Times New Roman" w:hAnsi="Times New Roman" w:cs="Times New Roman"/>
          <w:sz w:val="28"/>
          <w:lang w:val="uk-UA"/>
        </w:rPr>
        <w:t>CanSecWest</w:t>
      </w:r>
      <w:proofErr w:type="spellEnd"/>
      <w:r>
        <w:rPr>
          <w:rFonts w:ascii="Times New Roman" w:hAnsi="Times New Roman" w:cs="Times New Roman"/>
          <w:sz w:val="28"/>
          <w:lang w:val="uk-UA"/>
        </w:rPr>
        <w:t xml:space="preserve"> 2012 року, зверніть увагу: первинний постраждалий продукт може бути уточнений пізніше; він не був ідентифікований дослідником, який нібито заявив, що «це насправді не має значення, якщо це третя сторона коду.»</w:t>
      </w:r>
    </w:p>
    <w:p w:rsidR="00EE2377" w:rsidRDefault="00EE2377" w:rsidP="00EE2377">
      <w:pPr>
        <w:pStyle w:val="a7"/>
        <w:numPr>
          <w:ilvl w:val="0"/>
          <w:numId w:val="16"/>
        </w:numPr>
        <w:spacing w:after="0" w:line="360" w:lineRule="auto"/>
        <w:ind w:right="51"/>
        <w:jc w:val="both"/>
        <w:rPr>
          <w:rFonts w:ascii="Times New Roman" w:hAnsi="Times New Roman" w:cs="Times New Roman"/>
          <w:sz w:val="28"/>
          <w:lang w:val="uk-UA"/>
        </w:rPr>
      </w:pPr>
      <w:r>
        <w:rPr>
          <w:rFonts w:ascii="Times New Roman" w:hAnsi="Times New Roman" w:cs="Times New Roman"/>
          <w:sz w:val="28"/>
          <w:lang w:val="uk-UA"/>
        </w:rPr>
        <w:t xml:space="preserve">Стан гонки в </w:t>
      </w:r>
      <w:proofErr w:type="spellStart"/>
      <w:r>
        <w:rPr>
          <w:rFonts w:ascii="Times New Roman" w:hAnsi="Times New Roman" w:cs="Times New Roman"/>
          <w:sz w:val="28"/>
          <w:lang w:val="uk-UA"/>
        </w:rPr>
        <w:t>Google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Chrome</w:t>
      </w:r>
      <w:proofErr w:type="spellEnd"/>
      <w:r>
        <w:rPr>
          <w:rFonts w:ascii="Times New Roman" w:hAnsi="Times New Roman" w:cs="Times New Roman"/>
          <w:sz w:val="28"/>
          <w:lang w:val="uk-UA"/>
        </w:rPr>
        <w:t xml:space="preserve"> 16 дозволяє віддаленому зловмисникові виконати довільний код за допомогою векторів, які викликають збій процесу корисності.</w:t>
      </w:r>
    </w:p>
    <w:p w:rsidR="00EE2377" w:rsidRDefault="00EE2377" w:rsidP="00EE2377">
      <w:pPr>
        <w:pStyle w:val="a7"/>
        <w:numPr>
          <w:ilvl w:val="0"/>
          <w:numId w:val="16"/>
        </w:numPr>
        <w:spacing w:after="0" w:line="360" w:lineRule="auto"/>
        <w:ind w:right="51"/>
        <w:jc w:val="both"/>
        <w:rPr>
          <w:rFonts w:ascii="Times New Roman" w:hAnsi="Times New Roman" w:cs="Times New Roman"/>
          <w:sz w:val="28"/>
          <w:lang w:val="uk-UA"/>
        </w:rPr>
      </w:pPr>
      <w:proofErr w:type="spellStart"/>
      <w:r>
        <w:rPr>
          <w:rFonts w:ascii="Times New Roman" w:hAnsi="Times New Roman" w:cs="Times New Roman"/>
          <w:sz w:val="28"/>
          <w:lang w:val="uk-UA"/>
        </w:rPr>
        <w:t>Google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Chrome</w:t>
      </w:r>
      <w:proofErr w:type="spellEnd"/>
      <w:r>
        <w:rPr>
          <w:rFonts w:ascii="Times New Roman" w:hAnsi="Times New Roman" w:cs="Times New Roman"/>
          <w:sz w:val="28"/>
          <w:lang w:val="uk-UA"/>
        </w:rPr>
        <w:t xml:space="preserve"> 16 неправильно обробляти SSL </w:t>
      </w:r>
      <w:proofErr w:type="spellStart"/>
      <w:r>
        <w:rPr>
          <w:rFonts w:ascii="Times New Roman" w:hAnsi="Times New Roman" w:cs="Times New Roman"/>
          <w:sz w:val="28"/>
          <w:lang w:val="uk-UA"/>
        </w:rPr>
        <w:t>сокетов</w:t>
      </w:r>
      <w:proofErr w:type="spellEnd"/>
      <w:r>
        <w:rPr>
          <w:rFonts w:ascii="Times New Roman" w:hAnsi="Times New Roman" w:cs="Times New Roman"/>
          <w:sz w:val="28"/>
          <w:lang w:val="uk-UA"/>
        </w:rPr>
        <w:t>, що дозволяє віддаленому зловмисникові виконати довільний код або викликати відмову в обслуговуванні (корупційного пам'яті) за допомогою невизначеного вектора.</w:t>
      </w:r>
    </w:p>
    <w:p w:rsidR="00EE2377" w:rsidRDefault="00EE2377" w:rsidP="00EE2377">
      <w:pPr>
        <w:pStyle w:val="a7"/>
        <w:numPr>
          <w:ilvl w:val="0"/>
          <w:numId w:val="16"/>
        </w:numPr>
        <w:spacing w:after="0" w:line="360" w:lineRule="auto"/>
        <w:ind w:right="51"/>
        <w:jc w:val="both"/>
        <w:rPr>
          <w:rFonts w:ascii="Times New Roman" w:hAnsi="Times New Roman" w:cs="Times New Roman"/>
          <w:sz w:val="28"/>
          <w:lang w:val="uk-UA"/>
        </w:rPr>
      </w:pPr>
      <w:proofErr w:type="spellStart"/>
      <w:r>
        <w:rPr>
          <w:rFonts w:ascii="Times New Roman" w:hAnsi="Times New Roman" w:cs="Times New Roman"/>
          <w:sz w:val="28"/>
          <w:lang w:val="uk-UA"/>
        </w:rPr>
        <w:lastRenderedPageBreak/>
        <w:t>Google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Chrome</w:t>
      </w:r>
      <w:proofErr w:type="spellEnd"/>
      <w:r>
        <w:rPr>
          <w:rFonts w:ascii="Times New Roman" w:hAnsi="Times New Roman" w:cs="Times New Roman"/>
          <w:sz w:val="28"/>
          <w:lang w:val="uk-UA"/>
        </w:rPr>
        <w:t xml:space="preserve"> 16, перш ніж на Windows, і не виконує жодних дані вершини, яка дозволяє віддаленому зловмисникові виконати довільний код або викликати відмову в обслуговуванні (корупційного пам'яті) за допомогою невизначеного вектора.</w:t>
      </w:r>
    </w:p>
    <w:p w:rsidR="00EE2377" w:rsidRDefault="00EE2377" w:rsidP="00EE2377">
      <w:pPr>
        <w:pStyle w:val="a7"/>
        <w:numPr>
          <w:ilvl w:val="0"/>
          <w:numId w:val="16"/>
        </w:numPr>
        <w:spacing w:after="0" w:line="360" w:lineRule="auto"/>
        <w:ind w:right="51"/>
        <w:jc w:val="both"/>
        <w:rPr>
          <w:rFonts w:ascii="Times New Roman" w:hAnsi="Times New Roman" w:cs="Times New Roman"/>
          <w:sz w:val="28"/>
          <w:lang w:val="uk-UA"/>
        </w:rPr>
      </w:pPr>
      <w:r>
        <w:rPr>
          <w:rFonts w:ascii="Times New Roman" w:hAnsi="Times New Roman" w:cs="Times New Roman"/>
          <w:sz w:val="28"/>
          <w:lang w:val="uk-UA"/>
        </w:rPr>
        <w:t xml:space="preserve">Підсистема розширення в </w:t>
      </w:r>
      <w:proofErr w:type="spellStart"/>
      <w:r>
        <w:rPr>
          <w:rFonts w:ascii="Times New Roman" w:hAnsi="Times New Roman" w:cs="Times New Roman"/>
          <w:sz w:val="28"/>
          <w:lang w:val="uk-UA"/>
        </w:rPr>
        <w:t>Google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Chrome</w:t>
      </w:r>
      <w:proofErr w:type="spellEnd"/>
      <w:r>
        <w:rPr>
          <w:rFonts w:ascii="Times New Roman" w:hAnsi="Times New Roman" w:cs="Times New Roman"/>
          <w:sz w:val="28"/>
          <w:lang w:val="uk-UA"/>
        </w:rPr>
        <w:t xml:space="preserve"> 16 перед тим не правильно обробляти історію навігації, яка дозволяє віддаленому зловмисникові виконати довільний код, використовуючи «універсальний XSS (UXSS)» питання.</w:t>
      </w:r>
    </w:p>
    <w:p w:rsidR="00EE2377" w:rsidRDefault="00EE2377" w:rsidP="00EE2377">
      <w:pPr>
        <w:numPr>
          <w:ilvl w:val="0"/>
          <w:numId w:val="9"/>
        </w:numPr>
        <w:spacing w:after="0" w:line="360" w:lineRule="auto"/>
        <w:ind w:right="51" w:hanging="360"/>
        <w:jc w:val="both"/>
        <w:rPr>
          <w:rFonts w:ascii="Times New Roman" w:hAnsi="Times New Roman" w:cs="Times New Roman"/>
          <w:sz w:val="28"/>
          <w:lang w:val="uk-UA"/>
        </w:rPr>
      </w:pPr>
      <w:r>
        <w:rPr>
          <w:rFonts w:ascii="Times New Roman" w:eastAsia="Calibri" w:hAnsi="Times New Roman" w:cs="Times New Roman"/>
          <w:sz w:val="28"/>
          <w:lang w:val="uk-UA"/>
        </w:rPr>
        <w:t xml:space="preserve">За допомогою пошукової системи глобальної мережі Інтернет знайти, при необхідності встановити (встановлювати програмні засоби слід на віртуальну машину) та дослідити програмні засоби для виявлення </w:t>
      </w:r>
      <w:proofErr w:type="spellStart"/>
      <w:r>
        <w:rPr>
          <w:rFonts w:ascii="Times New Roman" w:eastAsia="Calibri" w:hAnsi="Times New Roman" w:cs="Times New Roman"/>
          <w:sz w:val="28"/>
          <w:lang w:val="uk-UA"/>
        </w:rPr>
        <w:t>вразливостей</w:t>
      </w:r>
      <w:proofErr w:type="spellEnd"/>
      <w:r>
        <w:rPr>
          <w:rFonts w:ascii="Times New Roman" w:eastAsia="Calibri" w:hAnsi="Times New Roman" w:cs="Times New Roman"/>
          <w:sz w:val="28"/>
          <w:lang w:val="uk-UA"/>
        </w:rPr>
        <w:t xml:space="preserve"> захисту в програмах (приклади див. в теоретичному матеріалі). Описати 2-3 програмних засоби за наступною схемою: </w:t>
      </w:r>
    </w:p>
    <w:p w:rsidR="00EE2377" w:rsidRDefault="00EE2377" w:rsidP="00EE2377">
      <w:pPr>
        <w:spacing w:after="0" w:line="360" w:lineRule="auto"/>
        <w:ind w:right="51"/>
        <w:jc w:val="center"/>
        <w:rPr>
          <w:rFonts w:ascii="Times New Roman" w:hAnsi="Times New Roman" w:cs="Times New Roman"/>
          <w:sz w:val="28"/>
          <w:lang w:val="uk-UA"/>
        </w:rPr>
      </w:pPr>
      <w:r>
        <w:rPr>
          <w:noProof/>
          <w:lang w:val="uk-UA" w:eastAsia="uk-UA"/>
        </w:rPr>
        <w:drawing>
          <wp:inline distT="0" distB="0" distL="0" distR="0">
            <wp:extent cx="2440940" cy="1375410"/>
            <wp:effectExtent l="0" t="0" r="0" b="0"/>
            <wp:docPr id="6" name="Рисунок 6" descr="Результат пошуку зображень за запитом &quot;avas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Результат пошуку зображень за запитом &quot;avast&quo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40940" cy="1375410"/>
                    </a:xfrm>
                    <a:prstGeom prst="rect">
                      <a:avLst/>
                    </a:prstGeom>
                    <a:noFill/>
                    <a:ln>
                      <a:noFill/>
                    </a:ln>
                  </pic:spPr>
                </pic:pic>
              </a:graphicData>
            </a:graphic>
          </wp:inline>
        </w:drawing>
      </w:r>
    </w:p>
    <w:p w:rsidR="00EE2377" w:rsidRDefault="00EE2377" w:rsidP="00EE2377">
      <w:pPr>
        <w:numPr>
          <w:ilvl w:val="1"/>
          <w:numId w:val="9"/>
        </w:numPr>
        <w:spacing w:after="0" w:line="360" w:lineRule="auto"/>
        <w:ind w:right="51" w:hanging="360"/>
        <w:jc w:val="both"/>
        <w:rPr>
          <w:rFonts w:ascii="Times New Roman" w:hAnsi="Times New Roman" w:cs="Times New Roman"/>
          <w:sz w:val="28"/>
          <w:lang w:val="uk-UA"/>
        </w:rPr>
      </w:pPr>
      <w:r>
        <w:rPr>
          <w:rFonts w:ascii="Times New Roman" w:eastAsia="Calibri" w:hAnsi="Times New Roman" w:cs="Times New Roman"/>
          <w:sz w:val="28"/>
          <w:lang w:val="uk-UA"/>
        </w:rPr>
        <w:t xml:space="preserve">Назва - AVAST, версія - 12.3.2280, автори - AVAST </w:t>
      </w:r>
      <w:proofErr w:type="spellStart"/>
      <w:r>
        <w:rPr>
          <w:rFonts w:ascii="Times New Roman" w:eastAsia="Calibri" w:hAnsi="Times New Roman" w:cs="Times New Roman"/>
          <w:sz w:val="28"/>
          <w:lang w:val="uk-UA"/>
        </w:rPr>
        <w:t>Software</w:t>
      </w:r>
      <w:proofErr w:type="spellEnd"/>
      <w:r>
        <w:rPr>
          <w:rFonts w:ascii="Times New Roman" w:eastAsia="Calibri" w:hAnsi="Times New Roman" w:cs="Times New Roman"/>
          <w:sz w:val="28"/>
          <w:lang w:val="uk-UA"/>
        </w:rPr>
        <w:t xml:space="preserve">. </w:t>
      </w:r>
    </w:p>
    <w:p w:rsidR="00EE2377" w:rsidRDefault="00EE2377" w:rsidP="00EE2377">
      <w:pPr>
        <w:numPr>
          <w:ilvl w:val="1"/>
          <w:numId w:val="9"/>
        </w:numPr>
        <w:spacing w:after="0" w:line="360" w:lineRule="auto"/>
        <w:ind w:right="51" w:hanging="360"/>
        <w:jc w:val="both"/>
        <w:rPr>
          <w:rFonts w:ascii="Times New Roman" w:hAnsi="Times New Roman" w:cs="Times New Roman"/>
          <w:sz w:val="28"/>
          <w:lang w:val="uk-UA"/>
        </w:rPr>
      </w:pPr>
      <w:r>
        <w:rPr>
          <w:rFonts w:ascii="Times New Roman" w:eastAsia="Calibri" w:hAnsi="Times New Roman" w:cs="Times New Roman"/>
          <w:sz w:val="28"/>
          <w:lang w:val="uk-UA"/>
        </w:rPr>
        <w:t xml:space="preserve">Ліцензія (спосіб розповсюдження) – 30 днів/ ліцензія. </w:t>
      </w:r>
    </w:p>
    <w:p w:rsidR="00EE2377" w:rsidRDefault="00EE2377" w:rsidP="00EE2377">
      <w:pPr>
        <w:numPr>
          <w:ilvl w:val="1"/>
          <w:numId w:val="9"/>
        </w:numPr>
        <w:spacing w:after="0" w:line="360" w:lineRule="auto"/>
        <w:ind w:right="51" w:hanging="360"/>
        <w:jc w:val="both"/>
        <w:rPr>
          <w:rFonts w:ascii="Times New Roman" w:hAnsi="Times New Roman" w:cs="Times New Roman"/>
          <w:sz w:val="28"/>
          <w:lang w:val="uk-UA"/>
        </w:rPr>
      </w:pPr>
      <w:r>
        <w:rPr>
          <w:rFonts w:ascii="Times New Roman" w:eastAsia="Calibri" w:hAnsi="Times New Roman" w:cs="Times New Roman"/>
          <w:sz w:val="28"/>
          <w:lang w:val="uk-UA"/>
        </w:rPr>
        <w:t xml:space="preserve">Технічні характеристики програмного засобу та мінімальні вимоги до </w:t>
      </w:r>
      <w:proofErr w:type="spellStart"/>
      <w:r>
        <w:rPr>
          <w:rFonts w:ascii="Times New Roman" w:eastAsia="Calibri" w:hAnsi="Times New Roman" w:cs="Times New Roman"/>
          <w:sz w:val="28"/>
          <w:lang w:val="uk-UA"/>
        </w:rPr>
        <w:t>програмноапаратних</w:t>
      </w:r>
      <w:proofErr w:type="spellEnd"/>
      <w:r>
        <w:rPr>
          <w:rFonts w:ascii="Times New Roman" w:eastAsia="Calibri" w:hAnsi="Times New Roman" w:cs="Times New Roman"/>
          <w:sz w:val="28"/>
          <w:lang w:val="uk-UA"/>
        </w:rPr>
        <w:t xml:space="preserve"> засобів - Windows XP—10 (32/64-bit), </w:t>
      </w:r>
      <w:proofErr w:type="spellStart"/>
      <w:r>
        <w:rPr>
          <w:rFonts w:ascii="Times New Roman" w:eastAsia="Calibri" w:hAnsi="Times New Roman" w:cs="Times New Roman"/>
          <w:sz w:val="28"/>
          <w:lang w:val="uk-UA"/>
        </w:rPr>
        <w:t>Linux</w:t>
      </w:r>
      <w:proofErr w:type="spellEnd"/>
      <w:r>
        <w:rPr>
          <w:rFonts w:ascii="Times New Roman" w:eastAsia="Calibri" w:hAnsi="Times New Roman" w:cs="Times New Roman"/>
          <w:sz w:val="28"/>
          <w:lang w:val="uk-UA"/>
        </w:rPr>
        <w:t xml:space="preserve">, Macintosh, </w:t>
      </w:r>
      <w:proofErr w:type="spellStart"/>
      <w:r>
        <w:rPr>
          <w:rFonts w:ascii="Times New Roman" w:eastAsia="Calibri" w:hAnsi="Times New Roman" w:cs="Times New Roman"/>
          <w:sz w:val="28"/>
          <w:lang w:val="uk-UA"/>
        </w:rPr>
        <w:t>Palm</w:t>
      </w:r>
      <w:proofErr w:type="spellEnd"/>
      <w:r>
        <w:rPr>
          <w:rFonts w:ascii="Times New Roman" w:eastAsia="Calibri" w:hAnsi="Times New Roman" w:cs="Times New Roman"/>
          <w:sz w:val="28"/>
          <w:lang w:val="uk-UA"/>
        </w:rPr>
        <w:t xml:space="preserve"> OS, Windows Server </w:t>
      </w:r>
      <w:proofErr w:type="spellStart"/>
      <w:r>
        <w:rPr>
          <w:rFonts w:ascii="Times New Roman" w:eastAsia="Calibri" w:hAnsi="Times New Roman" w:cs="Times New Roman"/>
          <w:sz w:val="28"/>
          <w:lang w:val="uk-UA"/>
        </w:rPr>
        <w:t>Edition</w:t>
      </w:r>
      <w:proofErr w:type="spellEnd"/>
      <w:r>
        <w:rPr>
          <w:rFonts w:ascii="Times New Roman" w:eastAsia="Calibri" w:hAnsi="Times New Roman" w:cs="Times New Roman"/>
          <w:sz w:val="28"/>
          <w:lang w:val="uk-UA"/>
        </w:rPr>
        <w:t xml:space="preserve">, </w:t>
      </w:r>
      <w:proofErr w:type="spellStart"/>
      <w:r>
        <w:rPr>
          <w:rFonts w:ascii="Times New Roman" w:eastAsia="Calibri" w:hAnsi="Times New Roman" w:cs="Times New Roman"/>
          <w:sz w:val="28"/>
          <w:lang w:val="uk-UA"/>
        </w:rPr>
        <w:t>Android</w:t>
      </w:r>
      <w:proofErr w:type="spellEnd"/>
    </w:p>
    <w:p w:rsidR="00EE2377" w:rsidRDefault="00EE2377" w:rsidP="00EE2377">
      <w:pPr>
        <w:numPr>
          <w:ilvl w:val="1"/>
          <w:numId w:val="9"/>
        </w:numPr>
        <w:spacing w:after="0" w:line="360" w:lineRule="auto"/>
        <w:ind w:right="51" w:hanging="360"/>
        <w:jc w:val="both"/>
        <w:rPr>
          <w:rFonts w:ascii="Times New Roman" w:hAnsi="Times New Roman" w:cs="Times New Roman"/>
          <w:sz w:val="28"/>
          <w:lang w:val="uk-UA"/>
        </w:rPr>
      </w:pPr>
      <w:r>
        <w:rPr>
          <w:rFonts w:ascii="Times New Roman" w:eastAsia="Calibri" w:hAnsi="Times New Roman" w:cs="Times New Roman"/>
          <w:sz w:val="28"/>
          <w:lang w:val="uk-UA"/>
        </w:rPr>
        <w:t xml:space="preserve">Режим роботи виконання на боці клієнта. </w:t>
      </w:r>
    </w:p>
    <w:p w:rsidR="00EE2377" w:rsidRDefault="00EE2377" w:rsidP="00EE2377">
      <w:pPr>
        <w:numPr>
          <w:ilvl w:val="1"/>
          <w:numId w:val="9"/>
        </w:numPr>
        <w:spacing w:after="0" w:line="360" w:lineRule="auto"/>
        <w:ind w:right="51" w:hanging="360"/>
        <w:jc w:val="both"/>
        <w:rPr>
          <w:rFonts w:ascii="Times New Roman" w:hAnsi="Times New Roman" w:cs="Times New Roman"/>
          <w:sz w:val="28"/>
          <w:lang w:val="uk-UA"/>
        </w:rPr>
      </w:pPr>
      <w:r>
        <w:rPr>
          <w:rFonts w:ascii="Times New Roman" w:eastAsia="Calibri" w:hAnsi="Times New Roman" w:cs="Times New Roman"/>
          <w:sz w:val="28"/>
          <w:lang w:val="uk-UA"/>
        </w:rPr>
        <w:t xml:space="preserve">Наявність </w:t>
      </w:r>
      <w:proofErr w:type="spellStart"/>
      <w:r>
        <w:rPr>
          <w:rFonts w:ascii="Times New Roman" w:eastAsia="Calibri" w:hAnsi="Times New Roman" w:cs="Times New Roman"/>
          <w:sz w:val="28"/>
          <w:lang w:val="uk-UA"/>
        </w:rPr>
        <w:t>Інтернет-підтримки</w:t>
      </w:r>
      <w:proofErr w:type="spellEnd"/>
      <w:r>
        <w:rPr>
          <w:rFonts w:ascii="Times New Roman" w:eastAsia="Calibri" w:hAnsi="Times New Roman" w:cs="Times New Roman"/>
          <w:sz w:val="28"/>
          <w:lang w:val="uk-UA"/>
        </w:rPr>
        <w:t xml:space="preserve"> – оновлення. </w:t>
      </w:r>
    </w:p>
    <w:p w:rsidR="00EE2377" w:rsidRDefault="00EE2377" w:rsidP="00EE2377">
      <w:pPr>
        <w:numPr>
          <w:ilvl w:val="1"/>
          <w:numId w:val="9"/>
        </w:numPr>
        <w:spacing w:after="0" w:line="360" w:lineRule="auto"/>
        <w:ind w:right="51" w:hanging="360"/>
        <w:jc w:val="both"/>
        <w:rPr>
          <w:rFonts w:ascii="Times New Roman" w:hAnsi="Times New Roman" w:cs="Times New Roman"/>
          <w:sz w:val="28"/>
          <w:lang w:val="uk-UA"/>
        </w:rPr>
      </w:pPr>
      <w:r>
        <w:rPr>
          <w:rFonts w:ascii="Times New Roman" w:eastAsia="Calibri" w:hAnsi="Times New Roman" w:cs="Times New Roman"/>
          <w:sz w:val="28"/>
          <w:lang w:val="uk-UA"/>
        </w:rPr>
        <w:t xml:space="preserve">Мова інтерфейсу - Багатомовний (45 мовних пакетів). </w:t>
      </w:r>
    </w:p>
    <w:p w:rsidR="00EE2377" w:rsidRDefault="00EE2377" w:rsidP="00EE2377">
      <w:pPr>
        <w:numPr>
          <w:ilvl w:val="1"/>
          <w:numId w:val="9"/>
        </w:numPr>
        <w:spacing w:after="0" w:line="360" w:lineRule="auto"/>
        <w:ind w:right="51" w:hanging="360"/>
        <w:jc w:val="both"/>
        <w:rPr>
          <w:rFonts w:ascii="Times New Roman" w:hAnsi="Times New Roman" w:cs="Times New Roman"/>
          <w:sz w:val="28"/>
          <w:lang w:val="uk-UA"/>
        </w:rPr>
      </w:pPr>
      <w:r>
        <w:rPr>
          <w:rFonts w:ascii="Times New Roman" w:eastAsia="Calibri" w:hAnsi="Times New Roman" w:cs="Times New Roman"/>
          <w:sz w:val="28"/>
          <w:lang w:val="uk-UA"/>
        </w:rPr>
        <w:t xml:space="preserve">Особливості управління об’єктами інтерфейсу програми - </w:t>
      </w:r>
      <w:r>
        <w:rPr>
          <w:rFonts w:ascii="Times New Roman" w:hAnsi="Times New Roman" w:cs="Times New Roman"/>
          <w:sz w:val="28"/>
          <w:lang w:val="uk-UA"/>
        </w:rPr>
        <w:t xml:space="preserve">управління відбувається за допомогою миші та клавіатури, присутні гарячі </w:t>
      </w:r>
      <w:proofErr w:type="spellStart"/>
      <w:r>
        <w:rPr>
          <w:rFonts w:ascii="Times New Roman" w:hAnsi="Times New Roman" w:cs="Times New Roman"/>
          <w:sz w:val="28"/>
          <w:lang w:val="uk-UA"/>
        </w:rPr>
        <w:t>клавіши</w:t>
      </w:r>
      <w:proofErr w:type="spellEnd"/>
      <w:r>
        <w:rPr>
          <w:rFonts w:ascii="Times New Roman" w:hAnsi="Times New Roman" w:cs="Times New Roman"/>
          <w:sz w:val="28"/>
          <w:lang w:val="uk-UA"/>
        </w:rPr>
        <w:t>, легкий у використанні.</w:t>
      </w:r>
      <w:r>
        <w:rPr>
          <w:rFonts w:ascii="Times New Roman" w:eastAsia="Calibri" w:hAnsi="Times New Roman" w:cs="Times New Roman"/>
          <w:sz w:val="28"/>
          <w:lang w:val="uk-UA"/>
        </w:rPr>
        <w:t xml:space="preserve"> </w:t>
      </w:r>
    </w:p>
    <w:p w:rsidR="00EE2377" w:rsidRDefault="00EE2377" w:rsidP="00EE2377">
      <w:pPr>
        <w:numPr>
          <w:ilvl w:val="1"/>
          <w:numId w:val="9"/>
        </w:numPr>
        <w:spacing w:after="0" w:line="360" w:lineRule="auto"/>
        <w:ind w:right="51" w:hanging="360"/>
        <w:jc w:val="both"/>
        <w:rPr>
          <w:rFonts w:ascii="Times New Roman" w:hAnsi="Times New Roman" w:cs="Times New Roman"/>
          <w:sz w:val="28"/>
          <w:lang w:val="uk-UA"/>
        </w:rPr>
      </w:pPr>
      <w:r>
        <w:rPr>
          <w:rFonts w:ascii="Times New Roman" w:eastAsia="Calibri" w:hAnsi="Times New Roman" w:cs="Times New Roman"/>
          <w:sz w:val="28"/>
          <w:lang w:val="uk-UA"/>
        </w:rPr>
        <w:t>Позитивні особливості програми:</w:t>
      </w:r>
    </w:p>
    <w:p w:rsidR="00EE2377" w:rsidRDefault="00EE2377" w:rsidP="00EE2377">
      <w:pPr>
        <w:pStyle w:val="a7"/>
        <w:numPr>
          <w:ilvl w:val="1"/>
          <w:numId w:val="17"/>
        </w:numPr>
        <w:spacing w:after="0" w:line="360" w:lineRule="auto"/>
        <w:ind w:right="51"/>
        <w:jc w:val="both"/>
        <w:rPr>
          <w:rFonts w:ascii="Times New Roman" w:hAnsi="Times New Roman" w:cs="Times New Roman"/>
          <w:sz w:val="28"/>
          <w:lang w:val="uk-UA"/>
        </w:rPr>
      </w:pPr>
      <w:proofErr w:type="spellStart"/>
      <w:r>
        <w:rPr>
          <w:rFonts w:ascii="Times New Roman" w:hAnsi="Times New Roman" w:cs="Times New Roman"/>
          <w:sz w:val="28"/>
          <w:lang w:val="uk-UA"/>
        </w:rPr>
        <w:t>Відалення</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шпігунського</w:t>
      </w:r>
      <w:proofErr w:type="spellEnd"/>
      <w:r>
        <w:rPr>
          <w:rFonts w:ascii="Times New Roman" w:hAnsi="Times New Roman" w:cs="Times New Roman"/>
          <w:sz w:val="28"/>
          <w:lang w:val="uk-UA"/>
        </w:rPr>
        <w:t xml:space="preserve"> програмного забезпечення (англ. </w:t>
      </w:r>
      <w:proofErr w:type="spellStart"/>
      <w:r>
        <w:rPr>
          <w:rFonts w:ascii="Times New Roman" w:hAnsi="Times New Roman" w:cs="Times New Roman"/>
          <w:sz w:val="28"/>
          <w:lang w:val="uk-UA"/>
        </w:rPr>
        <w:t>Spyware</w:t>
      </w:r>
      <w:proofErr w:type="spellEnd"/>
      <w:r>
        <w:rPr>
          <w:rFonts w:ascii="Times New Roman" w:hAnsi="Times New Roman" w:cs="Times New Roman"/>
          <w:sz w:val="28"/>
          <w:lang w:val="uk-UA"/>
        </w:rPr>
        <w:t>) з комп'ютера.</w:t>
      </w:r>
    </w:p>
    <w:p w:rsidR="00EE2377" w:rsidRDefault="00EE2377" w:rsidP="00EE2377">
      <w:pPr>
        <w:pStyle w:val="a7"/>
        <w:numPr>
          <w:ilvl w:val="1"/>
          <w:numId w:val="17"/>
        </w:numPr>
        <w:spacing w:after="0" w:line="360" w:lineRule="auto"/>
        <w:ind w:right="51"/>
        <w:jc w:val="both"/>
        <w:rPr>
          <w:rFonts w:ascii="Times New Roman" w:hAnsi="Times New Roman" w:cs="Times New Roman"/>
          <w:sz w:val="28"/>
          <w:lang w:val="uk-UA"/>
        </w:rPr>
      </w:pPr>
      <w:proofErr w:type="spellStart"/>
      <w:r>
        <w:rPr>
          <w:rFonts w:ascii="Times New Roman" w:hAnsi="Times New Roman" w:cs="Times New Roman"/>
          <w:sz w:val="28"/>
          <w:lang w:val="uk-UA"/>
        </w:rPr>
        <w:t>Можлівість</w:t>
      </w:r>
      <w:proofErr w:type="spellEnd"/>
      <w:r>
        <w:rPr>
          <w:rFonts w:ascii="Times New Roman" w:hAnsi="Times New Roman" w:cs="Times New Roman"/>
          <w:sz w:val="28"/>
          <w:lang w:val="uk-UA"/>
        </w:rPr>
        <w:t xml:space="preserve"> встановлення пароля на зміну настройок програми.</w:t>
      </w:r>
    </w:p>
    <w:p w:rsidR="00EE2377" w:rsidRDefault="00EE2377" w:rsidP="00EE2377">
      <w:pPr>
        <w:pStyle w:val="a7"/>
        <w:numPr>
          <w:ilvl w:val="1"/>
          <w:numId w:val="17"/>
        </w:numPr>
        <w:spacing w:after="0" w:line="360" w:lineRule="auto"/>
        <w:ind w:right="51"/>
        <w:jc w:val="both"/>
        <w:rPr>
          <w:rFonts w:ascii="Times New Roman" w:hAnsi="Times New Roman" w:cs="Times New Roman"/>
          <w:sz w:val="28"/>
          <w:lang w:val="uk-UA"/>
        </w:rPr>
      </w:pPr>
      <w:r>
        <w:rPr>
          <w:rFonts w:ascii="Times New Roman" w:hAnsi="Times New Roman" w:cs="Times New Roman"/>
          <w:sz w:val="28"/>
          <w:lang w:val="uk-UA"/>
        </w:rPr>
        <w:lastRenderedPageBreak/>
        <w:t>Багатомовній інтерфейс, підтримка 45 мов.</w:t>
      </w:r>
    </w:p>
    <w:p w:rsidR="00EE2377" w:rsidRDefault="00EE2377" w:rsidP="00EE2377">
      <w:pPr>
        <w:pStyle w:val="a7"/>
        <w:numPr>
          <w:ilvl w:val="1"/>
          <w:numId w:val="17"/>
        </w:numPr>
        <w:spacing w:after="0" w:line="360" w:lineRule="auto"/>
        <w:ind w:right="51"/>
        <w:jc w:val="both"/>
        <w:rPr>
          <w:rFonts w:ascii="Times New Roman" w:hAnsi="Times New Roman" w:cs="Times New Roman"/>
          <w:sz w:val="28"/>
          <w:lang w:val="uk-UA"/>
        </w:rPr>
      </w:pPr>
      <w:r>
        <w:rPr>
          <w:rFonts w:ascii="Times New Roman" w:hAnsi="Times New Roman" w:cs="Times New Roman"/>
          <w:sz w:val="28"/>
          <w:lang w:val="uk-UA"/>
        </w:rPr>
        <w:t xml:space="preserve">Голосові ПОВІДОМЛЕННЯ при </w:t>
      </w:r>
      <w:proofErr w:type="spellStart"/>
      <w:r>
        <w:rPr>
          <w:rFonts w:ascii="Times New Roman" w:hAnsi="Times New Roman" w:cs="Times New Roman"/>
          <w:sz w:val="28"/>
          <w:lang w:val="uk-UA"/>
        </w:rPr>
        <w:t>віявленні</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шкідлівої</w:t>
      </w:r>
      <w:proofErr w:type="spellEnd"/>
      <w:r>
        <w:rPr>
          <w:rFonts w:ascii="Times New Roman" w:hAnsi="Times New Roman" w:cs="Times New Roman"/>
          <w:sz w:val="28"/>
          <w:lang w:val="uk-UA"/>
        </w:rPr>
        <w:t xml:space="preserve"> програми и при успішному оновленні вірусної бази даних. До п'ятої Версії </w:t>
      </w:r>
      <w:proofErr w:type="spellStart"/>
      <w:r>
        <w:rPr>
          <w:rFonts w:ascii="Times New Roman" w:hAnsi="Times New Roman" w:cs="Times New Roman"/>
          <w:sz w:val="28"/>
          <w:lang w:val="uk-UA"/>
        </w:rPr>
        <w:t>вікорістовувався</w:t>
      </w:r>
      <w:proofErr w:type="spellEnd"/>
      <w:r>
        <w:rPr>
          <w:rFonts w:ascii="Times New Roman" w:hAnsi="Times New Roman" w:cs="Times New Roman"/>
          <w:sz w:val="28"/>
          <w:lang w:val="uk-UA"/>
        </w:rPr>
        <w:t xml:space="preserve"> чоловічий голос. Починаючі з п'ятої - жіночий.</w:t>
      </w:r>
    </w:p>
    <w:p w:rsidR="00EE2377" w:rsidRDefault="00EE2377" w:rsidP="00EE2377">
      <w:pPr>
        <w:numPr>
          <w:ilvl w:val="1"/>
          <w:numId w:val="9"/>
        </w:numPr>
        <w:spacing w:after="0" w:line="360" w:lineRule="auto"/>
        <w:ind w:right="51" w:hanging="360"/>
        <w:jc w:val="both"/>
        <w:rPr>
          <w:rFonts w:ascii="Times New Roman" w:hAnsi="Times New Roman" w:cs="Times New Roman"/>
          <w:sz w:val="28"/>
          <w:lang w:val="uk-UA"/>
        </w:rPr>
      </w:pPr>
      <w:r>
        <w:rPr>
          <w:rFonts w:ascii="Times New Roman" w:eastAsia="Calibri" w:hAnsi="Times New Roman" w:cs="Times New Roman"/>
          <w:sz w:val="28"/>
          <w:lang w:val="uk-UA"/>
        </w:rPr>
        <w:t xml:space="preserve">Можливі застосування програмного засобу. </w:t>
      </w:r>
    </w:p>
    <w:p w:rsidR="00EE2377" w:rsidRDefault="00EE2377" w:rsidP="00EE2377">
      <w:pPr>
        <w:spacing w:after="0" w:line="360" w:lineRule="auto"/>
        <w:ind w:right="51" w:firstLine="565"/>
        <w:jc w:val="both"/>
        <w:rPr>
          <w:rFonts w:ascii="Times New Roman" w:eastAsia="Calibri" w:hAnsi="Times New Roman" w:cs="Times New Roman"/>
          <w:sz w:val="28"/>
          <w:lang w:val="uk-UA"/>
        </w:rPr>
      </w:pPr>
      <w:r>
        <w:rPr>
          <w:rFonts w:ascii="Times New Roman" w:eastAsia="Calibri" w:hAnsi="Times New Roman" w:cs="Times New Roman"/>
          <w:sz w:val="28"/>
          <w:lang w:val="uk-UA"/>
        </w:rPr>
        <w:t xml:space="preserve">Екран файлової системи — основний компонент сканера в реальному часі. Відстежує всі локальні операцій з файлами та папками на комп'ютері. Екран пошти — відстежує весь </w:t>
      </w:r>
      <w:proofErr w:type="spellStart"/>
      <w:r>
        <w:rPr>
          <w:rFonts w:ascii="Times New Roman" w:eastAsia="Calibri" w:hAnsi="Times New Roman" w:cs="Times New Roman"/>
          <w:sz w:val="28"/>
          <w:lang w:val="uk-UA"/>
        </w:rPr>
        <w:t>трафік</w:t>
      </w:r>
      <w:proofErr w:type="spellEnd"/>
      <w:r>
        <w:rPr>
          <w:rFonts w:ascii="Times New Roman" w:eastAsia="Calibri" w:hAnsi="Times New Roman" w:cs="Times New Roman"/>
          <w:sz w:val="28"/>
          <w:lang w:val="uk-UA"/>
        </w:rPr>
        <w:t xml:space="preserve"> програм для роботи з електронною поштою і сканує всі листи до того, як вони потраплять на комп'ютер, таким чином запобігаючи можливій шкоді. Здійснює перевірку </w:t>
      </w:r>
      <w:proofErr w:type="spellStart"/>
      <w:r>
        <w:rPr>
          <w:rFonts w:ascii="Times New Roman" w:eastAsia="Calibri" w:hAnsi="Times New Roman" w:cs="Times New Roman"/>
          <w:sz w:val="28"/>
          <w:lang w:val="uk-UA"/>
        </w:rPr>
        <w:t>трафіку</w:t>
      </w:r>
      <w:proofErr w:type="spellEnd"/>
      <w:r>
        <w:rPr>
          <w:rFonts w:ascii="Times New Roman" w:eastAsia="Calibri" w:hAnsi="Times New Roman" w:cs="Times New Roman"/>
          <w:sz w:val="28"/>
          <w:lang w:val="uk-UA"/>
        </w:rPr>
        <w:t xml:space="preserve"> по протоколах POP, SMTP, IMAP і NNTP.</w:t>
      </w:r>
    </w:p>
    <w:p w:rsidR="00EE2377" w:rsidRDefault="00EE2377" w:rsidP="00EE2377">
      <w:pPr>
        <w:spacing w:after="0" w:line="360" w:lineRule="auto"/>
        <w:ind w:right="51"/>
        <w:rPr>
          <w:rFonts w:ascii="Times New Roman" w:eastAsia="Calibri" w:hAnsi="Times New Roman" w:cs="Times New Roman"/>
          <w:sz w:val="28"/>
          <w:lang w:val="uk-UA"/>
        </w:rPr>
      </w:pPr>
    </w:p>
    <w:p w:rsidR="00EE2377" w:rsidRDefault="00EE2377" w:rsidP="00EE2377">
      <w:pPr>
        <w:spacing w:after="0" w:line="360" w:lineRule="auto"/>
        <w:ind w:right="51"/>
        <w:jc w:val="center"/>
        <w:rPr>
          <w:rFonts w:ascii="Times New Roman" w:eastAsia="Calibri" w:hAnsi="Times New Roman" w:cs="Times New Roman"/>
          <w:sz w:val="28"/>
          <w:lang w:val="uk-UA"/>
        </w:rPr>
      </w:pPr>
      <w:r>
        <w:rPr>
          <w:noProof/>
          <w:lang w:val="uk-UA" w:eastAsia="uk-UA"/>
        </w:rPr>
        <w:drawing>
          <wp:inline distT="0" distB="0" distL="0" distR="0">
            <wp:extent cx="3323590" cy="1701800"/>
            <wp:effectExtent l="0" t="0" r="0" b="0"/>
            <wp:docPr id="4" name="Рисунок 4" descr="Результат пошуку зображень за запитом &quot;касперский антивирус википедия&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descr="Результат пошуку зображень за запитом &quot;касперский антивирус википедия&quo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3590" cy="1701800"/>
                    </a:xfrm>
                    <a:prstGeom prst="rect">
                      <a:avLst/>
                    </a:prstGeom>
                    <a:noFill/>
                    <a:ln>
                      <a:noFill/>
                    </a:ln>
                  </pic:spPr>
                </pic:pic>
              </a:graphicData>
            </a:graphic>
          </wp:inline>
        </w:drawing>
      </w:r>
    </w:p>
    <w:p w:rsidR="00EE2377" w:rsidRDefault="00EE2377" w:rsidP="00EE2377">
      <w:pPr>
        <w:numPr>
          <w:ilvl w:val="1"/>
          <w:numId w:val="9"/>
        </w:numPr>
        <w:spacing w:after="0" w:line="360" w:lineRule="auto"/>
        <w:ind w:left="426" w:right="51" w:hanging="360"/>
        <w:jc w:val="both"/>
        <w:rPr>
          <w:rFonts w:ascii="Times New Roman" w:eastAsiaTheme="minorHAnsi" w:hAnsi="Times New Roman" w:cs="Times New Roman"/>
          <w:sz w:val="28"/>
          <w:lang w:val="uk-UA"/>
        </w:rPr>
      </w:pPr>
      <w:r>
        <w:rPr>
          <w:rFonts w:ascii="Times New Roman" w:eastAsia="Calibri" w:hAnsi="Times New Roman" w:cs="Times New Roman"/>
          <w:sz w:val="28"/>
          <w:lang w:val="uk-UA"/>
        </w:rPr>
        <w:t>Назва -</w:t>
      </w:r>
      <w:r>
        <w:rPr>
          <w:lang w:val="uk-UA"/>
        </w:rPr>
        <w:t xml:space="preserve"> </w:t>
      </w:r>
      <w:proofErr w:type="spellStart"/>
      <w:r>
        <w:rPr>
          <w:rFonts w:ascii="Times New Roman" w:eastAsia="Calibri" w:hAnsi="Times New Roman" w:cs="Times New Roman"/>
          <w:sz w:val="28"/>
          <w:lang w:val="uk-UA"/>
        </w:rPr>
        <w:t>Kaspersky</w:t>
      </w:r>
      <w:proofErr w:type="spellEnd"/>
      <w:r>
        <w:rPr>
          <w:rFonts w:ascii="Times New Roman" w:eastAsia="Calibri" w:hAnsi="Times New Roman" w:cs="Times New Roman"/>
          <w:sz w:val="28"/>
          <w:lang w:val="uk-UA"/>
        </w:rPr>
        <w:t xml:space="preserve"> Anti-Virus, версія - 16.0.0.614, автори - Лабораторія </w:t>
      </w:r>
      <w:proofErr w:type="spellStart"/>
      <w:r>
        <w:rPr>
          <w:rFonts w:ascii="Times New Roman" w:eastAsia="Calibri" w:hAnsi="Times New Roman" w:cs="Times New Roman"/>
          <w:sz w:val="28"/>
          <w:lang w:val="uk-UA"/>
        </w:rPr>
        <w:t>Касперського</w:t>
      </w:r>
      <w:proofErr w:type="spellEnd"/>
      <w:r>
        <w:rPr>
          <w:rFonts w:ascii="Times New Roman" w:eastAsia="Calibri" w:hAnsi="Times New Roman" w:cs="Times New Roman"/>
          <w:sz w:val="28"/>
          <w:lang w:val="uk-UA"/>
        </w:rPr>
        <w:t>.</w:t>
      </w:r>
    </w:p>
    <w:p w:rsidR="00EE2377" w:rsidRDefault="00EE2377" w:rsidP="00EE2377">
      <w:pPr>
        <w:numPr>
          <w:ilvl w:val="1"/>
          <w:numId w:val="9"/>
        </w:numPr>
        <w:spacing w:after="0" w:line="360" w:lineRule="auto"/>
        <w:ind w:left="426" w:right="51" w:hanging="360"/>
        <w:jc w:val="both"/>
        <w:rPr>
          <w:rFonts w:ascii="Times New Roman" w:hAnsi="Times New Roman" w:cs="Times New Roman"/>
          <w:sz w:val="28"/>
          <w:lang w:val="uk-UA"/>
        </w:rPr>
      </w:pPr>
      <w:r>
        <w:rPr>
          <w:rFonts w:ascii="Times New Roman" w:eastAsia="Calibri" w:hAnsi="Times New Roman" w:cs="Times New Roman"/>
          <w:sz w:val="28"/>
          <w:lang w:val="uk-UA"/>
        </w:rPr>
        <w:t xml:space="preserve">Ліцензія (спосіб розповсюдження) - Власницьке програмне забезпечення. </w:t>
      </w:r>
    </w:p>
    <w:p w:rsidR="00EE2377" w:rsidRDefault="00EE2377" w:rsidP="00EE2377">
      <w:pPr>
        <w:numPr>
          <w:ilvl w:val="1"/>
          <w:numId w:val="9"/>
        </w:numPr>
        <w:spacing w:after="0" w:line="360" w:lineRule="auto"/>
        <w:ind w:left="426" w:right="51" w:hanging="360"/>
        <w:jc w:val="both"/>
        <w:rPr>
          <w:rFonts w:ascii="Times New Roman" w:hAnsi="Times New Roman" w:cs="Times New Roman"/>
          <w:sz w:val="28"/>
          <w:lang w:val="uk-UA"/>
        </w:rPr>
      </w:pPr>
      <w:r>
        <w:rPr>
          <w:rFonts w:ascii="Times New Roman" w:eastAsia="Calibri" w:hAnsi="Times New Roman" w:cs="Times New Roman"/>
          <w:sz w:val="28"/>
          <w:lang w:val="uk-UA"/>
        </w:rPr>
        <w:t xml:space="preserve">Технічні характеристики програмного засобу та мінімальні вимоги до </w:t>
      </w:r>
      <w:proofErr w:type="spellStart"/>
      <w:r>
        <w:rPr>
          <w:rFonts w:ascii="Times New Roman" w:eastAsia="Calibri" w:hAnsi="Times New Roman" w:cs="Times New Roman"/>
          <w:sz w:val="28"/>
          <w:lang w:val="uk-UA"/>
        </w:rPr>
        <w:t>програмноапаратних</w:t>
      </w:r>
      <w:proofErr w:type="spellEnd"/>
      <w:r>
        <w:rPr>
          <w:rFonts w:ascii="Times New Roman" w:eastAsia="Calibri" w:hAnsi="Times New Roman" w:cs="Times New Roman"/>
          <w:sz w:val="28"/>
          <w:lang w:val="uk-UA"/>
        </w:rPr>
        <w:t xml:space="preserve"> засобів -  Microsoft Windows, </w:t>
      </w:r>
      <w:proofErr w:type="spellStart"/>
      <w:r>
        <w:rPr>
          <w:rFonts w:ascii="Times New Roman" w:eastAsia="Calibri" w:hAnsi="Times New Roman" w:cs="Times New Roman"/>
          <w:sz w:val="28"/>
          <w:lang w:val="uk-UA"/>
        </w:rPr>
        <w:t>Linux</w:t>
      </w:r>
      <w:proofErr w:type="spellEnd"/>
      <w:r>
        <w:rPr>
          <w:rFonts w:ascii="Times New Roman" w:eastAsia="Calibri" w:hAnsi="Times New Roman" w:cs="Times New Roman"/>
          <w:sz w:val="28"/>
          <w:lang w:val="uk-UA"/>
        </w:rPr>
        <w:t xml:space="preserve">. </w:t>
      </w:r>
    </w:p>
    <w:p w:rsidR="00EE2377" w:rsidRDefault="00EE2377" w:rsidP="00EE2377">
      <w:pPr>
        <w:numPr>
          <w:ilvl w:val="1"/>
          <w:numId w:val="9"/>
        </w:numPr>
        <w:spacing w:after="0" w:line="360" w:lineRule="auto"/>
        <w:ind w:left="426" w:right="51" w:hanging="360"/>
        <w:jc w:val="both"/>
        <w:rPr>
          <w:rFonts w:ascii="Times New Roman" w:hAnsi="Times New Roman" w:cs="Times New Roman"/>
          <w:sz w:val="28"/>
          <w:lang w:val="uk-UA"/>
        </w:rPr>
      </w:pPr>
      <w:r>
        <w:rPr>
          <w:rFonts w:ascii="Times New Roman" w:eastAsia="Calibri" w:hAnsi="Times New Roman" w:cs="Times New Roman"/>
          <w:sz w:val="28"/>
          <w:lang w:val="uk-UA"/>
        </w:rPr>
        <w:t xml:space="preserve">Режим роботи виконання на базі клієнта. </w:t>
      </w:r>
    </w:p>
    <w:p w:rsidR="00EE2377" w:rsidRDefault="00EE2377" w:rsidP="00EE2377">
      <w:pPr>
        <w:numPr>
          <w:ilvl w:val="1"/>
          <w:numId w:val="9"/>
        </w:numPr>
        <w:spacing w:after="0" w:line="360" w:lineRule="auto"/>
        <w:ind w:left="426" w:right="51" w:hanging="360"/>
        <w:jc w:val="both"/>
        <w:rPr>
          <w:rFonts w:ascii="Times New Roman" w:hAnsi="Times New Roman" w:cs="Times New Roman"/>
          <w:sz w:val="28"/>
          <w:lang w:val="uk-UA"/>
        </w:rPr>
      </w:pPr>
      <w:r>
        <w:rPr>
          <w:rFonts w:ascii="Times New Roman" w:eastAsia="Calibri" w:hAnsi="Times New Roman" w:cs="Times New Roman"/>
          <w:sz w:val="28"/>
          <w:lang w:val="uk-UA"/>
        </w:rPr>
        <w:t xml:space="preserve">Наявність </w:t>
      </w:r>
      <w:proofErr w:type="spellStart"/>
      <w:r>
        <w:rPr>
          <w:rFonts w:ascii="Times New Roman" w:eastAsia="Calibri" w:hAnsi="Times New Roman" w:cs="Times New Roman"/>
          <w:sz w:val="28"/>
          <w:lang w:val="uk-UA"/>
        </w:rPr>
        <w:t>Інтернет-підтримки</w:t>
      </w:r>
      <w:proofErr w:type="spellEnd"/>
      <w:r>
        <w:rPr>
          <w:rFonts w:ascii="Times New Roman" w:eastAsia="Calibri" w:hAnsi="Times New Roman" w:cs="Times New Roman"/>
          <w:sz w:val="28"/>
          <w:lang w:val="uk-UA"/>
        </w:rPr>
        <w:t xml:space="preserve"> – оновлення через </w:t>
      </w:r>
      <w:proofErr w:type="spellStart"/>
      <w:r>
        <w:rPr>
          <w:rFonts w:ascii="Times New Roman" w:eastAsia="Calibri" w:hAnsi="Times New Roman" w:cs="Times New Roman"/>
          <w:sz w:val="28"/>
          <w:lang w:val="uk-UA"/>
        </w:rPr>
        <w:t>інтернет</w:t>
      </w:r>
      <w:proofErr w:type="spellEnd"/>
      <w:r>
        <w:rPr>
          <w:rFonts w:ascii="Times New Roman" w:eastAsia="Calibri" w:hAnsi="Times New Roman" w:cs="Times New Roman"/>
          <w:sz w:val="28"/>
          <w:lang w:val="uk-UA"/>
        </w:rPr>
        <w:t xml:space="preserve">. </w:t>
      </w:r>
    </w:p>
    <w:p w:rsidR="00EE2377" w:rsidRDefault="00EE2377" w:rsidP="00EE2377">
      <w:pPr>
        <w:numPr>
          <w:ilvl w:val="1"/>
          <w:numId w:val="9"/>
        </w:numPr>
        <w:spacing w:after="0" w:line="360" w:lineRule="auto"/>
        <w:ind w:left="426" w:right="51" w:hanging="360"/>
        <w:jc w:val="both"/>
        <w:rPr>
          <w:rFonts w:ascii="Times New Roman" w:hAnsi="Times New Roman" w:cs="Times New Roman"/>
          <w:sz w:val="28"/>
          <w:lang w:val="uk-UA"/>
        </w:rPr>
      </w:pPr>
      <w:r>
        <w:rPr>
          <w:rFonts w:ascii="Times New Roman" w:eastAsia="Calibri" w:hAnsi="Times New Roman" w:cs="Times New Roman"/>
          <w:sz w:val="28"/>
          <w:lang w:val="uk-UA"/>
        </w:rPr>
        <w:t xml:space="preserve">Мова інтерфейсу - багатомовна. </w:t>
      </w:r>
    </w:p>
    <w:p w:rsidR="00EE2377" w:rsidRDefault="00EE2377" w:rsidP="00EE2377">
      <w:pPr>
        <w:numPr>
          <w:ilvl w:val="1"/>
          <w:numId w:val="9"/>
        </w:numPr>
        <w:spacing w:after="0" w:line="360" w:lineRule="auto"/>
        <w:ind w:left="426" w:right="51" w:hanging="360"/>
        <w:jc w:val="both"/>
        <w:rPr>
          <w:rFonts w:ascii="Times New Roman" w:hAnsi="Times New Roman" w:cs="Times New Roman"/>
          <w:sz w:val="28"/>
          <w:lang w:val="uk-UA"/>
        </w:rPr>
      </w:pPr>
      <w:r>
        <w:rPr>
          <w:rFonts w:ascii="Times New Roman" w:eastAsia="Calibri" w:hAnsi="Times New Roman" w:cs="Times New Roman"/>
          <w:sz w:val="28"/>
          <w:lang w:val="uk-UA"/>
        </w:rPr>
        <w:t xml:space="preserve">Особливості управління об’єктами інтерфейсу програми - </w:t>
      </w:r>
      <w:r>
        <w:rPr>
          <w:rFonts w:ascii="Times New Roman" w:hAnsi="Times New Roman" w:cs="Times New Roman"/>
          <w:sz w:val="28"/>
          <w:lang w:val="uk-UA"/>
        </w:rPr>
        <w:t xml:space="preserve">управління відбувається за допомогою миші та клавіатури, присутні гарячі </w:t>
      </w:r>
      <w:proofErr w:type="spellStart"/>
      <w:r>
        <w:rPr>
          <w:rFonts w:ascii="Times New Roman" w:hAnsi="Times New Roman" w:cs="Times New Roman"/>
          <w:sz w:val="28"/>
          <w:lang w:val="uk-UA"/>
        </w:rPr>
        <w:t>клавіши</w:t>
      </w:r>
      <w:proofErr w:type="spellEnd"/>
      <w:r>
        <w:rPr>
          <w:rFonts w:ascii="Times New Roman" w:hAnsi="Times New Roman" w:cs="Times New Roman"/>
          <w:sz w:val="28"/>
          <w:lang w:val="uk-UA"/>
        </w:rPr>
        <w:t>, легкий у використанні.</w:t>
      </w:r>
      <w:r>
        <w:rPr>
          <w:rFonts w:ascii="Times New Roman" w:eastAsia="Calibri" w:hAnsi="Times New Roman" w:cs="Times New Roman"/>
          <w:sz w:val="28"/>
          <w:lang w:val="uk-UA"/>
        </w:rPr>
        <w:t xml:space="preserve">  </w:t>
      </w:r>
    </w:p>
    <w:p w:rsidR="00EE2377" w:rsidRDefault="00EE2377" w:rsidP="00EE2377">
      <w:pPr>
        <w:numPr>
          <w:ilvl w:val="1"/>
          <w:numId w:val="9"/>
        </w:numPr>
        <w:spacing w:after="0" w:line="360" w:lineRule="auto"/>
        <w:ind w:left="426" w:right="51" w:hanging="360"/>
        <w:jc w:val="both"/>
        <w:rPr>
          <w:rFonts w:ascii="Times New Roman" w:hAnsi="Times New Roman" w:cs="Times New Roman"/>
          <w:sz w:val="28"/>
          <w:lang w:val="uk-UA"/>
        </w:rPr>
      </w:pPr>
      <w:r>
        <w:rPr>
          <w:rFonts w:ascii="Times New Roman" w:eastAsia="Calibri" w:hAnsi="Times New Roman" w:cs="Times New Roman"/>
          <w:sz w:val="28"/>
          <w:lang w:val="uk-UA"/>
        </w:rPr>
        <w:t xml:space="preserve">Позитивні особливості програми. </w:t>
      </w:r>
    </w:p>
    <w:p w:rsidR="00EE2377" w:rsidRDefault="00EE2377" w:rsidP="00EE2377">
      <w:pPr>
        <w:pStyle w:val="a7"/>
        <w:numPr>
          <w:ilvl w:val="0"/>
          <w:numId w:val="18"/>
        </w:numPr>
        <w:spacing w:after="0" w:line="360" w:lineRule="auto"/>
        <w:ind w:right="51"/>
        <w:jc w:val="both"/>
        <w:rPr>
          <w:rFonts w:ascii="Times New Roman" w:hAnsi="Times New Roman" w:cs="Times New Roman"/>
          <w:sz w:val="28"/>
          <w:lang w:val="uk-UA"/>
        </w:rPr>
      </w:pPr>
      <w:r>
        <w:rPr>
          <w:rFonts w:ascii="Times New Roman" w:hAnsi="Times New Roman" w:cs="Times New Roman"/>
          <w:sz w:val="28"/>
          <w:lang w:val="uk-UA"/>
        </w:rPr>
        <w:t>Захист від вірусів, троянських програм і черв'яків є</w:t>
      </w:r>
    </w:p>
    <w:p w:rsidR="00EE2377" w:rsidRDefault="00EE2377" w:rsidP="00EE2377">
      <w:pPr>
        <w:pStyle w:val="a7"/>
        <w:numPr>
          <w:ilvl w:val="0"/>
          <w:numId w:val="18"/>
        </w:numPr>
        <w:spacing w:after="0" w:line="360" w:lineRule="auto"/>
        <w:ind w:right="51"/>
        <w:jc w:val="both"/>
        <w:rPr>
          <w:rFonts w:ascii="Times New Roman" w:hAnsi="Times New Roman" w:cs="Times New Roman"/>
          <w:sz w:val="28"/>
          <w:lang w:val="uk-UA"/>
        </w:rPr>
      </w:pPr>
      <w:r>
        <w:rPr>
          <w:rFonts w:ascii="Times New Roman" w:hAnsi="Times New Roman" w:cs="Times New Roman"/>
          <w:sz w:val="28"/>
          <w:lang w:val="uk-UA"/>
        </w:rPr>
        <w:t xml:space="preserve">Захист від шпигунських та рекламних програм </w:t>
      </w:r>
    </w:p>
    <w:p w:rsidR="00EE2377" w:rsidRDefault="00EE2377" w:rsidP="00EE2377">
      <w:pPr>
        <w:pStyle w:val="a7"/>
        <w:numPr>
          <w:ilvl w:val="0"/>
          <w:numId w:val="18"/>
        </w:numPr>
        <w:spacing w:after="0" w:line="360" w:lineRule="auto"/>
        <w:ind w:right="51"/>
        <w:jc w:val="both"/>
        <w:rPr>
          <w:rFonts w:ascii="Times New Roman" w:hAnsi="Times New Roman" w:cs="Times New Roman"/>
          <w:sz w:val="28"/>
          <w:lang w:val="uk-UA"/>
        </w:rPr>
      </w:pPr>
      <w:r>
        <w:rPr>
          <w:rFonts w:ascii="Times New Roman" w:hAnsi="Times New Roman" w:cs="Times New Roman"/>
          <w:sz w:val="28"/>
          <w:lang w:val="uk-UA"/>
        </w:rPr>
        <w:t xml:space="preserve">Перевірка файлів в автоматичному режимі і на вимогу </w:t>
      </w:r>
    </w:p>
    <w:p w:rsidR="00EE2377" w:rsidRDefault="00EE2377" w:rsidP="00EE2377">
      <w:pPr>
        <w:pStyle w:val="a7"/>
        <w:numPr>
          <w:ilvl w:val="0"/>
          <w:numId w:val="18"/>
        </w:numPr>
        <w:spacing w:after="0" w:line="360" w:lineRule="auto"/>
        <w:ind w:right="51"/>
        <w:jc w:val="both"/>
        <w:rPr>
          <w:rFonts w:ascii="Times New Roman" w:hAnsi="Times New Roman" w:cs="Times New Roman"/>
          <w:sz w:val="28"/>
          <w:lang w:val="uk-UA"/>
        </w:rPr>
      </w:pPr>
      <w:r>
        <w:rPr>
          <w:rFonts w:ascii="Times New Roman" w:hAnsi="Times New Roman" w:cs="Times New Roman"/>
          <w:sz w:val="28"/>
          <w:lang w:val="uk-UA"/>
        </w:rPr>
        <w:t>Перевірка поштових повідомлень (для будь-яких поштових клієнтів)</w:t>
      </w:r>
    </w:p>
    <w:p w:rsidR="00EE2377" w:rsidRDefault="00EE2377" w:rsidP="00EE2377">
      <w:pPr>
        <w:pStyle w:val="a7"/>
        <w:numPr>
          <w:ilvl w:val="0"/>
          <w:numId w:val="18"/>
        </w:numPr>
        <w:spacing w:after="0" w:line="360" w:lineRule="auto"/>
        <w:ind w:right="51"/>
        <w:jc w:val="both"/>
        <w:rPr>
          <w:rFonts w:ascii="Times New Roman" w:hAnsi="Times New Roman" w:cs="Times New Roman"/>
          <w:sz w:val="28"/>
          <w:lang w:val="uk-UA"/>
        </w:rPr>
      </w:pPr>
      <w:r>
        <w:rPr>
          <w:rFonts w:ascii="Times New Roman" w:hAnsi="Times New Roman" w:cs="Times New Roman"/>
          <w:sz w:val="28"/>
          <w:lang w:val="uk-UA"/>
        </w:rPr>
        <w:lastRenderedPageBreak/>
        <w:t xml:space="preserve">Перевірка </w:t>
      </w:r>
      <w:proofErr w:type="spellStart"/>
      <w:r>
        <w:rPr>
          <w:rFonts w:ascii="Times New Roman" w:hAnsi="Times New Roman" w:cs="Times New Roman"/>
          <w:sz w:val="28"/>
          <w:lang w:val="uk-UA"/>
        </w:rPr>
        <w:t>інтернет-трафіку</w:t>
      </w:r>
      <w:proofErr w:type="spellEnd"/>
      <w:r>
        <w:rPr>
          <w:rFonts w:ascii="Times New Roman" w:hAnsi="Times New Roman" w:cs="Times New Roman"/>
          <w:sz w:val="28"/>
          <w:lang w:val="uk-UA"/>
        </w:rPr>
        <w:t xml:space="preserve"> (для будь-яких </w:t>
      </w:r>
      <w:proofErr w:type="spellStart"/>
      <w:r>
        <w:rPr>
          <w:rFonts w:ascii="Times New Roman" w:hAnsi="Times New Roman" w:cs="Times New Roman"/>
          <w:sz w:val="28"/>
          <w:lang w:val="uk-UA"/>
        </w:rPr>
        <w:t>інтернет-браузерів</w:t>
      </w:r>
      <w:proofErr w:type="spellEnd"/>
      <w:r>
        <w:rPr>
          <w:rFonts w:ascii="Times New Roman" w:hAnsi="Times New Roman" w:cs="Times New Roman"/>
          <w:sz w:val="28"/>
          <w:lang w:val="uk-UA"/>
        </w:rPr>
        <w:t xml:space="preserve">) </w:t>
      </w:r>
    </w:p>
    <w:p w:rsidR="00EE2377" w:rsidRDefault="00EE2377" w:rsidP="00EE2377">
      <w:pPr>
        <w:pStyle w:val="a7"/>
        <w:numPr>
          <w:ilvl w:val="0"/>
          <w:numId w:val="18"/>
        </w:numPr>
        <w:spacing w:after="0" w:line="360" w:lineRule="auto"/>
        <w:ind w:right="51"/>
        <w:jc w:val="both"/>
        <w:rPr>
          <w:rFonts w:ascii="Times New Roman" w:hAnsi="Times New Roman" w:cs="Times New Roman"/>
          <w:sz w:val="28"/>
          <w:lang w:val="uk-UA"/>
        </w:rPr>
      </w:pPr>
      <w:r>
        <w:rPr>
          <w:rFonts w:ascii="Times New Roman" w:hAnsi="Times New Roman" w:cs="Times New Roman"/>
          <w:sz w:val="28"/>
          <w:lang w:val="uk-UA"/>
        </w:rPr>
        <w:t xml:space="preserve">Захист </w:t>
      </w:r>
      <w:proofErr w:type="spellStart"/>
      <w:r>
        <w:rPr>
          <w:rFonts w:ascii="Times New Roman" w:hAnsi="Times New Roman" w:cs="Times New Roman"/>
          <w:sz w:val="28"/>
          <w:lang w:val="uk-UA"/>
        </w:rPr>
        <w:t>інтернет-пейджерів</w:t>
      </w:r>
      <w:proofErr w:type="spellEnd"/>
      <w:r>
        <w:rPr>
          <w:rFonts w:ascii="Times New Roman" w:hAnsi="Times New Roman" w:cs="Times New Roman"/>
          <w:sz w:val="28"/>
          <w:lang w:val="uk-UA"/>
        </w:rPr>
        <w:t xml:space="preserve"> (ICQ, MSN)</w:t>
      </w:r>
    </w:p>
    <w:p w:rsidR="00EE2377" w:rsidRDefault="00EE2377" w:rsidP="00EE2377">
      <w:pPr>
        <w:pStyle w:val="a7"/>
        <w:numPr>
          <w:ilvl w:val="0"/>
          <w:numId w:val="18"/>
        </w:numPr>
        <w:spacing w:after="0" w:line="360" w:lineRule="auto"/>
        <w:ind w:right="51"/>
        <w:jc w:val="both"/>
        <w:rPr>
          <w:rFonts w:ascii="Times New Roman" w:hAnsi="Times New Roman" w:cs="Times New Roman"/>
          <w:sz w:val="28"/>
          <w:lang w:val="uk-UA"/>
        </w:rPr>
      </w:pPr>
      <w:proofErr w:type="spellStart"/>
      <w:r>
        <w:rPr>
          <w:rFonts w:ascii="Times New Roman" w:hAnsi="Times New Roman" w:cs="Times New Roman"/>
          <w:sz w:val="28"/>
          <w:lang w:val="uk-UA"/>
        </w:rPr>
        <w:t>Проактивний</w:t>
      </w:r>
      <w:proofErr w:type="spellEnd"/>
      <w:r>
        <w:rPr>
          <w:rFonts w:ascii="Times New Roman" w:hAnsi="Times New Roman" w:cs="Times New Roman"/>
          <w:sz w:val="28"/>
          <w:lang w:val="uk-UA"/>
        </w:rPr>
        <w:t xml:space="preserve"> захист від нових шкідливих програм</w:t>
      </w:r>
    </w:p>
    <w:p w:rsidR="00EE2377" w:rsidRDefault="00EE2377" w:rsidP="00EE2377">
      <w:pPr>
        <w:numPr>
          <w:ilvl w:val="1"/>
          <w:numId w:val="9"/>
        </w:numPr>
        <w:spacing w:after="0" w:line="360" w:lineRule="auto"/>
        <w:ind w:left="426" w:right="51" w:hanging="360"/>
        <w:jc w:val="both"/>
        <w:rPr>
          <w:rFonts w:ascii="Times New Roman" w:hAnsi="Times New Roman" w:cs="Times New Roman"/>
          <w:sz w:val="28"/>
          <w:lang w:val="uk-UA"/>
        </w:rPr>
      </w:pPr>
      <w:r>
        <w:rPr>
          <w:rFonts w:ascii="Times New Roman" w:eastAsia="Calibri" w:hAnsi="Times New Roman" w:cs="Times New Roman"/>
          <w:sz w:val="28"/>
          <w:lang w:val="uk-UA"/>
        </w:rPr>
        <w:t xml:space="preserve">Можливі застосування програмного засобу. </w:t>
      </w:r>
    </w:p>
    <w:p w:rsidR="00EE2377" w:rsidRDefault="00EE2377" w:rsidP="00EE2377">
      <w:pPr>
        <w:ind w:left="426"/>
        <w:jc w:val="both"/>
        <w:rPr>
          <w:rFonts w:ascii="Times New Roman" w:hAnsi="Times New Roman" w:cs="Times New Roman"/>
          <w:sz w:val="28"/>
          <w:szCs w:val="28"/>
          <w:lang w:val="uk-UA"/>
        </w:rPr>
      </w:pPr>
      <w:r>
        <w:rPr>
          <w:rFonts w:ascii="Times New Roman" w:hAnsi="Times New Roman" w:cs="Times New Roman"/>
          <w:sz w:val="28"/>
          <w:szCs w:val="28"/>
          <w:lang w:val="uk-UA"/>
        </w:rPr>
        <w:t>Автоматичне налаштування програми в процесі установки. Готові рішення (для типових проблем). Наочне відображення результатів роботи програми</w:t>
      </w:r>
    </w:p>
    <w:p w:rsidR="00EE2377" w:rsidRDefault="00EE2377" w:rsidP="00EE2377">
      <w:pPr>
        <w:spacing w:after="0" w:line="360" w:lineRule="auto"/>
        <w:ind w:right="51"/>
        <w:rPr>
          <w:rFonts w:ascii="Times New Roman" w:hAnsi="Times New Roman" w:cs="Times New Roman"/>
          <w:sz w:val="28"/>
          <w:lang w:val="uk-UA"/>
        </w:rPr>
      </w:pPr>
    </w:p>
    <w:p w:rsidR="00EE2377" w:rsidRDefault="00EE2377" w:rsidP="00EE2377">
      <w:pPr>
        <w:spacing w:after="0" w:line="360" w:lineRule="auto"/>
        <w:rPr>
          <w:rFonts w:ascii="Times New Roman" w:hAnsi="Times New Roman" w:cs="Times New Roman"/>
          <w:sz w:val="36"/>
          <w:lang w:val="uk-UA"/>
        </w:rPr>
      </w:pPr>
    </w:p>
    <w:p w:rsidR="00EE2377" w:rsidRPr="00EE2377" w:rsidRDefault="00EE2377" w:rsidP="00EE2377">
      <w:pPr>
        <w:jc w:val="both"/>
        <w:rPr>
          <w:rFonts w:ascii="Arial Black" w:hAnsi="Arial Black"/>
          <w:b/>
          <w:noProof/>
          <w:sz w:val="32"/>
          <w:lang w:val="uk-UA" w:eastAsia="uk-UA"/>
        </w:rPr>
      </w:pPr>
    </w:p>
    <w:p w:rsidR="009F1AD9" w:rsidRPr="00EE2377" w:rsidRDefault="009F1AD9" w:rsidP="009F1AD9">
      <w:pPr>
        <w:jc w:val="center"/>
        <w:rPr>
          <w:rFonts w:ascii="Arial Black" w:hAnsi="Arial Black"/>
          <w:b/>
          <w:noProof/>
          <w:sz w:val="32"/>
          <w:lang w:val="uk-UA" w:eastAsia="uk-UA"/>
        </w:rPr>
      </w:pPr>
      <w:bookmarkStart w:id="0" w:name="_GoBack"/>
      <w:bookmarkEnd w:id="0"/>
    </w:p>
    <w:sectPr w:rsidR="009F1AD9" w:rsidRPr="00EE2377" w:rsidSect="004962D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altName w:val="Arial"/>
    <w:charset w:val="CC"/>
    <w:family w:val="swiss"/>
    <w:pitch w:val="variable"/>
    <w:sig w:usb0="00000000"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panose1 w:val="00000000000000000000"/>
    <w:charset w:val="00"/>
    <w:family w:val="roman"/>
    <w:notTrueType/>
    <w:pitch w:val="default"/>
  </w:font>
  <w:font w:name="Arial Black">
    <w:panose1 w:val="020B0A04020102020204"/>
    <w:charset w:val="CC"/>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36642"/>
    <w:multiLevelType w:val="multilevel"/>
    <w:tmpl w:val="6256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AF048F"/>
    <w:multiLevelType w:val="multilevel"/>
    <w:tmpl w:val="0AA2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1D3E14"/>
    <w:multiLevelType w:val="hybridMultilevel"/>
    <w:tmpl w:val="A0F456AE"/>
    <w:lvl w:ilvl="0" w:tplc="04190011">
      <w:start w:val="1"/>
      <w:numFmt w:val="decimal"/>
      <w:lvlText w:val="%1)"/>
      <w:lvlJc w:val="left"/>
      <w:pPr>
        <w:ind w:left="360" w:firstLine="0"/>
      </w:pPr>
      <w:rPr>
        <w:b w:val="0"/>
        <w:i w:val="0"/>
        <w:strike w:val="0"/>
        <w:dstrike w:val="0"/>
        <w:color w:val="000000"/>
        <w:sz w:val="24"/>
        <w:szCs w:val="24"/>
        <w:u w:val="none" w:color="000000"/>
        <w:effect w:val="none"/>
        <w:bdr w:val="none" w:sz="0" w:space="0" w:color="auto" w:frame="1"/>
        <w:vertAlign w:val="baseline"/>
      </w:rPr>
    </w:lvl>
    <w:lvl w:ilvl="1" w:tplc="98242402">
      <w:start w:val="1"/>
      <w:numFmt w:val="bullet"/>
      <w:lvlText w:val="•"/>
      <w:lvlJc w:val="left"/>
      <w:pPr>
        <w:ind w:left="92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E870A704">
      <w:start w:val="1"/>
      <w:numFmt w:val="bullet"/>
      <w:lvlText w:val="▪"/>
      <w:lvlJc w:val="left"/>
      <w:pPr>
        <w:ind w:left="164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E9DE8B1C">
      <w:start w:val="1"/>
      <w:numFmt w:val="bullet"/>
      <w:lvlText w:val="•"/>
      <w:lvlJc w:val="left"/>
      <w:pPr>
        <w:ind w:left="236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1E3C5CFA">
      <w:start w:val="1"/>
      <w:numFmt w:val="bullet"/>
      <w:lvlText w:val="o"/>
      <w:lvlJc w:val="left"/>
      <w:pPr>
        <w:ind w:left="308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50AE8666">
      <w:start w:val="1"/>
      <w:numFmt w:val="bullet"/>
      <w:lvlText w:val="▪"/>
      <w:lvlJc w:val="left"/>
      <w:pPr>
        <w:ind w:left="380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73BC5DA6">
      <w:start w:val="1"/>
      <w:numFmt w:val="bullet"/>
      <w:lvlText w:val="•"/>
      <w:lvlJc w:val="left"/>
      <w:pPr>
        <w:ind w:left="452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42CE5F1C">
      <w:start w:val="1"/>
      <w:numFmt w:val="bullet"/>
      <w:lvlText w:val="o"/>
      <w:lvlJc w:val="left"/>
      <w:pPr>
        <w:ind w:left="524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48EE65EC">
      <w:start w:val="1"/>
      <w:numFmt w:val="bullet"/>
      <w:lvlText w:val="▪"/>
      <w:lvlJc w:val="left"/>
      <w:pPr>
        <w:ind w:left="596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3">
    <w:nsid w:val="24D82770"/>
    <w:multiLevelType w:val="hybridMultilevel"/>
    <w:tmpl w:val="4AB470BA"/>
    <w:lvl w:ilvl="0" w:tplc="0419000F">
      <w:start w:val="1"/>
      <w:numFmt w:val="decimal"/>
      <w:lvlText w:val="%1."/>
      <w:lvlJc w:val="left"/>
      <w:pPr>
        <w:ind w:left="1077" w:hanging="360"/>
      </w:pPr>
    </w:lvl>
    <w:lvl w:ilvl="1" w:tplc="04190019">
      <w:start w:val="1"/>
      <w:numFmt w:val="lowerLetter"/>
      <w:lvlText w:val="%2."/>
      <w:lvlJc w:val="left"/>
      <w:pPr>
        <w:ind w:left="1797" w:hanging="360"/>
      </w:pPr>
    </w:lvl>
    <w:lvl w:ilvl="2" w:tplc="0419001B">
      <w:start w:val="1"/>
      <w:numFmt w:val="lowerRoman"/>
      <w:lvlText w:val="%3."/>
      <w:lvlJc w:val="right"/>
      <w:pPr>
        <w:ind w:left="2517" w:hanging="180"/>
      </w:pPr>
    </w:lvl>
    <w:lvl w:ilvl="3" w:tplc="0419000F">
      <w:start w:val="1"/>
      <w:numFmt w:val="decimal"/>
      <w:lvlText w:val="%4."/>
      <w:lvlJc w:val="left"/>
      <w:pPr>
        <w:ind w:left="3237" w:hanging="360"/>
      </w:pPr>
    </w:lvl>
    <w:lvl w:ilvl="4" w:tplc="04190019">
      <w:start w:val="1"/>
      <w:numFmt w:val="lowerLetter"/>
      <w:lvlText w:val="%5."/>
      <w:lvlJc w:val="left"/>
      <w:pPr>
        <w:ind w:left="3957" w:hanging="360"/>
      </w:pPr>
    </w:lvl>
    <w:lvl w:ilvl="5" w:tplc="0419001B">
      <w:start w:val="1"/>
      <w:numFmt w:val="lowerRoman"/>
      <w:lvlText w:val="%6."/>
      <w:lvlJc w:val="right"/>
      <w:pPr>
        <w:ind w:left="4677" w:hanging="180"/>
      </w:pPr>
    </w:lvl>
    <w:lvl w:ilvl="6" w:tplc="0419000F">
      <w:start w:val="1"/>
      <w:numFmt w:val="decimal"/>
      <w:lvlText w:val="%7."/>
      <w:lvlJc w:val="left"/>
      <w:pPr>
        <w:ind w:left="5397" w:hanging="360"/>
      </w:pPr>
    </w:lvl>
    <w:lvl w:ilvl="7" w:tplc="04190019">
      <w:start w:val="1"/>
      <w:numFmt w:val="lowerLetter"/>
      <w:lvlText w:val="%8."/>
      <w:lvlJc w:val="left"/>
      <w:pPr>
        <w:ind w:left="6117" w:hanging="360"/>
      </w:pPr>
    </w:lvl>
    <w:lvl w:ilvl="8" w:tplc="0419001B">
      <w:start w:val="1"/>
      <w:numFmt w:val="lowerRoman"/>
      <w:lvlText w:val="%9."/>
      <w:lvlJc w:val="right"/>
      <w:pPr>
        <w:ind w:left="6837" w:hanging="180"/>
      </w:pPr>
    </w:lvl>
  </w:abstractNum>
  <w:abstractNum w:abstractNumId="4">
    <w:nsid w:val="31FD75E2"/>
    <w:multiLevelType w:val="hybridMultilevel"/>
    <w:tmpl w:val="570A759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nsid w:val="33592837"/>
    <w:multiLevelType w:val="hybridMultilevel"/>
    <w:tmpl w:val="296A2132"/>
    <w:lvl w:ilvl="0" w:tplc="98242402">
      <w:start w:val="1"/>
      <w:numFmt w:val="bullet"/>
      <w:lvlText w:val="•"/>
      <w:lvlJc w:val="left"/>
      <w:pPr>
        <w:ind w:left="177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6">
    <w:nsid w:val="380902D3"/>
    <w:multiLevelType w:val="hybridMultilevel"/>
    <w:tmpl w:val="F5A2EF7E"/>
    <w:lvl w:ilvl="0" w:tplc="04190011">
      <w:start w:val="1"/>
      <w:numFmt w:val="decimal"/>
      <w:lvlText w:val="%1)"/>
      <w:lvlJc w:val="left"/>
      <w:pPr>
        <w:ind w:left="1077" w:hanging="360"/>
      </w:pPr>
    </w:lvl>
    <w:lvl w:ilvl="1" w:tplc="04190019">
      <w:start w:val="1"/>
      <w:numFmt w:val="lowerLetter"/>
      <w:lvlText w:val="%2."/>
      <w:lvlJc w:val="left"/>
      <w:pPr>
        <w:ind w:left="1797" w:hanging="360"/>
      </w:pPr>
    </w:lvl>
    <w:lvl w:ilvl="2" w:tplc="0419001B">
      <w:start w:val="1"/>
      <w:numFmt w:val="lowerRoman"/>
      <w:lvlText w:val="%3."/>
      <w:lvlJc w:val="right"/>
      <w:pPr>
        <w:ind w:left="2517" w:hanging="180"/>
      </w:pPr>
    </w:lvl>
    <w:lvl w:ilvl="3" w:tplc="0419000F">
      <w:start w:val="1"/>
      <w:numFmt w:val="decimal"/>
      <w:lvlText w:val="%4."/>
      <w:lvlJc w:val="left"/>
      <w:pPr>
        <w:ind w:left="3237" w:hanging="360"/>
      </w:pPr>
    </w:lvl>
    <w:lvl w:ilvl="4" w:tplc="04190019">
      <w:start w:val="1"/>
      <w:numFmt w:val="lowerLetter"/>
      <w:lvlText w:val="%5."/>
      <w:lvlJc w:val="left"/>
      <w:pPr>
        <w:ind w:left="3957" w:hanging="360"/>
      </w:pPr>
    </w:lvl>
    <w:lvl w:ilvl="5" w:tplc="0419001B">
      <w:start w:val="1"/>
      <w:numFmt w:val="lowerRoman"/>
      <w:lvlText w:val="%6."/>
      <w:lvlJc w:val="right"/>
      <w:pPr>
        <w:ind w:left="4677" w:hanging="180"/>
      </w:pPr>
    </w:lvl>
    <w:lvl w:ilvl="6" w:tplc="0419000F">
      <w:start w:val="1"/>
      <w:numFmt w:val="decimal"/>
      <w:lvlText w:val="%7."/>
      <w:lvlJc w:val="left"/>
      <w:pPr>
        <w:ind w:left="5397" w:hanging="360"/>
      </w:pPr>
    </w:lvl>
    <w:lvl w:ilvl="7" w:tplc="04190019">
      <w:start w:val="1"/>
      <w:numFmt w:val="lowerLetter"/>
      <w:lvlText w:val="%8."/>
      <w:lvlJc w:val="left"/>
      <w:pPr>
        <w:ind w:left="6117" w:hanging="360"/>
      </w:pPr>
    </w:lvl>
    <w:lvl w:ilvl="8" w:tplc="0419001B">
      <w:start w:val="1"/>
      <w:numFmt w:val="lowerRoman"/>
      <w:lvlText w:val="%9."/>
      <w:lvlJc w:val="right"/>
      <w:pPr>
        <w:ind w:left="6837" w:hanging="180"/>
      </w:pPr>
    </w:lvl>
  </w:abstractNum>
  <w:abstractNum w:abstractNumId="7">
    <w:nsid w:val="3B351D9B"/>
    <w:multiLevelType w:val="hybridMultilevel"/>
    <w:tmpl w:val="81785AF0"/>
    <w:lvl w:ilvl="0" w:tplc="6D3C18F0">
      <w:start w:val="1"/>
      <w:numFmt w:val="decimal"/>
      <w:lvlText w:val="%1."/>
      <w:lvlJc w:val="left"/>
      <w:pPr>
        <w:ind w:left="3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98242402">
      <w:start w:val="1"/>
      <w:numFmt w:val="bullet"/>
      <w:lvlText w:val="•"/>
      <w:lvlJc w:val="left"/>
      <w:pPr>
        <w:ind w:left="92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E870A704">
      <w:start w:val="1"/>
      <w:numFmt w:val="bullet"/>
      <w:lvlText w:val="▪"/>
      <w:lvlJc w:val="left"/>
      <w:pPr>
        <w:ind w:left="164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E9DE8B1C">
      <w:start w:val="1"/>
      <w:numFmt w:val="bullet"/>
      <w:lvlText w:val="•"/>
      <w:lvlJc w:val="left"/>
      <w:pPr>
        <w:ind w:left="236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1E3C5CFA">
      <w:start w:val="1"/>
      <w:numFmt w:val="bullet"/>
      <w:lvlText w:val="o"/>
      <w:lvlJc w:val="left"/>
      <w:pPr>
        <w:ind w:left="308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50AE8666">
      <w:start w:val="1"/>
      <w:numFmt w:val="bullet"/>
      <w:lvlText w:val="▪"/>
      <w:lvlJc w:val="left"/>
      <w:pPr>
        <w:ind w:left="380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73BC5DA6">
      <w:start w:val="1"/>
      <w:numFmt w:val="bullet"/>
      <w:lvlText w:val="•"/>
      <w:lvlJc w:val="left"/>
      <w:pPr>
        <w:ind w:left="452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42CE5F1C">
      <w:start w:val="1"/>
      <w:numFmt w:val="bullet"/>
      <w:lvlText w:val="o"/>
      <w:lvlJc w:val="left"/>
      <w:pPr>
        <w:ind w:left="524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48EE65EC">
      <w:start w:val="1"/>
      <w:numFmt w:val="bullet"/>
      <w:lvlText w:val="▪"/>
      <w:lvlJc w:val="left"/>
      <w:pPr>
        <w:ind w:left="596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8">
    <w:nsid w:val="45076646"/>
    <w:multiLevelType w:val="hybridMultilevel"/>
    <w:tmpl w:val="98E2AB60"/>
    <w:lvl w:ilvl="0" w:tplc="9540322E">
      <w:start w:val="1"/>
      <w:numFmt w:val="bullet"/>
      <w:lvlText w:val="•"/>
      <w:lvlJc w:val="left"/>
      <w:pPr>
        <w:ind w:left="17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220003" w:tentative="1">
      <w:start w:val="1"/>
      <w:numFmt w:val="bullet"/>
      <w:lvlText w:val="o"/>
      <w:lvlJc w:val="left"/>
      <w:pPr>
        <w:ind w:left="2280" w:hanging="360"/>
      </w:pPr>
      <w:rPr>
        <w:rFonts w:ascii="Courier New" w:hAnsi="Courier New" w:cs="Courier New" w:hint="default"/>
      </w:rPr>
    </w:lvl>
    <w:lvl w:ilvl="2" w:tplc="04220005" w:tentative="1">
      <w:start w:val="1"/>
      <w:numFmt w:val="bullet"/>
      <w:lvlText w:val=""/>
      <w:lvlJc w:val="left"/>
      <w:pPr>
        <w:ind w:left="3000" w:hanging="360"/>
      </w:pPr>
      <w:rPr>
        <w:rFonts w:ascii="Wingdings" w:hAnsi="Wingdings" w:hint="default"/>
      </w:rPr>
    </w:lvl>
    <w:lvl w:ilvl="3" w:tplc="04220001" w:tentative="1">
      <w:start w:val="1"/>
      <w:numFmt w:val="bullet"/>
      <w:lvlText w:val=""/>
      <w:lvlJc w:val="left"/>
      <w:pPr>
        <w:ind w:left="3720" w:hanging="360"/>
      </w:pPr>
      <w:rPr>
        <w:rFonts w:ascii="Symbol" w:hAnsi="Symbol" w:hint="default"/>
      </w:rPr>
    </w:lvl>
    <w:lvl w:ilvl="4" w:tplc="04220003" w:tentative="1">
      <w:start w:val="1"/>
      <w:numFmt w:val="bullet"/>
      <w:lvlText w:val="o"/>
      <w:lvlJc w:val="left"/>
      <w:pPr>
        <w:ind w:left="4440" w:hanging="360"/>
      </w:pPr>
      <w:rPr>
        <w:rFonts w:ascii="Courier New" w:hAnsi="Courier New" w:cs="Courier New" w:hint="default"/>
      </w:rPr>
    </w:lvl>
    <w:lvl w:ilvl="5" w:tplc="04220005" w:tentative="1">
      <w:start w:val="1"/>
      <w:numFmt w:val="bullet"/>
      <w:lvlText w:val=""/>
      <w:lvlJc w:val="left"/>
      <w:pPr>
        <w:ind w:left="5160" w:hanging="360"/>
      </w:pPr>
      <w:rPr>
        <w:rFonts w:ascii="Wingdings" w:hAnsi="Wingdings" w:hint="default"/>
      </w:rPr>
    </w:lvl>
    <w:lvl w:ilvl="6" w:tplc="04220001" w:tentative="1">
      <w:start w:val="1"/>
      <w:numFmt w:val="bullet"/>
      <w:lvlText w:val=""/>
      <w:lvlJc w:val="left"/>
      <w:pPr>
        <w:ind w:left="5880" w:hanging="360"/>
      </w:pPr>
      <w:rPr>
        <w:rFonts w:ascii="Symbol" w:hAnsi="Symbol" w:hint="default"/>
      </w:rPr>
    </w:lvl>
    <w:lvl w:ilvl="7" w:tplc="04220003" w:tentative="1">
      <w:start w:val="1"/>
      <w:numFmt w:val="bullet"/>
      <w:lvlText w:val="o"/>
      <w:lvlJc w:val="left"/>
      <w:pPr>
        <w:ind w:left="6600" w:hanging="360"/>
      </w:pPr>
      <w:rPr>
        <w:rFonts w:ascii="Courier New" w:hAnsi="Courier New" w:cs="Courier New" w:hint="default"/>
      </w:rPr>
    </w:lvl>
    <w:lvl w:ilvl="8" w:tplc="04220005" w:tentative="1">
      <w:start w:val="1"/>
      <w:numFmt w:val="bullet"/>
      <w:lvlText w:val=""/>
      <w:lvlJc w:val="left"/>
      <w:pPr>
        <w:ind w:left="7320" w:hanging="360"/>
      </w:pPr>
      <w:rPr>
        <w:rFonts w:ascii="Wingdings" w:hAnsi="Wingdings" w:hint="default"/>
      </w:rPr>
    </w:lvl>
  </w:abstractNum>
  <w:abstractNum w:abstractNumId="9">
    <w:nsid w:val="5676233E"/>
    <w:multiLevelType w:val="hybridMultilevel"/>
    <w:tmpl w:val="7DE2EEB0"/>
    <w:lvl w:ilvl="0" w:tplc="9540322E">
      <w:start w:val="1"/>
      <w:numFmt w:val="bullet"/>
      <w:lvlText w:val="•"/>
      <w:lvlJc w:val="left"/>
      <w:pPr>
        <w:ind w:left="17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220003" w:tentative="1">
      <w:start w:val="1"/>
      <w:numFmt w:val="bullet"/>
      <w:lvlText w:val="o"/>
      <w:lvlJc w:val="left"/>
      <w:pPr>
        <w:ind w:left="2280" w:hanging="360"/>
      </w:pPr>
      <w:rPr>
        <w:rFonts w:ascii="Courier New" w:hAnsi="Courier New" w:cs="Courier New" w:hint="default"/>
      </w:rPr>
    </w:lvl>
    <w:lvl w:ilvl="2" w:tplc="04220005" w:tentative="1">
      <w:start w:val="1"/>
      <w:numFmt w:val="bullet"/>
      <w:lvlText w:val=""/>
      <w:lvlJc w:val="left"/>
      <w:pPr>
        <w:ind w:left="3000" w:hanging="360"/>
      </w:pPr>
      <w:rPr>
        <w:rFonts w:ascii="Wingdings" w:hAnsi="Wingdings" w:hint="default"/>
      </w:rPr>
    </w:lvl>
    <w:lvl w:ilvl="3" w:tplc="04220001" w:tentative="1">
      <w:start w:val="1"/>
      <w:numFmt w:val="bullet"/>
      <w:lvlText w:val=""/>
      <w:lvlJc w:val="left"/>
      <w:pPr>
        <w:ind w:left="3720" w:hanging="360"/>
      </w:pPr>
      <w:rPr>
        <w:rFonts w:ascii="Symbol" w:hAnsi="Symbol" w:hint="default"/>
      </w:rPr>
    </w:lvl>
    <w:lvl w:ilvl="4" w:tplc="04220003" w:tentative="1">
      <w:start w:val="1"/>
      <w:numFmt w:val="bullet"/>
      <w:lvlText w:val="o"/>
      <w:lvlJc w:val="left"/>
      <w:pPr>
        <w:ind w:left="4440" w:hanging="360"/>
      </w:pPr>
      <w:rPr>
        <w:rFonts w:ascii="Courier New" w:hAnsi="Courier New" w:cs="Courier New" w:hint="default"/>
      </w:rPr>
    </w:lvl>
    <w:lvl w:ilvl="5" w:tplc="04220005" w:tentative="1">
      <w:start w:val="1"/>
      <w:numFmt w:val="bullet"/>
      <w:lvlText w:val=""/>
      <w:lvlJc w:val="left"/>
      <w:pPr>
        <w:ind w:left="5160" w:hanging="360"/>
      </w:pPr>
      <w:rPr>
        <w:rFonts w:ascii="Wingdings" w:hAnsi="Wingdings" w:hint="default"/>
      </w:rPr>
    </w:lvl>
    <w:lvl w:ilvl="6" w:tplc="04220001" w:tentative="1">
      <w:start w:val="1"/>
      <w:numFmt w:val="bullet"/>
      <w:lvlText w:val=""/>
      <w:lvlJc w:val="left"/>
      <w:pPr>
        <w:ind w:left="5880" w:hanging="360"/>
      </w:pPr>
      <w:rPr>
        <w:rFonts w:ascii="Symbol" w:hAnsi="Symbol" w:hint="default"/>
      </w:rPr>
    </w:lvl>
    <w:lvl w:ilvl="7" w:tplc="04220003" w:tentative="1">
      <w:start w:val="1"/>
      <w:numFmt w:val="bullet"/>
      <w:lvlText w:val="o"/>
      <w:lvlJc w:val="left"/>
      <w:pPr>
        <w:ind w:left="6600" w:hanging="360"/>
      </w:pPr>
      <w:rPr>
        <w:rFonts w:ascii="Courier New" w:hAnsi="Courier New" w:cs="Courier New" w:hint="default"/>
      </w:rPr>
    </w:lvl>
    <w:lvl w:ilvl="8" w:tplc="04220005" w:tentative="1">
      <w:start w:val="1"/>
      <w:numFmt w:val="bullet"/>
      <w:lvlText w:val=""/>
      <w:lvlJc w:val="left"/>
      <w:pPr>
        <w:ind w:left="7320" w:hanging="360"/>
      </w:pPr>
      <w:rPr>
        <w:rFonts w:ascii="Wingdings" w:hAnsi="Wingdings" w:hint="default"/>
      </w:rPr>
    </w:lvl>
  </w:abstractNum>
  <w:abstractNum w:abstractNumId="10">
    <w:nsid w:val="59C81E96"/>
    <w:multiLevelType w:val="multilevel"/>
    <w:tmpl w:val="2514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5C50EC2"/>
    <w:multiLevelType w:val="hybridMultilevel"/>
    <w:tmpl w:val="EC9CA100"/>
    <w:lvl w:ilvl="0" w:tplc="9540322E">
      <w:start w:val="1"/>
      <w:numFmt w:val="bullet"/>
      <w:lvlText w:val="•"/>
      <w:lvlJc w:val="left"/>
      <w:pPr>
        <w:ind w:left="9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AB85AD1"/>
    <w:multiLevelType w:val="hybridMultilevel"/>
    <w:tmpl w:val="41C4731C"/>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nsid w:val="6B5B3DDA"/>
    <w:multiLevelType w:val="hybridMultilevel"/>
    <w:tmpl w:val="2AC4F95E"/>
    <w:lvl w:ilvl="0" w:tplc="04190011">
      <w:start w:val="1"/>
      <w:numFmt w:val="decimal"/>
      <w:lvlText w:val="%1)"/>
      <w:lvlJc w:val="left"/>
      <w:pPr>
        <w:ind w:left="786" w:hanging="360"/>
      </w:p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14">
    <w:nsid w:val="71191D59"/>
    <w:multiLevelType w:val="hybridMultilevel"/>
    <w:tmpl w:val="459A8530"/>
    <w:lvl w:ilvl="0" w:tplc="1FD0E43C">
      <w:start w:val="1"/>
      <w:numFmt w:val="decimal"/>
      <w:lvlText w:val="%1."/>
      <w:lvlJc w:val="left"/>
      <w:pPr>
        <w:ind w:left="3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540322E">
      <w:start w:val="1"/>
      <w:numFmt w:val="bullet"/>
      <w:lvlText w:val="•"/>
      <w:lvlJc w:val="left"/>
      <w:pPr>
        <w:ind w:left="9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6FC1C24">
      <w:start w:val="1"/>
      <w:numFmt w:val="bullet"/>
      <w:lvlText w:val="▪"/>
      <w:lvlJc w:val="left"/>
      <w:pPr>
        <w:ind w:left="16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8C843BA">
      <w:start w:val="1"/>
      <w:numFmt w:val="bullet"/>
      <w:lvlText w:val="•"/>
      <w:lvlJc w:val="left"/>
      <w:pPr>
        <w:ind w:left="23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3306086">
      <w:start w:val="1"/>
      <w:numFmt w:val="bullet"/>
      <w:lvlText w:val="o"/>
      <w:lvlJc w:val="left"/>
      <w:pPr>
        <w:ind w:left="30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1A43C08">
      <w:start w:val="1"/>
      <w:numFmt w:val="bullet"/>
      <w:lvlText w:val="▪"/>
      <w:lvlJc w:val="left"/>
      <w:pPr>
        <w:ind w:left="38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61A38F4">
      <w:start w:val="1"/>
      <w:numFmt w:val="bullet"/>
      <w:lvlText w:val="•"/>
      <w:lvlJc w:val="left"/>
      <w:pPr>
        <w:ind w:left="45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2C202E">
      <w:start w:val="1"/>
      <w:numFmt w:val="bullet"/>
      <w:lvlText w:val="o"/>
      <w:lvlJc w:val="left"/>
      <w:pPr>
        <w:ind w:left="52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4FC7A8E">
      <w:start w:val="1"/>
      <w:numFmt w:val="bullet"/>
      <w:lvlText w:val="▪"/>
      <w:lvlJc w:val="left"/>
      <w:pPr>
        <w:ind w:left="59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nsid w:val="720A2CD2"/>
    <w:multiLevelType w:val="hybridMultilevel"/>
    <w:tmpl w:val="7DB05ED4"/>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nsid w:val="72BD7E21"/>
    <w:multiLevelType w:val="hybridMultilevel"/>
    <w:tmpl w:val="2BBE833C"/>
    <w:lvl w:ilvl="0" w:tplc="6D3C18F0">
      <w:start w:val="1"/>
      <w:numFmt w:val="decimal"/>
      <w:lvlText w:val="%1."/>
      <w:lvlJc w:val="left"/>
      <w:pPr>
        <w:ind w:left="3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04190011">
      <w:start w:val="1"/>
      <w:numFmt w:val="decimal"/>
      <w:lvlText w:val="%2)"/>
      <w:lvlJc w:val="left"/>
      <w:pPr>
        <w:ind w:left="925" w:firstLine="0"/>
      </w:pPr>
      <w:rPr>
        <w:b w:val="0"/>
        <w:i w:val="0"/>
        <w:strike w:val="0"/>
        <w:dstrike w:val="0"/>
        <w:color w:val="000000"/>
        <w:sz w:val="24"/>
        <w:szCs w:val="24"/>
        <w:u w:val="none" w:color="000000"/>
        <w:effect w:val="none"/>
        <w:bdr w:val="none" w:sz="0" w:space="0" w:color="auto" w:frame="1"/>
        <w:vertAlign w:val="baseline"/>
      </w:rPr>
    </w:lvl>
    <w:lvl w:ilvl="2" w:tplc="E870A704">
      <w:start w:val="1"/>
      <w:numFmt w:val="bullet"/>
      <w:lvlText w:val="▪"/>
      <w:lvlJc w:val="left"/>
      <w:pPr>
        <w:ind w:left="164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E9DE8B1C">
      <w:start w:val="1"/>
      <w:numFmt w:val="bullet"/>
      <w:lvlText w:val="•"/>
      <w:lvlJc w:val="left"/>
      <w:pPr>
        <w:ind w:left="236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1E3C5CFA">
      <w:start w:val="1"/>
      <w:numFmt w:val="bullet"/>
      <w:lvlText w:val="o"/>
      <w:lvlJc w:val="left"/>
      <w:pPr>
        <w:ind w:left="308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50AE8666">
      <w:start w:val="1"/>
      <w:numFmt w:val="bullet"/>
      <w:lvlText w:val="▪"/>
      <w:lvlJc w:val="left"/>
      <w:pPr>
        <w:ind w:left="380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73BC5DA6">
      <w:start w:val="1"/>
      <w:numFmt w:val="bullet"/>
      <w:lvlText w:val="•"/>
      <w:lvlJc w:val="left"/>
      <w:pPr>
        <w:ind w:left="452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42CE5F1C">
      <w:start w:val="1"/>
      <w:numFmt w:val="bullet"/>
      <w:lvlText w:val="o"/>
      <w:lvlJc w:val="left"/>
      <w:pPr>
        <w:ind w:left="524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48EE65EC">
      <w:start w:val="1"/>
      <w:numFmt w:val="bullet"/>
      <w:lvlText w:val="▪"/>
      <w:lvlJc w:val="left"/>
      <w:pPr>
        <w:ind w:left="596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7">
    <w:nsid w:val="76D21BB1"/>
    <w:multiLevelType w:val="hybridMultilevel"/>
    <w:tmpl w:val="2BE0ADE2"/>
    <w:lvl w:ilvl="0" w:tplc="9540322E">
      <w:start w:val="1"/>
      <w:numFmt w:val="bullet"/>
      <w:lvlText w:val="•"/>
      <w:lvlJc w:val="left"/>
      <w:pPr>
        <w:ind w:left="16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1"/>
  </w:num>
  <w:num w:numId="2">
    <w:abstractNumId w:val="0"/>
  </w:num>
  <w:num w:numId="3">
    <w:abstractNumId w:val="10"/>
  </w:num>
  <w:num w:numId="4">
    <w:abstractNumId w:val="14"/>
  </w:num>
  <w:num w:numId="5">
    <w:abstractNumId w:val="11"/>
  </w:num>
  <w:num w:numId="6">
    <w:abstractNumId w:val="9"/>
  </w:num>
  <w:num w:numId="7">
    <w:abstractNumId w:val="8"/>
  </w:num>
  <w:num w:numId="8">
    <w:abstractNumId w:val="17"/>
  </w:num>
  <w:num w:numId="9">
    <w:abstractNumId w:val="7"/>
    <w:lvlOverride w:ilvl="0">
      <w:startOverride w:val="1"/>
    </w:lvlOverride>
    <w:lvlOverride w:ilvl="1"/>
    <w:lvlOverride w:ilvl="2"/>
    <w:lvlOverride w:ilvl="3"/>
    <w:lvlOverride w:ilvl="4"/>
    <w:lvlOverride w:ilvl="5"/>
    <w:lvlOverride w:ilvl="6"/>
    <w:lvlOverride w:ilvl="7"/>
    <w:lvlOverride w:ilvl="8"/>
  </w:num>
  <w:num w:numId="10">
    <w:abstractNumId w:val="5"/>
    <w:lvlOverride w:ilvl="0"/>
    <w:lvlOverride w:ilvl="1"/>
    <w:lvlOverride w:ilvl="2"/>
    <w:lvlOverride w:ilvl="3"/>
    <w:lvlOverride w:ilvl="4"/>
    <w:lvlOverride w:ilvl="5"/>
    <w:lvlOverride w:ilvl="6"/>
    <w:lvlOverride w:ilvl="7"/>
    <w:lvlOverride w:ilvl="8"/>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lvlOverride w:ilvl="2"/>
    <w:lvlOverride w:ilvl="3"/>
    <w:lvlOverride w:ilvl="4"/>
    <w:lvlOverride w:ilvl="5"/>
    <w:lvlOverride w:ilvl="6"/>
    <w:lvlOverride w:ilvl="7"/>
    <w:lvlOverride w:ilvl="8"/>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1"/>
    </w:lvlOverride>
    <w:lvlOverride w:ilvl="1">
      <w:startOverride w:val="1"/>
    </w:lvlOverride>
    <w:lvlOverride w:ilvl="2"/>
    <w:lvlOverride w:ilvl="3"/>
    <w:lvlOverride w:ilvl="4"/>
    <w:lvlOverride w:ilvl="5"/>
    <w:lvlOverride w:ilvl="6"/>
    <w:lvlOverride w:ilvl="7"/>
    <w:lvlOverride w:ilvl="8"/>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CDC"/>
    <w:rsid w:val="00011FDF"/>
    <w:rsid w:val="00031742"/>
    <w:rsid w:val="00165FBF"/>
    <w:rsid w:val="00167907"/>
    <w:rsid w:val="0018010F"/>
    <w:rsid w:val="001C7812"/>
    <w:rsid w:val="001E62BF"/>
    <w:rsid w:val="002127C4"/>
    <w:rsid w:val="002218C6"/>
    <w:rsid w:val="00235AA9"/>
    <w:rsid w:val="0028143E"/>
    <w:rsid w:val="0028178E"/>
    <w:rsid w:val="00290640"/>
    <w:rsid w:val="00291193"/>
    <w:rsid w:val="002C2D30"/>
    <w:rsid w:val="002C526E"/>
    <w:rsid w:val="00326571"/>
    <w:rsid w:val="0033009A"/>
    <w:rsid w:val="00336A9D"/>
    <w:rsid w:val="003663A7"/>
    <w:rsid w:val="003924E1"/>
    <w:rsid w:val="003D6978"/>
    <w:rsid w:val="003D710E"/>
    <w:rsid w:val="003F6271"/>
    <w:rsid w:val="004348E4"/>
    <w:rsid w:val="00436E7C"/>
    <w:rsid w:val="004413E5"/>
    <w:rsid w:val="00452FFF"/>
    <w:rsid w:val="00471275"/>
    <w:rsid w:val="00474F7C"/>
    <w:rsid w:val="00482417"/>
    <w:rsid w:val="004962DB"/>
    <w:rsid w:val="004D66EE"/>
    <w:rsid w:val="004F6DAE"/>
    <w:rsid w:val="00553055"/>
    <w:rsid w:val="00570C05"/>
    <w:rsid w:val="00633E94"/>
    <w:rsid w:val="00650B35"/>
    <w:rsid w:val="0069680C"/>
    <w:rsid w:val="006A6D90"/>
    <w:rsid w:val="006C296F"/>
    <w:rsid w:val="006F192B"/>
    <w:rsid w:val="00732C20"/>
    <w:rsid w:val="007330BA"/>
    <w:rsid w:val="00760584"/>
    <w:rsid w:val="00762F4B"/>
    <w:rsid w:val="007637C8"/>
    <w:rsid w:val="00772004"/>
    <w:rsid w:val="00776A07"/>
    <w:rsid w:val="007D4BD3"/>
    <w:rsid w:val="007E4794"/>
    <w:rsid w:val="00802DF7"/>
    <w:rsid w:val="0083719B"/>
    <w:rsid w:val="00850CB1"/>
    <w:rsid w:val="00890931"/>
    <w:rsid w:val="008A692A"/>
    <w:rsid w:val="008A69E1"/>
    <w:rsid w:val="008B374D"/>
    <w:rsid w:val="008B37E1"/>
    <w:rsid w:val="008D3675"/>
    <w:rsid w:val="008E101F"/>
    <w:rsid w:val="009255F1"/>
    <w:rsid w:val="00930C2F"/>
    <w:rsid w:val="009725DC"/>
    <w:rsid w:val="00997CDC"/>
    <w:rsid w:val="009A4441"/>
    <w:rsid w:val="009C49BF"/>
    <w:rsid w:val="009F1AD9"/>
    <w:rsid w:val="00A360D6"/>
    <w:rsid w:val="00A37B2C"/>
    <w:rsid w:val="00A419B7"/>
    <w:rsid w:val="00A509D6"/>
    <w:rsid w:val="00A80C74"/>
    <w:rsid w:val="00A91E18"/>
    <w:rsid w:val="00A94DD0"/>
    <w:rsid w:val="00AA789F"/>
    <w:rsid w:val="00AF3BA3"/>
    <w:rsid w:val="00B05824"/>
    <w:rsid w:val="00B52A31"/>
    <w:rsid w:val="00B91A8D"/>
    <w:rsid w:val="00BB20A4"/>
    <w:rsid w:val="00C1585D"/>
    <w:rsid w:val="00C3758F"/>
    <w:rsid w:val="00C47A9E"/>
    <w:rsid w:val="00C5241E"/>
    <w:rsid w:val="00C6127D"/>
    <w:rsid w:val="00CB4FA7"/>
    <w:rsid w:val="00D1427C"/>
    <w:rsid w:val="00D209D2"/>
    <w:rsid w:val="00D27915"/>
    <w:rsid w:val="00D53A8D"/>
    <w:rsid w:val="00D66C40"/>
    <w:rsid w:val="00DA3554"/>
    <w:rsid w:val="00DC067F"/>
    <w:rsid w:val="00DC5000"/>
    <w:rsid w:val="00DC7111"/>
    <w:rsid w:val="00DE1B45"/>
    <w:rsid w:val="00E070A2"/>
    <w:rsid w:val="00E814DD"/>
    <w:rsid w:val="00E97BC7"/>
    <w:rsid w:val="00EE2377"/>
    <w:rsid w:val="00EF02BE"/>
    <w:rsid w:val="00F4163B"/>
    <w:rsid w:val="00F449CD"/>
    <w:rsid w:val="00F537D2"/>
    <w:rsid w:val="00F878C7"/>
    <w:rsid w:val="00FC71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69E1"/>
    <w:pPr>
      <w:spacing w:line="254" w:lineRule="auto"/>
    </w:pPr>
    <w:rPr>
      <w:rFonts w:eastAsiaTheme="minorEastAsia"/>
      <w:lang w:eastAsia="ru-RU"/>
    </w:rPr>
  </w:style>
  <w:style w:type="paragraph" w:styleId="1">
    <w:name w:val="heading 1"/>
    <w:basedOn w:val="a"/>
    <w:next w:val="a"/>
    <w:link w:val="10"/>
    <w:uiPriority w:val="9"/>
    <w:qFormat/>
    <w:rsid w:val="006C29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4">
    <w:name w:val="heading 4"/>
    <w:basedOn w:val="a"/>
    <w:link w:val="40"/>
    <w:uiPriority w:val="9"/>
    <w:qFormat/>
    <w:rsid w:val="00D209D2"/>
    <w:pPr>
      <w:spacing w:before="100" w:beforeAutospacing="1" w:after="100" w:afterAutospacing="1" w:line="240" w:lineRule="auto"/>
      <w:outlineLvl w:val="3"/>
    </w:pPr>
    <w:rPr>
      <w:rFonts w:ascii="Times New Roman" w:eastAsia="Times New Roman" w:hAnsi="Times New Roman" w:cs="Times New Roman"/>
      <w:b/>
      <w:bCs/>
      <w:sz w:val="24"/>
      <w:szCs w:val="24"/>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509D6"/>
    <w:rPr>
      <w:color w:val="0563C1" w:themeColor="hyperlink"/>
      <w:u w:val="single"/>
    </w:rPr>
  </w:style>
  <w:style w:type="table" w:styleId="a4">
    <w:name w:val="Table Grid"/>
    <w:basedOn w:val="a1"/>
    <w:uiPriority w:val="39"/>
    <w:rsid w:val="008B37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rmal (Web)"/>
    <w:basedOn w:val="a"/>
    <w:uiPriority w:val="99"/>
    <w:semiHidden/>
    <w:unhideWhenUsed/>
    <w:rsid w:val="00A91E18"/>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6">
    <w:name w:val="Strong"/>
    <w:basedOn w:val="a0"/>
    <w:uiPriority w:val="22"/>
    <w:qFormat/>
    <w:rsid w:val="00D209D2"/>
    <w:rPr>
      <w:b/>
      <w:bCs/>
    </w:rPr>
  </w:style>
  <w:style w:type="character" w:customStyle="1" w:styleId="40">
    <w:name w:val="Заголовок 4 Знак"/>
    <w:basedOn w:val="a0"/>
    <w:link w:val="4"/>
    <w:uiPriority w:val="9"/>
    <w:rsid w:val="00D209D2"/>
    <w:rPr>
      <w:rFonts w:ascii="Times New Roman" w:eastAsia="Times New Roman" w:hAnsi="Times New Roman" w:cs="Times New Roman"/>
      <w:b/>
      <w:bCs/>
      <w:sz w:val="24"/>
      <w:szCs w:val="24"/>
      <w:lang w:val="uk-UA" w:eastAsia="uk-UA"/>
    </w:rPr>
  </w:style>
  <w:style w:type="character" w:customStyle="1" w:styleId="10">
    <w:name w:val="Заголовок 1 Знак"/>
    <w:basedOn w:val="a0"/>
    <w:link w:val="1"/>
    <w:uiPriority w:val="9"/>
    <w:rsid w:val="006C296F"/>
    <w:rPr>
      <w:rFonts w:asciiTheme="majorHAnsi" w:eastAsiaTheme="majorEastAsia" w:hAnsiTheme="majorHAnsi" w:cstheme="majorBidi"/>
      <w:color w:val="2E74B5" w:themeColor="accent1" w:themeShade="BF"/>
      <w:sz w:val="32"/>
      <w:szCs w:val="32"/>
      <w:lang w:eastAsia="ru-RU"/>
    </w:rPr>
  </w:style>
  <w:style w:type="paragraph" w:styleId="a7">
    <w:name w:val="List Paragraph"/>
    <w:basedOn w:val="a"/>
    <w:uiPriority w:val="34"/>
    <w:qFormat/>
    <w:rsid w:val="009C49BF"/>
    <w:pPr>
      <w:spacing w:line="259" w:lineRule="auto"/>
      <w:ind w:left="720"/>
      <w:contextualSpacing/>
    </w:pPr>
    <w:rPr>
      <w:rFonts w:eastAsiaTheme="minorHAnsi"/>
      <w:lang w:eastAsia="en-US"/>
    </w:rPr>
  </w:style>
  <w:style w:type="character" w:styleId="a8">
    <w:name w:val="FollowedHyperlink"/>
    <w:basedOn w:val="a0"/>
    <w:uiPriority w:val="99"/>
    <w:semiHidden/>
    <w:unhideWhenUsed/>
    <w:rsid w:val="00336A9D"/>
    <w:rPr>
      <w:color w:val="954F72" w:themeColor="followedHyperlink"/>
      <w:u w:val="single"/>
    </w:rPr>
  </w:style>
  <w:style w:type="paragraph" w:styleId="a9">
    <w:name w:val="Balloon Text"/>
    <w:basedOn w:val="a"/>
    <w:link w:val="aa"/>
    <w:uiPriority w:val="99"/>
    <w:semiHidden/>
    <w:unhideWhenUsed/>
    <w:rsid w:val="00EE2377"/>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EE2377"/>
    <w:rPr>
      <w:rFonts w:ascii="Tahoma" w:eastAsiaTheme="minorEastAsia"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69E1"/>
    <w:pPr>
      <w:spacing w:line="254" w:lineRule="auto"/>
    </w:pPr>
    <w:rPr>
      <w:rFonts w:eastAsiaTheme="minorEastAsia"/>
      <w:lang w:eastAsia="ru-RU"/>
    </w:rPr>
  </w:style>
  <w:style w:type="paragraph" w:styleId="1">
    <w:name w:val="heading 1"/>
    <w:basedOn w:val="a"/>
    <w:next w:val="a"/>
    <w:link w:val="10"/>
    <w:uiPriority w:val="9"/>
    <w:qFormat/>
    <w:rsid w:val="006C29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4">
    <w:name w:val="heading 4"/>
    <w:basedOn w:val="a"/>
    <w:link w:val="40"/>
    <w:uiPriority w:val="9"/>
    <w:qFormat/>
    <w:rsid w:val="00D209D2"/>
    <w:pPr>
      <w:spacing w:before="100" w:beforeAutospacing="1" w:after="100" w:afterAutospacing="1" w:line="240" w:lineRule="auto"/>
      <w:outlineLvl w:val="3"/>
    </w:pPr>
    <w:rPr>
      <w:rFonts w:ascii="Times New Roman" w:eastAsia="Times New Roman" w:hAnsi="Times New Roman" w:cs="Times New Roman"/>
      <w:b/>
      <w:bCs/>
      <w:sz w:val="24"/>
      <w:szCs w:val="24"/>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509D6"/>
    <w:rPr>
      <w:color w:val="0563C1" w:themeColor="hyperlink"/>
      <w:u w:val="single"/>
    </w:rPr>
  </w:style>
  <w:style w:type="table" w:styleId="a4">
    <w:name w:val="Table Grid"/>
    <w:basedOn w:val="a1"/>
    <w:uiPriority w:val="39"/>
    <w:rsid w:val="008B37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rmal (Web)"/>
    <w:basedOn w:val="a"/>
    <w:uiPriority w:val="99"/>
    <w:semiHidden/>
    <w:unhideWhenUsed/>
    <w:rsid w:val="00A91E18"/>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6">
    <w:name w:val="Strong"/>
    <w:basedOn w:val="a0"/>
    <w:uiPriority w:val="22"/>
    <w:qFormat/>
    <w:rsid w:val="00D209D2"/>
    <w:rPr>
      <w:b/>
      <w:bCs/>
    </w:rPr>
  </w:style>
  <w:style w:type="character" w:customStyle="1" w:styleId="40">
    <w:name w:val="Заголовок 4 Знак"/>
    <w:basedOn w:val="a0"/>
    <w:link w:val="4"/>
    <w:uiPriority w:val="9"/>
    <w:rsid w:val="00D209D2"/>
    <w:rPr>
      <w:rFonts w:ascii="Times New Roman" w:eastAsia="Times New Roman" w:hAnsi="Times New Roman" w:cs="Times New Roman"/>
      <w:b/>
      <w:bCs/>
      <w:sz w:val="24"/>
      <w:szCs w:val="24"/>
      <w:lang w:val="uk-UA" w:eastAsia="uk-UA"/>
    </w:rPr>
  </w:style>
  <w:style w:type="character" w:customStyle="1" w:styleId="10">
    <w:name w:val="Заголовок 1 Знак"/>
    <w:basedOn w:val="a0"/>
    <w:link w:val="1"/>
    <w:uiPriority w:val="9"/>
    <w:rsid w:val="006C296F"/>
    <w:rPr>
      <w:rFonts w:asciiTheme="majorHAnsi" w:eastAsiaTheme="majorEastAsia" w:hAnsiTheme="majorHAnsi" w:cstheme="majorBidi"/>
      <w:color w:val="2E74B5" w:themeColor="accent1" w:themeShade="BF"/>
      <w:sz w:val="32"/>
      <w:szCs w:val="32"/>
      <w:lang w:eastAsia="ru-RU"/>
    </w:rPr>
  </w:style>
  <w:style w:type="paragraph" w:styleId="a7">
    <w:name w:val="List Paragraph"/>
    <w:basedOn w:val="a"/>
    <w:uiPriority w:val="34"/>
    <w:qFormat/>
    <w:rsid w:val="009C49BF"/>
    <w:pPr>
      <w:spacing w:line="259" w:lineRule="auto"/>
      <w:ind w:left="720"/>
      <w:contextualSpacing/>
    </w:pPr>
    <w:rPr>
      <w:rFonts w:eastAsiaTheme="minorHAnsi"/>
      <w:lang w:eastAsia="en-US"/>
    </w:rPr>
  </w:style>
  <w:style w:type="character" w:styleId="a8">
    <w:name w:val="FollowedHyperlink"/>
    <w:basedOn w:val="a0"/>
    <w:uiPriority w:val="99"/>
    <w:semiHidden/>
    <w:unhideWhenUsed/>
    <w:rsid w:val="00336A9D"/>
    <w:rPr>
      <w:color w:val="954F72" w:themeColor="followedHyperlink"/>
      <w:u w:val="single"/>
    </w:rPr>
  </w:style>
  <w:style w:type="paragraph" w:styleId="a9">
    <w:name w:val="Balloon Text"/>
    <w:basedOn w:val="a"/>
    <w:link w:val="aa"/>
    <w:uiPriority w:val="99"/>
    <w:semiHidden/>
    <w:unhideWhenUsed/>
    <w:rsid w:val="00EE2377"/>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EE2377"/>
    <w:rPr>
      <w:rFonts w:ascii="Tahoma" w:eastAsiaTheme="minorEastAsia"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61613">
      <w:bodyDiv w:val="1"/>
      <w:marLeft w:val="0"/>
      <w:marRight w:val="0"/>
      <w:marTop w:val="0"/>
      <w:marBottom w:val="0"/>
      <w:divBdr>
        <w:top w:val="none" w:sz="0" w:space="0" w:color="auto"/>
        <w:left w:val="none" w:sz="0" w:space="0" w:color="auto"/>
        <w:bottom w:val="none" w:sz="0" w:space="0" w:color="auto"/>
        <w:right w:val="none" w:sz="0" w:space="0" w:color="auto"/>
      </w:divBdr>
    </w:div>
    <w:div w:id="165752138">
      <w:bodyDiv w:val="1"/>
      <w:marLeft w:val="0"/>
      <w:marRight w:val="0"/>
      <w:marTop w:val="0"/>
      <w:marBottom w:val="0"/>
      <w:divBdr>
        <w:top w:val="none" w:sz="0" w:space="0" w:color="auto"/>
        <w:left w:val="none" w:sz="0" w:space="0" w:color="auto"/>
        <w:bottom w:val="none" w:sz="0" w:space="0" w:color="auto"/>
        <w:right w:val="none" w:sz="0" w:space="0" w:color="auto"/>
      </w:divBdr>
    </w:div>
    <w:div w:id="275450537">
      <w:bodyDiv w:val="1"/>
      <w:marLeft w:val="0"/>
      <w:marRight w:val="0"/>
      <w:marTop w:val="0"/>
      <w:marBottom w:val="0"/>
      <w:divBdr>
        <w:top w:val="none" w:sz="0" w:space="0" w:color="auto"/>
        <w:left w:val="none" w:sz="0" w:space="0" w:color="auto"/>
        <w:bottom w:val="none" w:sz="0" w:space="0" w:color="auto"/>
        <w:right w:val="none" w:sz="0" w:space="0" w:color="auto"/>
      </w:divBdr>
    </w:div>
    <w:div w:id="313488372">
      <w:bodyDiv w:val="1"/>
      <w:marLeft w:val="0"/>
      <w:marRight w:val="0"/>
      <w:marTop w:val="0"/>
      <w:marBottom w:val="0"/>
      <w:divBdr>
        <w:top w:val="none" w:sz="0" w:space="0" w:color="auto"/>
        <w:left w:val="none" w:sz="0" w:space="0" w:color="auto"/>
        <w:bottom w:val="none" w:sz="0" w:space="0" w:color="auto"/>
        <w:right w:val="none" w:sz="0" w:space="0" w:color="auto"/>
      </w:divBdr>
    </w:div>
    <w:div w:id="355422368">
      <w:bodyDiv w:val="1"/>
      <w:marLeft w:val="0"/>
      <w:marRight w:val="0"/>
      <w:marTop w:val="0"/>
      <w:marBottom w:val="0"/>
      <w:divBdr>
        <w:top w:val="none" w:sz="0" w:space="0" w:color="auto"/>
        <w:left w:val="none" w:sz="0" w:space="0" w:color="auto"/>
        <w:bottom w:val="none" w:sz="0" w:space="0" w:color="auto"/>
        <w:right w:val="none" w:sz="0" w:space="0" w:color="auto"/>
      </w:divBdr>
    </w:div>
    <w:div w:id="431127172">
      <w:bodyDiv w:val="1"/>
      <w:marLeft w:val="0"/>
      <w:marRight w:val="0"/>
      <w:marTop w:val="0"/>
      <w:marBottom w:val="0"/>
      <w:divBdr>
        <w:top w:val="none" w:sz="0" w:space="0" w:color="auto"/>
        <w:left w:val="none" w:sz="0" w:space="0" w:color="auto"/>
        <w:bottom w:val="none" w:sz="0" w:space="0" w:color="auto"/>
        <w:right w:val="none" w:sz="0" w:space="0" w:color="auto"/>
      </w:divBdr>
    </w:div>
    <w:div w:id="476151504">
      <w:bodyDiv w:val="1"/>
      <w:marLeft w:val="0"/>
      <w:marRight w:val="0"/>
      <w:marTop w:val="0"/>
      <w:marBottom w:val="0"/>
      <w:divBdr>
        <w:top w:val="none" w:sz="0" w:space="0" w:color="auto"/>
        <w:left w:val="none" w:sz="0" w:space="0" w:color="auto"/>
        <w:bottom w:val="none" w:sz="0" w:space="0" w:color="auto"/>
        <w:right w:val="none" w:sz="0" w:space="0" w:color="auto"/>
      </w:divBdr>
    </w:div>
    <w:div w:id="521364930">
      <w:bodyDiv w:val="1"/>
      <w:marLeft w:val="0"/>
      <w:marRight w:val="0"/>
      <w:marTop w:val="0"/>
      <w:marBottom w:val="0"/>
      <w:divBdr>
        <w:top w:val="none" w:sz="0" w:space="0" w:color="auto"/>
        <w:left w:val="none" w:sz="0" w:space="0" w:color="auto"/>
        <w:bottom w:val="none" w:sz="0" w:space="0" w:color="auto"/>
        <w:right w:val="none" w:sz="0" w:space="0" w:color="auto"/>
      </w:divBdr>
    </w:div>
    <w:div w:id="606157219">
      <w:bodyDiv w:val="1"/>
      <w:marLeft w:val="0"/>
      <w:marRight w:val="0"/>
      <w:marTop w:val="0"/>
      <w:marBottom w:val="0"/>
      <w:divBdr>
        <w:top w:val="none" w:sz="0" w:space="0" w:color="auto"/>
        <w:left w:val="none" w:sz="0" w:space="0" w:color="auto"/>
        <w:bottom w:val="none" w:sz="0" w:space="0" w:color="auto"/>
        <w:right w:val="none" w:sz="0" w:space="0" w:color="auto"/>
      </w:divBdr>
    </w:div>
    <w:div w:id="612903215">
      <w:bodyDiv w:val="1"/>
      <w:marLeft w:val="0"/>
      <w:marRight w:val="0"/>
      <w:marTop w:val="0"/>
      <w:marBottom w:val="0"/>
      <w:divBdr>
        <w:top w:val="none" w:sz="0" w:space="0" w:color="auto"/>
        <w:left w:val="none" w:sz="0" w:space="0" w:color="auto"/>
        <w:bottom w:val="none" w:sz="0" w:space="0" w:color="auto"/>
        <w:right w:val="none" w:sz="0" w:space="0" w:color="auto"/>
      </w:divBdr>
    </w:div>
    <w:div w:id="663094045">
      <w:bodyDiv w:val="1"/>
      <w:marLeft w:val="0"/>
      <w:marRight w:val="0"/>
      <w:marTop w:val="0"/>
      <w:marBottom w:val="0"/>
      <w:divBdr>
        <w:top w:val="none" w:sz="0" w:space="0" w:color="auto"/>
        <w:left w:val="none" w:sz="0" w:space="0" w:color="auto"/>
        <w:bottom w:val="none" w:sz="0" w:space="0" w:color="auto"/>
        <w:right w:val="none" w:sz="0" w:space="0" w:color="auto"/>
      </w:divBdr>
    </w:div>
    <w:div w:id="718162925">
      <w:bodyDiv w:val="1"/>
      <w:marLeft w:val="0"/>
      <w:marRight w:val="0"/>
      <w:marTop w:val="0"/>
      <w:marBottom w:val="0"/>
      <w:divBdr>
        <w:top w:val="none" w:sz="0" w:space="0" w:color="auto"/>
        <w:left w:val="none" w:sz="0" w:space="0" w:color="auto"/>
        <w:bottom w:val="none" w:sz="0" w:space="0" w:color="auto"/>
        <w:right w:val="none" w:sz="0" w:space="0" w:color="auto"/>
      </w:divBdr>
    </w:div>
    <w:div w:id="766075379">
      <w:bodyDiv w:val="1"/>
      <w:marLeft w:val="0"/>
      <w:marRight w:val="0"/>
      <w:marTop w:val="0"/>
      <w:marBottom w:val="0"/>
      <w:divBdr>
        <w:top w:val="none" w:sz="0" w:space="0" w:color="auto"/>
        <w:left w:val="none" w:sz="0" w:space="0" w:color="auto"/>
        <w:bottom w:val="none" w:sz="0" w:space="0" w:color="auto"/>
        <w:right w:val="none" w:sz="0" w:space="0" w:color="auto"/>
      </w:divBdr>
    </w:div>
    <w:div w:id="794716081">
      <w:bodyDiv w:val="1"/>
      <w:marLeft w:val="0"/>
      <w:marRight w:val="0"/>
      <w:marTop w:val="0"/>
      <w:marBottom w:val="0"/>
      <w:divBdr>
        <w:top w:val="none" w:sz="0" w:space="0" w:color="auto"/>
        <w:left w:val="none" w:sz="0" w:space="0" w:color="auto"/>
        <w:bottom w:val="none" w:sz="0" w:space="0" w:color="auto"/>
        <w:right w:val="none" w:sz="0" w:space="0" w:color="auto"/>
      </w:divBdr>
    </w:div>
    <w:div w:id="863206389">
      <w:bodyDiv w:val="1"/>
      <w:marLeft w:val="0"/>
      <w:marRight w:val="0"/>
      <w:marTop w:val="0"/>
      <w:marBottom w:val="0"/>
      <w:divBdr>
        <w:top w:val="none" w:sz="0" w:space="0" w:color="auto"/>
        <w:left w:val="none" w:sz="0" w:space="0" w:color="auto"/>
        <w:bottom w:val="none" w:sz="0" w:space="0" w:color="auto"/>
        <w:right w:val="none" w:sz="0" w:space="0" w:color="auto"/>
      </w:divBdr>
    </w:div>
    <w:div w:id="963581431">
      <w:bodyDiv w:val="1"/>
      <w:marLeft w:val="0"/>
      <w:marRight w:val="0"/>
      <w:marTop w:val="0"/>
      <w:marBottom w:val="0"/>
      <w:divBdr>
        <w:top w:val="none" w:sz="0" w:space="0" w:color="auto"/>
        <w:left w:val="none" w:sz="0" w:space="0" w:color="auto"/>
        <w:bottom w:val="none" w:sz="0" w:space="0" w:color="auto"/>
        <w:right w:val="none" w:sz="0" w:space="0" w:color="auto"/>
      </w:divBdr>
    </w:div>
    <w:div w:id="1066299695">
      <w:bodyDiv w:val="1"/>
      <w:marLeft w:val="0"/>
      <w:marRight w:val="0"/>
      <w:marTop w:val="0"/>
      <w:marBottom w:val="0"/>
      <w:divBdr>
        <w:top w:val="none" w:sz="0" w:space="0" w:color="auto"/>
        <w:left w:val="none" w:sz="0" w:space="0" w:color="auto"/>
        <w:bottom w:val="none" w:sz="0" w:space="0" w:color="auto"/>
        <w:right w:val="none" w:sz="0" w:space="0" w:color="auto"/>
      </w:divBdr>
    </w:div>
    <w:div w:id="1088388102">
      <w:bodyDiv w:val="1"/>
      <w:marLeft w:val="0"/>
      <w:marRight w:val="0"/>
      <w:marTop w:val="0"/>
      <w:marBottom w:val="0"/>
      <w:divBdr>
        <w:top w:val="none" w:sz="0" w:space="0" w:color="auto"/>
        <w:left w:val="none" w:sz="0" w:space="0" w:color="auto"/>
        <w:bottom w:val="none" w:sz="0" w:space="0" w:color="auto"/>
        <w:right w:val="none" w:sz="0" w:space="0" w:color="auto"/>
      </w:divBdr>
    </w:div>
    <w:div w:id="1180969007">
      <w:bodyDiv w:val="1"/>
      <w:marLeft w:val="0"/>
      <w:marRight w:val="0"/>
      <w:marTop w:val="0"/>
      <w:marBottom w:val="0"/>
      <w:divBdr>
        <w:top w:val="none" w:sz="0" w:space="0" w:color="auto"/>
        <w:left w:val="none" w:sz="0" w:space="0" w:color="auto"/>
        <w:bottom w:val="none" w:sz="0" w:space="0" w:color="auto"/>
        <w:right w:val="none" w:sz="0" w:space="0" w:color="auto"/>
      </w:divBdr>
    </w:div>
    <w:div w:id="1189100061">
      <w:bodyDiv w:val="1"/>
      <w:marLeft w:val="0"/>
      <w:marRight w:val="0"/>
      <w:marTop w:val="0"/>
      <w:marBottom w:val="0"/>
      <w:divBdr>
        <w:top w:val="none" w:sz="0" w:space="0" w:color="auto"/>
        <w:left w:val="none" w:sz="0" w:space="0" w:color="auto"/>
        <w:bottom w:val="none" w:sz="0" w:space="0" w:color="auto"/>
        <w:right w:val="none" w:sz="0" w:space="0" w:color="auto"/>
      </w:divBdr>
    </w:div>
    <w:div w:id="1237203877">
      <w:bodyDiv w:val="1"/>
      <w:marLeft w:val="0"/>
      <w:marRight w:val="0"/>
      <w:marTop w:val="0"/>
      <w:marBottom w:val="0"/>
      <w:divBdr>
        <w:top w:val="none" w:sz="0" w:space="0" w:color="auto"/>
        <w:left w:val="none" w:sz="0" w:space="0" w:color="auto"/>
        <w:bottom w:val="none" w:sz="0" w:space="0" w:color="auto"/>
        <w:right w:val="none" w:sz="0" w:space="0" w:color="auto"/>
      </w:divBdr>
    </w:div>
    <w:div w:id="1480072494">
      <w:bodyDiv w:val="1"/>
      <w:marLeft w:val="0"/>
      <w:marRight w:val="0"/>
      <w:marTop w:val="0"/>
      <w:marBottom w:val="0"/>
      <w:divBdr>
        <w:top w:val="none" w:sz="0" w:space="0" w:color="auto"/>
        <w:left w:val="none" w:sz="0" w:space="0" w:color="auto"/>
        <w:bottom w:val="none" w:sz="0" w:space="0" w:color="auto"/>
        <w:right w:val="none" w:sz="0" w:space="0" w:color="auto"/>
      </w:divBdr>
    </w:div>
    <w:div w:id="1490169069">
      <w:bodyDiv w:val="1"/>
      <w:marLeft w:val="0"/>
      <w:marRight w:val="0"/>
      <w:marTop w:val="0"/>
      <w:marBottom w:val="0"/>
      <w:divBdr>
        <w:top w:val="none" w:sz="0" w:space="0" w:color="auto"/>
        <w:left w:val="none" w:sz="0" w:space="0" w:color="auto"/>
        <w:bottom w:val="none" w:sz="0" w:space="0" w:color="auto"/>
        <w:right w:val="none" w:sz="0" w:space="0" w:color="auto"/>
      </w:divBdr>
    </w:div>
    <w:div w:id="1557811154">
      <w:bodyDiv w:val="1"/>
      <w:marLeft w:val="0"/>
      <w:marRight w:val="0"/>
      <w:marTop w:val="0"/>
      <w:marBottom w:val="0"/>
      <w:divBdr>
        <w:top w:val="none" w:sz="0" w:space="0" w:color="auto"/>
        <w:left w:val="none" w:sz="0" w:space="0" w:color="auto"/>
        <w:bottom w:val="none" w:sz="0" w:space="0" w:color="auto"/>
        <w:right w:val="none" w:sz="0" w:space="0" w:color="auto"/>
      </w:divBdr>
    </w:div>
    <w:div w:id="1563175533">
      <w:bodyDiv w:val="1"/>
      <w:marLeft w:val="0"/>
      <w:marRight w:val="0"/>
      <w:marTop w:val="0"/>
      <w:marBottom w:val="0"/>
      <w:divBdr>
        <w:top w:val="none" w:sz="0" w:space="0" w:color="auto"/>
        <w:left w:val="none" w:sz="0" w:space="0" w:color="auto"/>
        <w:bottom w:val="none" w:sz="0" w:space="0" w:color="auto"/>
        <w:right w:val="none" w:sz="0" w:space="0" w:color="auto"/>
      </w:divBdr>
    </w:div>
    <w:div w:id="1578976941">
      <w:bodyDiv w:val="1"/>
      <w:marLeft w:val="0"/>
      <w:marRight w:val="0"/>
      <w:marTop w:val="0"/>
      <w:marBottom w:val="0"/>
      <w:divBdr>
        <w:top w:val="none" w:sz="0" w:space="0" w:color="auto"/>
        <w:left w:val="none" w:sz="0" w:space="0" w:color="auto"/>
        <w:bottom w:val="none" w:sz="0" w:space="0" w:color="auto"/>
        <w:right w:val="none" w:sz="0" w:space="0" w:color="auto"/>
      </w:divBdr>
    </w:div>
    <w:div w:id="1631743177">
      <w:bodyDiv w:val="1"/>
      <w:marLeft w:val="0"/>
      <w:marRight w:val="0"/>
      <w:marTop w:val="0"/>
      <w:marBottom w:val="0"/>
      <w:divBdr>
        <w:top w:val="none" w:sz="0" w:space="0" w:color="auto"/>
        <w:left w:val="none" w:sz="0" w:space="0" w:color="auto"/>
        <w:bottom w:val="none" w:sz="0" w:space="0" w:color="auto"/>
        <w:right w:val="none" w:sz="0" w:space="0" w:color="auto"/>
      </w:divBdr>
    </w:div>
    <w:div w:id="1699549857">
      <w:bodyDiv w:val="1"/>
      <w:marLeft w:val="0"/>
      <w:marRight w:val="0"/>
      <w:marTop w:val="0"/>
      <w:marBottom w:val="0"/>
      <w:divBdr>
        <w:top w:val="none" w:sz="0" w:space="0" w:color="auto"/>
        <w:left w:val="none" w:sz="0" w:space="0" w:color="auto"/>
        <w:bottom w:val="none" w:sz="0" w:space="0" w:color="auto"/>
        <w:right w:val="none" w:sz="0" w:space="0" w:color="auto"/>
      </w:divBdr>
    </w:div>
    <w:div w:id="2005694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34F7A-75D2-45C2-BF7D-41C363A81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12</Pages>
  <Words>10167</Words>
  <Characters>5796</Characters>
  <Application>Microsoft Office Word</Application>
  <DocSecurity>0</DocSecurity>
  <Lines>48</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student</cp:lastModifiedBy>
  <cp:revision>118</cp:revision>
  <dcterms:created xsi:type="dcterms:W3CDTF">2017-10-05T15:50:00Z</dcterms:created>
  <dcterms:modified xsi:type="dcterms:W3CDTF">2019-04-03T07:10:00Z</dcterms:modified>
</cp:coreProperties>
</file>