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НПУ імені М.П.Драгоманова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Факультет інформатики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Pr="00865D56" w:rsidRDefault="00865D56" w:rsidP="00865D56">
      <w:pPr>
        <w:jc w:val="center"/>
        <w:rPr>
          <w:rFonts w:ascii="Times New Roman" w:hAnsi="Times New Roman" w:cs="Times New Roman"/>
          <w:b/>
          <w:i/>
          <w:sz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lang w:val="ru-RU"/>
        </w:rPr>
        <w:t>Кафедра : Інженерія програмного забезпечення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ЛАБОРАТОРНА РОБОТА № 1</w:t>
      </w:r>
    </w:p>
    <w:p w:rsidR="00865D56" w:rsidRDefault="00865D56" w:rsidP="00865D5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 курсу</w:t>
      </w:r>
    </w:p>
    <w:p w:rsidR="00865D56" w:rsidRDefault="00865D56" w:rsidP="00865D56">
      <w:pPr>
        <w:jc w:val="center"/>
      </w:pPr>
      <w:r>
        <w:rPr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ru-RU"/>
        </w:rPr>
        <w:t>«</w:t>
      </w:r>
      <w:r w:rsidRPr="00865D56">
        <w:rPr>
          <w:rFonts w:ascii="Times New Roman" w:hAnsi="Times New Roman" w:cs="Times New Roman"/>
          <w:b/>
          <w:i/>
          <w:sz w:val="28"/>
          <w:lang w:val="ru-RU"/>
        </w:rPr>
        <w:t>Економіка програмного забезпечення</w:t>
      </w:r>
      <w:r>
        <w:rPr>
          <w:rFonts w:ascii="Times New Roman" w:hAnsi="Times New Roman" w:cs="Times New Roman"/>
          <w:b/>
          <w:i/>
          <w:sz w:val="28"/>
          <w:lang w:val="ru-RU"/>
        </w:rPr>
        <w:t>»</w:t>
      </w:r>
    </w:p>
    <w:p w:rsidR="00865D56" w:rsidRDefault="00865D56" w:rsidP="00865D56">
      <w:pPr>
        <w:jc w:val="center"/>
      </w:pPr>
      <w:r>
        <w:rPr>
          <w:rFonts w:ascii="Times New Roman" w:hAnsi="Times New Roman" w:cs="Times New Roman"/>
          <w:b/>
          <w:sz w:val="28"/>
          <w:lang w:val="ru-RU"/>
        </w:rPr>
        <w:t xml:space="preserve">ТЕМА: </w:t>
      </w:r>
      <w:r w:rsidRPr="00865D56">
        <w:rPr>
          <w:rFonts w:ascii="Times New Roman" w:hAnsi="Times New Roman" w:cs="Times New Roman"/>
          <w:b/>
          <w:sz w:val="28"/>
          <w:lang w:val="ru-RU"/>
        </w:rPr>
        <w:t>Оцінка вартості розробки програмної системи за моделлю COCOMO</w:t>
      </w:r>
    </w:p>
    <w:p w:rsidR="00865D56" w:rsidRDefault="00865D56" w:rsidP="00865D56">
      <w:pPr>
        <w:jc w:val="center"/>
        <w:rPr>
          <w:rFonts w:ascii="Calibri" w:hAnsi="Calibri" w:cs="Times New Roman"/>
          <w:lang w:val="ru-RU"/>
        </w:rPr>
      </w:pPr>
    </w:p>
    <w:p w:rsidR="00865D56" w:rsidRDefault="00865D56" w:rsidP="00865D56">
      <w:pPr>
        <w:jc w:val="center"/>
        <w:rPr>
          <w:lang w:val="ru-RU"/>
        </w:rPr>
      </w:pPr>
    </w:p>
    <w:p w:rsidR="00865D56" w:rsidRDefault="00865D56" w:rsidP="00865D56">
      <w:pPr>
        <w:rPr>
          <w:lang w:val="ru-RU"/>
        </w:rPr>
      </w:pPr>
    </w:p>
    <w:p w:rsidR="00865D56" w:rsidRDefault="00865D56" w:rsidP="00865D56">
      <w:pPr>
        <w:rPr>
          <w:lang w:val="ru-RU"/>
        </w:rPr>
      </w:pPr>
    </w:p>
    <w:p w:rsidR="00865D56" w:rsidRDefault="00865D56" w:rsidP="00865D56">
      <w:pPr>
        <w:rPr>
          <w:lang w:val="ru-RU"/>
        </w:rPr>
      </w:pP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  </w:t>
      </w: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                                   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</w:t>
      </w:r>
      <w:r>
        <w:rPr>
          <w:rFonts w:ascii="Times New Roman" w:hAnsi="Times New Roman" w:cs="Times New Roman"/>
          <w:b/>
          <w:sz w:val="28"/>
          <w:lang w:val="ru-RU"/>
        </w:rPr>
        <w:tab/>
        <w:t xml:space="preserve">        </w:t>
      </w: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  </w:t>
      </w:r>
      <w:r>
        <w:rPr>
          <w:rFonts w:ascii="Times New Roman" w:hAnsi="Times New Roman" w:cs="Times New Roman"/>
          <w:b/>
          <w:sz w:val="28"/>
          <w:lang w:val="ru-RU"/>
        </w:rPr>
        <w:t>Студент : Трембіцький Нікіта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  </w:t>
      </w:r>
      <w:r>
        <w:rPr>
          <w:rFonts w:ascii="Times New Roman" w:hAnsi="Times New Roman" w:cs="Times New Roman"/>
          <w:b/>
          <w:sz w:val="28"/>
          <w:lang w:val="ru-RU"/>
        </w:rPr>
        <w:t xml:space="preserve">                   </w:t>
      </w:r>
      <w:r>
        <w:rPr>
          <w:rFonts w:ascii="Times New Roman" w:hAnsi="Times New Roman" w:cs="Times New Roman"/>
          <w:b/>
          <w:sz w:val="28"/>
          <w:lang w:val="ru-RU"/>
        </w:rPr>
        <w:t>Група : 41ІПЗ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       </w:t>
      </w: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</w:t>
      </w:r>
      <w:r>
        <w:rPr>
          <w:rFonts w:ascii="Times New Roman" w:hAnsi="Times New Roman" w:cs="Times New Roman"/>
          <w:b/>
          <w:sz w:val="28"/>
          <w:lang w:val="ru-RU"/>
        </w:rPr>
        <w:t xml:space="preserve">Факультет : Інформатики                   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       </w:t>
      </w:r>
      <w:r w:rsidR="00481E4B">
        <w:rPr>
          <w:rFonts w:ascii="Times New Roman" w:hAnsi="Times New Roman" w:cs="Times New Roman"/>
          <w:b/>
          <w:sz w:val="28"/>
          <w:lang w:val="ru-RU"/>
        </w:rPr>
        <w:t xml:space="preserve">                         </w:t>
      </w:r>
      <w:r>
        <w:rPr>
          <w:rFonts w:ascii="Times New Roman" w:hAnsi="Times New Roman" w:cs="Times New Roman"/>
          <w:b/>
          <w:sz w:val="28"/>
          <w:lang w:val="ru-RU"/>
        </w:rPr>
        <w:t xml:space="preserve">Викладач : </w:t>
      </w:r>
      <w:r w:rsidR="00481E4B" w:rsidRPr="00481E4B">
        <w:rPr>
          <w:rFonts w:ascii="Times New Roman" w:hAnsi="Times New Roman" w:cs="Times New Roman"/>
          <w:b/>
          <w:sz w:val="28"/>
          <w:lang w:val="ru-RU"/>
        </w:rPr>
        <w:t>Селін Ю. М.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Default="00865D56" w:rsidP="00865D56">
      <w:pPr>
        <w:jc w:val="center"/>
        <w:rPr>
          <w:rFonts w:ascii="Calibri" w:hAnsi="Calibri" w:cs="Times New Roman"/>
          <w:lang w:val="ru-RU"/>
        </w:rPr>
      </w:pPr>
    </w:p>
    <w:p w:rsidR="00865D56" w:rsidRDefault="00865D56" w:rsidP="00865D56">
      <w:pPr>
        <w:jc w:val="center"/>
        <w:rPr>
          <w:lang w:val="ru-RU"/>
        </w:rPr>
      </w:pPr>
    </w:p>
    <w:p w:rsidR="00865D56" w:rsidRDefault="00865D56" w:rsidP="00865D56">
      <w:pPr>
        <w:jc w:val="center"/>
        <w:rPr>
          <w:lang w:val="ru-RU"/>
        </w:rPr>
      </w:pPr>
    </w:p>
    <w:p w:rsidR="00865D56" w:rsidRDefault="00865D56" w:rsidP="00865D56">
      <w:pPr>
        <w:jc w:val="center"/>
        <w:rPr>
          <w:lang w:val="ru-RU"/>
        </w:rPr>
      </w:pPr>
    </w:p>
    <w:p w:rsidR="00865D56" w:rsidRDefault="00865D56" w:rsidP="00865D56">
      <w:pPr>
        <w:jc w:val="center"/>
      </w:pPr>
      <w:r>
        <w:t>Київ 2020</w:t>
      </w:r>
    </w:p>
    <w:p w:rsidR="003D025D" w:rsidRPr="008833C6" w:rsidRDefault="003D025D" w:rsidP="003D02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33C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Робоче завдання</w:t>
      </w:r>
    </w:p>
    <w:p w:rsidR="003D025D" w:rsidRPr="00F75648" w:rsidRDefault="003D025D" w:rsidP="003D025D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75648">
        <w:rPr>
          <w:rFonts w:ascii="Times New Roman" w:hAnsi="Times New Roman" w:cs="Times New Roman"/>
          <w:sz w:val="28"/>
          <w:szCs w:val="28"/>
          <w:lang w:val="ru-RU"/>
        </w:rPr>
        <w:t xml:space="preserve">Розрахувати за базовим рівнем моделі </w:t>
      </w:r>
      <w:r w:rsidRPr="00F75648">
        <w:rPr>
          <w:rFonts w:ascii="Times New Roman" w:hAnsi="Times New Roman" w:cs="Times New Roman"/>
          <w:b/>
          <w:bCs/>
          <w:sz w:val="28"/>
          <w:szCs w:val="28"/>
          <w:lang w:val="ru-RU"/>
        </w:rPr>
        <w:t>COCOMO</w:t>
      </w:r>
      <w:r w:rsidRPr="00F75648">
        <w:rPr>
          <w:rFonts w:ascii="Times New Roman" w:hAnsi="Times New Roman" w:cs="Times New Roman"/>
          <w:sz w:val="28"/>
          <w:szCs w:val="28"/>
          <w:lang w:val="ru-RU"/>
        </w:rPr>
        <w:t xml:space="preserve"> трудовитрати (</w:t>
      </w:r>
      <w:r w:rsidRPr="00F75648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F75648">
        <w:rPr>
          <w:rFonts w:ascii="Times New Roman" w:hAnsi="Times New Roman" w:cs="Times New Roman"/>
          <w:sz w:val="28"/>
          <w:szCs w:val="28"/>
          <w:lang w:val="ru-RU"/>
        </w:rPr>
        <w:t>) і визначити час розробки (</w:t>
      </w:r>
      <w:r w:rsidRPr="00F75648">
        <w:rPr>
          <w:rFonts w:ascii="Times New Roman" w:hAnsi="Times New Roman" w:cs="Times New Roman"/>
          <w:b/>
          <w:bCs/>
          <w:sz w:val="28"/>
          <w:szCs w:val="28"/>
          <w:lang w:val="ru-RU"/>
        </w:rPr>
        <w:t>TDEV</w:t>
      </w:r>
      <w:r w:rsidRPr="00F75648">
        <w:rPr>
          <w:rFonts w:ascii="Times New Roman" w:hAnsi="Times New Roman" w:cs="Times New Roman"/>
          <w:sz w:val="28"/>
          <w:szCs w:val="28"/>
          <w:lang w:val="ru-RU"/>
        </w:rPr>
        <w:t>). Визначити середню чисельність персоналу (</w:t>
      </w:r>
      <w:r w:rsidRPr="00F75648">
        <w:rPr>
          <w:rFonts w:ascii="Times New Roman" w:hAnsi="Times New Roman" w:cs="Times New Roman"/>
          <w:b/>
          <w:bCs/>
          <w:sz w:val="28"/>
          <w:szCs w:val="28"/>
          <w:lang w:val="ru-RU"/>
        </w:rPr>
        <w:t>SS</w:t>
      </w:r>
      <w:r w:rsidRPr="00F75648">
        <w:rPr>
          <w:rFonts w:ascii="Times New Roman" w:hAnsi="Times New Roman" w:cs="Times New Roman"/>
          <w:sz w:val="28"/>
          <w:szCs w:val="28"/>
          <w:lang w:val="ru-RU"/>
        </w:rPr>
        <w:t>) і рівень продуктивності (</w:t>
      </w:r>
      <w:r w:rsidRPr="00F75648">
        <w:rPr>
          <w:rFonts w:ascii="Times New Roman" w:hAnsi="Times New Roman" w:cs="Times New Roman"/>
          <w:b/>
          <w:bCs/>
          <w:sz w:val="28"/>
          <w:szCs w:val="28"/>
          <w:lang w:val="ru-RU"/>
        </w:rPr>
        <w:t>Р</w:t>
      </w:r>
      <w:r w:rsidRPr="00F75648">
        <w:rPr>
          <w:rFonts w:ascii="Times New Roman" w:hAnsi="Times New Roman" w:cs="Times New Roman"/>
          <w:sz w:val="28"/>
          <w:szCs w:val="28"/>
          <w:lang w:val="ru-RU"/>
        </w:rPr>
        <w:t>), якщо:</w:t>
      </w:r>
    </w:p>
    <w:p w:rsidR="003D025D" w:rsidRDefault="003D025D" w:rsidP="003D025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75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Варіант </w:t>
      </w:r>
      <w:r w:rsidR="00FB773C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F75648">
        <w:rPr>
          <w:rFonts w:ascii="Times New Roman" w:hAnsi="Times New Roman" w:cs="Times New Roman"/>
          <w:sz w:val="28"/>
          <w:szCs w:val="28"/>
          <w:lang w:val="ru-RU"/>
        </w:rPr>
        <w:t xml:space="preserve">. розмір проекту, який розроблюється, оцінюється в </w:t>
      </w:r>
      <w:r w:rsidR="00FB773C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F75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5648">
        <w:rPr>
          <w:rFonts w:ascii="Times New Roman" w:hAnsi="Times New Roman" w:cs="Times New Roman"/>
          <w:sz w:val="28"/>
          <w:szCs w:val="28"/>
        </w:rPr>
        <w:t>KLOC</w:t>
      </w:r>
      <w:r w:rsidRPr="00F756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D025D" w:rsidRPr="00A51E04" w:rsidRDefault="003D025D" w:rsidP="003D025D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51E04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 формуолою базового рывня моделы знаходимо трудовитрати (</w:t>
      </w:r>
      <w:r w:rsidRPr="00A51E0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Е</w:t>
      </w:r>
      <w:r w:rsidRPr="00A51E04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</w:p>
    <w:p w:rsidR="003D025D" w:rsidRPr="008833C6" w:rsidRDefault="003D025D" w:rsidP="003D025D">
      <w:pPr>
        <w:ind w:left="360" w:firstLine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 = 2.4 *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1.05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≈ </w:t>
      </w:r>
      <w:r w:rsidR="00CE6EF9" w:rsidRPr="000A268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26.92 </w:t>
      </w:r>
      <w:r w:rsidR="00CE6EF9" w:rsidRPr="008833C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3D025D" w:rsidRPr="00A51E04" w:rsidRDefault="003D025D" w:rsidP="003D025D">
      <w:pPr>
        <w:ind w:firstLine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51E04">
        <w:rPr>
          <w:rFonts w:ascii="Times New Roman" w:hAnsi="Times New Roman" w:cs="Times New Roman"/>
          <w:i/>
          <w:iCs/>
          <w:sz w:val="28"/>
          <w:szCs w:val="28"/>
        </w:rPr>
        <w:t>Далі знаходимо час розробки ПЗ:</w:t>
      </w:r>
    </w:p>
    <w:p w:rsidR="003D025D" w:rsidRPr="008833C6" w:rsidRDefault="003D025D" w:rsidP="003D025D">
      <w:pPr>
        <w:ind w:left="360" w:firstLine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40092">
        <w:rPr>
          <w:rFonts w:ascii="Times New Roman" w:hAnsi="Times New Roman" w:cs="Times New Roman"/>
          <w:sz w:val="28"/>
          <w:szCs w:val="28"/>
        </w:rPr>
        <w:t>TDEV</w:t>
      </w:r>
      <w:r w:rsidRPr="008833C6">
        <w:rPr>
          <w:rFonts w:ascii="Times New Roman" w:hAnsi="Times New Roman" w:cs="Times New Roman"/>
          <w:sz w:val="28"/>
          <w:szCs w:val="28"/>
          <w:lang w:val="ru-RU"/>
        </w:rPr>
        <w:t xml:space="preserve"> = 2.5 *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0.38</m:t>
            </m:r>
          </m:sup>
        </m:sSup>
      </m:oMath>
      <w:r w:rsidRPr="008833C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2.5 *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26.92  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0.38</m:t>
            </m:r>
          </m:sup>
        </m:sSup>
      </m:oMath>
      <w:r w:rsidRPr="008833C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≈ </w:t>
      </w:r>
      <w:r w:rsidR="00CE6EF9">
        <w:rPr>
          <w:rFonts w:ascii="Times New Roman" w:eastAsiaTheme="minorEastAsia" w:hAnsi="Times New Roman" w:cs="Times New Roman"/>
          <w:sz w:val="28"/>
          <w:szCs w:val="28"/>
          <w:lang w:val="ru-RU"/>
        </w:rPr>
        <w:t>8.74</w:t>
      </w:r>
    </w:p>
    <w:p w:rsidR="003D025D" w:rsidRPr="00A51E04" w:rsidRDefault="003D025D" w:rsidP="003D025D">
      <w:pPr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51E04">
        <w:rPr>
          <w:rFonts w:ascii="Times New Roman" w:hAnsi="Times New Roman" w:cs="Times New Roman"/>
          <w:i/>
          <w:iCs/>
          <w:sz w:val="28"/>
          <w:szCs w:val="28"/>
        </w:rPr>
        <w:t>Середня числельність персоналу дорівнює:</w:t>
      </w:r>
    </w:p>
    <w:p w:rsidR="003D025D" w:rsidRPr="00E03295" w:rsidRDefault="003D025D" w:rsidP="003D025D">
      <w:pPr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064C80">
        <w:rPr>
          <w:rFonts w:ascii="Times New Roman" w:hAnsi="Times New Roman" w:cs="Times New Roman"/>
          <w:sz w:val="28"/>
          <w:szCs w:val="28"/>
        </w:rPr>
        <w:t>SS</w:t>
      </w:r>
      <w:r w:rsidRPr="00A51E0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A51E04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540092">
        <w:rPr>
          <w:rFonts w:ascii="Times New Roman" w:hAnsi="Times New Roman" w:cs="Times New Roman"/>
          <w:sz w:val="28"/>
          <w:szCs w:val="28"/>
        </w:rPr>
        <w:t>TDEV</w:t>
      </w:r>
      <w:r w:rsidRPr="00A51E0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03295" w:rsidRPr="000A268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26.92 </w:t>
      </w:r>
      <w:r w:rsidR="00E03295" w:rsidRPr="008833C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51E04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="00E03295">
        <w:rPr>
          <w:rFonts w:ascii="Times New Roman" w:eastAsiaTheme="minorEastAsia" w:hAnsi="Times New Roman" w:cs="Times New Roman"/>
          <w:sz w:val="28"/>
          <w:szCs w:val="28"/>
          <w:lang w:val="ru-RU"/>
        </w:rPr>
        <w:t>8.74</w:t>
      </w:r>
      <w:r w:rsidR="00E0329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A51E04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03295">
        <w:rPr>
          <w:rFonts w:ascii="Times New Roman" w:hAnsi="Times New Roman" w:cs="Times New Roman"/>
          <w:sz w:val="28"/>
          <w:szCs w:val="28"/>
          <w:lang w:val="en-US"/>
        </w:rPr>
        <w:t>3.08</w:t>
      </w:r>
    </w:p>
    <w:p w:rsidR="003D025D" w:rsidRPr="00A51E04" w:rsidRDefault="003D025D" w:rsidP="003D025D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51E0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   Рівень продутивності:</w:t>
      </w:r>
    </w:p>
    <w:p w:rsidR="003D025D" w:rsidRPr="00A51E04" w:rsidRDefault="003D025D" w:rsidP="003D025D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A51E0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F75648">
        <w:rPr>
          <w:rFonts w:ascii="Times New Roman" w:hAnsi="Times New Roman" w:cs="Times New Roman"/>
          <w:sz w:val="28"/>
          <w:szCs w:val="28"/>
        </w:rPr>
        <w:t>LOC</w:t>
      </w:r>
      <w:r w:rsidRPr="00A51E04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A51E0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03295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1E04">
        <w:rPr>
          <w:rFonts w:ascii="Times New Roman" w:hAnsi="Times New Roman" w:cs="Times New Roman"/>
          <w:sz w:val="28"/>
          <w:szCs w:val="28"/>
          <w:lang w:val="ru-RU"/>
        </w:rPr>
        <w:t xml:space="preserve">000 / </w:t>
      </w:r>
      <w:r w:rsidR="00E03295" w:rsidRPr="000A268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26.92 </w:t>
      </w:r>
      <w:r w:rsidR="00E03295" w:rsidRPr="008833C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51E04">
        <w:rPr>
          <w:rFonts w:ascii="Times New Roman" w:hAnsi="Times New Roman" w:cs="Times New Roman"/>
          <w:sz w:val="28"/>
          <w:szCs w:val="28"/>
          <w:lang w:val="ru-RU"/>
        </w:rPr>
        <w:t xml:space="preserve"> = 336.4485</w:t>
      </w:r>
    </w:p>
    <w:p w:rsidR="003D025D" w:rsidRDefault="003D025D" w:rsidP="003D025D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7DF1">
        <w:rPr>
          <w:rFonts w:ascii="Times New Roman" w:hAnsi="Times New Roman" w:cs="Times New Roman"/>
          <w:sz w:val="28"/>
          <w:szCs w:val="28"/>
          <w:lang w:val="ru-RU"/>
        </w:rPr>
        <w:t>Визначити режим складності системи за проміжним рівнем моделі COCOMO, якщо:</w:t>
      </w:r>
    </w:p>
    <w:p w:rsidR="003D025D" w:rsidRDefault="003D025D" w:rsidP="00E903FC">
      <w:pPr>
        <w:pStyle w:val="a3"/>
        <w:spacing w:before="24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7D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Варіант </w:t>
      </w:r>
      <w:r w:rsidR="00270F3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E27DF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E27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03FC" w:rsidRPr="00E903FC">
        <w:rPr>
          <w:rFonts w:ascii="Times New Roman" w:hAnsi="Times New Roman" w:cs="Times New Roman"/>
          <w:sz w:val="28"/>
          <w:szCs w:val="28"/>
          <w:lang w:val="ru-RU"/>
        </w:rPr>
        <w:t>розмір проекту за першим завданням відповідно</w:t>
      </w:r>
      <w:r w:rsidR="00E90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03FC" w:rsidRPr="00E903FC">
        <w:rPr>
          <w:rFonts w:ascii="Times New Roman" w:hAnsi="Times New Roman" w:cs="Times New Roman"/>
          <w:sz w:val="28"/>
          <w:szCs w:val="28"/>
          <w:lang w:val="ru-RU"/>
        </w:rPr>
        <w:t>варіанту; значення множників</w:t>
      </w:r>
      <w:r w:rsidR="00E903FC">
        <w:rPr>
          <w:rFonts w:ascii="Times New Roman" w:hAnsi="Times New Roman" w:cs="Times New Roman"/>
          <w:sz w:val="28"/>
          <w:szCs w:val="28"/>
          <w:lang w:val="ru-RU"/>
        </w:rPr>
        <w:t xml:space="preserve"> (драйверів) витрат ACAP, PCAP,</w:t>
      </w:r>
      <w:r w:rsidR="00E90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03FC" w:rsidRPr="00E903FC">
        <w:rPr>
          <w:rFonts w:ascii="Times New Roman" w:hAnsi="Times New Roman" w:cs="Times New Roman"/>
          <w:sz w:val="28"/>
          <w:szCs w:val="28"/>
          <w:lang w:val="ru-RU"/>
        </w:rPr>
        <w:t>TIME, DATA, PLEX змінюютьс</w:t>
      </w:r>
      <w:r w:rsidR="00E903FC">
        <w:rPr>
          <w:rFonts w:ascii="Times New Roman" w:hAnsi="Times New Roman" w:cs="Times New Roman"/>
          <w:sz w:val="28"/>
          <w:szCs w:val="28"/>
          <w:lang w:val="ru-RU"/>
        </w:rPr>
        <w:t>я до високих, всі інші значення</w:t>
      </w:r>
      <w:r w:rsidR="00E90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03FC" w:rsidRPr="00E903FC">
        <w:rPr>
          <w:rFonts w:ascii="Times New Roman" w:hAnsi="Times New Roman" w:cs="Times New Roman"/>
          <w:sz w:val="28"/>
          <w:szCs w:val="28"/>
          <w:lang w:val="ru-RU"/>
        </w:rPr>
        <w:t>номінальні.</w:t>
      </w:r>
    </w:p>
    <w:p w:rsidR="003D025D" w:rsidRDefault="003D025D" w:rsidP="003D025D">
      <w:pPr>
        <w:pStyle w:val="a3"/>
        <w:spacing w:before="24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3D025D" w:rsidRDefault="003D025D" w:rsidP="003D025D">
      <w:pPr>
        <w:pStyle w:val="a3"/>
        <w:spacing w:before="240"/>
        <w:ind w:left="36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D5EDD">
        <w:rPr>
          <w:rFonts w:ascii="Times New Roman" w:hAnsi="Times New Roman" w:cs="Times New Roman"/>
          <w:i/>
          <w:iCs/>
          <w:sz w:val="28"/>
          <w:szCs w:val="28"/>
          <w:lang w:val="ru-RU"/>
        </w:rPr>
        <w:t>Спочатку знаходимо Регулюючий фактор трудомісткості, для цього перемножуємо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числові</w:t>
      </w:r>
      <w:r w:rsidRPr="00ED5ED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значення драйверів:</w:t>
      </w:r>
    </w:p>
    <w:p w:rsidR="003D025D" w:rsidRPr="008833C6" w:rsidRDefault="003D025D" w:rsidP="003D025D">
      <w:pPr>
        <w:pStyle w:val="a3"/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8833C6">
        <w:rPr>
          <w:rFonts w:ascii="Times New Roman" w:hAnsi="Times New Roman" w:cs="Times New Roman"/>
          <w:sz w:val="28"/>
          <w:szCs w:val="28"/>
        </w:rPr>
        <w:t xml:space="preserve">ACAP = </w:t>
      </w:r>
      <w:r w:rsidR="00E903FC" w:rsidRPr="00E903FC">
        <w:rPr>
          <w:rFonts w:ascii="Times New Roman" w:hAnsi="Times New Roman" w:cs="Times New Roman"/>
          <w:sz w:val="28"/>
          <w:szCs w:val="28"/>
        </w:rPr>
        <w:t>0,85</w:t>
      </w:r>
    </w:p>
    <w:p w:rsidR="003D025D" w:rsidRPr="008833C6" w:rsidRDefault="003D025D" w:rsidP="003D025D">
      <w:pPr>
        <w:pStyle w:val="a3"/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8833C6">
        <w:rPr>
          <w:rFonts w:ascii="Times New Roman" w:hAnsi="Times New Roman" w:cs="Times New Roman"/>
          <w:sz w:val="28"/>
          <w:szCs w:val="28"/>
        </w:rPr>
        <w:t xml:space="preserve">APEX = </w:t>
      </w:r>
      <w:r w:rsidR="00456B03" w:rsidRPr="00456B03">
        <w:rPr>
          <w:rFonts w:ascii="Times New Roman" w:hAnsi="Times New Roman" w:cs="Times New Roman"/>
          <w:sz w:val="28"/>
          <w:szCs w:val="28"/>
        </w:rPr>
        <w:t>0,88</w:t>
      </w:r>
    </w:p>
    <w:p w:rsidR="003D025D" w:rsidRPr="008833C6" w:rsidRDefault="003D025D" w:rsidP="003D025D">
      <w:pPr>
        <w:pStyle w:val="a3"/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8833C6">
        <w:rPr>
          <w:rFonts w:ascii="Times New Roman" w:hAnsi="Times New Roman" w:cs="Times New Roman"/>
          <w:sz w:val="28"/>
          <w:szCs w:val="28"/>
        </w:rPr>
        <w:t xml:space="preserve">PCAP = </w:t>
      </w:r>
      <w:r w:rsidR="00B5779F" w:rsidRPr="00B5779F">
        <w:rPr>
          <w:rFonts w:ascii="Times New Roman" w:hAnsi="Times New Roman" w:cs="Times New Roman"/>
          <w:sz w:val="28"/>
          <w:szCs w:val="28"/>
        </w:rPr>
        <w:t>0,88</w:t>
      </w:r>
    </w:p>
    <w:p w:rsidR="003D025D" w:rsidRPr="008833C6" w:rsidRDefault="003D025D" w:rsidP="003D025D">
      <w:pPr>
        <w:pStyle w:val="a3"/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8833C6">
        <w:rPr>
          <w:rFonts w:ascii="Times New Roman" w:hAnsi="Times New Roman" w:cs="Times New Roman"/>
          <w:sz w:val="28"/>
          <w:szCs w:val="28"/>
        </w:rPr>
        <w:t xml:space="preserve">PLEX = </w:t>
      </w:r>
      <w:r w:rsidR="008C3BFC" w:rsidRPr="008C3BFC">
        <w:rPr>
          <w:rFonts w:ascii="Times New Roman" w:hAnsi="Times New Roman" w:cs="Times New Roman"/>
          <w:sz w:val="28"/>
          <w:szCs w:val="28"/>
        </w:rPr>
        <w:t>0,91</w:t>
      </w:r>
    </w:p>
    <w:p w:rsidR="003D025D" w:rsidRPr="008833C6" w:rsidRDefault="003D025D" w:rsidP="003D025D">
      <w:pPr>
        <w:pStyle w:val="a3"/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r w:rsidRPr="00883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інші</w:t>
      </w:r>
      <w:r w:rsidRPr="008833C6">
        <w:rPr>
          <w:rFonts w:ascii="Times New Roman" w:hAnsi="Times New Roman" w:cs="Times New Roman"/>
          <w:sz w:val="28"/>
          <w:szCs w:val="28"/>
        </w:rPr>
        <w:t xml:space="preserve"> = 1.0</w:t>
      </w:r>
    </w:p>
    <w:p w:rsidR="003D025D" w:rsidRPr="006A3726" w:rsidRDefault="003D025D" w:rsidP="003D025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РФТ</w:t>
      </w:r>
      <w:r w:rsidRPr="003524FF">
        <w:rPr>
          <w:rFonts w:ascii="Times New Roman" w:hAnsi="Times New Roman" w:cs="Times New Roman"/>
          <w:i/>
          <w:iCs/>
          <w:sz w:val="28"/>
          <w:szCs w:val="28"/>
        </w:rPr>
        <w:t xml:space="preserve"> =  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3524FF">
        <w:rPr>
          <w:rFonts w:ascii="Times New Roman" w:hAnsi="Times New Roman" w:cs="Times New Roman"/>
          <w:sz w:val="28"/>
          <w:szCs w:val="28"/>
        </w:rPr>
        <w:t>ACAP * APEX * PCAP * PLEX</w:t>
      </w:r>
      <w:r>
        <w:rPr>
          <w:rFonts w:ascii="Times New Roman" w:hAnsi="Times New Roman" w:cs="Times New Roman"/>
          <w:sz w:val="28"/>
          <w:szCs w:val="28"/>
        </w:rPr>
        <w:t>) * 1.0 = (</w:t>
      </w:r>
      <w:r w:rsidR="00C70B1C" w:rsidRPr="00E903FC">
        <w:rPr>
          <w:rFonts w:ascii="Times New Roman" w:hAnsi="Times New Roman" w:cs="Times New Roman"/>
          <w:sz w:val="28"/>
          <w:szCs w:val="28"/>
        </w:rPr>
        <w:t>0,85</w:t>
      </w:r>
      <w:r w:rsidR="00C70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C70B1C" w:rsidRPr="00456B03">
        <w:rPr>
          <w:rFonts w:ascii="Times New Roman" w:hAnsi="Times New Roman" w:cs="Times New Roman"/>
          <w:sz w:val="28"/>
          <w:szCs w:val="28"/>
        </w:rPr>
        <w:t>0,88</w:t>
      </w:r>
      <w:r w:rsidR="00C70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3776DB" w:rsidRPr="00B5779F">
        <w:rPr>
          <w:rFonts w:ascii="Times New Roman" w:hAnsi="Times New Roman" w:cs="Times New Roman"/>
          <w:sz w:val="28"/>
          <w:szCs w:val="28"/>
        </w:rPr>
        <w:t>0,88</w:t>
      </w:r>
      <w:r w:rsidR="003776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3776DB" w:rsidRPr="008C3BFC">
        <w:rPr>
          <w:rFonts w:ascii="Times New Roman" w:hAnsi="Times New Roman" w:cs="Times New Roman"/>
          <w:sz w:val="28"/>
          <w:szCs w:val="28"/>
        </w:rPr>
        <w:t>0,91</w:t>
      </w:r>
      <w:r>
        <w:rPr>
          <w:rFonts w:ascii="Times New Roman" w:hAnsi="Times New Roman" w:cs="Times New Roman"/>
          <w:sz w:val="28"/>
          <w:szCs w:val="28"/>
        </w:rPr>
        <w:t xml:space="preserve">) * 1,0 = </w:t>
      </w:r>
      <w:r w:rsidR="003776DB" w:rsidRPr="003776DB">
        <w:rPr>
          <w:rFonts w:ascii="Times New Roman" w:hAnsi="Times New Roman" w:cs="Times New Roman"/>
          <w:sz w:val="28"/>
          <w:szCs w:val="28"/>
        </w:rPr>
        <w:t>0.5989984</w:t>
      </w:r>
    </w:p>
    <w:p w:rsidR="003D025D" w:rsidRDefault="003D025D" w:rsidP="003D025D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Звідси </w:t>
      </w:r>
      <w:r w:rsidRPr="003524FF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524FF">
        <w:rPr>
          <w:rFonts w:ascii="Times New Roman" w:hAnsi="Times New Roman" w:cs="Times New Roman"/>
          <w:i/>
          <w:iCs/>
          <w:sz w:val="28"/>
          <w:szCs w:val="28"/>
          <w:lang w:val="ru-RU"/>
        </w:rPr>
        <w:t>трудомісткість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= 3,0 *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1.12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* </w:t>
      </w:r>
      <w:r w:rsidR="003776DB" w:rsidRPr="003776DB">
        <w:rPr>
          <w:rFonts w:ascii="Times New Roman" w:hAnsi="Times New Roman" w:cs="Times New Roman"/>
          <w:sz w:val="28"/>
          <w:szCs w:val="28"/>
        </w:rPr>
        <w:t>0.5989984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="003776DB" w:rsidRPr="003776DB">
        <w:rPr>
          <w:rFonts w:ascii="Times New Roman" w:eastAsiaTheme="minorEastAsia" w:hAnsi="Times New Roman" w:cs="Times New Roman"/>
          <w:sz w:val="28"/>
          <w:szCs w:val="28"/>
          <w:lang w:val="ru-RU"/>
        </w:rPr>
        <w:t>23.6890103155</w:t>
      </w:r>
    </w:p>
    <w:p w:rsidR="003D025D" w:rsidRDefault="003D025D" w:rsidP="003D025D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3D025D" w:rsidRDefault="003D025D" w:rsidP="003D025D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3D025D" w:rsidRDefault="003D025D" w:rsidP="005A1FFD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A372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Оцінити трудовитрати, тривалість і середню чисельність персоналу проекту по моделі COCOMO II (для попередньої оцінки). Значення S згідно варіанту завдання 1. Показник Rj середній рівень (таблиця 1), Zi – високий рівень</w:t>
      </w:r>
      <w:r w:rsidRPr="008833C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A3726">
        <w:rPr>
          <w:rFonts w:ascii="Times New Roman" w:eastAsiaTheme="minorEastAsia" w:hAnsi="Times New Roman" w:cs="Times New Roman"/>
          <w:sz w:val="28"/>
          <w:szCs w:val="28"/>
          <w:lang w:val="ru-RU"/>
        </w:rPr>
        <w:t>(таблиця 2).</w:t>
      </w:r>
    </w:p>
    <w:p w:rsidR="003D025D" w:rsidRDefault="003D025D" w:rsidP="003D025D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 = РФТ * 2.8 *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KLOC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1.2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5A1FFD" w:rsidRPr="003776DB">
        <w:rPr>
          <w:rFonts w:ascii="Times New Roman" w:hAnsi="Times New Roman" w:cs="Times New Roman"/>
          <w:sz w:val="28"/>
          <w:szCs w:val="28"/>
        </w:rPr>
        <w:t>0.5989984</w:t>
      </w:r>
      <w:r w:rsidR="005A1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* 2.8 *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1.2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5A1FFD" w:rsidRPr="005A1FFD">
        <w:rPr>
          <w:rFonts w:ascii="Times New Roman" w:eastAsiaTheme="minorEastAsia" w:hAnsi="Times New Roman" w:cs="Times New Roman"/>
          <w:sz w:val="28"/>
          <w:szCs w:val="28"/>
        </w:rPr>
        <w:t>26.5817576207</w:t>
      </w:r>
    </w:p>
    <w:p w:rsidR="003D025D" w:rsidRPr="0031167B" w:rsidRDefault="003D025D" w:rsidP="003D025D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540092">
        <w:rPr>
          <w:rFonts w:ascii="Times New Roman" w:hAnsi="Times New Roman" w:cs="Times New Roman"/>
          <w:sz w:val="28"/>
          <w:szCs w:val="28"/>
        </w:rPr>
        <w:t>TDEV</w:t>
      </w:r>
      <w:r>
        <w:rPr>
          <w:rFonts w:ascii="Times New Roman" w:hAnsi="Times New Roman" w:cs="Times New Roman"/>
          <w:sz w:val="28"/>
          <w:szCs w:val="28"/>
        </w:rPr>
        <w:t xml:space="preserve"> = 2.5 *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0.32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5A1FFD" w:rsidRPr="005A1FFD">
        <w:rPr>
          <w:rFonts w:ascii="Times New Roman" w:eastAsiaTheme="minorEastAsia" w:hAnsi="Times New Roman" w:cs="Times New Roman"/>
          <w:sz w:val="28"/>
          <w:szCs w:val="28"/>
        </w:rPr>
        <w:t>7.14</w:t>
      </w:r>
    </w:p>
    <w:p w:rsidR="003A0D28" w:rsidRDefault="003A0D28" w:rsidP="003D025D">
      <w:pPr>
        <w:ind w:left="-567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3A0D28" w:rsidRPr="003A0D28" w:rsidRDefault="003A0D28" w:rsidP="00342C4F">
      <w:pPr>
        <w:ind w:left="-851"/>
        <w:jc w:val="center"/>
        <w:rPr>
          <w:rFonts w:ascii="Times New Roman" w:hAnsi="Times New Roman" w:cs="Times New Roman"/>
          <w:b/>
        </w:rPr>
      </w:pPr>
    </w:p>
    <w:sectPr w:rsidR="003A0D28" w:rsidRPr="003A0D28" w:rsidSect="0008029A">
      <w:pgSz w:w="11906" w:h="16838"/>
      <w:pgMar w:top="1134" w:right="850" w:bottom="1134" w:left="1701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B6FCD"/>
    <w:multiLevelType w:val="hybridMultilevel"/>
    <w:tmpl w:val="D0FE4930"/>
    <w:lvl w:ilvl="0" w:tplc="1DF47F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6DAA6634"/>
    <w:multiLevelType w:val="hybridMultilevel"/>
    <w:tmpl w:val="A43AF2E8"/>
    <w:lvl w:ilvl="0" w:tplc="6F0A69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2"/>
    <w:rsid w:val="00031D4D"/>
    <w:rsid w:val="0008029A"/>
    <w:rsid w:val="0008324E"/>
    <w:rsid w:val="000E37D4"/>
    <w:rsid w:val="000F5798"/>
    <w:rsid w:val="001505D2"/>
    <w:rsid w:val="0015342C"/>
    <w:rsid w:val="001B749E"/>
    <w:rsid w:val="001C63EE"/>
    <w:rsid w:val="001F15DD"/>
    <w:rsid w:val="00264E57"/>
    <w:rsid w:val="00270F31"/>
    <w:rsid w:val="002E6BE2"/>
    <w:rsid w:val="002F104D"/>
    <w:rsid w:val="00342C4F"/>
    <w:rsid w:val="00345525"/>
    <w:rsid w:val="003776DB"/>
    <w:rsid w:val="003A0D28"/>
    <w:rsid w:val="003D025D"/>
    <w:rsid w:val="00421919"/>
    <w:rsid w:val="004505EB"/>
    <w:rsid w:val="00450E05"/>
    <w:rsid w:val="00456B03"/>
    <w:rsid w:val="00481E4B"/>
    <w:rsid w:val="00490AC5"/>
    <w:rsid w:val="004F61CB"/>
    <w:rsid w:val="004F7F7F"/>
    <w:rsid w:val="005168A5"/>
    <w:rsid w:val="005A1FFD"/>
    <w:rsid w:val="00614032"/>
    <w:rsid w:val="00631068"/>
    <w:rsid w:val="0063343F"/>
    <w:rsid w:val="00640F4E"/>
    <w:rsid w:val="006417F0"/>
    <w:rsid w:val="00690114"/>
    <w:rsid w:val="006A25D5"/>
    <w:rsid w:val="006A6A87"/>
    <w:rsid w:val="006C34D8"/>
    <w:rsid w:val="007275C6"/>
    <w:rsid w:val="00737E9E"/>
    <w:rsid w:val="00743E04"/>
    <w:rsid w:val="0075329C"/>
    <w:rsid w:val="007E7AFE"/>
    <w:rsid w:val="00865D56"/>
    <w:rsid w:val="008C3BFC"/>
    <w:rsid w:val="00927916"/>
    <w:rsid w:val="009457ED"/>
    <w:rsid w:val="00970230"/>
    <w:rsid w:val="009B0539"/>
    <w:rsid w:val="009E4DE8"/>
    <w:rsid w:val="00A450DE"/>
    <w:rsid w:val="00A6701F"/>
    <w:rsid w:val="00AA0969"/>
    <w:rsid w:val="00B07477"/>
    <w:rsid w:val="00B13F69"/>
    <w:rsid w:val="00B215F9"/>
    <w:rsid w:val="00B216BA"/>
    <w:rsid w:val="00B5779F"/>
    <w:rsid w:val="00C14C5E"/>
    <w:rsid w:val="00C35A0E"/>
    <w:rsid w:val="00C70B1C"/>
    <w:rsid w:val="00C97951"/>
    <w:rsid w:val="00CE4BF6"/>
    <w:rsid w:val="00CE6EF9"/>
    <w:rsid w:val="00D720E7"/>
    <w:rsid w:val="00DC1B56"/>
    <w:rsid w:val="00DD63F6"/>
    <w:rsid w:val="00DE141B"/>
    <w:rsid w:val="00DF0949"/>
    <w:rsid w:val="00DF0CC0"/>
    <w:rsid w:val="00E03295"/>
    <w:rsid w:val="00E628C5"/>
    <w:rsid w:val="00E903FC"/>
    <w:rsid w:val="00ED3021"/>
    <w:rsid w:val="00F278B2"/>
    <w:rsid w:val="00F51FA5"/>
    <w:rsid w:val="00FB773C"/>
    <w:rsid w:val="00FC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E9E36-0133-4C60-8096-C07FBA6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1419</Words>
  <Characters>810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92</cp:revision>
  <dcterms:created xsi:type="dcterms:W3CDTF">2018-09-23T17:48:00Z</dcterms:created>
  <dcterms:modified xsi:type="dcterms:W3CDTF">2020-05-14T21:39:00Z</dcterms:modified>
</cp:coreProperties>
</file>