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043F7A">
      <w:pPr>
        <w:ind w:firstLine="720" w:firstLineChars="0"/>
        <w:jc w:val="center"/>
        <w:rPr>
          <w:rFonts w:hint="default" w:ascii="Times New Roman" w:hAnsi="Times New Roman" w:cs="Times New Roman"/>
          <w:b/>
          <w:sz w:val="44"/>
          <w:szCs w:val="44"/>
          <w:u w:val="single"/>
          <w:lang w:val="en-IN"/>
        </w:rPr>
      </w:pPr>
      <w:r>
        <w:rPr>
          <w:rFonts w:ascii="Times New Roman" w:hAnsi="Times New Roman" w:cs="Times New Roman"/>
          <w:b/>
          <w:sz w:val="44"/>
          <w:szCs w:val="44"/>
          <w:u w:val="single"/>
        </w:rPr>
        <w:t xml:space="preserve">Practical No. </w:t>
      </w:r>
      <w:r>
        <w:rPr>
          <w:rFonts w:hint="default" w:ascii="Times New Roman" w:hAnsi="Times New Roman" w:cs="Times New Roman"/>
          <w:b/>
          <w:sz w:val="44"/>
          <w:szCs w:val="44"/>
          <w:u w:val="single"/>
          <w:lang w:val="en-IN"/>
        </w:rPr>
        <w:t>6</w:t>
      </w:r>
    </w:p>
    <w:p w14:paraId="7273A82E">
      <w:pPr>
        <w:pStyle w:val="5"/>
        <w:rPr>
          <w:rFonts w:ascii="Times New Roman" w:hAnsi="Times New Roman" w:cs="Times New Roman"/>
          <w:sz w:val="26"/>
          <w:szCs w:val="26"/>
        </w:rPr>
      </w:pPr>
      <w:r>
        <w:rPr>
          <w:rFonts w:ascii="Times New Roman" w:hAnsi="Times New Roman" w:cs="Times New Roman"/>
          <w:b/>
          <w:i/>
          <w:sz w:val="28"/>
          <w:szCs w:val="44"/>
          <w:u w:val="single"/>
        </w:rPr>
        <w:t>Title</w:t>
      </w:r>
      <w:r>
        <w:rPr>
          <w:rFonts w:ascii="Times New Roman" w:hAnsi="Times New Roman" w:cs="Times New Roman"/>
          <w:b/>
          <w:i/>
          <w:sz w:val="28"/>
          <w:szCs w:val="44"/>
        </w:rPr>
        <w:t>:-</w:t>
      </w:r>
      <w:r>
        <w:t xml:space="preserve"> </w:t>
      </w:r>
      <w:r>
        <w:rPr>
          <w:rFonts w:ascii="Times New Roman" w:hAnsi="Times New Roman" w:cs="Times New Roman"/>
          <w:sz w:val="26"/>
          <w:szCs w:val="26"/>
        </w:rPr>
        <w:t xml:space="preserve"> Implement Flood fill algorithm for Polygon filling.</w:t>
      </w:r>
    </w:p>
    <w:p w14:paraId="7D758008">
      <w:pPr>
        <w:pStyle w:val="5"/>
        <w:rPr>
          <w:rFonts w:ascii="Times New Roman" w:hAnsi="Times New Roman" w:cs="Times New Roman"/>
          <w:sz w:val="26"/>
          <w:szCs w:val="26"/>
        </w:rPr>
      </w:pPr>
    </w:p>
    <w:p w14:paraId="41A542D7">
      <w:pPr>
        <w:pStyle w:val="5"/>
        <w:rPr>
          <w:rFonts w:hint="default" w:ascii="Times New Roman" w:hAnsi="Times New Roman" w:cs="Times New Roman"/>
          <w:sz w:val="26"/>
          <w:szCs w:val="26"/>
        </w:rPr>
      </w:pPr>
      <w:r>
        <w:rPr>
          <w:rFonts w:hint="default" w:ascii="Times New Roman" w:hAnsi="Times New Roman" w:cs="Times New Roman"/>
          <w:b/>
          <w:i/>
          <w:sz w:val="28"/>
          <w:szCs w:val="26"/>
          <w:u w:val="single"/>
          <w:lang w:val="en-US"/>
        </w:rPr>
        <w:t xml:space="preserve">Course outcome </w:t>
      </w:r>
      <w:r>
        <w:rPr>
          <w:rFonts w:hint="default" w:ascii="Times New Roman" w:hAnsi="Times New Roman" w:cs="Times New Roman"/>
          <w:sz w:val="26"/>
          <w:szCs w:val="26"/>
          <w:lang w:val="en-US"/>
        </w:rPr>
        <w:t xml:space="preserve">:- </w:t>
      </w:r>
      <w:r>
        <w:rPr>
          <w:rFonts w:hint="default" w:ascii="Times New Roman" w:hAnsi="Times New Roman" w:eastAsia="Times New Roman"/>
          <w:color w:val="000000"/>
          <w:sz w:val="23"/>
          <w:szCs w:val="24"/>
        </w:rPr>
        <w:t xml:space="preserve"> </w:t>
      </w:r>
      <w:r>
        <w:rPr>
          <w:rFonts w:hint="default" w:ascii="Times New Roman" w:hAnsi="Times New Roman" w:cs="Times New Roman"/>
          <w:sz w:val="26"/>
          <w:szCs w:val="26"/>
        </w:rPr>
        <w:t>Apply the algorithms to draw lines, circle and polygons.</w:t>
      </w:r>
    </w:p>
    <w:p w14:paraId="1893A301">
      <w:pPr>
        <w:pStyle w:val="5"/>
        <w:rPr>
          <w:rFonts w:hint="default" w:ascii="Times New Roman" w:hAnsi="Times New Roman" w:cs="Times New Roman"/>
          <w:sz w:val="26"/>
          <w:szCs w:val="26"/>
        </w:rPr>
      </w:pPr>
    </w:p>
    <w:p w14:paraId="0534697B">
      <w:pPr>
        <w:rPr>
          <w:rFonts w:ascii="Times New Roman" w:hAnsi="Times New Roman" w:cs="Times New Roman"/>
          <w:b/>
          <w:i/>
          <w:sz w:val="28"/>
          <w:szCs w:val="28"/>
          <w:u w:val="single"/>
        </w:rPr>
      </w:pPr>
      <w:r>
        <w:rPr>
          <w:rFonts w:ascii="Times New Roman" w:hAnsi="Times New Roman" w:cs="Times New Roman"/>
          <w:b/>
          <w:i/>
          <w:sz w:val="28"/>
          <w:szCs w:val="28"/>
          <w:u w:val="single"/>
        </w:rPr>
        <w:t>Resources Required (Hardware &amp; Softwares):-</w:t>
      </w:r>
    </w:p>
    <w:p w14:paraId="38A41D52">
      <w:pPr>
        <w:pStyle w:val="7"/>
        <w:numPr>
          <w:ilvl w:val="0"/>
          <w:numId w:val="1"/>
        </w:numPr>
        <w:rPr>
          <w:rFonts w:ascii="Times New Roman" w:hAnsi="Times New Roman" w:cs="Times New Roman"/>
          <w:bCs/>
          <w:iCs/>
          <w:sz w:val="24"/>
          <w:szCs w:val="24"/>
        </w:rPr>
      </w:pPr>
      <w:r>
        <w:rPr>
          <w:rFonts w:ascii="Times New Roman" w:hAnsi="Times New Roman" w:cs="Times New Roman"/>
          <w:bCs/>
          <w:iCs/>
          <w:sz w:val="24"/>
          <w:szCs w:val="24"/>
        </w:rPr>
        <w:t>A Desktop PC/ Laptop</w:t>
      </w:r>
    </w:p>
    <w:p w14:paraId="1AB23772">
      <w:pPr>
        <w:pStyle w:val="7"/>
        <w:numPr>
          <w:ilvl w:val="0"/>
          <w:numId w:val="1"/>
        </w:numPr>
        <w:rPr>
          <w:rFonts w:hint="default" w:ascii="Times New Roman" w:hAnsi="Times New Roman" w:cs="Times New Roman"/>
          <w:sz w:val="26"/>
          <w:szCs w:val="26"/>
        </w:rPr>
      </w:pPr>
      <w:r>
        <w:rPr>
          <w:rFonts w:ascii="Times New Roman" w:hAnsi="Times New Roman" w:cs="Times New Roman"/>
          <w:bCs/>
          <w:iCs/>
          <w:sz w:val="24"/>
          <w:szCs w:val="24"/>
        </w:rPr>
        <w:t>Ansi C/ Turbo C/ (Any distribution) installed</w:t>
      </w:r>
      <w:bookmarkStart w:id="0" w:name="_GoBack"/>
      <w:bookmarkEnd w:id="0"/>
    </w:p>
    <w:p w14:paraId="285131D6">
      <w:pPr>
        <w:contextualSpacing/>
        <w:rPr>
          <w:rFonts w:ascii="Times New Roman" w:hAnsi="Times New Roman" w:cs="Times New Roman"/>
          <w:b/>
          <w:i/>
          <w:sz w:val="26"/>
          <w:szCs w:val="26"/>
        </w:rPr>
      </w:pPr>
    </w:p>
    <w:p w14:paraId="18FC385A">
      <w:pPr>
        <w:contextualSpacing/>
        <w:rPr>
          <w:rFonts w:ascii="Times New Roman" w:hAnsi="Times New Roman" w:cs="Times New Roman"/>
          <w:b/>
          <w:i/>
          <w:sz w:val="28"/>
          <w:szCs w:val="44"/>
        </w:rPr>
      </w:pPr>
      <w:r>
        <w:rPr>
          <w:rFonts w:ascii="Times New Roman" w:hAnsi="Times New Roman" w:cs="Times New Roman"/>
          <w:b/>
          <w:i/>
          <w:sz w:val="28"/>
          <w:szCs w:val="44"/>
          <w:u w:val="single"/>
        </w:rPr>
        <w:t>Theory</w:t>
      </w:r>
      <w:r>
        <w:rPr>
          <w:rFonts w:ascii="Times New Roman" w:hAnsi="Times New Roman" w:cs="Times New Roman"/>
          <w:b/>
          <w:i/>
          <w:sz w:val="28"/>
          <w:szCs w:val="44"/>
        </w:rPr>
        <w:t>:-</w:t>
      </w:r>
    </w:p>
    <w:p w14:paraId="5AB97EB6">
      <w:pPr>
        <w:contextualSpacing/>
        <w:rPr>
          <w:rFonts w:ascii="Times New Roman" w:hAnsi="Times New Roman" w:cs="Times New Roman"/>
          <w:sz w:val="24"/>
          <w:szCs w:val="23"/>
        </w:rPr>
      </w:pPr>
      <w:r>
        <w:rPr>
          <w:rFonts w:ascii="Times New Roman" w:hAnsi="Times New Roman" w:cs="Times New Roman"/>
          <w:b/>
          <w:i/>
          <w:sz w:val="28"/>
          <w:szCs w:val="44"/>
        </w:rPr>
        <w:t xml:space="preserve">               </w:t>
      </w:r>
      <w:r>
        <w:rPr>
          <w:rFonts w:ascii="Times New Roman" w:hAnsi="Times New Roman" w:cs="Times New Roman"/>
          <w:sz w:val="24"/>
          <w:szCs w:val="23"/>
        </w:rPr>
        <w:t xml:space="preserve">Filling the polygon means highlighting all the pixels which lie inside the polygon with any colour other than background colour. There are two basic approaches used to fill the polygon. One way to fill a polygon is to start from a given seed point known to be inside the polygon and highlight outward from this point i.e. neighboring pixels until we encounter the boundary pixels. This approach called seed fill because colour flows from the seed pixel until reaching the polygon boundary.Another approach is Scan Line Algorithm. </w:t>
      </w:r>
    </w:p>
    <w:p w14:paraId="4EF5CDA0">
      <w:pPr>
        <w:contextualSpacing/>
        <w:rPr>
          <w:rFonts w:ascii="Times New Roman" w:hAnsi="Times New Roman" w:cs="Times New Roman"/>
          <w:sz w:val="24"/>
          <w:szCs w:val="23"/>
        </w:rPr>
      </w:pPr>
      <w:r>
        <w:rPr>
          <w:rFonts w:ascii="Times New Roman" w:hAnsi="Times New Roman" w:cs="Times New Roman"/>
          <w:sz w:val="24"/>
          <w:szCs w:val="23"/>
        </w:rPr>
        <w:t xml:space="preserve">                 The seed fill algorithm is further classified as flood fill algorithm and boundary algorithm. Algorithm that fill interior defined regions are called Flood-fill algorithm those that fill boundary defined regions are called boundary fill algorithms or edge algorithms. </w:t>
      </w:r>
    </w:p>
    <w:p w14:paraId="6D35D6DD">
      <w:pPr>
        <w:contextualSpacing/>
        <w:rPr>
          <w:rFonts w:ascii="Times New Roman" w:hAnsi="Times New Roman" w:cs="Times New Roman"/>
          <w:b/>
          <w:i/>
          <w:sz w:val="28"/>
          <w:szCs w:val="44"/>
        </w:rPr>
      </w:pPr>
      <w:r>
        <w:rPr>
          <w:rFonts w:ascii="Times New Roman" w:hAnsi="Times New Roman" w:cs="Times New Roman"/>
          <w:b/>
          <w:i/>
          <w:sz w:val="28"/>
          <w:szCs w:val="44"/>
        </w:rPr>
        <w:drawing>
          <wp:inline distT="0" distB="0" distL="0" distR="0">
            <wp:extent cx="6675755" cy="7550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t="40064" b="44833"/>
                    <a:stretch>
                      <a:fillRect/>
                    </a:stretch>
                  </pic:blipFill>
                  <pic:spPr>
                    <a:xfrm>
                      <a:off x="0" y="0"/>
                      <a:ext cx="6675949" cy="755374"/>
                    </a:xfrm>
                    <a:prstGeom prst="rect">
                      <a:avLst/>
                    </a:prstGeom>
                    <a:noFill/>
                    <a:ln w="9525">
                      <a:noFill/>
                      <a:miter lim="800000"/>
                      <a:headEnd/>
                      <a:tailEnd/>
                    </a:ln>
                  </pic:spPr>
                </pic:pic>
              </a:graphicData>
            </a:graphic>
          </wp:inline>
        </w:drawing>
      </w:r>
    </w:p>
    <w:p w14:paraId="153DFA4F">
      <w:pPr>
        <w:pStyle w:val="5"/>
        <w:ind w:firstLine="1260"/>
        <w:jc w:val="both"/>
        <w:rPr>
          <w:rFonts w:ascii="Times New Roman" w:hAnsi="Times New Roman" w:cs="Times New Roman"/>
          <w:szCs w:val="23"/>
        </w:rPr>
      </w:pPr>
      <w:r>
        <w:rPr>
          <w:rFonts w:ascii="Times New Roman" w:hAnsi="Times New Roman" w:cs="Times New Roman"/>
          <w:szCs w:val="23"/>
        </w:rPr>
        <w:t xml:space="preserve">a) Four connected region                                                      b)Eight connected region </w:t>
      </w:r>
    </w:p>
    <w:p w14:paraId="5F741776">
      <w:pPr>
        <w:pStyle w:val="5"/>
        <w:ind w:firstLine="1260"/>
        <w:jc w:val="center"/>
        <w:rPr>
          <w:rFonts w:ascii="Times New Roman" w:hAnsi="Times New Roman" w:cs="Times New Roman"/>
          <w:b/>
          <w:i/>
          <w:sz w:val="28"/>
          <w:szCs w:val="28"/>
          <w:u w:val="single"/>
        </w:rPr>
      </w:pPr>
    </w:p>
    <w:p w14:paraId="1F79C0B0">
      <w:pPr>
        <w:pStyle w:val="5"/>
        <w:ind w:left="1260" w:hanging="1260"/>
        <w:jc w:val="center"/>
        <w:rPr>
          <w:rFonts w:ascii="Times New Roman" w:hAnsi="Times New Roman" w:cs="Times New Roman"/>
          <w:b/>
          <w:bCs/>
          <w:i/>
          <w:sz w:val="28"/>
          <w:szCs w:val="28"/>
          <w:u w:val="single"/>
        </w:rPr>
      </w:pPr>
      <w:r>
        <w:rPr>
          <w:rFonts w:ascii="Times New Roman" w:hAnsi="Times New Roman" w:cs="Times New Roman"/>
          <w:b/>
          <w:bCs/>
          <w:i/>
          <w:sz w:val="28"/>
          <w:szCs w:val="28"/>
          <w:u w:val="single"/>
        </w:rPr>
        <w:t>Flood Fill Algorithm</w:t>
      </w:r>
    </w:p>
    <w:p w14:paraId="0AB0A99D">
      <w:pPr>
        <w:pStyle w:val="5"/>
        <w:ind w:left="1260" w:hanging="1260"/>
        <w:jc w:val="center"/>
        <w:rPr>
          <w:rFonts w:ascii="Times New Roman" w:hAnsi="Times New Roman" w:cs="Times New Roman"/>
          <w:b/>
          <w:i/>
          <w:sz w:val="28"/>
          <w:szCs w:val="28"/>
          <w:u w:val="single"/>
        </w:rPr>
      </w:pPr>
    </w:p>
    <w:p w14:paraId="7C30E504">
      <w:pPr>
        <w:contextualSpacing/>
        <w:rPr>
          <w:rFonts w:ascii="Times New Roman" w:hAnsi="Times New Roman" w:cs="Times New Roman"/>
          <w:sz w:val="24"/>
          <w:szCs w:val="23"/>
        </w:rPr>
      </w:pPr>
      <w:r>
        <w:rPr>
          <w:rFonts w:ascii="Times New Roman" w:hAnsi="Times New Roman" w:cs="Times New Roman"/>
          <w:sz w:val="24"/>
          <w:szCs w:val="23"/>
        </w:rPr>
        <w:t>Sometimes it is required to fill in an area that is not defined within a single colour boundary. In such cases we can fill areas by replacing a specified interred colour instead of searching for a boundary colour. This approach is called a flood=fill algorithm .Like boundary fill algorithm here we start with some seed and examine the neighbouring pixels. However here pixels are checked for a specified interior colour instead of boundary colour and they are replaced by new colour. Using either a 4-connected or 8-connected approach, we can step through pixel positions until all interior point have been filled.</w:t>
      </w:r>
    </w:p>
    <w:p w14:paraId="486083F9">
      <w:pPr>
        <w:contextualSpacing/>
        <w:rPr>
          <w:rFonts w:ascii="Times New Roman" w:hAnsi="Times New Roman" w:cs="Times New Roman"/>
          <w:szCs w:val="23"/>
        </w:rPr>
      </w:pPr>
    </w:p>
    <w:p w14:paraId="25570B70">
      <w:pPr>
        <w:autoSpaceDE w:val="0"/>
        <w:autoSpaceDN w:val="0"/>
        <w:adjustRightInd w:val="0"/>
        <w:spacing w:before="240" w:after="60" w:line="240" w:lineRule="auto"/>
        <w:jc w:val="both"/>
        <w:rPr>
          <w:rFonts w:ascii="Times New Roman" w:hAnsi="Times New Roman" w:cs="Times New Roman"/>
          <w:b/>
          <w:bCs/>
          <w:i/>
          <w:color w:val="000000"/>
          <w:sz w:val="28"/>
          <w:szCs w:val="32"/>
        </w:rPr>
      </w:pPr>
      <w:r>
        <w:rPr>
          <w:rFonts w:ascii="Times New Roman" w:hAnsi="Times New Roman" w:cs="Times New Roman"/>
          <w:b/>
          <w:bCs/>
          <w:i/>
          <w:color w:val="000000"/>
          <w:sz w:val="28"/>
          <w:szCs w:val="32"/>
          <w:u w:val="single"/>
        </w:rPr>
        <w:t>Algorithm</w:t>
      </w:r>
      <w:r>
        <w:rPr>
          <w:rFonts w:ascii="Times New Roman" w:hAnsi="Times New Roman" w:cs="Times New Roman"/>
          <w:b/>
          <w:bCs/>
          <w:i/>
          <w:color w:val="000000"/>
          <w:sz w:val="28"/>
          <w:szCs w:val="32"/>
        </w:rPr>
        <w:t>:-</w:t>
      </w:r>
    </w:p>
    <w:p w14:paraId="695AFFC8">
      <w:pPr>
        <w:pStyle w:val="7"/>
        <w:numPr>
          <w:ilvl w:val="0"/>
          <w:numId w:val="2"/>
        </w:numPr>
        <w:autoSpaceDE w:val="0"/>
        <w:autoSpaceDN w:val="0"/>
        <w:adjustRightInd w:val="0"/>
        <w:spacing w:after="0" w:line="240" w:lineRule="auto"/>
        <w:jc w:val="both"/>
        <w:rPr>
          <w:rFonts w:ascii="Times New Roman" w:hAnsi="Times New Roman" w:cs="Times New Roman"/>
          <w:b/>
          <w:color w:val="000000"/>
          <w:sz w:val="24"/>
          <w:szCs w:val="28"/>
        </w:rPr>
      </w:pPr>
      <w:r>
        <w:rPr>
          <w:rFonts w:ascii="Times New Roman" w:hAnsi="Times New Roman" w:cs="Times New Roman"/>
          <w:b/>
          <w:color w:val="000000"/>
          <w:sz w:val="24"/>
          <w:szCs w:val="28"/>
          <w:u w:val="single"/>
        </w:rPr>
        <w:t>4 -connected Flood Fill Algorithm</w:t>
      </w:r>
      <w:r>
        <w:rPr>
          <w:rFonts w:ascii="Times New Roman" w:hAnsi="Times New Roman" w:cs="Times New Roman"/>
          <w:b/>
          <w:color w:val="000000"/>
          <w:sz w:val="24"/>
          <w:szCs w:val="28"/>
        </w:rPr>
        <w:t>:-</w:t>
      </w:r>
    </w:p>
    <w:p w14:paraId="5BD39069">
      <w:pPr>
        <w:autoSpaceDE w:val="0"/>
        <w:autoSpaceDN w:val="0"/>
        <w:adjustRightInd w:val="0"/>
        <w:spacing w:after="0" w:line="240" w:lineRule="auto"/>
        <w:ind w:firstLine="1260"/>
        <w:jc w:val="both"/>
        <w:rPr>
          <w:rFonts w:ascii="Times New Roman" w:hAnsi="Times New Roman" w:cs="Times New Roman"/>
          <w:color w:val="000000"/>
          <w:sz w:val="23"/>
          <w:szCs w:val="23"/>
        </w:rPr>
      </w:pPr>
    </w:p>
    <w:p w14:paraId="55290268">
      <w:pPr>
        <w:autoSpaceDE w:val="0"/>
        <w:autoSpaceDN w:val="0"/>
        <w:adjustRightInd w:val="0"/>
        <w:spacing w:after="0" w:line="240" w:lineRule="auto"/>
        <w:ind w:firstLine="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flood_fill(x,y,old_colour,new_color) </w:t>
      </w:r>
    </w:p>
    <w:p w14:paraId="498ADEC3">
      <w:pPr>
        <w:autoSpaceDE w:val="0"/>
        <w:autoSpaceDN w:val="0"/>
        <w:adjustRightInd w:val="0"/>
        <w:spacing w:after="0" w:line="240" w:lineRule="auto"/>
        <w:ind w:firstLine="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10F22E96">
      <w:pPr>
        <w:autoSpaceDE w:val="0"/>
        <w:autoSpaceDN w:val="0"/>
        <w:adjustRightInd w:val="0"/>
        <w:spacing w:after="0" w:line="240" w:lineRule="auto"/>
        <w:ind w:firstLine="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if(getpixel(x,y)=old_colour) </w:t>
      </w:r>
    </w:p>
    <w:p w14:paraId="0A51A8DA">
      <w:pPr>
        <w:autoSpaceDE w:val="0"/>
        <w:autoSpaceDN w:val="0"/>
        <w:adjustRightInd w:val="0"/>
        <w:spacing w:after="0" w:line="240" w:lineRule="auto"/>
        <w:ind w:firstLine="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2799C732">
      <w:pPr>
        <w:autoSpaceDE w:val="0"/>
        <w:autoSpaceDN w:val="0"/>
        <w:adjustRightInd w:val="0"/>
        <w:spacing w:after="0" w:line="240" w:lineRule="auto"/>
        <w:ind w:left="2520" w:hanging="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putpixel(x,y,new_colour); </w:t>
      </w:r>
    </w:p>
    <w:p w14:paraId="16181BBD">
      <w:pPr>
        <w:autoSpaceDE w:val="0"/>
        <w:autoSpaceDN w:val="0"/>
        <w:adjustRightInd w:val="0"/>
        <w:spacing w:after="0" w:line="240" w:lineRule="auto"/>
        <w:ind w:left="2520" w:hanging="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flood_fill(x+1,y,old_colour,new_colour); </w:t>
      </w:r>
    </w:p>
    <w:p w14:paraId="5FDF6515">
      <w:pPr>
        <w:autoSpaceDE w:val="0"/>
        <w:autoSpaceDN w:val="0"/>
        <w:adjustRightInd w:val="0"/>
        <w:spacing w:after="0" w:line="240" w:lineRule="auto"/>
        <w:ind w:left="2520" w:hanging="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flood_fill(x,y+1,old_colour,new_colour); </w:t>
      </w:r>
    </w:p>
    <w:p w14:paraId="03C42EBC">
      <w:pPr>
        <w:autoSpaceDE w:val="0"/>
        <w:autoSpaceDN w:val="0"/>
        <w:adjustRightInd w:val="0"/>
        <w:spacing w:after="0" w:line="240" w:lineRule="auto"/>
        <w:ind w:left="2520" w:hanging="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flood_fill(x-1,y,old_colour,new_colour); </w:t>
      </w:r>
    </w:p>
    <w:p w14:paraId="12088DC4">
      <w:pPr>
        <w:autoSpaceDE w:val="0"/>
        <w:autoSpaceDN w:val="0"/>
        <w:adjustRightInd w:val="0"/>
        <w:spacing w:after="0" w:line="240" w:lineRule="auto"/>
        <w:ind w:left="2520" w:hanging="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flood_fill(x,y-1,old_colour,new_colour); </w:t>
      </w:r>
    </w:p>
    <w:p w14:paraId="4C3BF293">
      <w:pPr>
        <w:autoSpaceDE w:val="0"/>
        <w:autoSpaceDN w:val="0"/>
        <w:adjustRightInd w:val="0"/>
        <w:spacing w:after="0" w:line="240" w:lineRule="auto"/>
        <w:ind w:left="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4B82AFB5">
      <w:pPr>
        <w:autoSpaceDE w:val="0"/>
        <w:autoSpaceDN w:val="0"/>
        <w:adjustRightInd w:val="0"/>
        <w:spacing w:after="0" w:line="240" w:lineRule="auto"/>
        <w:ind w:left="54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766FAE6A">
      <w:pPr>
        <w:autoSpaceDE w:val="0"/>
        <w:autoSpaceDN w:val="0"/>
        <w:adjustRightInd w:val="0"/>
        <w:spacing w:after="0" w:line="240" w:lineRule="auto"/>
        <w:ind w:left="540" w:firstLine="720"/>
        <w:jc w:val="both"/>
        <w:rPr>
          <w:rFonts w:ascii="Times New Roman" w:hAnsi="Times New Roman" w:cs="Times New Roman"/>
          <w:color w:val="000000"/>
          <w:sz w:val="23"/>
          <w:szCs w:val="23"/>
        </w:rPr>
      </w:pPr>
    </w:p>
    <w:p w14:paraId="0F110333">
      <w:pPr>
        <w:autoSpaceDE w:val="0"/>
        <w:autoSpaceDN w:val="0"/>
        <w:adjustRightInd w:val="0"/>
        <w:spacing w:after="0" w:line="240" w:lineRule="auto"/>
        <w:ind w:left="540" w:firstLine="720"/>
        <w:jc w:val="both"/>
        <w:rPr>
          <w:rFonts w:ascii="Times New Roman" w:hAnsi="Times New Roman" w:cs="Times New Roman"/>
          <w:color w:val="000000"/>
          <w:sz w:val="23"/>
          <w:szCs w:val="23"/>
        </w:rPr>
      </w:pPr>
    </w:p>
    <w:p w14:paraId="3AE7CD33">
      <w:pPr>
        <w:autoSpaceDE w:val="0"/>
        <w:autoSpaceDN w:val="0"/>
        <w:adjustRightInd w:val="0"/>
        <w:spacing w:after="0" w:line="240" w:lineRule="auto"/>
        <w:ind w:left="540" w:firstLine="720"/>
        <w:jc w:val="both"/>
        <w:rPr>
          <w:rFonts w:ascii="Times New Roman" w:hAnsi="Times New Roman" w:cs="Times New Roman"/>
          <w:color w:val="000000"/>
          <w:sz w:val="23"/>
          <w:szCs w:val="23"/>
        </w:rPr>
      </w:pPr>
    </w:p>
    <w:p w14:paraId="4BB5FCE9">
      <w:pPr>
        <w:pStyle w:val="7"/>
        <w:numPr>
          <w:ilvl w:val="0"/>
          <w:numId w:val="2"/>
        </w:numPr>
        <w:autoSpaceDE w:val="0"/>
        <w:autoSpaceDN w:val="0"/>
        <w:adjustRightInd w:val="0"/>
        <w:spacing w:after="0" w:line="240" w:lineRule="auto"/>
        <w:jc w:val="both"/>
        <w:rPr>
          <w:rFonts w:ascii="Times New Roman" w:hAnsi="Times New Roman" w:cs="Times New Roman"/>
          <w:b/>
          <w:color w:val="000000"/>
          <w:sz w:val="24"/>
          <w:szCs w:val="28"/>
        </w:rPr>
      </w:pPr>
      <w:r>
        <w:rPr>
          <w:rFonts w:ascii="Times New Roman" w:hAnsi="Times New Roman" w:cs="Times New Roman"/>
          <w:b/>
          <w:color w:val="000000"/>
          <w:sz w:val="24"/>
          <w:szCs w:val="28"/>
          <w:u w:val="single"/>
        </w:rPr>
        <w:t>8-connected Flood Fill Algorithm</w:t>
      </w:r>
      <w:r>
        <w:rPr>
          <w:rFonts w:ascii="Times New Roman" w:hAnsi="Times New Roman" w:cs="Times New Roman"/>
          <w:b/>
          <w:color w:val="000000"/>
          <w:sz w:val="24"/>
          <w:szCs w:val="28"/>
        </w:rPr>
        <w:t>:-</w:t>
      </w:r>
    </w:p>
    <w:p w14:paraId="5231C1CD">
      <w:pPr>
        <w:autoSpaceDE w:val="0"/>
        <w:autoSpaceDN w:val="0"/>
        <w:adjustRightInd w:val="0"/>
        <w:spacing w:after="0" w:line="240" w:lineRule="auto"/>
        <w:ind w:left="1260"/>
        <w:jc w:val="both"/>
        <w:rPr>
          <w:rFonts w:ascii="Times New Roman" w:hAnsi="Times New Roman" w:cs="Times New Roman"/>
          <w:color w:val="000000"/>
          <w:sz w:val="23"/>
          <w:szCs w:val="23"/>
        </w:rPr>
      </w:pPr>
    </w:p>
    <w:p w14:paraId="4DC0F261">
      <w:pPr>
        <w:autoSpaceDE w:val="0"/>
        <w:autoSpaceDN w:val="0"/>
        <w:adjustRightInd w:val="0"/>
        <w:spacing w:after="0" w:line="240" w:lineRule="auto"/>
        <w:ind w:left="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flood_fill(x,y,old_colour,new_color) </w:t>
      </w:r>
    </w:p>
    <w:p w14:paraId="4524359D">
      <w:pPr>
        <w:autoSpaceDE w:val="0"/>
        <w:autoSpaceDN w:val="0"/>
        <w:adjustRightInd w:val="0"/>
        <w:spacing w:after="0" w:line="240" w:lineRule="auto"/>
        <w:ind w:left="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7D5328B9">
      <w:pPr>
        <w:autoSpaceDE w:val="0"/>
        <w:autoSpaceDN w:val="0"/>
        <w:adjustRightInd w:val="0"/>
        <w:spacing w:after="0" w:line="240" w:lineRule="auto"/>
        <w:ind w:left="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if(getpixel(x,y)=old_colour) </w:t>
      </w:r>
    </w:p>
    <w:p w14:paraId="25B60D9A">
      <w:pPr>
        <w:autoSpaceDE w:val="0"/>
        <w:autoSpaceDN w:val="0"/>
        <w:adjustRightInd w:val="0"/>
        <w:spacing w:after="0" w:line="240" w:lineRule="auto"/>
        <w:ind w:left="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4CBA7B5A">
      <w:pPr>
        <w:autoSpaceDE w:val="0"/>
        <w:autoSpaceDN w:val="0"/>
        <w:adjustRightInd w:val="0"/>
        <w:spacing w:after="0" w:line="240" w:lineRule="auto"/>
        <w:ind w:left="2520" w:hanging="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putpixel(x,y,new_colour); </w:t>
      </w:r>
    </w:p>
    <w:p w14:paraId="6F2B2E6F">
      <w:pPr>
        <w:autoSpaceDE w:val="0"/>
        <w:autoSpaceDN w:val="0"/>
        <w:adjustRightInd w:val="0"/>
        <w:spacing w:after="0" w:line="240" w:lineRule="auto"/>
        <w:ind w:left="2520" w:hanging="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flood_fill(x+1,y,old_colour,new_colour); </w:t>
      </w:r>
    </w:p>
    <w:p w14:paraId="0526C44D">
      <w:pPr>
        <w:autoSpaceDE w:val="0"/>
        <w:autoSpaceDN w:val="0"/>
        <w:adjustRightInd w:val="0"/>
        <w:spacing w:after="0" w:line="240" w:lineRule="auto"/>
        <w:ind w:left="2520" w:hanging="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flood_fill(x-1,y,old_colour,new_colour); </w:t>
      </w:r>
    </w:p>
    <w:p w14:paraId="18A00B9D">
      <w:pPr>
        <w:autoSpaceDE w:val="0"/>
        <w:autoSpaceDN w:val="0"/>
        <w:adjustRightInd w:val="0"/>
        <w:spacing w:after="0" w:line="240" w:lineRule="auto"/>
        <w:ind w:left="2520" w:hanging="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flood_fill(x,y+1,old_colour,new_colour); </w:t>
      </w:r>
    </w:p>
    <w:p w14:paraId="517C05B6">
      <w:pPr>
        <w:autoSpaceDE w:val="0"/>
        <w:autoSpaceDN w:val="0"/>
        <w:adjustRightInd w:val="0"/>
        <w:spacing w:after="0" w:line="240" w:lineRule="auto"/>
        <w:ind w:left="2520" w:hanging="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flood_fill(x,y-1,old_colour,new_colour); </w:t>
      </w:r>
    </w:p>
    <w:p w14:paraId="3E1E4EC4">
      <w:pPr>
        <w:autoSpaceDE w:val="0"/>
        <w:autoSpaceDN w:val="0"/>
        <w:adjustRightInd w:val="0"/>
        <w:spacing w:after="0" w:line="240" w:lineRule="auto"/>
        <w:ind w:left="2520" w:hanging="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flood_fill(x+1,y+1,old_colour,new_colour); </w:t>
      </w:r>
    </w:p>
    <w:p w14:paraId="0FF6A1D8">
      <w:pPr>
        <w:autoSpaceDE w:val="0"/>
        <w:autoSpaceDN w:val="0"/>
        <w:adjustRightInd w:val="0"/>
        <w:spacing w:after="0" w:line="240" w:lineRule="auto"/>
        <w:ind w:left="2520" w:hanging="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flood_fill(x-1,y-1,old_colour,new_colour); </w:t>
      </w:r>
    </w:p>
    <w:p w14:paraId="15BD5136">
      <w:pPr>
        <w:autoSpaceDE w:val="0"/>
        <w:autoSpaceDN w:val="0"/>
        <w:adjustRightInd w:val="0"/>
        <w:spacing w:after="0" w:line="240" w:lineRule="auto"/>
        <w:ind w:left="2520" w:hanging="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flood_fill(x+1,y-1,old_colour,new_colour); </w:t>
      </w:r>
    </w:p>
    <w:p w14:paraId="34EDBE49">
      <w:pPr>
        <w:autoSpaceDE w:val="0"/>
        <w:autoSpaceDN w:val="0"/>
        <w:adjustRightInd w:val="0"/>
        <w:spacing w:after="0" w:line="240" w:lineRule="auto"/>
        <w:ind w:left="2520" w:hanging="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flood_fill(x-1,y+1,old_colour,new_colour); </w:t>
      </w:r>
    </w:p>
    <w:p w14:paraId="61AF67DB">
      <w:pPr>
        <w:autoSpaceDE w:val="0"/>
        <w:autoSpaceDN w:val="0"/>
        <w:adjustRightInd w:val="0"/>
        <w:spacing w:after="0" w:line="240" w:lineRule="auto"/>
        <w:ind w:left="12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5C205267">
      <w:pPr>
        <w:ind w:left="1260"/>
        <w:contextualSpacing/>
        <w:rPr>
          <w:rFonts w:ascii="Times New Roman" w:hAnsi="Times New Roman" w:cs="Times New Roman"/>
          <w:color w:val="000000"/>
          <w:sz w:val="23"/>
          <w:szCs w:val="23"/>
        </w:rPr>
      </w:pPr>
      <w:r>
        <w:rPr>
          <w:rFonts w:ascii="Times New Roman" w:hAnsi="Times New Roman" w:cs="Times New Roman"/>
          <w:color w:val="000000"/>
          <w:sz w:val="23"/>
          <w:szCs w:val="23"/>
        </w:rPr>
        <w:t>}</w:t>
      </w:r>
    </w:p>
    <w:p w14:paraId="2629FDC4">
      <w:pPr>
        <w:contextualSpacing/>
        <w:rPr>
          <w:rFonts w:ascii="Times New Roman" w:hAnsi="Times New Roman" w:cs="Times New Roman"/>
          <w:color w:val="000000"/>
          <w:sz w:val="23"/>
          <w:szCs w:val="23"/>
        </w:rPr>
      </w:pPr>
    </w:p>
    <w:p w14:paraId="505FF91F">
      <w:pPr>
        <w:jc w:val="center"/>
        <w:rPr>
          <w:rFonts w:ascii="Times New Roman" w:hAnsi="Times New Roman" w:cs="Times New Roman"/>
          <w:b/>
          <w:sz w:val="28"/>
          <w:szCs w:val="44"/>
          <w:u w:val="single"/>
        </w:rPr>
      </w:pPr>
    </w:p>
    <w:p w14:paraId="025BD9C1">
      <w:pPr>
        <w:jc w:val="center"/>
        <w:rPr>
          <w:rFonts w:ascii="Times New Roman" w:hAnsi="Times New Roman" w:cs="Times New Roman"/>
          <w:b/>
          <w:sz w:val="44"/>
          <w:szCs w:val="44"/>
          <w:u w:val="single"/>
        </w:rPr>
      </w:pPr>
      <w:r>
        <w:rPr>
          <w:rFonts w:ascii="Times New Roman" w:hAnsi="Times New Roman" w:cs="Times New Roman"/>
          <w:b/>
          <w:sz w:val="28"/>
          <w:szCs w:val="44"/>
          <w:u w:val="single"/>
        </w:rPr>
        <w:t>Program for Flood Fill Algorithm</w:t>
      </w:r>
    </w:p>
    <w:p w14:paraId="07E717FE">
      <w:pPr>
        <w:contextualSpacing/>
        <w:rPr>
          <w:rFonts w:ascii="Times New Roman" w:hAnsi="Times New Roman" w:cs="Times New Roman"/>
          <w:sz w:val="23"/>
          <w:szCs w:val="23"/>
        </w:rPr>
      </w:pPr>
      <w:r>
        <w:rPr>
          <w:rFonts w:ascii="Times New Roman" w:hAnsi="Times New Roman" w:cs="Times New Roman"/>
          <w:sz w:val="23"/>
          <w:szCs w:val="23"/>
        </w:rPr>
        <w:t>#include&lt;stdio.h&gt;</w:t>
      </w:r>
    </w:p>
    <w:p w14:paraId="5B18AC9F">
      <w:pPr>
        <w:contextualSpacing/>
        <w:rPr>
          <w:rFonts w:ascii="Times New Roman" w:hAnsi="Times New Roman" w:cs="Times New Roman"/>
          <w:sz w:val="23"/>
          <w:szCs w:val="23"/>
        </w:rPr>
      </w:pPr>
      <w:r>
        <w:rPr>
          <w:rFonts w:ascii="Times New Roman" w:hAnsi="Times New Roman" w:cs="Times New Roman"/>
          <w:sz w:val="23"/>
          <w:szCs w:val="23"/>
        </w:rPr>
        <w:t>#include&lt;dos.h&gt;</w:t>
      </w:r>
    </w:p>
    <w:p w14:paraId="36845C84">
      <w:pPr>
        <w:contextualSpacing/>
        <w:rPr>
          <w:rFonts w:ascii="Times New Roman" w:hAnsi="Times New Roman" w:cs="Times New Roman"/>
          <w:sz w:val="23"/>
          <w:szCs w:val="23"/>
        </w:rPr>
      </w:pPr>
      <w:r>
        <w:rPr>
          <w:rFonts w:ascii="Times New Roman" w:hAnsi="Times New Roman" w:cs="Times New Roman"/>
          <w:sz w:val="23"/>
          <w:szCs w:val="23"/>
        </w:rPr>
        <w:t>#include&lt;conio.h&gt;</w:t>
      </w:r>
    </w:p>
    <w:p w14:paraId="5BD45E13">
      <w:pPr>
        <w:contextualSpacing/>
        <w:rPr>
          <w:rFonts w:ascii="Times New Roman" w:hAnsi="Times New Roman" w:cs="Times New Roman"/>
          <w:sz w:val="23"/>
          <w:szCs w:val="23"/>
        </w:rPr>
      </w:pPr>
      <w:r>
        <w:rPr>
          <w:rFonts w:ascii="Times New Roman" w:hAnsi="Times New Roman" w:cs="Times New Roman"/>
          <w:sz w:val="23"/>
          <w:szCs w:val="23"/>
        </w:rPr>
        <w:t>#include&lt;graphics.h&gt;</w:t>
      </w:r>
    </w:p>
    <w:p w14:paraId="19A61CDF">
      <w:pPr>
        <w:contextualSpacing/>
        <w:rPr>
          <w:rFonts w:ascii="Times New Roman" w:hAnsi="Times New Roman" w:cs="Times New Roman"/>
          <w:sz w:val="23"/>
          <w:szCs w:val="23"/>
        </w:rPr>
      </w:pPr>
      <w:r>
        <w:rPr>
          <w:rFonts w:ascii="Times New Roman" w:hAnsi="Times New Roman" w:cs="Times New Roman"/>
          <w:sz w:val="23"/>
          <w:szCs w:val="23"/>
        </w:rPr>
        <w:t>#include&lt;math.h&gt;</w:t>
      </w:r>
    </w:p>
    <w:p w14:paraId="520A5B60">
      <w:pPr>
        <w:contextualSpacing/>
        <w:rPr>
          <w:rFonts w:ascii="Times New Roman" w:hAnsi="Times New Roman" w:cs="Times New Roman"/>
          <w:sz w:val="23"/>
          <w:szCs w:val="23"/>
        </w:rPr>
      </w:pPr>
      <w:r>
        <w:rPr>
          <w:rFonts w:ascii="Times New Roman" w:hAnsi="Times New Roman" w:cs="Times New Roman"/>
          <w:sz w:val="23"/>
          <w:szCs w:val="23"/>
        </w:rPr>
        <w:t>#include&lt;stdlib.h&gt;</w:t>
      </w:r>
    </w:p>
    <w:p w14:paraId="2AB500F8">
      <w:pPr>
        <w:contextualSpacing/>
        <w:rPr>
          <w:rFonts w:ascii="Times New Roman" w:hAnsi="Times New Roman" w:cs="Times New Roman"/>
          <w:sz w:val="23"/>
          <w:szCs w:val="23"/>
        </w:rPr>
      </w:pPr>
      <w:r>
        <w:rPr>
          <w:rFonts w:ascii="Times New Roman" w:hAnsi="Times New Roman" w:cs="Times New Roman"/>
          <w:sz w:val="23"/>
          <w:szCs w:val="23"/>
        </w:rPr>
        <w:t>void flood_fill(int ,int ,int ,int );</w:t>
      </w:r>
    </w:p>
    <w:p w14:paraId="7BFC2F7F">
      <w:pPr>
        <w:contextualSpacing/>
        <w:rPr>
          <w:rFonts w:ascii="Times New Roman" w:hAnsi="Times New Roman" w:cs="Times New Roman"/>
          <w:sz w:val="23"/>
          <w:szCs w:val="23"/>
        </w:rPr>
      </w:pPr>
      <w:r>
        <w:rPr>
          <w:rFonts w:ascii="Times New Roman" w:hAnsi="Times New Roman" w:cs="Times New Roman"/>
          <w:sz w:val="23"/>
          <w:szCs w:val="23"/>
        </w:rPr>
        <w:t>void main()</w:t>
      </w:r>
    </w:p>
    <w:p w14:paraId="0630E119">
      <w:pPr>
        <w:contextualSpacing/>
        <w:rPr>
          <w:rFonts w:ascii="Times New Roman" w:hAnsi="Times New Roman" w:cs="Times New Roman"/>
          <w:sz w:val="23"/>
          <w:szCs w:val="23"/>
        </w:rPr>
      </w:pPr>
      <w:r>
        <w:rPr>
          <w:rFonts w:ascii="Times New Roman" w:hAnsi="Times New Roman" w:cs="Times New Roman"/>
          <w:sz w:val="23"/>
          <w:szCs w:val="23"/>
        </w:rPr>
        <w:t>{</w:t>
      </w:r>
    </w:p>
    <w:p w14:paraId="54138CED">
      <w:pPr>
        <w:contextualSpacing/>
        <w:rPr>
          <w:rFonts w:ascii="Times New Roman" w:hAnsi="Times New Roman" w:cs="Times New Roman"/>
          <w:sz w:val="23"/>
          <w:szCs w:val="23"/>
        </w:rPr>
      </w:pPr>
      <w:r>
        <w:rPr>
          <w:rFonts w:ascii="Times New Roman" w:hAnsi="Times New Roman" w:cs="Times New Roman"/>
          <w:sz w:val="23"/>
          <w:szCs w:val="23"/>
        </w:rPr>
        <w:t>int gm=DETECT,gd;</w:t>
      </w:r>
    </w:p>
    <w:p w14:paraId="168C8785">
      <w:pPr>
        <w:contextualSpacing/>
        <w:rPr>
          <w:rFonts w:ascii="Times New Roman" w:hAnsi="Times New Roman" w:cs="Times New Roman"/>
          <w:sz w:val="23"/>
          <w:szCs w:val="23"/>
        </w:rPr>
      </w:pPr>
      <w:r>
        <w:rPr>
          <w:rFonts w:ascii="Times New Roman" w:hAnsi="Times New Roman" w:cs="Times New Roman"/>
          <w:sz w:val="23"/>
          <w:szCs w:val="23"/>
        </w:rPr>
        <w:t>clrscr();</w:t>
      </w:r>
    </w:p>
    <w:p w14:paraId="6B317F4F">
      <w:pPr>
        <w:contextualSpacing/>
        <w:rPr>
          <w:rFonts w:ascii="Times New Roman" w:hAnsi="Times New Roman" w:cs="Times New Roman"/>
          <w:sz w:val="23"/>
          <w:szCs w:val="23"/>
        </w:rPr>
      </w:pPr>
      <w:r>
        <w:rPr>
          <w:rFonts w:ascii="Times New Roman" w:hAnsi="Times New Roman" w:cs="Times New Roman"/>
          <w:sz w:val="23"/>
          <w:szCs w:val="23"/>
        </w:rPr>
        <w:t>detectgraph(&amp;gd,&amp;gm);</w:t>
      </w:r>
    </w:p>
    <w:p w14:paraId="09A8A6BC">
      <w:pPr>
        <w:contextualSpacing/>
        <w:rPr>
          <w:rFonts w:ascii="Times New Roman" w:hAnsi="Times New Roman" w:cs="Times New Roman"/>
          <w:sz w:val="23"/>
          <w:szCs w:val="23"/>
        </w:rPr>
      </w:pPr>
      <w:r>
        <w:rPr>
          <w:rFonts w:ascii="Times New Roman" w:hAnsi="Times New Roman" w:cs="Times New Roman"/>
          <w:sz w:val="23"/>
          <w:szCs w:val="23"/>
        </w:rPr>
        <w:t>initgraph(&amp;gd,&amp;gm,"c:\\turboc3\\bgi");</w:t>
      </w:r>
    </w:p>
    <w:p w14:paraId="2AC65A2B">
      <w:pPr>
        <w:contextualSpacing/>
        <w:rPr>
          <w:rFonts w:ascii="Times New Roman" w:hAnsi="Times New Roman" w:cs="Times New Roman"/>
          <w:sz w:val="23"/>
          <w:szCs w:val="23"/>
        </w:rPr>
      </w:pPr>
      <w:r>
        <w:rPr>
          <w:rFonts w:ascii="Times New Roman" w:hAnsi="Times New Roman" w:cs="Times New Roman"/>
          <w:sz w:val="23"/>
          <w:szCs w:val="23"/>
        </w:rPr>
        <w:t>rectangle(50,50,100,100);</w:t>
      </w:r>
    </w:p>
    <w:p w14:paraId="7B9F12DF">
      <w:pPr>
        <w:contextualSpacing/>
        <w:rPr>
          <w:rFonts w:ascii="Times New Roman" w:hAnsi="Times New Roman" w:cs="Times New Roman"/>
          <w:sz w:val="23"/>
          <w:szCs w:val="23"/>
        </w:rPr>
      </w:pPr>
      <w:r>
        <w:rPr>
          <w:rFonts w:ascii="Times New Roman" w:hAnsi="Times New Roman" w:cs="Times New Roman"/>
          <w:sz w:val="23"/>
          <w:szCs w:val="23"/>
        </w:rPr>
        <w:t>flood_fill(51,51,0,15);</w:t>
      </w:r>
    </w:p>
    <w:p w14:paraId="6CAA616A">
      <w:pPr>
        <w:contextualSpacing/>
        <w:rPr>
          <w:rFonts w:ascii="Times New Roman" w:hAnsi="Times New Roman" w:cs="Times New Roman"/>
          <w:sz w:val="23"/>
          <w:szCs w:val="23"/>
        </w:rPr>
      </w:pPr>
      <w:r>
        <w:rPr>
          <w:rFonts w:ascii="Times New Roman" w:hAnsi="Times New Roman" w:cs="Times New Roman"/>
          <w:sz w:val="23"/>
          <w:szCs w:val="23"/>
        </w:rPr>
        <w:t>getch();</w:t>
      </w:r>
    </w:p>
    <w:p w14:paraId="3D203891">
      <w:pPr>
        <w:contextualSpacing/>
        <w:rPr>
          <w:rFonts w:ascii="Times New Roman" w:hAnsi="Times New Roman" w:cs="Times New Roman"/>
          <w:sz w:val="23"/>
          <w:szCs w:val="23"/>
        </w:rPr>
      </w:pPr>
      <w:r>
        <w:rPr>
          <w:rFonts w:ascii="Times New Roman" w:hAnsi="Times New Roman" w:cs="Times New Roman"/>
          <w:sz w:val="23"/>
          <w:szCs w:val="23"/>
        </w:rPr>
        <w:t>closegraph();</w:t>
      </w:r>
    </w:p>
    <w:p w14:paraId="2735BF99">
      <w:pPr>
        <w:contextualSpacing/>
        <w:rPr>
          <w:rFonts w:ascii="Times New Roman" w:hAnsi="Times New Roman" w:cs="Times New Roman"/>
          <w:sz w:val="23"/>
          <w:szCs w:val="23"/>
        </w:rPr>
      </w:pPr>
      <w:r>
        <w:rPr>
          <w:rFonts w:ascii="Times New Roman" w:hAnsi="Times New Roman" w:cs="Times New Roman"/>
          <w:sz w:val="23"/>
          <w:szCs w:val="23"/>
        </w:rPr>
        <w:t>}</w:t>
      </w:r>
    </w:p>
    <w:p w14:paraId="0441FC0A">
      <w:pPr>
        <w:contextualSpacing/>
        <w:rPr>
          <w:rFonts w:ascii="Times New Roman" w:hAnsi="Times New Roman" w:cs="Times New Roman"/>
          <w:sz w:val="23"/>
          <w:szCs w:val="23"/>
        </w:rPr>
      </w:pPr>
      <w:r>
        <w:rPr>
          <w:rFonts w:ascii="Times New Roman" w:hAnsi="Times New Roman" w:cs="Times New Roman"/>
          <w:sz w:val="23"/>
          <w:szCs w:val="23"/>
        </w:rPr>
        <w:t>void flood_fill(int x,int y,int oc,int nc)</w:t>
      </w:r>
    </w:p>
    <w:p w14:paraId="775553FA">
      <w:pPr>
        <w:contextualSpacing/>
        <w:rPr>
          <w:rFonts w:ascii="Times New Roman" w:hAnsi="Times New Roman" w:cs="Times New Roman"/>
          <w:sz w:val="23"/>
          <w:szCs w:val="23"/>
        </w:rPr>
      </w:pPr>
      <w:r>
        <w:rPr>
          <w:rFonts w:ascii="Times New Roman" w:hAnsi="Times New Roman" w:cs="Times New Roman"/>
          <w:sz w:val="23"/>
          <w:szCs w:val="23"/>
        </w:rPr>
        <w:t>{</w:t>
      </w:r>
    </w:p>
    <w:p w14:paraId="69CEF9BF">
      <w:pPr>
        <w:contextualSpacing/>
        <w:rPr>
          <w:rFonts w:ascii="Times New Roman" w:hAnsi="Times New Roman" w:cs="Times New Roman"/>
          <w:sz w:val="23"/>
          <w:szCs w:val="23"/>
        </w:rPr>
      </w:pPr>
      <w:r>
        <w:rPr>
          <w:rFonts w:ascii="Times New Roman" w:hAnsi="Times New Roman" w:cs="Times New Roman"/>
          <w:sz w:val="23"/>
          <w:szCs w:val="23"/>
        </w:rPr>
        <w:t>if(getpixel(x,y)==oc)</w:t>
      </w:r>
    </w:p>
    <w:p w14:paraId="0E8AC32A">
      <w:pPr>
        <w:contextualSpacing/>
        <w:rPr>
          <w:rFonts w:ascii="Times New Roman" w:hAnsi="Times New Roman" w:cs="Times New Roman"/>
          <w:sz w:val="23"/>
          <w:szCs w:val="23"/>
        </w:rPr>
      </w:pPr>
      <w:r>
        <w:rPr>
          <w:rFonts w:ascii="Times New Roman" w:hAnsi="Times New Roman" w:cs="Times New Roman"/>
          <w:sz w:val="23"/>
          <w:szCs w:val="23"/>
        </w:rPr>
        <w:t>{</w:t>
      </w:r>
    </w:p>
    <w:p w14:paraId="7FAAABEC">
      <w:pPr>
        <w:contextualSpacing/>
        <w:rPr>
          <w:rFonts w:ascii="Times New Roman" w:hAnsi="Times New Roman" w:cs="Times New Roman"/>
          <w:sz w:val="23"/>
          <w:szCs w:val="23"/>
        </w:rPr>
      </w:pPr>
      <w:r>
        <w:rPr>
          <w:rFonts w:ascii="Times New Roman" w:hAnsi="Times New Roman" w:cs="Times New Roman"/>
          <w:sz w:val="23"/>
          <w:szCs w:val="23"/>
        </w:rPr>
        <w:t>putpixel(x,y,nc);</w:t>
      </w:r>
    </w:p>
    <w:p w14:paraId="22325D19">
      <w:pPr>
        <w:contextualSpacing/>
        <w:rPr>
          <w:rFonts w:ascii="Times New Roman" w:hAnsi="Times New Roman" w:cs="Times New Roman"/>
          <w:sz w:val="23"/>
          <w:szCs w:val="23"/>
        </w:rPr>
      </w:pPr>
      <w:r>
        <w:rPr>
          <w:rFonts w:ascii="Times New Roman" w:hAnsi="Times New Roman" w:cs="Times New Roman"/>
          <w:sz w:val="23"/>
          <w:szCs w:val="23"/>
        </w:rPr>
        <w:t>flood_fill(x+1,y,oc,nc);</w:t>
      </w:r>
    </w:p>
    <w:p w14:paraId="6EEF1D19">
      <w:pPr>
        <w:contextualSpacing/>
        <w:rPr>
          <w:rFonts w:ascii="Times New Roman" w:hAnsi="Times New Roman" w:cs="Times New Roman"/>
          <w:sz w:val="23"/>
          <w:szCs w:val="23"/>
        </w:rPr>
      </w:pPr>
      <w:r>
        <w:rPr>
          <w:rFonts w:ascii="Times New Roman" w:hAnsi="Times New Roman" w:cs="Times New Roman"/>
          <w:sz w:val="23"/>
          <w:szCs w:val="23"/>
        </w:rPr>
        <w:t>flood_fill(x-1,y,oc,nc);</w:t>
      </w:r>
    </w:p>
    <w:p w14:paraId="62ADBB0C">
      <w:pPr>
        <w:contextualSpacing/>
        <w:rPr>
          <w:rFonts w:ascii="Times New Roman" w:hAnsi="Times New Roman" w:cs="Times New Roman"/>
          <w:sz w:val="23"/>
          <w:szCs w:val="23"/>
        </w:rPr>
      </w:pPr>
      <w:r>
        <w:rPr>
          <w:rFonts w:ascii="Times New Roman" w:hAnsi="Times New Roman" w:cs="Times New Roman"/>
          <w:sz w:val="23"/>
          <w:szCs w:val="23"/>
        </w:rPr>
        <w:t>flood_fill(x,y+1,oc,nc);</w:t>
      </w:r>
    </w:p>
    <w:p w14:paraId="47C7FD8C">
      <w:pPr>
        <w:contextualSpacing/>
        <w:rPr>
          <w:rFonts w:ascii="Times New Roman" w:hAnsi="Times New Roman" w:cs="Times New Roman"/>
          <w:sz w:val="23"/>
          <w:szCs w:val="23"/>
        </w:rPr>
      </w:pPr>
      <w:r>
        <w:rPr>
          <w:rFonts w:ascii="Times New Roman" w:hAnsi="Times New Roman" w:cs="Times New Roman"/>
          <w:sz w:val="23"/>
          <w:szCs w:val="23"/>
        </w:rPr>
        <w:t>flood_fill(x,y-1,oc,nc);</w:t>
      </w:r>
    </w:p>
    <w:p w14:paraId="722FDCA2">
      <w:pPr>
        <w:contextualSpacing/>
        <w:rPr>
          <w:rFonts w:ascii="Times New Roman" w:hAnsi="Times New Roman" w:cs="Times New Roman"/>
          <w:sz w:val="23"/>
          <w:szCs w:val="23"/>
        </w:rPr>
      </w:pPr>
      <w:r>
        <w:rPr>
          <w:rFonts w:ascii="Times New Roman" w:hAnsi="Times New Roman" w:cs="Times New Roman"/>
          <w:sz w:val="23"/>
          <w:szCs w:val="23"/>
        </w:rPr>
        <w:t>flood_fill(x+1,y+1,oc,nc);</w:t>
      </w:r>
    </w:p>
    <w:p w14:paraId="0049CDC2">
      <w:pPr>
        <w:contextualSpacing/>
        <w:rPr>
          <w:rFonts w:ascii="Times New Roman" w:hAnsi="Times New Roman" w:cs="Times New Roman"/>
          <w:sz w:val="23"/>
          <w:szCs w:val="23"/>
        </w:rPr>
      </w:pPr>
      <w:r>
        <w:rPr>
          <w:rFonts w:ascii="Times New Roman" w:hAnsi="Times New Roman" w:cs="Times New Roman"/>
          <w:sz w:val="23"/>
          <w:szCs w:val="23"/>
        </w:rPr>
        <w:t>flood_fill(x-1,y-1,oc,nc);</w:t>
      </w:r>
    </w:p>
    <w:p w14:paraId="09A013F4">
      <w:pPr>
        <w:contextualSpacing/>
        <w:rPr>
          <w:rFonts w:ascii="Times New Roman" w:hAnsi="Times New Roman" w:cs="Times New Roman"/>
          <w:sz w:val="23"/>
          <w:szCs w:val="23"/>
        </w:rPr>
      </w:pPr>
      <w:r>
        <w:rPr>
          <w:rFonts w:ascii="Times New Roman" w:hAnsi="Times New Roman" w:cs="Times New Roman"/>
          <w:sz w:val="23"/>
          <w:szCs w:val="23"/>
        </w:rPr>
        <w:t>flood_fill(x+1,y-1,oc,nc);</w:t>
      </w:r>
    </w:p>
    <w:p w14:paraId="2637C572">
      <w:pPr>
        <w:contextualSpacing/>
        <w:rPr>
          <w:rFonts w:ascii="Times New Roman" w:hAnsi="Times New Roman" w:cs="Times New Roman"/>
          <w:sz w:val="23"/>
          <w:szCs w:val="23"/>
        </w:rPr>
      </w:pPr>
      <w:r>
        <w:rPr>
          <w:rFonts w:ascii="Times New Roman" w:hAnsi="Times New Roman" w:cs="Times New Roman"/>
          <w:sz w:val="23"/>
          <w:szCs w:val="23"/>
        </w:rPr>
        <w:t>flood_fill(x-1,y+1,oc,nc);</w:t>
      </w:r>
    </w:p>
    <w:p w14:paraId="1CFCB4EC">
      <w:pPr>
        <w:contextualSpacing/>
        <w:rPr>
          <w:rFonts w:ascii="Times New Roman" w:hAnsi="Times New Roman" w:cs="Times New Roman"/>
          <w:sz w:val="23"/>
          <w:szCs w:val="23"/>
        </w:rPr>
      </w:pPr>
      <w:r>
        <w:rPr>
          <w:rFonts w:ascii="Times New Roman" w:hAnsi="Times New Roman" w:cs="Times New Roman"/>
          <w:sz w:val="23"/>
          <w:szCs w:val="23"/>
        </w:rPr>
        <w:t>}</w:t>
      </w:r>
    </w:p>
    <w:p w14:paraId="44583A3F">
      <w:pPr>
        <w:contextualSpacing/>
        <w:rPr>
          <w:rFonts w:ascii="Times New Roman" w:hAnsi="Times New Roman" w:cs="Times New Roman"/>
          <w:sz w:val="23"/>
          <w:szCs w:val="23"/>
        </w:rPr>
      </w:pPr>
      <w:r>
        <w:rPr>
          <w:rFonts w:ascii="Times New Roman" w:hAnsi="Times New Roman" w:cs="Times New Roman"/>
          <w:sz w:val="23"/>
          <w:szCs w:val="23"/>
        </w:rPr>
        <w:t>}</w:t>
      </w:r>
    </w:p>
    <w:p w14:paraId="722F43DF">
      <w:pPr>
        <w:contextualSpacing/>
        <w:rPr>
          <w:rFonts w:ascii="Times New Roman" w:hAnsi="Times New Roman" w:cs="Times New Roman"/>
          <w:sz w:val="23"/>
          <w:szCs w:val="23"/>
        </w:rPr>
      </w:pPr>
    </w:p>
    <w:p w14:paraId="6C457008">
      <w:pPr>
        <w:contextualSpacing/>
        <w:rPr>
          <w:rFonts w:ascii="Times New Roman" w:hAnsi="Times New Roman" w:cs="Times New Roman"/>
          <w:b/>
          <w:sz w:val="32"/>
          <w:szCs w:val="32"/>
        </w:rPr>
      </w:pPr>
      <w:r>
        <w:rPr>
          <w:rFonts w:ascii="Times New Roman" w:hAnsi="Times New Roman" w:cs="Times New Roman"/>
          <w:b/>
          <w:sz w:val="32"/>
          <w:szCs w:val="32"/>
          <w:u w:val="single"/>
        </w:rPr>
        <w:t>Output</w:t>
      </w:r>
      <w:r>
        <w:rPr>
          <w:rFonts w:ascii="Times New Roman" w:hAnsi="Times New Roman" w:cs="Times New Roman"/>
          <w:b/>
          <w:sz w:val="32"/>
          <w:szCs w:val="32"/>
        </w:rPr>
        <w:t>:-</w:t>
      </w:r>
      <w:r>
        <w:rPr>
          <w:rFonts w:hint="default" w:ascii="Times New Roman" w:hAnsi="Times New Roman" w:cs="Times New Roman"/>
          <w:b/>
          <w:sz w:val="32"/>
          <w:szCs w:val="32"/>
          <w:lang w:val="en-IN"/>
        </w:rPr>
        <w:t xml:space="preserve"> </w:t>
      </w:r>
      <w:r>
        <w:rPr>
          <w:rFonts w:hint="default" w:ascii="Times New Roman" w:hAnsi="Times New Roman" w:cs="Times New Roman"/>
          <w:b/>
          <w:sz w:val="26"/>
          <w:szCs w:val="26"/>
          <w:lang w:val="en-US"/>
        </w:rPr>
        <w:t>( Paste your own Output )</w:t>
      </w:r>
    </w:p>
    <w:p w14:paraId="01131508">
      <w:pPr>
        <w:contextualSpacing/>
        <w:rPr>
          <w:rFonts w:ascii="Times New Roman" w:hAnsi="Times New Roman" w:cs="Times New Roman"/>
          <w:b/>
          <w:i/>
          <w:sz w:val="28"/>
          <w:szCs w:val="28"/>
          <w:u w:val="single"/>
        </w:rPr>
      </w:pPr>
    </w:p>
    <w:p w14:paraId="459B551B">
      <w:pPr>
        <w:contextualSpacing/>
        <w:rPr>
          <w:rFonts w:ascii="Times New Roman" w:hAnsi="Times New Roman" w:cs="Times New Roman"/>
          <w:b/>
          <w:i/>
          <w:sz w:val="28"/>
          <w:szCs w:val="28"/>
        </w:rPr>
      </w:pPr>
      <w:r>
        <w:rPr>
          <w:rFonts w:ascii="Times New Roman" w:hAnsi="Times New Roman" w:cs="Times New Roman"/>
          <w:b/>
          <w:i/>
          <w:sz w:val="28"/>
          <w:szCs w:val="28"/>
          <w:u w:val="single"/>
        </w:rPr>
        <w:t>Conclusion</w:t>
      </w:r>
      <w:r>
        <w:rPr>
          <w:rFonts w:ascii="Times New Roman" w:hAnsi="Times New Roman" w:cs="Times New Roman"/>
          <w:b/>
          <w:i/>
          <w:sz w:val="28"/>
          <w:szCs w:val="28"/>
        </w:rPr>
        <w:t>:-</w:t>
      </w:r>
    </w:p>
    <w:p w14:paraId="42F34245">
      <w:pPr>
        <w:contextualSpacing/>
        <w:rPr>
          <w:rFonts w:ascii="Times New Roman" w:hAnsi="Times New Roman" w:cs="Times New Roman"/>
          <w:sz w:val="26"/>
          <w:szCs w:val="26"/>
        </w:rPr>
      </w:pPr>
      <w:r>
        <w:rPr>
          <w:rFonts w:ascii="Times New Roman" w:hAnsi="Times New Roman" w:cs="Times New Roman"/>
          <w:sz w:val="26"/>
          <w:szCs w:val="26"/>
        </w:rPr>
        <w:t xml:space="preserve">                        Thus, we have implemented </w:t>
      </w:r>
      <w:r>
        <w:rPr>
          <w:rFonts w:ascii="Times New Roman" w:hAnsi="Times New Roman" w:cs="Times New Roman"/>
          <w:b/>
          <w:sz w:val="26"/>
          <w:szCs w:val="26"/>
        </w:rPr>
        <w:t>Flood Fill Algorithm</w:t>
      </w:r>
      <w:r>
        <w:rPr>
          <w:rFonts w:ascii="Times New Roman" w:hAnsi="Times New Roman" w:cs="Times New Roman"/>
          <w:sz w:val="26"/>
          <w:szCs w:val="26"/>
        </w:rPr>
        <w:t xml:space="preserve"> for Polygon Filling.</w:t>
      </w:r>
    </w:p>
    <w:p w14:paraId="5542722A">
      <w:pPr>
        <w:contextualSpacing/>
        <w:rPr>
          <w:rFonts w:ascii="Times New Roman" w:hAnsi="Times New Roman" w:cs="Times New Roman"/>
          <w:b/>
          <w:i/>
          <w:sz w:val="23"/>
          <w:szCs w:val="23"/>
        </w:rPr>
      </w:pPr>
    </w:p>
    <w:sectPr>
      <w:pgSz w:w="12240" w:h="15840"/>
      <w:pgMar w:top="720" w:right="720" w:bottom="720" w:left="100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8A172A"/>
    <w:multiLevelType w:val="multilevel"/>
    <w:tmpl w:val="0D8A17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7DD120D"/>
    <w:multiLevelType w:val="multilevel"/>
    <w:tmpl w:val="57DD12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0EB"/>
    <w:rsid w:val="000170EB"/>
    <w:rsid w:val="00322059"/>
    <w:rsid w:val="008F72D1"/>
    <w:rsid w:val="00BD0E0D"/>
    <w:rsid w:val="00F95836"/>
    <w:rsid w:val="0CFF41A4"/>
    <w:rsid w:val="3638611E"/>
    <w:rsid w:val="3C10781A"/>
    <w:rsid w:val="4AC61F3D"/>
    <w:rsid w:val="564B7CA0"/>
    <w:rsid w:val="669A6ACB"/>
    <w:rsid w:val="7C8F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customStyle="1" w:styleId="5">
    <w:name w:val="Default"/>
    <w:qFormat/>
    <w:uiPriority w:val="0"/>
    <w:pPr>
      <w:autoSpaceDE w:val="0"/>
      <w:autoSpaceDN w:val="0"/>
      <w:adjustRightInd w:val="0"/>
      <w:spacing w:after="0" w:line="240" w:lineRule="auto"/>
    </w:pPr>
    <w:rPr>
      <w:rFonts w:ascii="Tahoma" w:hAnsi="Tahoma" w:cs="Tahoma" w:eastAsiaTheme="minorHAnsi"/>
      <w:color w:val="000000"/>
      <w:sz w:val="24"/>
      <w:szCs w:val="24"/>
      <w:lang w:val="en-US" w:eastAsia="en-US" w:bidi="ar-SA"/>
    </w:rPr>
  </w:style>
  <w:style w:type="character" w:customStyle="1" w:styleId="6">
    <w:name w:val="Balloon Text Char"/>
    <w:basedOn w:val="2"/>
    <w:link w:val="4"/>
    <w:semiHidden/>
    <w:qFormat/>
    <w:uiPriority w:val="99"/>
    <w:rPr>
      <w:rFonts w:ascii="Tahoma" w:hAnsi="Tahoma" w:cs="Tahoma"/>
      <w:sz w:val="16"/>
      <w:szCs w:val="1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485</Words>
  <Characters>2771</Characters>
  <Lines>23</Lines>
  <Paragraphs>6</Paragraphs>
  <TotalTime>0</TotalTime>
  <ScaleCrop>false</ScaleCrop>
  <LinksUpToDate>false</LinksUpToDate>
  <CharactersWithSpaces>3250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2014-02-27T14:33:00Z</dcterms:created>
  <dc:creator>User</dc:creator>
  <cp:lastModifiedBy>user</cp:lastModifiedBy>
  <dcterms:modified xsi:type="dcterms:W3CDTF">2024-09-09T08:05:33Z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15B0141052464181A1BA7B329BEA5306_13</vt:lpwstr>
  </property>
</Properties>
</file>