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9B404" w14:textId="77777777" w:rsidR="00C27ED7" w:rsidRDefault="00C27ED7" w:rsidP="004160D7">
      <w:pPr>
        <w:pStyle w:val="Textoindependiente"/>
        <w:spacing w:before="80"/>
        <w:ind w:left="100"/>
        <w:jc w:val="center"/>
      </w:pPr>
      <w:r w:rsidRPr="00C27ED7">
        <w:rPr>
          <w:b w:val="0"/>
          <w:bCs w:val="0"/>
          <w:noProof/>
        </w:rPr>
        <w:drawing>
          <wp:inline distT="0" distB="0" distL="0" distR="0" wp14:anchorId="59957B5D" wp14:editId="68B28A13">
            <wp:extent cx="1235413" cy="123541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69957" cy="1269957"/>
                    </a:xfrm>
                    <a:prstGeom prst="rect">
                      <a:avLst/>
                    </a:prstGeom>
                  </pic:spPr>
                </pic:pic>
              </a:graphicData>
            </a:graphic>
          </wp:inline>
        </w:drawing>
      </w:r>
    </w:p>
    <w:p w14:paraId="5CD1133A" w14:textId="77777777" w:rsidR="00C27ED7" w:rsidRDefault="00C27ED7" w:rsidP="004160D7">
      <w:pPr>
        <w:pStyle w:val="Textoindependiente"/>
        <w:spacing w:before="80"/>
        <w:ind w:left="100"/>
        <w:jc w:val="center"/>
      </w:pPr>
    </w:p>
    <w:p w14:paraId="0FC725A0" w14:textId="77777777" w:rsidR="00C27ED7" w:rsidRDefault="00C27ED7" w:rsidP="004160D7">
      <w:pPr>
        <w:pStyle w:val="Textoindependiente"/>
        <w:spacing w:before="80"/>
        <w:ind w:left="100"/>
        <w:jc w:val="center"/>
      </w:pPr>
    </w:p>
    <w:p w14:paraId="6FC5F51D" w14:textId="5DD8EEF7" w:rsidR="00C27ED7" w:rsidRDefault="00C27ED7" w:rsidP="004160D7">
      <w:pPr>
        <w:pStyle w:val="Textoindependiente"/>
        <w:spacing w:before="80"/>
        <w:ind w:left="100"/>
        <w:jc w:val="center"/>
      </w:pPr>
      <w:r>
        <w:t>Fundamentos Ingeniería de Software</w:t>
      </w:r>
    </w:p>
    <w:p w14:paraId="44918CEE" w14:textId="30A7598B" w:rsidR="00C27ED7" w:rsidRDefault="00C27ED7" w:rsidP="004160D7">
      <w:pPr>
        <w:pStyle w:val="Textoindependiente"/>
        <w:spacing w:before="80"/>
        <w:ind w:left="100"/>
        <w:jc w:val="center"/>
      </w:pPr>
    </w:p>
    <w:p w14:paraId="1F2306EF" w14:textId="665452E5" w:rsidR="00C27ED7" w:rsidRDefault="00C27ED7" w:rsidP="004160D7">
      <w:pPr>
        <w:pStyle w:val="Textoindependiente"/>
        <w:spacing w:before="80"/>
        <w:ind w:left="100"/>
        <w:jc w:val="center"/>
      </w:pPr>
    </w:p>
    <w:p w14:paraId="4BFCFAE0" w14:textId="43313B7E" w:rsidR="00C27ED7" w:rsidRDefault="00C27ED7" w:rsidP="004160D7">
      <w:pPr>
        <w:pStyle w:val="Textoindependiente"/>
        <w:spacing w:before="80"/>
        <w:ind w:left="100"/>
        <w:jc w:val="center"/>
      </w:pPr>
    </w:p>
    <w:p w14:paraId="52C41BA0" w14:textId="76C9D77A" w:rsidR="00C27ED7" w:rsidRDefault="00C27ED7" w:rsidP="004160D7">
      <w:pPr>
        <w:pStyle w:val="Textoindependiente"/>
        <w:spacing w:before="80"/>
        <w:ind w:left="100"/>
        <w:jc w:val="center"/>
      </w:pPr>
    </w:p>
    <w:p w14:paraId="385C481A" w14:textId="4746CCC2" w:rsidR="00C27ED7" w:rsidRDefault="00C27ED7" w:rsidP="004160D7">
      <w:pPr>
        <w:pStyle w:val="Textoindependiente"/>
        <w:spacing w:before="80"/>
        <w:ind w:left="100"/>
        <w:jc w:val="center"/>
      </w:pPr>
    </w:p>
    <w:p w14:paraId="022A1AFA" w14:textId="77777777" w:rsidR="00C27ED7" w:rsidRDefault="00C27ED7" w:rsidP="004160D7">
      <w:pPr>
        <w:pStyle w:val="Textoindependiente"/>
        <w:spacing w:before="80"/>
        <w:ind w:left="100"/>
        <w:jc w:val="center"/>
      </w:pPr>
    </w:p>
    <w:p w14:paraId="71B26A66" w14:textId="5DF6C0DA" w:rsidR="00A84E1E" w:rsidRDefault="00D95E34" w:rsidP="004160D7">
      <w:pPr>
        <w:pStyle w:val="Textoindependiente"/>
        <w:spacing w:before="80"/>
        <w:ind w:left="100"/>
        <w:jc w:val="center"/>
      </w:pPr>
      <w:r>
        <w:t>Entrega Proyecto</w:t>
      </w:r>
      <w:r w:rsidR="00B96624">
        <w:t>: Documento Arquitectura</w:t>
      </w:r>
    </w:p>
    <w:p w14:paraId="34B4E13E" w14:textId="5593C08C" w:rsidR="00C27ED7" w:rsidRDefault="00C27ED7" w:rsidP="004160D7">
      <w:pPr>
        <w:pStyle w:val="Textoindependiente"/>
        <w:spacing w:before="80"/>
        <w:ind w:left="100"/>
        <w:jc w:val="center"/>
      </w:pPr>
    </w:p>
    <w:p w14:paraId="3F472BA6" w14:textId="24599CE6" w:rsidR="00C27ED7" w:rsidRDefault="00C27ED7" w:rsidP="00C27ED7">
      <w:pPr>
        <w:pStyle w:val="Textoindependiente"/>
        <w:spacing w:before="80"/>
      </w:pPr>
    </w:p>
    <w:p w14:paraId="1CE4E040" w14:textId="77777777" w:rsidR="00C27ED7" w:rsidRDefault="00C27ED7" w:rsidP="00C27ED7">
      <w:pPr>
        <w:pStyle w:val="Textoindependiente"/>
        <w:spacing w:before="80"/>
      </w:pPr>
    </w:p>
    <w:p w14:paraId="5EA9C1A1" w14:textId="3176390C" w:rsidR="00C27ED7" w:rsidRDefault="00C27ED7" w:rsidP="004160D7">
      <w:pPr>
        <w:pStyle w:val="Textoindependiente"/>
        <w:spacing w:before="80"/>
        <w:ind w:left="100"/>
        <w:jc w:val="center"/>
      </w:pPr>
    </w:p>
    <w:p w14:paraId="1F7748FE" w14:textId="3E3804A0" w:rsidR="00C27ED7" w:rsidRDefault="00C27ED7" w:rsidP="004160D7">
      <w:pPr>
        <w:pStyle w:val="Textoindependiente"/>
        <w:spacing w:before="80"/>
        <w:ind w:left="100"/>
        <w:jc w:val="center"/>
      </w:pPr>
    </w:p>
    <w:p w14:paraId="06164B7D" w14:textId="205ABA54" w:rsidR="00C27ED7" w:rsidRPr="00C27ED7" w:rsidRDefault="00C27ED7" w:rsidP="004160D7">
      <w:pPr>
        <w:pStyle w:val="Textoindependiente"/>
        <w:spacing w:before="80"/>
        <w:ind w:left="100"/>
        <w:jc w:val="center"/>
      </w:pPr>
    </w:p>
    <w:p w14:paraId="53AAD9AB" w14:textId="77777777" w:rsidR="00C27ED7" w:rsidRPr="00C27ED7" w:rsidRDefault="00C27ED7" w:rsidP="004160D7">
      <w:pPr>
        <w:pStyle w:val="Textoindependiente"/>
        <w:spacing w:before="80"/>
        <w:ind w:left="100"/>
        <w:jc w:val="center"/>
      </w:pPr>
    </w:p>
    <w:p w14:paraId="3B95C89F" w14:textId="5E618751" w:rsidR="00A84E1E" w:rsidRPr="00C27ED7" w:rsidRDefault="00000000" w:rsidP="004160D7">
      <w:pPr>
        <w:pStyle w:val="Textoindependiente"/>
        <w:ind w:left="100"/>
        <w:jc w:val="center"/>
      </w:pPr>
      <w:r w:rsidRPr="00C27ED7">
        <w:t>Santiago Guerrero</w:t>
      </w:r>
      <w:r w:rsidR="00D95E34" w:rsidRPr="00C27ED7">
        <w:t>,</w:t>
      </w:r>
      <w:r w:rsidRPr="00C27ED7">
        <w:t xml:space="preserve"> Santiago Barajas, </w:t>
      </w:r>
      <w:r w:rsidR="00AC0DDD" w:rsidRPr="00C27ED7">
        <w:t>Sebastián</w:t>
      </w:r>
      <w:r w:rsidRPr="00C27ED7">
        <w:t xml:space="preserve"> Isaza</w:t>
      </w:r>
    </w:p>
    <w:p w14:paraId="5E911680" w14:textId="5C6D54F4" w:rsidR="00C27ED7" w:rsidRPr="00C27ED7" w:rsidRDefault="00C27ED7" w:rsidP="004160D7">
      <w:pPr>
        <w:pStyle w:val="Textoindependiente"/>
        <w:ind w:left="100"/>
        <w:jc w:val="center"/>
      </w:pPr>
    </w:p>
    <w:p w14:paraId="6960FAB1" w14:textId="487E4146" w:rsidR="00C27ED7" w:rsidRPr="00C27ED7" w:rsidRDefault="00C27ED7" w:rsidP="004160D7">
      <w:pPr>
        <w:pStyle w:val="Textoindependiente"/>
        <w:ind w:left="100"/>
        <w:jc w:val="center"/>
      </w:pPr>
    </w:p>
    <w:p w14:paraId="2E9B06A1" w14:textId="0C5A0D0F" w:rsidR="00C27ED7" w:rsidRPr="00C27ED7" w:rsidRDefault="00C27ED7" w:rsidP="004160D7">
      <w:pPr>
        <w:pStyle w:val="Textoindependiente"/>
        <w:ind w:left="100"/>
        <w:jc w:val="center"/>
      </w:pPr>
    </w:p>
    <w:p w14:paraId="75B39F42" w14:textId="06F1AAA1" w:rsidR="00C27ED7" w:rsidRPr="00C27ED7" w:rsidRDefault="00C27ED7" w:rsidP="004160D7">
      <w:pPr>
        <w:pStyle w:val="Textoindependiente"/>
        <w:ind w:left="100"/>
        <w:jc w:val="center"/>
      </w:pPr>
    </w:p>
    <w:p w14:paraId="002B9B83" w14:textId="23F9ACD6" w:rsidR="00C27ED7" w:rsidRPr="00C27ED7" w:rsidRDefault="00C27ED7" w:rsidP="004160D7">
      <w:pPr>
        <w:pStyle w:val="Textoindependiente"/>
        <w:ind w:left="100"/>
        <w:jc w:val="center"/>
      </w:pPr>
    </w:p>
    <w:p w14:paraId="3C6842B8" w14:textId="06D45ED2" w:rsidR="00C27ED7" w:rsidRPr="00C27ED7" w:rsidRDefault="00C27ED7" w:rsidP="004160D7">
      <w:pPr>
        <w:pStyle w:val="Textoindependiente"/>
        <w:ind w:left="100"/>
        <w:jc w:val="center"/>
      </w:pPr>
    </w:p>
    <w:p w14:paraId="647C0FBA" w14:textId="676011C8" w:rsidR="00C27ED7" w:rsidRPr="00C27ED7" w:rsidRDefault="00C27ED7" w:rsidP="004160D7">
      <w:pPr>
        <w:pStyle w:val="Textoindependiente"/>
        <w:ind w:left="100"/>
        <w:jc w:val="center"/>
      </w:pPr>
      <w:r w:rsidRPr="00C27ED7">
        <w:t>2023</w:t>
      </w:r>
    </w:p>
    <w:p w14:paraId="336817D7" w14:textId="3B676F1E" w:rsidR="00C27ED7" w:rsidRDefault="00C27ED7" w:rsidP="004160D7">
      <w:pPr>
        <w:pStyle w:val="Textoindependiente"/>
        <w:ind w:left="100"/>
        <w:jc w:val="center"/>
        <w:rPr>
          <w:b w:val="0"/>
          <w:bCs w:val="0"/>
        </w:rPr>
      </w:pPr>
    </w:p>
    <w:p w14:paraId="6500D6A1" w14:textId="77777777" w:rsidR="001206D7" w:rsidRDefault="001206D7" w:rsidP="004160D7">
      <w:pPr>
        <w:pStyle w:val="Textoindependiente"/>
        <w:ind w:left="100"/>
        <w:jc w:val="center"/>
        <w:rPr>
          <w:b w:val="0"/>
          <w:bCs w:val="0"/>
        </w:rPr>
      </w:pPr>
    </w:p>
    <w:p w14:paraId="0A1EADD7" w14:textId="55FFBFB6" w:rsidR="00C27ED7" w:rsidRDefault="00C27ED7" w:rsidP="004160D7">
      <w:pPr>
        <w:pStyle w:val="Textoindependiente"/>
        <w:ind w:left="100"/>
        <w:jc w:val="center"/>
        <w:rPr>
          <w:b w:val="0"/>
          <w:bCs w:val="0"/>
        </w:rPr>
      </w:pPr>
    </w:p>
    <w:p w14:paraId="4F6A8235" w14:textId="441203F8" w:rsidR="00C27ED7" w:rsidRDefault="00C27ED7" w:rsidP="004160D7">
      <w:pPr>
        <w:pStyle w:val="Textoindependiente"/>
        <w:ind w:left="100"/>
        <w:jc w:val="center"/>
        <w:rPr>
          <w:b w:val="0"/>
          <w:bCs w:val="0"/>
        </w:rPr>
      </w:pPr>
    </w:p>
    <w:p w14:paraId="022F1D56" w14:textId="6485105B" w:rsidR="00C27ED7" w:rsidRDefault="00C27ED7" w:rsidP="004160D7">
      <w:pPr>
        <w:pStyle w:val="Textoindependiente"/>
        <w:ind w:left="100"/>
        <w:jc w:val="center"/>
        <w:rPr>
          <w:b w:val="0"/>
          <w:bCs w:val="0"/>
        </w:rPr>
      </w:pPr>
    </w:p>
    <w:p w14:paraId="7E63E6BE" w14:textId="77777777" w:rsidR="00A84E1E" w:rsidRDefault="00A84E1E">
      <w:pPr>
        <w:pStyle w:val="Textoindependiente"/>
        <w:spacing w:before="4"/>
        <w:rPr>
          <w:sz w:val="28"/>
        </w:rPr>
      </w:pPr>
    </w:p>
    <w:p w14:paraId="1A430901" w14:textId="77777777" w:rsidR="000C3190" w:rsidRPr="00640143" w:rsidRDefault="000C3190" w:rsidP="000C3190">
      <w:pPr>
        <w:widowControl w:val="0"/>
        <w:autoSpaceDE w:val="0"/>
        <w:autoSpaceDN w:val="0"/>
        <w:rPr>
          <w:rFonts w:ascii="Arial" w:hAnsi="Arial" w:cs="Arial"/>
          <w:b/>
          <w:bCs/>
          <w:sz w:val="32"/>
          <w:szCs w:val="32"/>
        </w:rPr>
      </w:pPr>
      <w:r>
        <w:rPr>
          <w:rFonts w:ascii="Arial" w:hAnsi="Arial" w:cs="Arial"/>
          <w:b/>
          <w:bCs/>
          <w:sz w:val="32"/>
          <w:szCs w:val="32"/>
        </w:rPr>
        <w:lastRenderedPageBreak/>
        <w:t>M</w:t>
      </w:r>
      <w:r w:rsidRPr="00640143">
        <w:rPr>
          <w:rFonts w:ascii="Arial" w:hAnsi="Arial" w:cs="Arial"/>
          <w:b/>
          <w:bCs/>
          <w:sz w:val="32"/>
          <w:szCs w:val="32"/>
        </w:rPr>
        <w:t>anejo de objetivos de arquitectura</w:t>
      </w:r>
    </w:p>
    <w:p w14:paraId="18BD30C0" w14:textId="77777777" w:rsidR="000C3190" w:rsidRPr="00640143" w:rsidRDefault="000C3190" w:rsidP="000C3190">
      <w:pPr>
        <w:widowControl w:val="0"/>
        <w:autoSpaceDE w:val="0"/>
        <w:autoSpaceDN w:val="0"/>
        <w:rPr>
          <w:rFonts w:ascii="Arial" w:hAnsi="Arial" w:cs="Arial"/>
          <w:b/>
          <w:bCs/>
          <w:sz w:val="32"/>
          <w:szCs w:val="32"/>
        </w:rPr>
      </w:pPr>
    </w:p>
    <w:p w14:paraId="2D03F0DF" w14:textId="77777777" w:rsidR="000C3190" w:rsidRPr="00640143" w:rsidRDefault="000C3190" w:rsidP="000C3190">
      <w:pPr>
        <w:pStyle w:val="Prrafodelista"/>
        <w:numPr>
          <w:ilvl w:val="0"/>
          <w:numId w:val="19"/>
        </w:numPr>
        <w:spacing w:line="276" w:lineRule="auto"/>
        <w:jc w:val="both"/>
        <w:rPr>
          <w:rFonts w:ascii="Arial" w:hAnsi="Arial" w:cs="Arial"/>
          <w:sz w:val="28"/>
          <w:szCs w:val="28"/>
        </w:rPr>
      </w:pPr>
      <w:r w:rsidRPr="001206D7">
        <w:rPr>
          <w:rFonts w:ascii="Arial" w:hAnsi="Arial" w:cs="Arial"/>
          <w:b/>
          <w:bCs/>
          <w:sz w:val="28"/>
          <w:szCs w:val="28"/>
        </w:rPr>
        <w:t>Usabilidad</w:t>
      </w:r>
      <w:r w:rsidRPr="00640143">
        <w:rPr>
          <w:rFonts w:ascii="Arial" w:hAnsi="Arial" w:cs="Arial"/>
          <w:sz w:val="28"/>
          <w:szCs w:val="28"/>
        </w:rPr>
        <w:t xml:space="preserve">: </w:t>
      </w:r>
      <w:r>
        <w:rPr>
          <w:rFonts w:ascii="Arial" w:hAnsi="Arial" w:cs="Arial"/>
          <w:sz w:val="28"/>
          <w:szCs w:val="28"/>
        </w:rPr>
        <w:t>S</w:t>
      </w:r>
      <w:r w:rsidRPr="00640143">
        <w:rPr>
          <w:rFonts w:ascii="Arial" w:hAnsi="Arial" w:cs="Arial"/>
          <w:sz w:val="28"/>
          <w:szCs w:val="28"/>
        </w:rPr>
        <w:t>e debe asegurar que la aplicación sea fácil de usar y que la experiencia del usuario sea agradable. Esto podría incluir objetivos específicos como la implementación de una interfaz de usuario intuitiva y fácil de navegar, la optimización del rendimiento de la aplicación para una carga rápida y la incorporación de comentarios de los usuarios para identificar áreas de mejora.</w:t>
      </w:r>
    </w:p>
    <w:p w14:paraId="0B3C5A8E" w14:textId="77777777" w:rsidR="000C3190" w:rsidRPr="00640143" w:rsidRDefault="000C3190" w:rsidP="000C3190">
      <w:pPr>
        <w:pStyle w:val="Prrafodelista"/>
        <w:numPr>
          <w:ilvl w:val="0"/>
          <w:numId w:val="19"/>
        </w:numPr>
        <w:spacing w:line="276" w:lineRule="auto"/>
        <w:jc w:val="both"/>
        <w:rPr>
          <w:rFonts w:ascii="Arial" w:hAnsi="Arial" w:cs="Arial"/>
          <w:sz w:val="28"/>
          <w:szCs w:val="28"/>
        </w:rPr>
      </w:pPr>
      <w:r w:rsidRPr="001206D7">
        <w:rPr>
          <w:rFonts w:ascii="Arial" w:hAnsi="Arial" w:cs="Arial"/>
          <w:b/>
          <w:bCs/>
          <w:sz w:val="28"/>
          <w:szCs w:val="28"/>
        </w:rPr>
        <w:t>Disponibilidad</w:t>
      </w:r>
      <w:r w:rsidRPr="00640143">
        <w:rPr>
          <w:rFonts w:ascii="Arial" w:hAnsi="Arial" w:cs="Arial"/>
          <w:sz w:val="28"/>
          <w:szCs w:val="28"/>
        </w:rPr>
        <w:t xml:space="preserve">: </w:t>
      </w:r>
      <w:r>
        <w:rPr>
          <w:rFonts w:ascii="Arial" w:hAnsi="Arial" w:cs="Arial"/>
          <w:sz w:val="28"/>
          <w:szCs w:val="28"/>
        </w:rPr>
        <w:t>L</w:t>
      </w:r>
      <w:r w:rsidRPr="00640143">
        <w:rPr>
          <w:rFonts w:ascii="Arial" w:hAnsi="Arial" w:cs="Arial"/>
          <w:sz w:val="28"/>
          <w:szCs w:val="28"/>
        </w:rPr>
        <w:t xml:space="preserve">a disponibilidad de la aplicación. </w:t>
      </w:r>
      <w:r>
        <w:rPr>
          <w:rFonts w:ascii="Arial" w:hAnsi="Arial" w:cs="Arial"/>
          <w:sz w:val="28"/>
          <w:szCs w:val="28"/>
        </w:rPr>
        <w:t>S</w:t>
      </w:r>
      <w:r w:rsidRPr="00640143">
        <w:rPr>
          <w:rFonts w:ascii="Arial" w:hAnsi="Arial" w:cs="Arial"/>
          <w:sz w:val="28"/>
          <w:szCs w:val="28"/>
        </w:rPr>
        <w:t>e debe garantizar que la aplicación esté disponible para los usuarios en todo momento y que los tiempos de inactividad se minimicen. Esto podría incluir objetivos específicos como la implementación de redundancia en la arquitectura para garantizar la continuidad del servicio en caso de fallos, la implementación de mecanismos de recuperación ante desastres y la realización de pruebas regulares de disponibilidad.</w:t>
      </w:r>
    </w:p>
    <w:p w14:paraId="256AAE43" w14:textId="77777777" w:rsidR="000C3190" w:rsidRPr="00640143" w:rsidRDefault="000C3190" w:rsidP="000C3190">
      <w:pPr>
        <w:pStyle w:val="Prrafodelista"/>
        <w:numPr>
          <w:ilvl w:val="0"/>
          <w:numId w:val="19"/>
        </w:numPr>
        <w:spacing w:line="276" w:lineRule="auto"/>
        <w:jc w:val="both"/>
        <w:rPr>
          <w:rFonts w:ascii="Arial" w:hAnsi="Arial" w:cs="Arial"/>
          <w:sz w:val="28"/>
          <w:szCs w:val="28"/>
        </w:rPr>
      </w:pPr>
      <w:r w:rsidRPr="001206D7">
        <w:rPr>
          <w:rFonts w:ascii="Arial" w:hAnsi="Arial" w:cs="Arial"/>
          <w:b/>
          <w:bCs/>
          <w:sz w:val="28"/>
          <w:szCs w:val="28"/>
        </w:rPr>
        <w:t>Escalabilidad</w:t>
      </w:r>
      <w:r w:rsidRPr="00640143">
        <w:rPr>
          <w:rFonts w:ascii="Arial" w:hAnsi="Arial" w:cs="Arial"/>
          <w:sz w:val="28"/>
          <w:szCs w:val="28"/>
        </w:rPr>
        <w:t>:</w:t>
      </w:r>
      <w:r>
        <w:rPr>
          <w:rFonts w:ascii="Arial" w:hAnsi="Arial" w:cs="Arial"/>
          <w:sz w:val="28"/>
          <w:szCs w:val="28"/>
        </w:rPr>
        <w:t xml:space="preserve"> S</w:t>
      </w:r>
      <w:r w:rsidRPr="00640143">
        <w:rPr>
          <w:rFonts w:ascii="Arial" w:hAnsi="Arial" w:cs="Arial"/>
          <w:sz w:val="28"/>
          <w:szCs w:val="28"/>
        </w:rPr>
        <w:t>e debe garantizar que la aplicación sea capaz de manejar cargas de trabajo más grandes a medida que el número de usuarios aumenta. Esto podría incluir objetivos específicos como la optimización del rendimiento de la base de datos y la implementación de técnicas de caché para reducir el tiempo de respuesta de la aplicación.</w:t>
      </w:r>
    </w:p>
    <w:p w14:paraId="08AC0E6B" w14:textId="77777777" w:rsidR="000C3190" w:rsidRDefault="000C3190" w:rsidP="000C3190">
      <w:pPr>
        <w:pStyle w:val="Prrafodelista"/>
        <w:numPr>
          <w:ilvl w:val="0"/>
          <w:numId w:val="19"/>
        </w:numPr>
        <w:spacing w:line="276" w:lineRule="auto"/>
        <w:jc w:val="both"/>
        <w:rPr>
          <w:rFonts w:ascii="Arial" w:hAnsi="Arial" w:cs="Arial"/>
          <w:sz w:val="28"/>
          <w:szCs w:val="28"/>
        </w:rPr>
      </w:pPr>
      <w:r w:rsidRPr="001206D7">
        <w:rPr>
          <w:rFonts w:ascii="Arial" w:hAnsi="Arial" w:cs="Arial"/>
          <w:b/>
          <w:bCs/>
          <w:sz w:val="28"/>
          <w:szCs w:val="28"/>
        </w:rPr>
        <w:t>Portabilidad</w:t>
      </w:r>
      <w:r w:rsidRPr="00640143">
        <w:rPr>
          <w:rFonts w:ascii="Arial" w:hAnsi="Arial" w:cs="Arial"/>
          <w:sz w:val="28"/>
          <w:szCs w:val="28"/>
        </w:rPr>
        <w:t xml:space="preserve">: </w:t>
      </w:r>
      <w:r>
        <w:rPr>
          <w:rFonts w:ascii="Arial" w:hAnsi="Arial" w:cs="Arial"/>
          <w:sz w:val="28"/>
          <w:szCs w:val="28"/>
        </w:rPr>
        <w:t>S</w:t>
      </w:r>
      <w:r w:rsidRPr="00640143">
        <w:rPr>
          <w:rFonts w:ascii="Arial" w:hAnsi="Arial" w:cs="Arial"/>
          <w:sz w:val="28"/>
          <w:szCs w:val="28"/>
        </w:rPr>
        <w:t xml:space="preserve">e debe garantizar que la aplicación pueda ser desplegada en diferentes plataformas, sistemas operativos y entornos de nube. Esto podría incluir objetivos específicos como la implementación de contenedores y la integración con proveedores de nube pública como AWS o Google </w:t>
      </w:r>
      <w:r>
        <w:rPr>
          <w:rFonts w:ascii="Arial" w:hAnsi="Arial" w:cs="Arial"/>
          <w:sz w:val="28"/>
          <w:szCs w:val="28"/>
        </w:rPr>
        <w:t>Play Store</w:t>
      </w:r>
      <w:r w:rsidRPr="00640143">
        <w:rPr>
          <w:rFonts w:ascii="Arial" w:hAnsi="Arial" w:cs="Arial"/>
          <w:sz w:val="28"/>
          <w:szCs w:val="28"/>
        </w:rPr>
        <w:t>.</w:t>
      </w:r>
    </w:p>
    <w:p w14:paraId="4BB1DCB0" w14:textId="77777777" w:rsidR="000C3190" w:rsidRDefault="000C3190" w:rsidP="000C3190">
      <w:pPr>
        <w:pStyle w:val="Prrafodelista"/>
        <w:numPr>
          <w:ilvl w:val="0"/>
          <w:numId w:val="19"/>
        </w:numPr>
        <w:spacing w:line="276" w:lineRule="auto"/>
        <w:jc w:val="both"/>
        <w:rPr>
          <w:rFonts w:ascii="Arial" w:hAnsi="Arial" w:cs="Arial"/>
          <w:sz w:val="28"/>
          <w:szCs w:val="28"/>
        </w:rPr>
      </w:pPr>
      <w:r w:rsidRPr="001206D7">
        <w:rPr>
          <w:rFonts w:ascii="Arial" w:hAnsi="Arial" w:cs="Arial"/>
          <w:b/>
          <w:bCs/>
          <w:sz w:val="28"/>
          <w:szCs w:val="28"/>
        </w:rPr>
        <w:t>Seguridad</w:t>
      </w:r>
      <w:r>
        <w:rPr>
          <w:rFonts w:ascii="Arial" w:hAnsi="Arial" w:cs="Arial"/>
          <w:sz w:val="28"/>
          <w:szCs w:val="28"/>
        </w:rPr>
        <w:t>: G</w:t>
      </w:r>
      <w:r w:rsidRPr="001206D7">
        <w:rPr>
          <w:rFonts w:ascii="Arial" w:hAnsi="Arial" w:cs="Arial"/>
          <w:sz w:val="28"/>
          <w:szCs w:val="28"/>
        </w:rPr>
        <w:t>arantizar que la aplicación sea segura y proteja los datos del usuario de posibles amenazas. Esto podría incluir la implementación de medidas de autenticación y autorización robustas, la encriptación de datos sensibles y la realización de pruebas regulares de seguridad.</w:t>
      </w:r>
    </w:p>
    <w:p w14:paraId="016C2029" w14:textId="77777777" w:rsidR="000C3190" w:rsidRPr="001206D7" w:rsidRDefault="000C3190" w:rsidP="000C3190">
      <w:pPr>
        <w:pStyle w:val="Prrafodelista"/>
        <w:numPr>
          <w:ilvl w:val="0"/>
          <w:numId w:val="19"/>
        </w:numPr>
        <w:rPr>
          <w:rFonts w:ascii="Arial" w:hAnsi="Arial" w:cs="Arial"/>
          <w:sz w:val="28"/>
          <w:szCs w:val="28"/>
        </w:rPr>
      </w:pPr>
      <w:r w:rsidRPr="001206D7">
        <w:rPr>
          <w:rFonts w:ascii="Arial" w:hAnsi="Arial" w:cs="Arial"/>
          <w:b/>
          <w:bCs/>
          <w:sz w:val="28"/>
          <w:szCs w:val="28"/>
        </w:rPr>
        <w:t>Integración</w:t>
      </w:r>
      <w:r w:rsidRPr="001206D7">
        <w:rPr>
          <w:rFonts w:ascii="Arial" w:hAnsi="Arial" w:cs="Arial"/>
          <w:sz w:val="28"/>
          <w:szCs w:val="28"/>
        </w:rPr>
        <w:t xml:space="preserve">: </w:t>
      </w:r>
      <w:r>
        <w:rPr>
          <w:rFonts w:ascii="Arial" w:hAnsi="Arial" w:cs="Arial"/>
          <w:sz w:val="28"/>
          <w:szCs w:val="28"/>
        </w:rPr>
        <w:t>G</w:t>
      </w:r>
      <w:r w:rsidRPr="001206D7">
        <w:rPr>
          <w:rFonts w:ascii="Arial" w:hAnsi="Arial" w:cs="Arial"/>
          <w:sz w:val="28"/>
          <w:szCs w:val="28"/>
        </w:rPr>
        <w:t>arantizar la integrac</w:t>
      </w:r>
      <w:r>
        <w:rPr>
          <w:rFonts w:ascii="Arial" w:hAnsi="Arial" w:cs="Arial"/>
          <w:sz w:val="28"/>
          <w:szCs w:val="28"/>
        </w:rPr>
        <w:t>ió</w:t>
      </w:r>
      <w:r w:rsidRPr="001206D7">
        <w:rPr>
          <w:rFonts w:ascii="Arial" w:hAnsi="Arial" w:cs="Arial"/>
          <w:sz w:val="28"/>
          <w:szCs w:val="28"/>
        </w:rPr>
        <w:t>n de la aplicaci</w:t>
      </w:r>
      <w:r>
        <w:rPr>
          <w:rFonts w:ascii="Arial" w:hAnsi="Arial" w:cs="Arial"/>
          <w:sz w:val="28"/>
          <w:szCs w:val="28"/>
        </w:rPr>
        <w:t>ó</w:t>
      </w:r>
      <w:r w:rsidRPr="001206D7">
        <w:rPr>
          <w:rFonts w:ascii="Arial" w:hAnsi="Arial" w:cs="Arial"/>
          <w:sz w:val="28"/>
          <w:szCs w:val="28"/>
        </w:rPr>
        <w:t>n con otros sistemas y servicios relevantes para el negocio. Esto podr</w:t>
      </w:r>
      <w:r>
        <w:rPr>
          <w:rFonts w:ascii="Arial" w:hAnsi="Arial" w:cs="Arial"/>
          <w:sz w:val="28"/>
          <w:szCs w:val="28"/>
        </w:rPr>
        <w:t>í</w:t>
      </w:r>
      <w:r w:rsidRPr="001206D7">
        <w:rPr>
          <w:rFonts w:ascii="Arial" w:hAnsi="Arial" w:cs="Arial"/>
          <w:sz w:val="28"/>
          <w:szCs w:val="28"/>
        </w:rPr>
        <w:t>a incluir la implementaci</w:t>
      </w:r>
      <w:r>
        <w:rPr>
          <w:rFonts w:ascii="Arial" w:hAnsi="Arial" w:cs="Arial"/>
          <w:sz w:val="28"/>
          <w:szCs w:val="28"/>
        </w:rPr>
        <w:t>ó</w:t>
      </w:r>
      <w:r w:rsidRPr="001206D7">
        <w:rPr>
          <w:rFonts w:ascii="Arial" w:hAnsi="Arial" w:cs="Arial"/>
          <w:sz w:val="28"/>
          <w:szCs w:val="28"/>
        </w:rPr>
        <w:t>n de interfaces de programaci</w:t>
      </w:r>
      <w:r>
        <w:rPr>
          <w:rFonts w:ascii="Arial" w:hAnsi="Arial" w:cs="Arial"/>
          <w:sz w:val="28"/>
          <w:szCs w:val="28"/>
        </w:rPr>
        <w:t>ó</w:t>
      </w:r>
      <w:r w:rsidRPr="001206D7">
        <w:rPr>
          <w:rFonts w:ascii="Arial" w:hAnsi="Arial" w:cs="Arial"/>
          <w:sz w:val="28"/>
          <w:szCs w:val="28"/>
        </w:rPr>
        <w:t>n de aplicaciones (API) para permitir la integraci</w:t>
      </w:r>
      <w:r>
        <w:rPr>
          <w:rFonts w:ascii="Arial" w:hAnsi="Arial" w:cs="Arial"/>
          <w:sz w:val="28"/>
          <w:szCs w:val="28"/>
        </w:rPr>
        <w:t>ó</w:t>
      </w:r>
      <w:r w:rsidRPr="001206D7">
        <w:rPr>
          <w:rFonts w:ascii="Arial" w:hAnsi="Arial" w:cs="Arial"/>
          <w:sz w:val="28"/>
          <w:szCs w:val="28"/>
        </w:rPr>
        <w:t>n con sistemas de terceros y la integraci</w:t>
      </w:r>
      <w:r>
        <w:rPr>
          <w:rFonts w:ascii="Arial" w:hAnsi="Arial" w:cs="Arial"/>
          <w:sz w:val="28"/>
          <w:szCs w:val="28"/>
        </w:rPr>
        <w:t>ó</w:t>
      </w:r>
      <w:r w:rsidRPr="001206D7">
        <w:rPr>
          <w:rFonts w:ascii="Arial" w:hAnsi="Arial" w:cs="Arial"/>
          <w:sz w:val="28"/>
          <w:szCs w:val="28"/>
        </w:rPr>
        <w:t>n con sistemas internos del negocio como el sistema de gesti</w:t>
      </w:r>
      <w:r>
        <w:rPr>
          <w:rFonts w:ascii="Arial" w:hAnsi="Arial" w:cs="Arial"/>
          <w:sz w:val="28"/>
          <w:szCs w:val="28"/>
        </w:rPr>
        <w:t>ó</w:t>
      </w:r>
      <w:r w:rsidRPr="001206D7">
        <w:rPr>
          <w:rFonts w:ascii="Arial" w:hAnsi="Arial" w:cs="Arial"/>
          <w:sz w:val="28"/>
          <w:szCs w:val="28"/>
        </w:rPr>
        <w:t>n de clientes o el sistema de facturaci</w:t>
      </w:r>
      <w:r>
        <w:rPr>
          <w:rFonts w:ascii="Arial" w:hAnsi="Arial" w:cs="Arial"/>
          <w:sz w:val="28"/>
          <w:szCs w:val="28"/>
        </w:rPr>
        <w:t>ó</w:t>
      </w:r>
      <w:r w:rsidRPr="001206D7">
        <w:rPr>
          <w:rFonts w:ascii="Arial" w:hAnsi="Arial" w:cs="Arial"/>
          <w:sz w:val="28"/>
          <w:szCs w:val="28"/>
        </w:rPr>
        <w:t>n.</w:t>
      </w:r>
    </w:p>
    <w:p w14:paraId="61075162" w14:textId="109E0C1A" w:rsidR="000C3190" w:rsidRDefault="000C3190">
      <w:pPr>
        <w:rPr>
          <w:rFonts w:ascii="Arial" w:hAnsi="Arial" w:cs="Arial"/>
          <w:b/>
          <w:bCs/>
          <w:sz w:val="32"/>
          <w:szCs w:val="32"/>
          <w:lang w:val="es-ES"/>
        </w:rPr>
      </w:pPr>
    </w:p>
    <w:p w14:paraId="7B3E805C" w14:textId="77777777" w:rsidR="000C3190" w:rsidRDefault="000C3190">
      <w:pPr>
        <w:rPr>
          <w:rFonts w:ascii="Arial" w:hAnsi="Arial" w:cs="Arial"/>
          <w:b/>
          <w:bCs/>
          <w:sz w:val="32"/>
          <w:szCs w:val="32"/>
          <w:lang w:val="es-ES"/>
        </w:rPr>
      </w:pPr>
    </w:p>
    <w:p w14:paraId="57CC5F7D" w14:textId="77777777" w:rsidR="000C3190" w:rsidRPr="000C3190" w:rsidRDefault="000C3190">
      <w:pPr>
        <w:rPr>
          <w:rFonts w:ascii="Arial" w:hAnsi="Arial" w:cs="Arial"/>
          <w:b/>
          <w:bCs/>
          <w:sz w:val="32"/>
          <w:szCs w:val="32"/>
          <w:lang w:val="es-ES"/>
        </w:rPr>
      </w:pPr>
    </w:p>
    <w:p w14:paraId="58A165B4" w14:textId="14858335" w:rsidR="004160D7" w:rsidRDefault="004160D7">
      <w:pPr>
        <w:rPr>
          <w:rFonts w:ascii="Arial" w:hAnsi="Arial" w:cs="Arial"/>
          <w:b/>
          <w:bCs/>
          <w:sz w:val="32"/>
          <w:szCs w:val="32"/>
        </w:rPr>
      </w:pPr>
      <w:r>
        <w:rPr>
          <w:rFonts w:ascii="Arial" w:hAnsi="Arial" w:cs="Arial"/>
          <w:b/>
          <w:bCs/>
          <w:sz w:val="32"/>
          <w:szCs w:val="32"/>
        </w:rPr>
        <w:lastRenderedPageBreak/>
        <w:t>Diagrama Caso de Uso</w:t>
      </w:r>
      <w:r w:rsidR="00AA16D7">
        <w:rPr>
          <w:rFonts w:ascii="Arial" w:hAnsi="Arial" w:cs="Arial"/>
          <w:b/>
          <w:bCs/>
          <w:sz w:val="32"/>
          <w:szCs w:val="32"/>
        </w:rPr>
        <w:t xml:space="preserve"> (Vista Escenarios)</w:t>
      </w:r>
    </w:p>
    <w:p w14:paraId="27CF06AB" w14:textId="7838451D" w:rsidR="004160D7" w:rsidRDefault="004160D7" w:rsidP="00365956">
      <w:pPr>
        <w:rPr>
          <w:rFonts w:ascii="Arial" w:hAnsi="Arial" w:cs="Arial"/>
          <w:b/>
          <w:bCs/>
          <w:sz w:val="32"/>
          <w:szCs w:val="32"/>
        </w:rPr>
      </w:pPr>
    </w:p>
    <w:p w14:paraId="0B99AAA4" w14:textId="56036C2E" w:rsidR="00BA3CAD" w:rsidRDefault="009E4111" w:rsidP="00BA3CAD">
      <w:pPr>
        <w:jc w:val="both"/>
        <w:rPr>
          <w:rFonts w:ascii="Arial" w:hAnsi="Arial" w:cs="Arial"/>
          <w:sz w:val="28"/>
          <w:szCs w:val="28"/>
        </w:rPr>
      </w:pPr>
      <w:r>
        <w:rPr>
          <w:rFonts w:ascii="Arial" w:hAnsi="Arial" w:cs="Arial"/>
          <w:noProof/>
          <w:sz w:val="28"/>
          <w:szCs w:val="28"/>
        </w:rPr>
        <w:drawing>
          <wp:inline distT="0" distB="0" distL="0" distR="0" wp14:anchorId="5C59FEAB" wp14:editId="43498382">
            <wp:extent cx="6096000" cy="4359275"/>
            <wp:effectExtent l="0" t="0" r="0" b="0"/>
            <wp:docPr id="1071512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12599" name="Imagen 1071512599"/>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96000" cy="4359275"/>
                    </a:xfrm>
                    <a:prstGeom prst="rect">
                      <a:avLst/>
                    </a:prstGeom>
                  </pic:spPr>
                </pic:pic>
              </a:graphicData>
            </a:graphic>
          </wp:inline>
        </w:drawing>
      </w:r>
    </w:p>
    <w:p w14:paraId="1AA8BB18" w14:textId="77777777" w:rsidR="00365956" w:rsidRDefault="00365956" w:rsidP="00BA3CAD">
      <w:pPr>
        <w:jc w:val="both"/>
        <w:rPr>
          <w:rFonts w:ascii="Arial" w:hAnsi="Arial" w:cs="Arial"/>
          <w:sz w:val="28"/>
          <w:szCs w:val="28"/>
        </w:rPr>
      </w:pPr>
    </w:p>
    <w:p w14:paraId="156AEDA8" w14:textId="2C3956E0" w:rsidR="00BA3CAD" w:rsidRPr="00BA3CAD" w:rsidRDefault="00BA3CAD" w:rsidP="00BA3CAD">
      <w:pPr>
        <w:jc w:val="both"/>
        <w:rPr>
          <w:rFonts w:ascii="Arial" w:hAnsi="Arial" w:cs="Arial"/>
          <w:sz w:val="28"/>
          <w:szCs w:val="28"/>
        </w:rPr>
      </w:pPr>
      <w:r w:rsidRPr="00BA3CAD">
        <w:rPr>
          <w:rFonts w:ascii="Arial" w:hAnsi="Arial" w:cs="Arial"/>
          <w:sz w:val="28"/>
          <w:szCs w:val="28"/>
        </w:rPr>
        <w:t xml:space="preserve">Diagrama de caso de uso </w:t>
      </w:r>
      <w:r w:rsidR="00365956">
        <w:rPr>
          <w:rFonts w:ascii="Arial" w:hAnsi="Arial" w:cs="Arial"/>
          <w:sz w:val="28"/>
          <w:szCs w:val="28"/>
        </w:rPr>
        <w:t>en el que el actor principal es el usuario el cual se puede registrar en el sistema, para que tenga una cuanta y pueda realizar otras acciones como: pagar el parqueo del vehículo y modificar algún aspecto de su cuenta.</w:t>
      </w:r>
    </w:p>
    <w:p w14:paraId="6665B792" w14:textId="70656E11" w:rsidR="00BA3CAD" w:rsidRDefault="00BA3CAD">
      <w:pPr>
        <w:rPr>
          <w:rFonts w:ascii="Arial" w:hAnsi="Arial" w:cs="Arial"/>
          <w:b/>
          <w:bCs/>
          <w:sz w:val="32"/>
          <w:szCs w:val="32"/>
        </w:rPr>
      </w:pPr>
    </w:p>
    <w:p w14:paraId="2A8CEECB" w14:textId="77777777" w:rsidR="00BA3CAD" w:rsidRDefault="00BA3CAD">
      <w:pPr>
        <w:rPr>
          <w:rFonts w:ascii="Arial" w:hAnsi="Arial" w:cs="Arial"/>
          <w:b/>
          <w:bCs/>
          <w:sz w:val="32"/>
          <w:szCs w:val="32"/>
        </w:rPr>
      </w:pPr>
    </w:p>
    <w:p w14:paraId="69657E78" w14:textId="77777777" w:rsidR="00BA3CAD" w:rsidRDefault="00BA3CAD">
      <w:pPr>
        <w:rPr>
          <w:rFonts w:ascii="Arial" w:hAnsi="Arial" w:cs="Arial"/>
          <w:b/>
          <w:bCs/>
          <w:sz w:val="32"/>
          <w:szCs w:val="32"/>
        </w:rPr>
      </w:pPr>
    </w:p>
    <w:p w14:paraId="3B766E0C" w14:textId="77777777" w:rsidR="00BA3CAD" w:rsidRDefault="00BA3CAD">
      <w:pPr>
        <w:rPr>
          <w:rFonts w:ascii="Arial" w:hAnsi="Arial" w:cs="Arial"/>
          <w:b/>
          <w:bCs/>
          <w:sz w:val="32"/>
          <w:szCs w:val="32"/>
        </w:rPr>
      </w:pPr>
    </w:p>
    <w:p w14:paraId="41A255F1" w14:textId="77777777" w:rsidR="00365956" w:rsidRDefault="00365956">
      <w:pPr>
        <w:rPr>
          <w:rFonts w:ascii="Arial" w:hAnsi="Arial" w:cs="Arial"/>
          <w:b/>
          <w:bCs/>
          <w:sz w:val="32"/>
          <w:szCs w:val="32"/>
        </w:rPr>
      </w:pPr>
    </w:p>
    <w:p w14:paraId="7D193120" w14:textId="77777777" w:rsidR="00365956" w:rsidRDefault="00365956">
      <w:pPr>
        <w:rPr>
          <w:rFonts w:ascii="Arial" w:hAnsi="Arial" w:cs="Arial"/>
          <w:b/>
          <w:bCs/>
          <w:sz w:val="32"/>
          <w:szCs w:val="32"/>
        </w:rPr>
      </w:pPr>
    </w:p>
    <w:p w14:paraId="769444EE" w14:textId="77777777" w:rsidR="00365956" w:rsidRDefault="00365956">
      <w:pPr>
        <w:rPr>
          <w:rFonts w:ascii="Arial" w:hAnsi="Arial" w:cs="Arial"/>
          <w:b/>
          <w:bCs/>
          <w:sz w:val="32"/>
          <w:szCs w:val="32"/>
        </w:rPr>
      </w:pPr>
    </w:p>
    <w:p w14:paraId="01B61132" w14:textId="77777777" w:rsidR="00365956" w:rsidRDefault="00365956">
      <w:pPr>
        <w:rPr>
          <w:rFonts w:ascii="Arial" w:hAnsi="Arial" w:cs="Arial"/>
          <w:b/>
          <w:bCs/>
          <w:sz w:val="32"/>
          <w:szCs w:val="32"/>
        </w:rPr>
      </w:pPr>
    </w:p>
    <w:p w14:paraId="626CA950" w14:textId="77777777" w:rsidR="00365956" w:rsidRDefault="00365956">
      <w:pPr>
        <w:rPr>
          <w:rFonts w:ascii="Arial" w:hAnsi="Arial" w:cs="Arial"/>
          <w:b/>
          <w:bCs/>
          <w:sz w:val="32"/>
          <w:szCs w:val="32"/>
        </w:rPr>
      </w:pPr>
    </w:p>
    <w:p w14:paraId="39EC6024" w14:textId="77777777" w:rsidR="00365956" w:rsidRDefault="00365956">
      <w:pPr>
        <w:rPr>
          <w:rFonts w:ascii="Arial" w:hAnsi="Arial" w:cs="Arial"/>
          <w:b/>
          <w:bCs/>
          <w:sz w:val="32"/>
          <w:szCs w:val="32"/>
        </w:rPr>
      </w:pPr>
    </w:p>
    <w:p w14:paraId="4ADBBD9E" w14:textId="77777777" w:rsidR="00BA3CAD" w:rsidRDefault="00BA3CAD">
      <w:pPr>
        <w:rPr>
          <w:rFonts w:ascii="Arial" w:hAnsi="Arial" w:cs="Arial"/>
          <w:b/>
          <w:bCs/>
          <w:sz w:val="32"/>
          <w:szCs w:val="32"/>
        </w:rPr>
      </w:pPr>
    </w:p>
    <w:p w14:paraId="4EE49C0E" w14:textId="77777777" w:rsidR="00BA3CAD" w:rsidRDefault="00BA3CAD">
      <w:pPr>
        <w:rPr>
          <w:rFonts w:ascii="Arial" w:hAnsi="Arial" w:cs="Arial"/>
          <w:b/>
          <w:bCs/>
          <w:sz w:val="32"/>
          <w:szCs w:val="32"/>
        </w:rPr>
      </w:pPr>
    </w:p>
    <w:p w14:paraId="6B47A7B3" w14:textId="77777777" w:rsidR="00BA3CAD" w:rsidRDefault="00BA3CAD">
      <w:pPr>
        <w:rPr>
          <w:rFonts w:ascii="Arial" w:hAnsi="Arial" w:cs="Arial"/>
          <w:b/>
          <w:bCs/>
          <w:sz w:val="32"/>
          <w:szCs w:val="32"/>
        </w:rPr>
      </w:pPr>
    </w:p>
    <w:p w14:paraId="79529ECE" w14:textId="6EA2A494" w:rsidR="004160D7" w:rsidRDefault="000C3190" w:rsidP="000C3190">
      <w:pPr>
        <w:jc w:val="center"/>
        <w:rPr>
          <w:rFonts w:ascii="Arial" w:hAnsi="Arial" w:cs="Arial"/>
          <w:b/>
          <w:bCs/>
          <w:sz w:val="32"/>
          <w:szCs w:val="32"/>
        </w:rPr>
      </w:pPr>
      <w:r>
        <w:rPr>
          <w:rFonts w:ascii="Arial" w:hAnsi="Arial" w:cs="Arial"/>
          <w:b/>
          <w:bCs/>
          <w:sz w:val="32"/>
          <w:szCs w:val="32"/>
        </w:rPr>
        <w:lastRenderedPageBreak/>
        <w:t>Vista lógica</w:t>
      </w:r>
    </w:p>
    <w:p w14:paraId="7B20A7D7" w14:textId="77777777" w:rsidR="000C3190" w:rsidRDefault="000C3190" w:rsidP="000C3190">
      <w:pPr>
        <w:jc w:val="center"/>
        <w:rPr>
          <w:rFonts w:ascii="Arial" w:hAnsi="Arial" w:cs="Arial"/>
          <w:b/>
          <w:bCs/>
          <w:sz w:val="32"/>
          <w:szCs w:val="32"/>
        </w:rPr>
      </w:pPr>
    </w:p>
    <w:p w14:paraId="11D90644" w14:textId="77777777" w:rsidR="001B6B5B" w:rsidRDefault="004160D7" w:rsidP="001B6B5B">
      <w:pPr>
        <w:jc w:val="both"/>
        <w:rPr>
          <w:rFonts w:ascii="Arial" w:hAnsi="Arial" w:cs="Arial"/>
          <w:sz w:val="28"/>
          <w:szCs w:val="28"/>
        </w:rPr>
      </w:pPr>
      <w:r w:rsidRPr="00C27ED7">
        <w:rPr>
          <w:rFonts w:ascii="Arial" w:hAnsi="Arial" w:cs="Arial"/>
          <w:b/>
          <w:bCs/>
          <w:sz w:val="28"/>
          <w:szCs w:val="28"/>
        </w:rPr>
        <w:t>Inicio de Sesión</w:t>
      </w:r>
      <w:r w:rsidR="00BA3CAD">
        <w:rPr>
          <w:rFonts w:ascii="Arial" w:hAnsi="Arial" w:cs="Arial"/>
          <w:b/>
          <w:bCs/>
          <w:sz w:val="28"/>
          <w:szCs w:val="28"/>
        </w:rPr>
        <w:t xml:space="preserve">: </w:t>
      </w:r>
      <w:r w:rsidR="00BA3CAD">
        <w:rPr>
          <w:rFonts w:ascii="Arial" w:hAnsi="Arial" w:cs="Arial"/>
          <w:sz w:val="28"/>
          <w:szCs w:val="28"/>
        </w:rPr>
        <w:t xml:space="preserve">Diagrama de secuencia en el cual el usuario ingresa a la pantalla de </w:t>
      </w:r>
      <w:proofErr w:type="spellStart"/>
      <w:r w:rsidR="00BA3CAD">
        <w:rPr>
          <w:rFonts w:ascii="Arial" w:hAnsi="Arial" w:cs="Arial"/>
          <w:sz w:val="28"/>
          <w:szCs w:val="28"/>
        </w:rPr>
        <w:t>Login</w:t>
      </w:r>
      <w:proofErr w:type="spellEnd"/>
      <w:r w:rsidR="00B64969">
        <w:rPr>
          <w:rFonts w:ascii="Arial" w:hAnsi="Arial" w:cs="Arial"/>
          <w:sz w:val="28"/>
          <w:szCs w:val="28"/>
        </w:rPr>
        <w:t xml:space="preserve"> y selecciona iniciar sesión, en la aplicación se cambia de pantalla </w:t>
      </w:r>
      <w:r w:rsidR="001B6B5B">
        <w:rPr>
          <w:rFonts w:ascii="Arial" w:hAnsi="Arial" w:cs="Arial"/>
          <w:sz w:val="28"/>
          <w:szCs w:val="28"/>
        </w:rPr>
        <w:t>y ahora procede a pedir los datos del usuario: correo y contrase</w:t>
      </w:r>
      <w:r w:rsidR="001B6B5B">
        <w:rPr>
          <w:rFonts w:ascii="Arial" w:hAnsi="Arial" w:cs="Arial"/>
          <w:sz w:val="28"/>
          <w:szCs w:val="28"/>
          <w:lang w:val="es-ES_tradnl"/>
        </w:rPr>
        <w:t>ña</w:t>
      </w:r>
      <w:r w:rsidR="001B6B5B">
        <w:rPr>
          <w:rFonts w:ascii="Arial" w:hAnsi="Arial" w:cs="Arial"/>
          <w:sz w:val="28"/>
          <w:szCs w:val="28"/>
        </w:rPr>
        <w:t xml:space="preserve">, posterior a esto el controlador del </w:t>
      </w:r>
      <w:proofErr w:type="spellStart"/>
      <w:r w:rsidR="001B6B5B">
        <w:rPr>
          <w:rFonts w:ascii="Arial" w:hAnsi="Arial" w:cs="Arial"/>
          <w:sz w:val="28"/>
          <w:szCs w:val="28"/>
        </w:rPr>
        <w:t>Login</w:t>
      </w:r>
      <w:proofErr w:type="spellEnd"/>
      <w:r w:rsidR="001B6B5B">
        <w:rPr>
          <w:rFonts w:ascii="Arial" w:hAnsi="Arial" w:cs="Arial"/>
          <w:sz w:val="28"/>
          <w:szCs w:val="28"/>
        </w:rPr>
        <w:t xml:space="preserve"> manda los datos a validar en la bade de datos “DB </w:t>
      </w:r>
      <w:proofErr w:type="spellStart"/>
      <w:r w:rsidR="001B6B5B">
        <w:rPr>
          <w:rFonts w:ascii="Arial" w:hAnsi="Arial" w:cs="Arial"/>
          <w:sz w:val="28"/>
          <w:szCs w:val="28"/>
        </w:rPr>
        <w:t>Helper</w:t>
      </w:r>
      <w:proofErr w:type="spellEnd"/>
      <w:r w:rsidR="001B6B5B">
        <w:rPr>
          <w:rFonts w:ascii="Arial" w:hAnsi="Arial" w:cs="Arial"/>
          <w:sz w:val="28"/>
          <w:szCs w:val="28"/>
        </w:rPr>
        <w:t xml:space="preserve">” y si el usuario existe le manda confirmación al </w:t>
      </w:r>
      <w:proofErr w:type="spellStart"/>
      <w:r w:rsidR="001B6B5B">
        <w:rPr>
          <w:rFonts w:ascii="Arial" w:hAnsi="Arial" w:cs="Arial"/>
          <w:sz w:val="28"/>
          <w:szCs w:val="28"/>
        </w:rPr>
        <w:t>controller</w:t>
      </w:r>
      <w:proofErr w:type="spellEnd"/>
      <w:r w:rsidR="001B6B5B">
        <w:rPr>
          <w:rFonts w:ascii="Arial" w:hAnsi="Arial" w:cs="Arial"/>
          <w:sz w:val="28"/>
          <w:szCs w:val="28"/>
        </w:rPr>
        <w:t xml:space="preserve"> y este permite la entrada del usuario a la siguiente pantalla, en caso contrario se le notifica un error al usuario de credenciales invalidas.</w:t>
      </w:r>
    </w:p>
    <w:p w14:paraId="0F9FF9EB" w14:textId="77777777" w:rsidR="001B6B5B" w:rsidRDefault="001B6B5B" w:rsidP="001B6B5B">
      <w:pPr>
        <w:jc w:val="both"/>
        <w:rPr>
          <w:rFonts w:ascii="Arial" w:hAnsi="Arial" w:cs="Arial"/>
          <w:sz w:val="28"/>
          <w:szCs w:val="28"/>
        </w:rPr>
      </w:pPr>
    </w:p>
    <w:p w14:paraId="175154F2" w14:textId="4DD215ED" w:rsidR="004160D7" w:rsidRPr="00C27ED7" w:rsidRDefault="00667B5B" w:rsidP="001B6B5B">
      <w:pPr>
        <w:jc w:val="center"/>
        <w:rPr>
          <w:rFonts w:ascii="Arial" w:hAnsi="Arial" w:cs="Arial"/>
          <w:b/>
          <w:bCs/>
          <w:sz w:val="28"/>
          <w:szCs w:val="28"/>
        </w:rPr>
      </w:pPr>
      <w:r>
        <w:rPr>
          <w:rFonts w:ascii="Arial" w:hAnsi="Arial" w:cs="Arial"/>
          <w:noProof/>
          <w:sz w:val="28"/>
          <w:szCs w:val="28"/>
        </w:rPr>
        <w:drawing>
          <wp:inline distT="0" distB="0" distL="0" distR="0" wp14:anchorId="10CF56DD" wp14:editId="1A838E2D">
            <wp:extent cx="5471349" cy="3006969"/>
            <wp:effectExtent l="0" t="0" r="2540" b="3175"/>
            <wp:docPr id="15806006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00659" name="Imagen 1580600659"/>
                    <pic:cNvPicPr/>
                  </pic:nvPicPr>
                  <pic:blipFill rotWithShape="1">
                    <a:blip r:embed="rId7" cstate="print">
                      <a:extLst>
                        <a:ext uri="{28A0092B-C50C-407E-A947-70E740481C1C}">
                          <a14:useLocalDpi xmlns:a14="http://schemas.microsoft.com/office/drawing/2010/main" val="0"/>
                        </a:ext>
                      </a:extLst>
                    </a:blip>
                    <a:srcRect b="11655"/>
                    <a:stretch/>
                  </pic:blipFill>
                  <pic:spPr bwMode="auto">
                    <a:xfrm>
                      <a:off x="0" y="0"/>
                      <a:ext cx="5532067" cy="3040339"/>
                    </a:xfrm>
                    <a:prstGeom prst="rect">
                      <a:avLst/>
                    </a:prstGeom>
                    <a:ln>
                      <a:noFill/>
                    </a:ln>
                    <a:extLst>
                      <a:ext uri="{53640926-AAD7-44D8-BBD7-CCE9431645EC}">
                        <a14:shadowObscured xmlns:a14="http://schemas.microsoft.com/office/drawing/2010/main"/>
                      </a:ext>
                    </a:extLst>
                  </pic:spPr>
                </pic:pic>
              </a:graphicData>
            </a:graphic>
          </wp:inline>
        </w:drawing>
      </w:r>
    </w:p>
    <w:p w14:paraId="315E39DB" w14:textId="20B0B4E5" w:rsidR="004160D7" w:rsidRPr="00726466" w:rsidRDefault="004160D7">
      <w:pPr>
        <w:rPr>
          <w:rFonts w:ascii="Arial" w:hAnsi="Arial" w:cs="Arial"/>
          <w:sz w:val="21"/>
          <w:szCs w:val="21"/>
        </w:rPr>
      </w:pPr>
    </w:p>
    <w:p w14:paraId="65F0182C" w14:textId="06436236" w:rsidR="00C27ED7" w:rsidRDefault="00C27ED7" w:rsidP="00C27ED7">
      <w:pPr>
        <w:rPr>
          <w:rFonts w:ascii="Arial" w:hAnsi="Arial" w:cs="Arial"/>
          <w:sz w:val="28"/>
          <w:szCs w:val="28"/>
        </w:rPr>
      </w:pPr>
      <w:r w:rsidRPr="00C27ED7">
        <w:rPr>
          <w:rFonts w:ascii="Arial" w:hAnsi="Arial" w:cs="Arial"/>
          <w:sz w:val="28"/>
          <w:szCs w:val="28"/>
        </w:rPr>
        <w:t>Flujo alterno</w:t>
      </w:r>
      <w:r>
        <w:rPr>
          <w:rFonts w:ascii="Arial" w:hAnsi="Arial" w:cs="Arial"/>
          <w:sz w:val="28"/>
          <w:szCs w:val="28"/>
        </w:rPr>
        <w:t>: Inicio de Sesión</w:t>
      </w:r>
    </w:p>
    <w:p w14:paraId="603A99CB" w14:textId="77777777" w:rsidR="001B6B5B" w:rsidRDefault="001B6B5B" w:rsidP="00C27ED7">
      <w:pPr>
        <w:rPr>
          <w:rFonts w:ascii="Arial" w:hAnsi="Arial" w:cs="Arial"/>
          <w:sz w:val="28"/>
          <w:szCs w:val="28"/>
        </w:rPr>
      </w:pPr>
    </w:p>
    <w:p w14:paraId="19E791BB" w14:textId="7419D73A" w:rsidR="00726466" w:rsidRDefault="00667B5B" w:rsidP="001B6B5B">
      <w:pPr>
        <w:jc w:val="center"/>
        <w:rPr>
          <w:rFonts w:ascii="Arial" w:hAnsi="Arial" w:cs="Arial"/>
          <w:sz w:val="28"/>
          <w:szCs w:val="28"/>
        </w:rPr>
      </w:pPr>
      <w:r>
        <w:rPr>
          <w:rFonts w:ascii="Arial" w:hAnsi="Arial" w:cs="Arial"/>
          <w:noProof/>
          <w:sz w:val="21"/>
          <w:szCs w:val="21"/>
        </w:rPr>
        <w:drawing>
          <wp:inline distT="0" distB="0" distL="0" distR="0" wp14:anchorId="1E62BCEA" wp14:editId="5F653ACE">
            <wp:extent cx="5556738" cy="3076201"/>
            <wp:effectExtent l="0" t="0" r="6350" b="0"/>
            <wp:docPr id="5408644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64435" name="Imagen 540864435"/>
                    <pic:cNvPicPr/>
                  </pic:nvPicPr>
                  <pic:blipFill rotWithShape="1">
                    <a:blip r:embed="rId8" cstate="print">
                      <a:extLst>
                        <a:ext uri="{28A0092B-C50C-407E-A947-70E740481C1C}">
                          <a14:useLocalDpi xmlns:a14="http://schemas.microsoft.com/office/drawing/2010/main" val="0"/>
                        </a:ext>
                      </a:extLst>
                    </a:blip>
                    <a:srcRect b="11009"/>
                    <a:stretch/>
                  </pic:blipFill>
                  <pic:spPr bwMode="auto">
                    <a:xfrm>
                      <a:off x="0" y="0"/>
                      <a:ext cx="5583930" cy="3091255"/>
                    </a:xfrm>
                    <a:prstGeom prst="rect">
                      <a:avLst/>
                    </a:prstGeom>
                    <a:ln>
                      <a:noFill/>
                    </a:ln>
                    <a:extLst>
                      <a:ext uri="{53640926-AAD7-44D8-BBD7-CCE9431645EC}">
                        <a14:shadowObscured xmlns:a14="http://schemas.microsoft.com/office/drawing/2010/main"/>
                      </a:ext>
                    </a:extLst>
                  </pic:spPr>
                </pic:pic>
              </a:graphicData>
            </a:graphic>
          </wp:inline>
        </w:drawing>
      </w:r>
    </w:p>
    <w:p w14:paraId="31477D4D" w14:textId="77777777" w:rsidR="00C27ED7" w:rsidRDefault="00C27ED7">
      <w:pPr>
        <w:rPr>
          <w:rFonts w:ascii="Arial" w:hAnsi="Arial" w:cs="Arial"/>
          <w:sz w:val="28"/>
          <w:szCs w:val="28"/>
        </w:rPr>
      </w:pPr>
    </w:p>
    <w:p w14:paraId="1EAAED3F" w14:textId="1D0FCD01" w:rsidR="004160D7" w:rsidRPr="001B6B5B" w:rsidRDefault="004160D7">
      <w:pPr>
        <w:rPr>
          <w:rFonts w:ascii="Arial" w:hAnsi="Arial" w:cs="Arial"/>
          <w:sz w:val="28"/>
          <w:szCs w:val="28"/>
        </w:rPr>
      </w:pPr>
      <w:r w:rsidRPr="00C27ED7">
        <w:rPr>
          <w:rFonts w:ascii="Arial" w:hAnsi="Arial" w:cs="Arial"/>
          <w:b/>
          <w:bCs/>
          <w:sz w:val="28"/>
          <w:szCs w:val="28"/>
        </w:rPr>
        <w:lastRenderedPageBreak/>
        <w:t>Registro de usuario</w:t>
      </w:r>
      <w:r w:rsidR="001B6B5B">
        <w:rPr>
          <w:rFonts w:ascii="Arial" w:hAnsi="Arial" w:cs="Arial"/>
          <w:b/>
          <w:bCs/>
          <w:sz w:val="28"/>
          <w:szCs w:val="28"/>
        </w:rPr>
        <w:t>: D</w:t>
      </w:r>
      <w:r w:rsidR="001B6B5B">
        <w:rPr>
          <w:rFonts w:ascii="Arial" w:hAnsi="Arial" w:cs="Arial"/>
          <w:sz w:val="28"/>
          <w:szCs w:val="28"/>
        </w:rPr>
        <w:t xml:space="preserve">iagrama de secuencia en el cual el usuario ingresa a la pantalla principal y selección registrar usuario, en la aplicación cambia de pantalla a “pantalla </w:t>
      </w:r>
      <w:proofErr w:type="spellStart"/>
      <w:r w:rsidR="001B6B5B">
        <w:rPr>
          <w:rFonts w:ascii="Arial" w:hAnsi="Arial" w:cs="Arial"/>
          <w:sz w:val="28"/>
          <w:szCs w:val="28"/>
        </w:rPr>
        <w:t>Main”y</w:t>
      </w:r>
      <w:proofErr w:type="spellEnd"/>
      <w:r w:rsidR="001B6B5B">
        <w:rPr>
          <w:rFonts w:ascii="Arial" w:hAnsi="Arial" w:cs="Arial"/>
          <w:sz w:val="28"/>
          <w:szCs w:val="28"/>
        </w:rPr>
        <w:t xml:space="preserve"> procede a pedir los datos del usuario: nombre de usuario, correo y contrase</w:t>
      </w:r>
      <w:r w:rsidR="001B6B5B">
        <w:rPr>
          <w:rFonts w:ascii="Arial" w:hAnsi="Arial" w:cs="Arial"/>
          <w:sz w:val="28"/>
          <w:szCs w:val="28"/>
          <w:lang w:val="es-ES_tradnl"/>
        </w:rPr>
        <w:t xml:space="preserve">ña, la estructura de estos datos es validada por el </w:t>
      </w:r>
      <w:proofErr w:type="spellStart"/>
      <w:r w:rsidR="001B6B5B">
        <w:rPr>
          <w:rFonts w:ascii="Arial" w:hAnsi="Arial" w:cs="Arial"/>
          <w:sz w:val="28"/>
          <w:szCs w:val="28"/>
          <w:lang w:val="es-ES_tradnl"/>
        </w:rPr>
        <w:t>main</w:t>
      </w:r>
      <w:proofErr w:type="spellEnd"/>
      <w:r w:rsidR="001B6B5B">
        <w:rPr>
          <w:rFonts w:ascii="Arial" w:hAnsi="Arial" w:cs="Arial"/>
          <w:sz w:val="28"/>
          <w:szCs w:val="28"/>
          <w:lang w:val="es-ES_tradnl"/>
        </w:rPr>
        <w:t xml:space="preserve"> </w:t>
      </w:r>
      <w:proofErr w:type="spellStart"/>
      <w:r w:rsidR="001B6B5B">
        <w:rPr>
          <w:rFonts w:ascii="Arial" w:hAnsi="Arial" w:cs="Arial"/>
          <w:sz w:val="28"/>
          <w:szCs w:val="28"/>
          <w:lang w:val="es-ES_tradnl"/>
        </w:rPr>
        <w:t>controler</w:t>
      </w:r>
      <w:proofErr w:type="spellEnd"/>
      <w:r w:rsidR="001B6B5B">
        <w:rPr>
          <w:rFonts w:ascii="Arial" w:hAnsi="Arial" w:cs="Arial"/>
          <w:sz w:val="28"/>
          <w:szCs w:val="28"/>
          <w:lang w:val="es-ES_tradnl"/>
        </w:rPr>
        <w:t xml:space="preserve"> para revisar que todos los campos estén completos y con las especificaciones necesarias</w:t>
      </w:r>
      <w:r w:rsidR="001B6B5B">
        <w:rPr>
          <w:rFonts w:ascii="Arial" w:hAnsi="Arial" w:cs="Arial"/>
          <w:sz w:val="28"/>
          <w:szCs w:val="28"/>
        </w:rPr>
        <w:t xml:space="preserve">, posterior a esto el controlador de </w:t>
      </w:r>
      <w:proofErr w:type="spellStart"/>
      <w:r w:rsidR="001B6B5B">
        <w:rPr>
          <w:rFonts w:ascii="Arial" w:hAnsi="Arial" w:cs="Arial"/>
          <w:sz w:val="28"/>
          <w:szCs w:val="28"/>
        </w:rPr>
        <w:t>Main</w:t>
      </w:r>
      <w:proofErr w:type="spellEnd"/>
      <w:r w:rsidR="001B6B5B">
        <w:rPr>
          <w:rFonts w:ascii="Arial" w:hAnsi="Arial" w:cs="Arial"/>
          <w:sz w:val="28"/>
          <w:szCs w:val="28"/>
        </w:rPr>
        <w:t xml:space="preserve"> manda los datos a validar en la bade de datos “DB </w:t>
      </w:r>
      <w:proofErr w:type="spellStart"/>
      <w:r w:rsidR="001B6B5B">
        <w:rPr>
          <w:rFonts w:ascii="Arial" w:hAnsi="Arial" w:cs="Arial"/>
          <w:sz w:val="28"/>
          <w:szCs w:val="28"/>
        </w:rPr>
        <w:t>Helper</w:t>
      </w:r>
      <w:proofErr w:type="spellEnd"/>
      <w:r w:rsidR="001B6B5B">
        <w:rPr>
          <w:rFonts w:ascii="Arial" w:hAnsi="Arial" w:cs="Arial"/>
          <w:sz w:val="28"/>
          <w:szCs w:val="28"/>
        </w:rPr>
        <w:t xml:space="preserve">” y si el usuario </w:t>
      </w:r>
      <w:r w:rsidR="00382E3F">
        <w:rPr>
          <w:rFonts w:ascii="Arial" w:hAnsi="Arial" w:cs="Arial"/>
          <w:sz w:val="28"/>
          <w:szCs w:val="28"/>
        </w:rPr>
        <w:t xml:space="preserve">no </w:t>
      </w:r>
      <w:r w:rsidR="001B6B5B">
        <w:rPr>
          <w:rFonts w:ascii="Arial" w:hAnsi="Arial" w:cs="Arial"/>
          <w:sz w:val="28"/>
          <w:szCs w:val="28"/>
        </w:rPr>
        <w:t xml:space="preserve">existe le manda confirmación al </w:t>
      </w:r>
      <w:proofErr w:type="spellStart"/>
      <w:r w:rsidR="001B6B5B">
        <w:rPr>
          <w:rFonts w:ascii="Arial" w:hAnsi="Arial" w:cs="Arial"/>
          <w:sz w:val="28"/>
          <w:szCs w:val="28"/>
        </w:rPr>
        <w:t>controller</w:t>
      </w:r>
      <w:proofErr w:type="spellEnd"/>
      <w:r w:rsidR="001B6B5B">
        <w:rPr>
          <w:rFonts w:ascii="Arial" w:hAnsi="Arial" w:cs="Arial"/>
          <w:sz w:val="28"/>
          <w:szCs w:val="28"/>
        </w:rPr>
        <w:t xml:space="preserve"> y este permite la </w:t>
      </w:r>
      <w:r w:rsidR="00382E3F">
        <w:rPr>
          <w:rFonts w:ascii="Arial" w:hAnsi="Arial" w:cs="Arial"/>
          <w:sz w:val="28"/>
          <w:szCs w:val="28"/>
        </w:rPr>
        <w:t>creación</w:t>
      </w:r>
      <w:r w:rsidR="001B6B5B">
        <w:rPr>
          <w:rFonts w:ascii="Arial" w:hAnsi="Arial" w:cs="Arial"/>
          <w:sz w:val="28"/>
          <w:szCs w:val="28"/>
        </w:rPr>
        <w:t xml:space="preserve"> del usuario</w:t>
      </w:r>
      <w:r w:rsidR="00382E3F">
        <w:rPr>
          <w:rFonts w:ascii="Arial" w:hAnsi="Arial" w:cs="Arial"/>
          <w:sz w:val="28"/>
          <w:szCs w:val="28"/>
        </w:rPr>
        <w:t xml:space="preserve"> dentro de la base de datos</w:t>
      </w:r>
      <w:r w:rsidR="001B6B5B">
        <w:rPr>
          <w:rFonts w:ascii="Arial" w:hAnsi="Arial" w:cs="Arial"/>
          <w:sz w:val="28"/>
          <w:szCs w:val="28"/>
        </w:rPr>
        <w:t>, en caso contrario se le notifica un error al usuario de credenciales invalidas.</w:t>
      </w:r>
    </w:p>
    <w:p w14:paraId="228FA140" w14:textId="6F888176" w:rsidR="00AC0DDD" w:rsidRDefault="00AC0DDD" w:rsidP="00726466"/>
    <w:p w14:paraId="2DD6AA91" w14:textId="6DD2FD23" w:rsidR="00FE5F5E" w:rsidRDefault="00382E3F" w:rsidP="00382E3F">
      <w:pPr>
        <w:jc w:val="center"/>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59264" behindDoc="0" locked="0" layoutInCell="1" allowOverlap="1" wp14:anchorId="52461329" wp14:editId="6D25DB10">
                <wp:simplePos x="0" y="0"/>
                <wp:positionH relativeFrom="column">
                  <wp:posOffset>3949700</wp:posOffset>
                </wp:positionH>
                <wp:positionV relativeFrom="paragraph">
                  <wp:posOffset>2378222</wp:posOffset>
                </wp:positionV>
                <wp:extent cx="1345223" cy="0"/>
                <wp:effectExtent l="25400" t="88900" r="0" b="101600"/>
                <wp:wrapNone/>
                <wp:docPr id="430477682" name="Conector recto de flecha 1"/>
                <wp:cNvGraphicFramePr/>
                <a:graphic xmlns:a="http://schemas.openxmlformats.org/drawingml/2006/main">
                  <a:graphicData uri="http://schemas.microsoft.com/office/word/2010/wordprocessingShape">
                    <wps:wsp>
                      <wps:cNvCnPr/>
                      <wps:spPr>
                        <a:xfrm flipH="1">
                          <a:off x="0" y="0"/>
                          <a:ext cx="1345223" cy="0"/>
                        </a:xfrm>
                        <a:prstGeom prst="straightConnector1">
                          <a:avLst/>
                        </a:prstGeom>
                        <a:ln>
                          <a:headEnd w="lg" len="med"/>
                          <a:tailEnd type="triangle" w="lg"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23E65F" id="_x0000_t32" coordsize="21600,21600" o:spt="32" o:oned="t" path="m,l21600,21600e" filled="f">
                <v:path arrowok="t" fillok="f" o:connecttype="none"/>
                <o:lock v:ext="edit" shapetype="t"/>
              </v:shapetype>
              <v:shape id="Conector recto de flecha 1" o:spid="_x0000_s1026" type="#_x0000_t32" style="position:absolute;margin-left:311pt;margin-top:187.25pt;width:105.9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" strokecolor="black [3040]">
                <v:stroke startarrowwidth="wide" endarrow="block" endarrowwidth="wide"/>
              </v:shape>
            </w:pict>
          </mc:Fallback>
        </mc:AlternateContent>
      </w:r>
      <w:r w:rsidR="00726466">
        <w:rPr>
          <w:rFonts w:ascii="Arial" w:hAnsi="Arial" w:cs="Arial"/>
          <w:noProof/>
          <w:sz w:val="28"/>
          <w:szCs w:val="28"/>
        </w:rPr>
        <w:drawing>
          <wp:inline distT="0" distB="0" distL="0" distR="0" wp14:anchorId="26654D19" wp14:editId="57599401">
            <wp:extent cx="6096000" cy="2971800"/>
            <wp:effectExtent l="0" t="0" r="0" b="0"/>
            <wp:docPr id="19210050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05060" name="Imagen 1921005060"/>
                    <pic:cNvPicPr/>
                  </pic:nvPicPr>
                  <pic:blipFill rotWithShape="1">
                    <a:blip r:embed="rId9" cstate="print">
                      <a:extLst>
                        <a:ext uri="{28A0092B-C50C-407E-A947-70E740481C1C}">
                          <a14:useLocalDpi xmlns:a14="http://schemas.microsoft.com/office/drawing/2010/main" val="0"/>
                        </a:ext>
                      </a:extLst>
                    </a:blip>
                    <a:srcRect b="24759"/>
                    <a:stretch/>
                  </pic:blipFill>
                  <pic:spPr bwMode="auto">
                    <a:xfrm>
                      <a:off x="0" y="0"/>
                      <a:ext cx="6125378" cy="2986122"/>
                    </a:xfrm>
                    <a:prstGeom prst="rect">
                      <a:avLst/>
                    </a:prstGeom>
                    <a:ln>
                      <a:noFill/>
                    </a:ln>
                    <a:extLst>
                      <a:ext uri="{53640926-AAD7-44D8-BBD7-CCE9431645EC}">
                        <a14:shadowObscured xmlns:a14="http://schemas.microsoft.com/office/drawing/2010/main"/>
                      </a:ext>
                    </a:extLst>
                  </pic:spPr>
                </pic:pic>
              </a:graphicData>
            </a:graphic>
          </wp:inline>
        </w:drawing>
      </w:r>
    </w:p>
    <w:p w14:paraId="4F74D13C" w14:textId="77777777" w:rsidR="00382E3F" w:rsidRDefault="00382E3F" w:rsidP="00D95E34">
      <w:pPr>
        <w:rPr>
          <w:rFonts w:ascii="Arial" w:hAnsi="Arial" w:cs="Arial"/>
          <w:sz w:val="28"/>
          <w:szCs w:val="28"/>
        </w:rPr>
      </w:pPr>
    </w:p>
    <w:p w14:paraId="7D9E20C8" w14:textId="05313A4D" w:rsidR="004160D7" w:rsidRPr="00C27ED7" w:rsidRDefault="00C27ED7" w:rsidP="00D95E34">
      <w:pPr>
        <w:rPr>
          <w:rFonts w:ascii="Arial" w:hAnsi="Arial" w:cs="Arial"/>
          <w:sz w:val="28"/>
          <w:szCs w:val="28"/>
        </w:rPr>
      </w:pPr>
      <w:r w:rsidRPr="00C27ED7">
        <w:rPr>
          <w:rFonts w:ascii="Arial" w:hAnsi="Arial" w:cs="Arial"/>
          <w:sz w:val="28"/>
          <w:szCs w:val="28"/>
        </w:rPr>
        <w:t>Flujo alterno</w:t>
      </w:r>
      <w:r>
        <w:rPr>
          <w:rFonts w:ascii="Arial" w:hAnsi="Arial" w:cs="Arial"/>
          <w:sz w:val="28"/>
          <w:szCs w:val="28"/>
        </w:rPr>
        <w:t xml:space="preserve">: </w:t>
      </w:r>
      <w:r w:rsidRPr="004160D7">
        <w:rPr>
          <w:rFonts w:ascii="Arial" w:hAnsi="Arial" w:cs="Arial"/>
          <w:sz w:val="28"/>
          <w:szCs w:val="28"/>
        </w:rPr>
        <w:t>Registro de usuario</w:t>
      </w:r>
    </w:p>
    <w:p w14:paraId="75185FB7" w14:textId="77777777" w:rsidR="00C27ED7" w:rsidRPr="00C27ED7" w:rsidRDefault="00C27ED7" w:rsidP="00D95E34">
      <w:pPr>
        <w:rPr>
          <w:rFonts w:ascii="Arial" w:hAnsi="Arial" w:cs="Arial"/>
          <w:sz w:val="28"/>
          <w:szCs w:val="28"/>
        </w:rPr>
      </w:pPr>
    </w:p>
    <w:p w14:paraId="36BC688E" w14:textId="08100871" w:rsidR="00F77BE6" w:rsidRDefault="00726466" w:rsidP="00C27ED7">
      <w:pPr>
        <w:jc w:val="center"/>
      </w:pPr>
      <w:r>
        <w:rPr>
          <w:noProof/>
        </w:rPr>
        <w:drawing>
          <wp:inline distT="0" distB="0" distL="0" distR="0" wp14:anchorId="6A208521" wp14:editId="1CBBDFB5">
            <wp:extent cx="4914900" cy="2885141"/>
            <wp:effectExtent l="0" t="0" r="0" b="0"/>
            <wp:docPr id="1928566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66807" name="Imagen 1928566807"/>
                    <pic:cNvPicPr/>
                  </pic:nvPicPr>
                  <pic:blipFill rotWithShape="1">
                    <a:blip r:embed="rId10" cstate="print">
                      <a:extLst>
                        <a:ext uri="{28A0092B-C50C-407E-A947-70E740481C1C}">
                          <a14:useLocalDpi xmlns:a14="http://schemas.microsoft.com/office/drawing/2010/main" val="0"/>
                        </a:ext>
                      </a:extLst>
                    </a:blip>
                    <a:srcRect t="-139" b="8551"/>
                    <a:stretch/>
                  </pic:blipFill>
                  <pic:spPr bwMode="auto">
                    <a:xfrm>
                      <a:off x="0" y="0"/>
                      <a:ext cx="4966056" cy="2915170"/>
                    </a:xfrm>
                    <a:prstGeom prst="rect">
                      <a:avLst/>
                    </a:prstGeom>
                    <a:ln>
                      <a:noFill/>
                    </a:ln>
                    <a:extLst>
                      <a:ext uri="{53640926-AAD7-44D8-BBD7-CCE9431645EC}">
                        <a14:shadowObscured xmlns:a14="http://schemas.microsoft.com/office/drawing/2010/main"/>
                      </a:ext>
                    </a:extLst>
                  </pic:spPr>
                </pic:pic>
              </a:graphicData>
            </a:graphic>
          </wp:inline>
        </w:drawing>
      </w:r>
    </w:p>
    <w:p w14:paraId="681508E5" w14:textId="77777777" w:rsidR="00382E3F" w:rsidRDefault="00382E3F" w:rsidP="00D95E34"/>
    <w:p w14:paraId="793E84CF" w14:textId="65397339" w:rsidR="00726466" w:rsidRPr="00382E3F" w:rsidRDefault="00726466" w:rsidP="00382E3F">
      <w:pPr>
        <w:jc w:val="both"/>
        <w:rPr>
          <w:rFonts w:ascii="Arial" w:hAnsi="Arial" w:cs="Arial"/>
          <w:sz w:val="28"/>
          <w:szCs w:val="28"/>
        </w:rPr>
      </w:pPr>
      <w:r>
        <w:rPr>
          <w:rFonts w:ascii="Arial" w:hAnsi="Arial" w:cs="Arial"/>
          <w:b/>
          <w:bCs/>
          <w:sz w:val="28"/>
          <w:szCs w:val="28"/>
        </w:rPr>
        <w:lastRenderedPageBreak/>
        <w:t>Pagar</w:t>
      </w:r>
      <w:r w:rsidRPr="00C27ED7">
        <w:rPr>
          <w:rFonts w:ascii="Arial" w:hAnsi="Arial" w:cs="Arial"/>
          <w:b/>
          <w:bCs/>
          <w:sz w:val="28"/>
          <w:szCs w:val="28"/>
        </w:rPr>
        <w:t xml:space="preserve"> </w:t>
      </w:r>
      <w:r>
        <w:rPr>
          <w:rFonts w:ascii="Arial" w:hAnsi="Arial" w:cs="Arial"/>
          <w:b/>
          <w:bCs/>
          <w:sz w:val="28"/>
          <w:szCs w:val="28"/>
        </w:rPr>
        <w:t>Parqueo</w:t>
      </w:r>
      <w:r w:rsidR="0030727F">
        <w:rPr>
          <w:rFonts w:ascii="Arial" w:hAnsi="Arial" w:cs="Arial"/>
          <w:b/>
          <w:bCs/>
          <w:sz w:val="28"/>
          <w:szCs w:val="28"/>
        </w:rPr>
        <w:t xml:space="preserve"> </w:t>
      </w:r>
      <w:proofErr w:type="spellStart"/>
      <w:r w:rsidR="0030727F">
        <w:rPr>
          <w:rFonts w:ascii="Arial" w:hAnsi="Arial" w:cs="Arial"/>
          <w:b/>
          <w:bCs/>
          <w:sz w:val="28"/>
          <w:szCs w:val="28"/>
        </w:rPr>
        <w:t>Nequi</w:t>
      </w:r>
      <w:proofErr w:type="spellEnd"/>
      <w:r w:rsidR="00382E3F">
        <w:rPr>
          <w:rFonts w:ascii="Arial" w:hAnsi="Arial" w:cs="Arial"/>
          <w:b/>
          <w:bCs/>
          <w:sz w:val="28"/>
          <w:szCs w:val="28"/>
        </w:rPr>
        <w:t xml:space="preserve">: </w:t>
      </w:r>
      <w:r w:rsidR="00382E3F">
        <w:rPr>
          <w:rFonts w:ascii="Arial" w:hAnsi="Arial" w:cs="Arial"/>
          <w:sz w:val="28"/>
          <w:szCs w:val="28"/>
        </w:rPr>
        <w:t xml:space="preserve">Diagrama de secuencia en el cual el usuario desea pagar la el valor del estacionamiento </w:t>
      </w:r>
      <w:r w:rsidR="0030727F">
        <w:rPr>
          <w:rFonts w:ascii="Arial" w:hAnsi="Arial" w:cs="Arial"/>
          <w:sz w:val="28"/>
          <w:szCs w:val="28"/>
        </w:rPr>
        <w:t xml:space="preserve">con </w:t>
      </w:r>
      <w:proofErr w:type="spellStart"/>
      <w:r w:rsidR="0030727F">
        <w:rPr>
          <w:rFonts w:ascii="Arial" w:hAnsi="Arial" w:cs="Arial"/>
          <w:sz w:val="28"/>
          <w:szCs w:val="28"/>
        </w:rPr>
        <w:t>Nequi</w:t>
      </w:r>
      <w:proofErr w:type="spellEnd"/>
      <w:r w:rsidR="0030727F">
        <w:rPr>
          <w:rFonts w:ascii="Arial" w:hAnsi="Arial" w:cs="Arial"/>
          <w:sz w:val="28"/>
          <w:szCs w:val="28"/>
        </w:rPr>
        <w:t xml:space="preserve"> </w:t>
      </w:r>
      <w:r w:rsidR="00382E3F">
        <w:rPr>
          <w:rFonts w:ascii="Arial" w:hAnsi="Arial" w:cs="Arial"/>
          <w:sz w:val="28"/>
          <w:szCs w:val="28"/>
        </w:rPr>
        <w:t xml:space="preserve">para esto, se dirige a la pantalla de Home y selecciona Pago, en la aplicación se cambia de pantalla a “Método pago” para que el usuario seleccione el método que desea usar y luego procede a </w:t>
      </w:r>
      <w:r w:rsidR="0030727F">
        <w:rPr>
          <w:rFonts w:ascii="Arial" w:hAnsi="Arial" w:cs="Arial"/>
          <w:sz w:val="28"/>
          <w:szCs w:val="28"/>
        </w:rPr>
        <w:t xml:space="preserve">enviarlo a la pantalla de la plataforma </w:t>
      </w:r>
      <w:proofErr w:type="spellStart"/>
      <w:r w:rsidR="0030727F">
        <w:rPr>
          <w:rFonts w:ascii="Arial" w:hAnsi="Arial" w:cs="Arial"/>
          <w:sz w:val="28"/>
          <w:szCs w:val="28"/>
        </w:rPr>
        <w:t>Nequi</w:t>
      </w:r>
      <w:proofErr w:type="spellEnd"/>
      <w:r w:rsidR="0030727F">
        <w:rPr>
          <w:rFonts w:ascii="Arial" w:hAnsi="Arial" w:cs="Arial"/>
          <w:sz w:val="28"/>
          <w:szCs w:val="28"/>
        </w:rPr>
        <w:t xml:space="preserve"> y se procede </w:t>
      </w:r>
      <w:r w:rsidR="00382E3F">
        <w:rPr>
          <w:rFonts w:ascii="Arial" w:hAnsi="Arial" w:cs="Arial"/>
          <w:sz w:val="28"/>
          <w:szCs w:val="28"/>
        </w:rPr>
        <w:t xml:space="preserve">pedir los datos de pago del usuario: </w:t>
      </w:r>
      <w:r w:rsidR="0030727F">
        <w:rPr>
          <w:rFonts w:ascii="Arial" w:hAnsi="Arial" w:cs="Arial"/>
          <w:sz w:val="28"/>
          <w:szCs w:val="28"/>
        </w:rPr>
        <w:t xml:space="preserve">Numero de celular y </w:t>
      </w:r>
      <w:proofErr w:type="spellStart"/>
      <w:r w:rsidR="0030727F">
        <w:rPr>
          <w:rFonts w:ascii="Arial" w:hAnsi="Arial" w:cs="Arial"/>
          <w:sz w:val="28"/>
          <w:szCs w:val="28"/>
        </w:rPr>
        <w:t>contrase</w:t>
      </w:r>
      <w:r w:rsidR="0030727F">
        <w:rPr>
          <w:rFonts w:ascii="Arial" w:hAnsi="Arial" w:cs="Arial"/>
          <w:sz w:val="28"/>
          <w:szCs w:val="28"/>
          <w:lang w:val="es-ES_tradnl"/>
        </w:rPr>
        <w:t>ña</w:t>
      </w:r>
      <w:proofErr w:type="spellEnd"/>
      <w:r w:rsidR="00382E3F">
        <w:rPr>
          <w:rFonts w:ascii="Arial" w:hAnsi="Arial" w:cs="Arial"/>
          <w:sz w:val="28"/>
          <w:szCs w:val="28"/>
        </w:rPr>
        <w:t>, posterior a esto el controlador de Pago valida estos datos y si todo es correcto y la transacción pudo ser realizada le manda confirmación y el usuario es trasladado a la pantalla “</w:t>
      </w:r>
      <w:proofErr w:type="spellStart"/>
      <w:r w:rsidR="00382E3F">
        <w:rPr>
          <w:rFonts w:ascii="Arial" w:hAnsi="Arial" w:cs="Arial"/>
          <w:sz w:val="28"/>
          <w:szCs w:val="28"/>
        </w:rPr>
        <w:t>Succesfull_payment</w:t>
      </w:r>
      <w:proofErr w:type="spellEnd"/>
      <w:r w:rsidR="00382E3F">
        <w:rPr>
          <w:rFonts w:ascii="Arial" w:hAnsi="Arial" w:cs="Arial"/>
          <w:sz w:val="28"/>
          <w:szCs w:val="28"/>
        </w:rPr>
        <w:t>” y este le permite ver al usuario su recibo de la transacción, en caso contrario se le notifica un error al usuario de credenciales invalidas.</w:t>
      </w:r>
    </w:p>
    <w:p w14:paraId="79DD6314" w14:textId="77777777" w:rsidR="00726466" w:rsidRPr="00C27ED7" w:rsidRDefault="00726466" w:rsidP="00726466">
      <w:pPr>
        <w:rPr>
          <w:rFonts w:ascii="Arial" w:hAnsi="Arial" w:cs="Arial"/>
          <w:b/>
          <w:bCs/>
          <w:sz w:val="28"/>
          <w:szCs w:val="28"/>
        </w:rPr>
      </w:pPr>
    </w:p>
    <w:p w14:paraId="43A0BC05" w14:textId="6EB98EBC" w:rsidR="00F77BE6" w:rsidRDefault="0030727F" w:rsidP="00D95E34">
      <w:r>
        <w:rPr>
          <w:noProof/>
        </w:rPr>
        <w:drawing>
          <wp:inline distT="0" distB="0" distL="0" distR="0" wp14:anchorId="5FA5A4AD" wp14:editId="517FC14A">
            <wp:extent cx="6096000" cy="2961640"/>
            <wp:effectExtent l="0" t="0" r="0" b="0"/>
            <wp:docPr id="1405630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3058" name="Imagen 1405630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000" cy="2961640"/>
                    </a:xfrm>
                    <a:prstGeom prst="rect">
                      <a:avLst/>
                    </a:prstGeom>
                  </pic:spPr>
                </pic:pic>
              </a:graphicData>
            </a:graphic>
          </wp:inline>
        </w:drawing>
      </w:r>
    </w:p>
    <w:p w14:paraId="511E99BE" w14:textId="1EA86FA1" w:rsidR="00726466" w:rsidRPr="0030727F" w:rsidRDefault="00726466" w:rsidP="00726466">
      <w:pPr>
        <w:rPr>
          <w:rFonts w:ascii="Arial" w:hAnsi="Arial" w:cs="Arial"/>
          <w:b/>
          <w:bCs/>
          <w:sz w:val="28"/>
          <w:szCs w:val="28"/>
        </w:rPr>
      </w:pPr>
      <w:r w:rsidRPr="0030727F">
        <w:rPr>
          <w:rFonts w:ascii="Arial" w:hAnsi="Arial" w:cs="Arial"/>
          <w:b/>
          <w:bCs/>
          <w:sz w:val="28"/>
          <w:szCs w:val="28"/>
        </w:rPr>
        <w:t xml:space="preserve">Flujo alterno: </w:t>
      </w:r>
      <w:r w:rsidR="009E4111" w:rsidRPr="0030727F">
        <w:rPr>
          <w:rFonts w:ascii="Arial" w:hAnsi="Arial" w:cs="Arial"/>
          <w:b/>
          <w:bCs/>
          <w:sz w:val="28"/>
          <w:szCs w:val="28"/>
        </w:rPr>
        <w:t>Pago</w:t>
      </w:r>
      <w:r w:rsidR="0030727F" w:rsidRPr="0030727F">
        <w:rPr>
          <w:rFonts w:ascii="Arial" w:hAnsi="Arial" w:cs="Arial"/>
          <w:b/>
          <w:bCs/>
          <w:sz w:val="28"/>
          <w:szCs w:val="28"/>
        </w:rPr>
        <w:t xml:space="preserve"> </w:t>
      </w:r>
      <w:proofErr w:type="spellStart"/>
      <w:r w:rsidR="0030727F" w:rsidRPr="0030727F">
        <w:rPr>
          <w:rFonts w:ascii="Arial" w:hAnsi="Arial" w:cs="Arial"/>
          <w:b/>
          <w:bCs/>
          <w:sz w:val="28"/>
          <w:szCs w:val="28"/>
        </w:rPr>
        <w:t>Nequi</w:t>
      </w:r>
      <w:proofErr w:type="spellEnd"/>
    </w:p>
    <w:p w14:paraId="14FAE67C" w14:textId="77777777" w:rsidR="0030727F" w:rsidRPr="00C27ED7" w:rsidRDefault="0030727F" w:rsidP="00726466">
      <w:pPr>
        <w:rPr>
          <w:rFonts w:ascii="Arial" w:hAnsi="Arial" w:cs="Arial"/>
          <w:sz w:val="28"/>
          <w:szCs w:val="28"/>
        </w:rPr>
      </w:pPr>
    </w:p>
    <w:p w14:paraId="13B5B83B" w14:textId="228FC328" w:rsidR="009E4111" w:rsidRDefault="0030727F" w:rsidP="00D95E34">
      <w:pPr>
        <w:rPr>
          <w:rFonts w:ascii="Arial" w:hAnsi="Arial" w:cs="Arial"/>
          <w:b/>
          <w:bCs/>
          <w:sz w:val="28"/>
          <w:szCs w:val="28"/>
        </w:rPr>
      </w:pPr>
      <w:r>
        <w:rPr>
          <w:rFonts w:ascii="Arial" w:hAnsi="Arial" w:cs="Arial"/>
          <w:b/>
          <w:bCs/>
          <w:noProof/>
          <w:sz w:val="28"/>
          <w:szCs w:val="28"/>
        </w:rPr>
        <w:drawing>
          <wp:inline distT="0" distB="0" distL="0" distR="0" wp14:anchorId="012957AF" wp14:editId="369B4F52">
            <wp:extent cx="6096000" cy="3042920"/>
            <wp:effectExtent l="0" t="0" r="0" b="5080"/>
            <wp:docPr id="855246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4627" name="Imagen 855246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6000" cy="3042920"/>
                    </a:xfrm>
                    <a:prstGeom prst="rect">
                      <a:avLst/>
                    </a:prstGeom>
                  </pic:spPr>
                </pic:pic>
              </a:graphicData>
            </a:graphic>
          </wp:inline>
        </w:drawing>
      </w:r>
    </w:p>
    <w:p w14:paraId="0AE7D82C" w14:textId="58B89326" w:rsidR="009E4111" w:rsidRDefault="009E4111" w:rsidP="009E4111">
      <w:pPr>
        <w:jc w:val="both"/>
        <w:rPr>
          <w:rFonts w:ascii="Arial" w:hAnsi="Arial" w:cs="Arial"/>
          <w:sz w:val="28"/>
          <w:szCs w:val="28"/>
        </w:rPr>
      </w:pPr>
      <w:r>
        <w:rPr>
          <w:rFonts w:ascii="Arial" w:hAnsi="Arial" w:cs="Arial"/>
          <w:b/>
          <w:bCs/>
          <w:sz w:val="28"/>
          <w:szCs w:val="28"/>
        </w:rPr>
        <w:lastRenderedPageBreak/>
        <w:t>Pagar</w:t>
      </w:r>
      <w:r w:rsidRPr="00C27ED7">
        <w:rPr>
          <w:rFonts w:ascii="Arial" w:hAnsi="Arial" w:cs="Arial"/>
          <w:b/>
          <w:bCs/>
          <w:sz w:val="28"/>
          <w:szCs w:val="28"/>
        </w:rPr>
        <w:t xml:space="preserve"> </w:t>
      </w:r>
      <w:r>
        <w:rPr>
          <w:rFonts w:ascii="Arial" w:hAnsi="Arial" w:cs="Arial"/>
          <w:b/>
          <w:bCs/>
          <w:sz w:val="28"/>
          <w:szCs w:val="28"/>
        </w:rPr>
        <w:t>Parqueo</w:t>
      </w:r>
      <w:r w:rsidR="0030727F">
        <w:rPr>
          <w:rFonts w:ascii="Arial" w:hAnsi="Arial" w:cs="Arial"/>
          <w:b/>
          <w:bCs/>
          <w:sz w:val="28"/>
          <w:szCs w:val="28"/>
        </w:rPr>
        <w:t xml:space="preserve"> Bancolombia</w:t>
      </w:r>
      <w:r>
        <w:rPr>
          <w:rFonts w:ascii="Arial" w:hAnsi="Arial" w:cs="Arial"/>
          <w:b/>
          <w:bCs/>
          <w:sz w:val="28"/>
          <w:szCs w:val="28"/>
        </w:rPr>
        <w:t xml:space="preserve">: </w:t>
      </w:r>
      <w:r>
        <w:rPr>
          <w:rFonts w:ascii="Arial" w:hAnsi="Arial" w:cs="Arial"/>
          <w:sz w:val="28"/>
          <w:szCs w:val="28"/>
        </w:rPr>
        <w:t xml:space="preserve">Diagrama de secuencia en el cual el usuario desea pagar la el valor del estacionamiento </w:t>
      </w:r>
      <w:r w:rsidR="0030727F">
        <w:rPr>
          <w:rFonts w:ascii="Arial" w:hAnsi="Arial" w:cs="Arial"/>
          <w:sz w:val="28"/>
          <w:szCs w:val="28"/>
        </w:rPr>
        <w:t xml:space="preserve">con Bancolombia </w:t>
      </w:r>
      <w:r>
        <w:rPr>
          <w:rFonts w:ascii="Arial" w:hAnsi="Arial" w:cs="Arial"/>
          <w:sz w:val="28"/>
          <w:szCs w:val="28"/>
        </w:rPr>
        <w:t>para esto, se dirige a la pantalla de Home y selecciona Pago, en la aplicación se cambia de pantalla a “Método pago” para que el usuario seleccione el método que desea usar</w:t>
      </w:r>
      <w:r w:rsidR="0030727F">
        <w:rPr>
          <w:rFonts w:ascii="Arial" w:hAnsi="Arial" w:cs="Arial"/>
          <w:sz w:val="28"/>
          <w:szCs w:val="28"/>
        </w:rPr>
        <w:t>, en este caso Bancolombia,</w:t>
      </w:r>
      <w:r>
        <w:rPr>
          <w:rFonts w:ascii="Arial" w:hAnsi="Arial" w:cs="Arial"/>
          <w:sz w:val="28"/>
          <w:szCs w:val="28"/>
        </w:rPr>
        <w:t xml:space="preserve"> y luego procede a pedir los datos de pago del usuario, posterior a esto el controlador de Pago valida estos datos y si todo es correcto y la transacción pudo ser realizada le manda confirmación y el usuario es trasladado a la pantalla “</w:t>
      </w:r>
      <w:proofErr w:type="spellStart"/>
      <w:r>
        <w:rPr>
          <w:rFonts w:ascii="Arial" w:hAnsi="Arial" w:cs="Arial"/>
          <w:sz w:val="28"/>
          <w:szCs w:val="28"/>
        </w:rPr>
        <w:t>Succesfull_payment</w:t>
      </w:r>
      <w:proofErr w:type="spellEnd"/>
      <w:r>
        <w:rPr>
          <w:rFonts w:ascii="Arial" w:hAnsi="Arial" w:cs="Arial"/>
          <w:sz w:val="28"/>
          <w:szCs w:val="28"/>
        </w:rPr>
        <w:t>” y este le permite ver al usuario su recibo de la transacción, en caso contrario se le notifica un error al usuario de credenciales invalidas.</w:t>
      </w:r>
    </w:p>
    <w:p w14:paraId="44A7F8CD" w14:textId="77777777" w:rsidR="0030727F" w:rsidRPr="00382E3F" w:rsidRDefault="0030727F" w:rsidP="009E4111">
      <w:pPr>
        <w:jc w:val="both"/>
        <w:rPr>
          <w:rFonts w:ascii="Arial" w:hAnsi="Arial" w:cs="Arial"/>
          <w:sz w:val="28"/>
          <w:szCs w:val="28"/>
        </w:rPr>
      </w:pPr>
    </w:p>
    <w:p w14:paraId="128DCD95" w14:textId="5ED16D50" w:rsidR="009E4111" w:rsidRDefault="0030727F" w:rsidP="00D95E34">
      <w:pPr>
        <w:rPr>
          <w:rFonts w:ascii="Arial" w:hAnsi="Arial" w:cs="Arial"/>
          <w:b/>
          <w:bCs/>
          <w:sz w:val="28"/>
          <w:szCs w:val="28"/>
        </w:rPr>
      </w:pPr>
      <w:r>
        <w:rPr>
          <w:rFonts w:ascii="Arial" w:hAnsi="Arial" w:cs="Arial"/>
          <w:b/>
          <w:bCs/>
          <w:noProof/>
          <w:sz w:val="28"/>
          <w:szCs w:val="28"/>
        </w:rPr>
        <w:drawing>
          <wp:inline distT="0" distB="0" distL="0" distR="0" wp14:anchorId="235B791F" wp14:editId="0FA815AD">
            <wp:extent cx="6096000" cy="2879090"/>
            <wp:effectExtent l="0" t="0" r="0" b="3810"/>
            <wp:docPr id="2713829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82933" name="Imagen 2713829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0" cy="2879090"/>
                    </a:xfrm>
                    <a:prstGeom prst="rect">
                      <a:avLst/>
                    </a:prstGeom>
                  </pic:spPr>
                </pic:pic>
              </a:graphicData>
            </a:graphic>
          </wp:inline>
        </w:drawing>
      </w:r>
    </w:p>
    <w:p w14:paraId="5F73E205" w14:textId="581E5615" w:rsidR="009E4111" w:rsidRDefault="0030727F" w:rsidP="00D95E34">
      <w:pPr>
        <w:rPr>
          <w:rFonts w:ascii="Arial" w:hAnsi="Arial" w:cs="Arial"/>
          <w:b/>
          <w:bCs/>
          <w:sz w:val="28"/>
          <w:szCs w:val="28"/>
        </w:rPr>
      </w:pPr>
      <w:r>
        <w:rPr>
          <w:rFonts w:ascii="Arial" w:hAnsi="Arial" w:cs="Arial"/>
          <w:b/>
          <w:bCs/>
          <w:sz w:val="28"/>
          <w:szCs w:val="28"/>
        </w:rPr>
        <w:t xml:space="preserve">Flujo alterno: Pago Bancolombia </w:t>
      </w:r>
    </w:p>
    <w:p w14:paraId="0E296101" w14:textId="77777777" w:rsidR="0030727F" w:rsidRDefault="0030727F" w:rsidP="00D95E34">
      <w:pPr>
        <w:rPr>
          <w:rFonts w:ascii="Arial" w:hAnsi="Arial" w:cs="Arial"/>
          <w:b/>
          <w:bCs/>
          <w:sz w:val="28"/>
          <w:szCs w:val="28"/>
        </w:rPr>
      </w:pPr>
    </w:p>
    <w:p w14:paraId="609B2E1D" w14:textId="09A52FA3" w:rsidR="0030727F" w:rsidRDefault="0030727F" w:rsidP="00D95E34">
      <w:pPr>
        <w:rPr>
          <w:rFonts w:ascii="Arial" w:hAnsi="Arial" w:cs="Arial"/>
          <w:b/>
          <w:bCs/>
          <w:sz w:val="28"/>
          <w:szCs w:val="28"/>
        </w:rPr>
      </w:pPr>
      <w:r>
        <w:rPr>
          <w:rFonts w:ascii="Arial" w:hAnsi="Arial" w:cs="Arial"/>
          <w:b/>
          <w:bCs/>
          <w:noProof/>
          <w:sz w:val="28"/>
          <w:szCs w:val="28"/>
        </w:rPr>
        <w:drawing>
          <wp:inline distT="0" distB="0" distL="0" distR="0" wp14:anchorId="21212BAD" wp14:editId="29A1B4B9">
            <wp:extent cx="6096000" cy="3084830"/>
            <wp:effectExtent l="0" t="0" r="0" b="1270"/>
            <wp:docPr id="193377349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73492" name="Imagen 19337734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6000" cy="3084830"/>
                    </a:xfrm>
                    <a:prstGeom prst="rect">
                      <a:avLst/>
                    </a:prstGeom>
                  </pic:spPr>
                </pic:pic>
              </a:graphicData>
            </a:graphic>
          </wp:inline>
        </w:drawing>
      </w:r>
    </w:p>
    <w:p w14:paraId="4533039E" w14:textId="77777777" w:rsidR="00726466" w:rsidRDefault="00726466" w:rsidP="00D95E34">
      <w:pPr>
        <w:rPr>
          <w:rFonts w:ascii="Arial" w:hAnsi="Arial" w:cs="Arial"/>
          <w:b/>
          <w:bCs/>
          <w:sz w:val="28"/>
          <w:szCs w:val="28"/>
        </w:rPr>
      </w:pPr>
    </w:p>
    <w:p w14:paraId="0CF92C55" w14:textId="3AB6616E" w:rsidR="001E52A3" w:rsidRPr="001E52A3" w:rsidRDefault="001E52A3" w:rsidP="001E52A3">
      <w:pPr>
        <w:jc w:val="both"/>
        <w:rPr>
          <w:rFonts w:ascii="Arial" w:hAnsi="Arial" w:cs="Arial"/>
          <w:sz w:val="28"/>
          <w:szCs w:val="28"/>
        </w:rPr>
      </w:pPr>
      <w:r>
        <w:rPr>
          <w:rFonts w:ascii="Arial" w:hAnsi="Arial" w:cs="Arial"/>
          <w:b/>
          <w:bCs/>
          <w:sz w:val="28"/>
          <w:szCs w:val="28"/>
        </w:rPr>
        <w:lastRenderedPageBreak/>
        <w:t>Pagar</w:t>
      </w:r>
      <w:r w:rsidRPr="00C27ED7">
        <w:rPr>
          <w:rFonts w:ascii="Arial" w:hAnsi="Arial" w:cs="Arial"/>
          <w:b/>
          <w:bCs/>
          <w:sz w:val="28"/>
          <w:szCs w:val="28"/>
        </w:rPr>
        <w:t xml:space="preserve"> </w:t>
      </w:r>
      <w:r>
        <w:rPr>
          <w:rFonts w:ascii="Arial" w:hAnsi="Arial" w:cs="Arial"/>
          <w:b/>
          <w:bCs/>
          <w:sz w:val="28"/>
          <w:szCs w:val="28"/>
        </w:rPr>
        <w:t xml:space="preserve">Parqueo </w:t>
      </w:r>
      <w:r>
        <w:rPr>
          <w:rFonts w:ascii="Arial" w:hAnsi="Arial" w:cs="Arial"/>
          <w:b/>
          <w:bCs/>
          <w:sz w:val="28"/>
          <w:szCs w:val="28"/>
        </w:rPr>
        <w:t xml:space="preserve">tarjeta </w:t>
      </w:r>
      <w:proofErr w:type="spellStart"/>
      <w:r>
        <w:rPr>
          <w:rFonts w:ascii="Arial" w:hAnsi="Arial" w:cs="Arial"/>
          <w:b/>
          <w:bCs/>
          <w:sz w:val="28"/>
          <w:szCs w:val="28"/>
        </w:rPr>
        <w:t>credito</w:t>
      </w:r>
      <w:proofErr w:type="spellEnd"/>
      <w:r>
        <w:rPr>
          <w:rFonts w:ascii="Arial" w:hAnsi="Arial" w:cs="Arial"/>
          <w:b/>
          <w:bCs/>
          <w:sz w:val="28"/>
          <w:szCs w:val="28"/>
        </w:rPr>
        <w:t xml:space="preserve">: </w:t>
      </w:r>
      <w:r>
        <w:rPr>
          <w:rFonts w:ascii="Arial" w:hAnsi="Arial" w:cs="Arial"/>
          <w:sz w:val="28"/>
          <w:szCs w:val="28"/>
        </w:rPr>
        <w:t xml:space="preserve">Diagrama de secuencia en el cual el usuario desea pagar la el valor del estacionamiento con </w:t>
      </w:r>
      <w:r>
        <w:rPr>
          <w:rFonts w:ascii="Arial" w:hAnsi="Arial" w:cs="Arial"/>
          <w:sz w:val="28"/>
          <w:szCs w:val="28"/>
        </w:rPr>
        <w:t xml:space="preserve">alguna tarjeta de </w:t>
      </w:r>
      <w:proofErr w:type="spellStart"/>
      <w:r>
        <w:rPr>
          <w:rFonts w:ascii="Arial" w:hAnsi="Arial" w:cs="Arial"/>
          <w:sz w:val="28"/>
          <w:szCs w:val="28"/>
        </w:rPr>
        <w:t>credito</w:t>
      </w:r>
      <w:proofErr w:type="spellEnd"/>
      <w:r>
        <w:rPr>
          <w:rFonts w:ascii="Arial" w:hAnsi="Arial" w:cs="Arial"/>
          <w:sz w:val="28"/>
          <w:szCs w:val="28"/>
        </w:rPr>
        <w:t xml:space="preserve"> para esto, se dirige a la pantalla de Home y selecciona Pago, en la aplicación se cambia de pantalla a “Método pago” para que el usuario seleccione el método que desea usar, en este caso </w:t>
      </w:r>
      <w:r>
        <w:rPr>
          <w:rFonts w:ascii="Arial" w:hAnsi="Arial" w:cs="Arial"/>
          <w:sz w:val="28"/>
          <w:szCs w:val="28"/>
        </w:rPr>
        <w:t>tarjeta crédito</w:t>
      </w:r>
      <w:r>
        <w:rPr>
          <w:rFonts w:ascii="Arial" w:hAnsi="Arial" w:cs="Arial"/>
          <w:sz w:val="28"/>
          <w:szCs w:val="28"/>
        </w:rPr>
        <w:t>, y luego procede a pedir los datos de pago del usuario, posterior a esto el controlador de Pago valida estos datos y si todo es correcto y la transacción pudo ser realizada le manda confirmación y el usuario es trasladado a la pantalla “</w:t>
      </w:r>
      <w:proofErr w:type="spellStart"/>
      <w:r>
        <w:rPr>
          <w:rFonts w:ascii="Arial" w:hAnsi="Arial" w:cs="Arial"/>
          <w:sz w:val="28"/>
          <w:szCs w:val="28"/>
        </w:rPr>
        <w:t>Succesfull_payment</w:t>
      </w:r>
      <w:proofErr w:type="spellEnd"/>
      <w:r>
        <w:rPr>
          <w:rFonts w:ascii="Arial" w:hAnsi="Arial" w:cs="Arial"/>
          <w:sz w:val="28"/>
          <w:szCs w:val="28"/>
        </w:rPr>
        <w:t>” y este le permite ver al usuario su recibo de la transacción, en caso contrario se le notifica un error al usuario de credenciales invalidas.</w:t>
      </w:r>
    </w:p>
    <w:p w14:paraId="32235BB9" w14:textId="77777777" w:rsidR="001E52A3" w:rsidRDefault="001E52A3" w:rsidP="00D95E34">
      <w:pPr>
        <w:rPr>
          <w:rFonts w:ascii="Arial" w:hAnsi="Arial" w:cs="Arial"/>
          <w:b/>
          <w:bCs/>
          <w:sz w:val="28"/>
          <w:szCs w:val="28"/>
        </w:rPr>
      </w:pPr>
    </w:p>
    <w:p w14:paraId="6E9A11BD" w14:textId="5D2C7108" w:rsidR="001E52A3" w:rsidRDefault="001E52A3" w:rsidP="00D95E34">
      <w:pPr>
        <w:rPr>
          <w:rFonts w:ascii="Arial" w:hAnsi="Arial" w:cs="Arial"/>
          <w:b/>
          <w:bCs/>
          <w:sz w:val="28"/>
          <w:szCs w:val="28"/>
        </w:rPr>
      </w:pPr>
      <w:r>
        <w:rPr>
          <w:rFonts w:ascii="Arial" w:hAnsi="Arial" w:cs="Arial"/>
          <w:b/>
          <w:bCs/>
          <w:noProof/>
          <w:sz w:val="28"/>
          <w:szCs w:val="28"/>
        </w:rPr>
        <w:drawing>
          <wp:inline distT="0" distB="0" distL="0" distR="0" wp14:anchorId="3656F594" wp14:editId="550162A5">
            <wp:extent cx="6096000" cy="3187065"/>
            <wp:effectExtent l="0" t="0" r="0" b="635"/>
            <wp:docPr id="58180737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07374" name="Imagen 5818073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6000" cy="3187065"/>
                    </a:xfrm>
                    <a:prstGeom prst="rect">
                      <a:avLst/>
                    </a:prstGeom>
                  </pic:spPr>
                </pic:pic>
              </a:graphicData>
            </a:graphic>
          </wp:inline>
        </w:drawing>
      </w:r>
    </w:p>
    <w:p w14:paraId="5C4EFC28" w14:textId="77777777" w:rsidR="001E52A3" w:rsidRDefault="001E52A3" w:rsidP="00D95E34">
      <w:pPr>
        <w:rPr>
          <w:rFonts w:ascii="Arial" w:hAnsi="Arial" w:cs="Arial"/>
          <w:b/>
          <w:bCs/>
          <w:sz w:val="28"/>
          <w:szCs w:val="28"/>
        </w:rPr>
      </w:pPr>
    </w:p>
    <w:p w14:paraId="6CB69A5A" w14:textId="77777777" w:rsidR="001E52A3" w:rsidRDefault="001E52A3" w:rsidP="00D95E34">
      <w:pPr>
        <w:rPr>
          <w:rFonts w:ascii="Arial" w:hAnsi="Arial" w:cs="Arial"/>
          <w:b/>
          <w:bCs/>
          <w:sz w:val="28"/>
          <w:szCs w:val="28"/>
        </w:rPr>
      </w:pPr>
    </w:p>
    <w:p w14:paraId="6E5C4EDF" w14:textId="77777777" w:rsidR="001E52A3" w:rsidRDefault="001E52A3" w:rsidP="00D95E34">
      <w:pPr>
        <w:rPr>
          <w:rFonts w:ascii="Arial" w:hAnsi="Arial" w:cs="Arial"/>
          <w:b/>
          <w:bCs/>
          <w:sz w:val="28"/>
          <w:szCs w:val="28"/>
        </w:rPr>
      </w:pPr>
    </w:p>
    <w:p w14:paraId="5BC0D9DD" w14:textId="77777777" w:rsidR="001E52A3" w:rsidRDefault="001E52A3" w:rsidP="00D95E34">
      <w:pPr>
        <w:rPr>
          <w:rFonts w:ascii="Arial" w:hAnsi="Arial" w:cs="Arial"/>
          <w:b/>
          <w:bCs/>
          <w:sz w:val="28"/>
          <w:szCs w:val="28"/>
        </w:rPr>
      </w:pPr>
    </w:p>
    <w:p w14:paraId="205C28FB" w14:textId="77777777" w:rsidR="001E52A3" w:rsidRDefault="001E52A3" w:rsidP="00D95E34">
      <w:pPr>
        <w:rPr>
          <w:rFonts w:ascii="Arial" w:hAnsi="Arial" w:cs="Arial"/>
          <w:b/>
          <w:bCs/>
          <w:sz w:val="28"/>
          <w:szCs w:val="28"/>
        </w:rPr>
      </w:pPr>
    </w:p>
    <w:p w14:paraId="3DC0821C" w14:textId="77777777" w:rsidR="001E52A3" w:rsidRDefault="001E52A3" w:rsidP="00D95E34">
      <w:pPr>
        <w:rPr>
          <w:rFonts w:ascii="Arial" w:hAnsi="Arial" w:cs="Arial"/>
          <w:b/>
          <w:bCs/>
          <w:sz w:val="28"/>
          <w:szCs w:val="28"/>
        </w:rPr>
      </w:pPr>
    </w:p>
    <w:p w14:paraId="132C46FF" w14:textId="77777777" w:rsidR="001E52A3" w:rsidRDefault="001E52A3" w:rsidP="00D95E34">
      <w:pPr>
        <w:rPr>
          <w:rFonts w:ascii="Arial" w:hAnsi="Arial" w:cs="Arial"/>
          <w:b/>
          <w:bCs/>
          <w:sz w:val="28"/>
          <w:szCs w:val="28"/>
        </w:rPr>
      </w:pPr>
    </w:p>
    <w:p w14:paraId="03F6741D" w14:textId="77777777" w:rsidR="001E52A3" w:rsidRDefault="001E52A3" w:rsidP="00D95E34">
      <w:pPr>
        <w:rPr>
          <w:rFonts w:ascii="Arial" w:hAnsi="Arial" w:cs="Arial"/>
          <w:b/>
          <w:bCs/>
          <w:sz w:val="28"/>
          <w:szCs w:val="28"/>
        </w:rPr>
      </w:pPr>
    </w:p>
    <w:p w14:paraId="15C6C245" w14:textId="77777777" w:rsidR="001E52A3" w:rsidRDefault="001E52A3" w:rsidP="00D95E34">
      <w:pPr>
        <w:rPr>
          <w:rFonts w:ascii="Arial" w:hAnsi="Arial" w:cs="Arial"/>
          <w:b/>
          <w:bCs/>
          <w:sz w:val="28"/>
          <w:szCs w:val="28"/>
        </w:rPr>
      </w:pPr>
    </w:p>
    <w:p w14:paraId="75DF50A7" w14:textId="77777777" w:rsidR="001E52A3" w:rsidRDefault="001E52A3" w:rsidP="00D95E34">
      <w:pPr>
        <w:rPr>
          <w:rFonts w:ascii="Arial" w:hAnsi="Arial" w:cs="Arial"/>
          <w:b/>
          <w:bCs/>
          <w:sz w:val="28"/>
          <w:szCs w:val="28"/>
        </w:rPr>
      </w:pPr>
    </w:p>
    <w:p w14:paraId="3470FB8E" w14:textId="77777777" w:rsidR="001E52A3" w:rsidRDefault="001E52A3" w:rsidP="00D95E34">
      <w:pPr>
        <w:rPr>
          <w:rFonts w:ascii="Arial" w:hAnsi="Arial" w:cs="Arial"/>
          <w:b/>
          <w:bCs/>
          <w:sz w:val="28"/>
          <w:szCs w:val="28"/>
        </w:rPr>
      </w:pPr>
    </w:p>
    <w:p w14:paraId="5FB8766F" w14:textId="77777777" w:rsidR="001E52A3" w:rsidRDefault="001E52A3" w:rsidP="00D95E34">
      <w:pPr>
        <w:rPr>
          <w:rFonts w:ascii="Arial" w:hAnsi="Arial" w:cs="Arial"/>
          <w:b/>
          <w:bCs/>
          <w:sz w:val="28"/>
          <w:szCs w:val="28"/>
        </w:rPr>
      </w:pPr>
    </w:p>
    <w:p w14:paraId="3B3154BC" w14:textId="77777777" w:rsidR="001E52A3" w:rsidRDefault="001E52A3" w:rsidP="00D95E34">
      <w:pPr>
        <w:rPr>
          <w:rFonts w:ascii="Arial" w:hAnsi="Arial" w:cs="Arial"/>
          <w:b/>
          <w:bCs/>
          <w:sz w:val="28"/>
          <w:szCs w:val="28"/>
        </w:rPr>
      </w:pPr>
    </w:p>
    <w:p w14:paraId="1E96C9AB" w14:textId="77777777" w:rsidR="001E52A3" w:rsidRDefault="001E52A3" w:rsidP="00D95E34">
      <w:pPr>
        <w:rPr>
          <w:rFonts w:ascii="Arial" w:hAnsi="Arial" w:cs="Arial"/>
          <w:b/>
          <w:bCs/>
          <w:sz w:val="28"/>
          <w:szCs w:val="28"/>
        </w:rPr>
      </w:pPr>
    </w:p>
    <w:p w14:paraId="780DA186" w14:textId="77777777" w:rsidR="001E52A3" w:rsidRDefault="001E52A3" w:rsidP="00D95E34">
      <w:pPr>
        <w:rPr>
          <w:rFonts w:ascii="Arial" w:hAnsi="Arial" w:cs="Arial"/>
          <w:b/>
          <w:bCs/>
          <w:sz w:val="28"/>
          <w:szCs w:val="28"/>
        </w:rPr>
      </w:pPr>
    </w:p>
    <w:p w14:paraId="506520BA" w14:textId="77777777" w:rsidR="001E52A3" w:rsidRDefault="001E52A3" w:rsidP="00D95E34">
      <w:pPr>
        <w:rPr>
          <w:rFonts w:ascii="Arial" w:hAnsi="Arial" w:cs="Arial"/>
          <w:b/>
          <w:bCs/>
          <w:sz w:val="28"/>
          <w:szCs w:val="28"/>
        </w:rPr>
      </w:pPr>
    </w:p>
    <w:p w14:paraId="7C6D2875" w14:textId="27A76809" w:rsidR="00F77BE6" w:rsidRPr="00C64E88" w:rsidRDefault="0000306A" w:rsidP="00D95E34">
      <w:pPr>
        <w:rPr>
          <w:rFonts w:ascii="Arial" w:hAnsi="Arial" w:cs="Arial"/>
          <w:sz w:val="28"/>
          <w:szCs w:val="28"/>
        </w:rPr>
      </w:pPr>
      <w:r w:rsidRPr="0000306A">
        <w:rPr>
          <w:rFonts w:ascii="Arial" w:hAnsi="Arial" w:cs="Arial"/>
          <w:b/>
          <w:bCs/>
          <w:sz w:val="28"/>
          <w:szCs w:val="28"/>
        </w:rPr>
        <w:lastRenderedPageBreak/>
        <w:t>Diagrama de Clases</w:t>
      </w:r>
      <w:r w:rsidR="000C3190">
        <w:rPr>
          <w:rFonts w:ascii="Arial" w:hAnsi="Arial" w:cs="Arial"/>
          <w:b/>
          <w:bCs/>
          <w:sz w:val="28"/>
          <w:szCs w:val="28"/>
        </w:rPr>
        <w:t xml:space="preserve">: </w:t>
      </w:r>
      <w:r w:rsidR="00C64E88">
        <w:rPr>
          <w:rFonts w:ascii="Arial" w:hAnsi="Arial" w:cs="Arial"/>
          <w:sz w:val="28"/>
          <w:szCs w:val="28"/>
        </w:rPr>
        <w:t>Diagrama de clases en cual muestra las clases que empleamos dentro de la aplicación para su funcionamiento y caracterización, principalmente las relaciones serian: un usuario puede llegar a tener 1 o muchos vehículos, uno o muchos espacios de estacionamiento ocupados por él y cada uno de estos espacios genera un pago. Finalmente un administrador puede gestionar entre 1 y muchos usuarios y este está encargado de un parqueadero.</w:t>
      </w:r>
    </w:p>
    <w:p w14:paraId="6606182F" w14:textId="77777777" w:rsidR="0000306A" w:rsidRPr="0000306A" w:rsidRDefault="0000306A" w:rsidP="00D95E34">
      <w:pPr>
        <w:rPr>
          <w:rFonts w:ascii="Arial" w:hAnsi="Arial" w:cs="Arial"/>
          <w:b/>
          <w:bCs/>
          <w:sz w:val="28"/>
          <w:szCs w:val="28"/>
        </w:rPr>
      </w:pPr>
    </w:p>
    <w:p w14:paraId="6F710157" w14:textId="68D9A687" w:rsidR="00AA16D7" w:rsidRDefault="009E4111" w:rsidP="000C3190">
      <w:pPr>
        <w:jc w:val="center"/>
      </w:pPr>
      <w:r>
        <w:rPr>
          <w:noProof/>
        </w:rPr>
        <w:drawing>
          <wp:inline distT="0" distB="0" distL="0" distR="0" wp14:anchorId="00D66895" wp14:editId="56DF72D0">
            <wp:extent cx="3631223" cy="3011240"/>
            <wp:effectExtent l="0" t="0" r="1270" b="0"/>
            <wp:docPr id="14857890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89061" name="Imagen 1485789061"/>
                    <pic:cNvPicPr/>
                  </pic:nvPicPr>
                  <pic:blipFill rotWithShape="1">
                    <a:blip r:embed="rId16" cstate="print">
                      <a:extLst>
                        <a:ext uri="{28A0092B-C50C-407E-A947-70E740481C1C}">
                          <a14:useLocalDpi xmlns:a14="http://schemas.microsoft.com/office/drawing/2010/main" val="0"/>
                        </a:ext>
                      </a:extLst>
                    </a:blip>
                    <a:srcRect l="8698" t="6249" r="5213" b="8835"/>
                    <a:stretch/>
                  </pic:blipFill>
                  <pic:spPr bwMode="auto">
                    <a:xfrm>
                      <a:off x="0" y="0"/>
                      <a:ext cx="3657042" cy="3032651"/>
                    </a:xfrm>
                    <a:prstGeom prst="rect">
                      <a:avLst/>
                    </a:prstGeom>
                    <a:ln>
                      <a:noFill/>
                    </a:ln>
                    <a:extLst>
                      <a:ext uri="{53640926-AAD7-44D8-BBD7-CCE9431645EC}">
                        <a14:shadowObscured xmlns:a14="http://schemas.microsoft.com/office/drawing/2010/main"/>
                      </a:ext>
                    </a:extLst>
                  </pic:spPr>
                </pic:pic>
              </a:graphicData>
            </a:graphic>
          </wp:inline>
        </w:drawing>
      </w:r>
    </w:p>
    <w:p w14:paraId="40A5CF3B" w14:textId="77777777" w:rsidR="0030727F" w:rsidRPr="000C3190" w:rsidRDefault="0030727F" w:rsidP="000C3190">
      <w:pPr>
        <w:jc w:val="center"/>
      </w:pPr>
    </w:p>
    <w:p w14:paraId="57F476E4" w14:textId="77777777" w:rsidR="00365956" w:rsidRDefault="000C3190" w:rsidP="004160D7">
      <w:pPr>
        <w:rPr>
          <w:rFonts w:ascii="Arial" w:hAnsi="Arial" w:cs="Arial"/>
          <w:b/>
          <w:bCs/>
          <w:sz w:val="32"/>
          <w:szCs w:val="32"/>
        </w:rPr>
      </w:pPr>
      <w:r>
        <w:rPr>
          <w:rFonts w:ascii="Arial" w:hAnsi="Arial" w:cs="Arial"/>
          <w:b/>
          <w:bCs/>
          <w:sz w:val="32"/>
          <w:szCs w:val="32"/>
        </w:rPr>
        <w:t>Diagrama UML</w:t>
      </w:r>
      <w:r w:rsidR="00365956">
        <w:rPr>
          <w:rFonts w:ascii="Arial" w:hAnsi="Arial" w:cs="Arial"/>
          <w:b/>
          <w:bCs/>
          <w:sz w:val="32"/>
          <w:szCs w:val="32"/>
        </w:rPr>
        <w:t>:</w:t>
      </w:r>
    </w:p>
    <w:p w14:paraId="09D60C50" w14:textId="77777777" w:rsidR="00365956" w:rsidRDefault="00365956" w:rsidP="004160D7">
      <w:pPr>
        <w:rPr>
          <w:rFonts w:ascii="Arial" w:hAnsi="Arial" w:cs="Arial"/>
          <w:b/>
          <w:bCs/>
          <w:sz w:val="32"/>
          <w:szCs w:val="32"/>
        </w:rPr>
      </w:pPr>
    </w:p>
    <w:p w14:paraId="538C0021" w14:textId="340BF296" w:rsidR="00365956" w:rsidRDefault="00365956" w:rsidP="0030727F">
      <w:pPr>
        <w:jc w:val="center"/>
        <w:rPr>
          <w:rFonts w:ascii="Arial" w:hAnsi="Arial" w:cs="Arial"/>
          <w:b/>
          <w:bCs/>
          <w:sz w:val="32"/>
          <w:szCs w:val="32"/>
        </w:rPr>
      </w:pPr>
      <w:r>
        <w:rPr>
          <w:rFonts w:ascii="Arial" w:hAnsi="Arial" w:cs="Arial"/>
          <w:b/>
          <w:bCs/>
          <w:noProof/>
          <w:sz w:val="32"/>
          <w:szCs w:val="32"/>
        </w:rPr>
        <w:drawing>
          <wp:inline distT="0" distB="0" distL="0" distR="0" wp14:anchorId="05811371" wp14:editId="6173D267">
            <wp:extent cx="5451579" cy="3499338"/>
            <wp:effectExtent l="0" t="0" r="0" b="6350"/>
            <wp:docPr id="119903247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32477" name="Imagen 1199032477"/>
                    <pic:cNvPicPr/>
                  </pic:nvPicPr>
                  <pic:blipFill rotWithShape="1">
                    <a:blip r:embed="rId17" cstate="print">
                      <a:extLst>
                        <a:ext uri="{28A0092B-C50C-407E-A947-70E740481C1C}">
                          <a14:useLocalDpi xmlns:a14="http://schemas.microsoft.com/office/drawing/2010/main" val="0"/>
                        </a:ext>
                      </a:extLst>
                    </a:blip>
                    <a:srcRect r="4190"/>
                    <a:stretch/>
                  </pic:blipFill>
                  <pic:spPr bwMode="auto">
                    <a:xfrm>
                      <a:off x="0" y="0"/>
                      <a:ext cx="5476814" cy="3515536"/>
                    </a:xfrm>
                    <a:prstGeom prst="rect">
                      <a:avLst/>
                    </a:prstGeom>
                    <a:ln>
                      <a:noFill/>
                    </a:ln>
                    <a:extLst>
                      <a:ext uri="{53640926-AAD7-44D8-BBD7-CCE9431645EC}">
                        <a14:shadowObscured xmlns:a14="http://schemas.microsoft.com/office/drawing/2010/main"/>
                      </a:ext>
                    </a:extLst>
                  </pic:spPr>
                </pic:pic>
              </a:graphicData>
            </a:graphic>
          </wp:inline>
        </w:drawing>
      </w:r>
    </w:p>
    <w:p w14:paraId="38F464BD" w14:textId="73A31C92" w:rsidR="00AA16D7" w:rsidRDefault="00AA16D7" w:rsidP="004160D7">
      <w:pPr>
        <w:rPr>
          <w:rFonts w:ascii="Arial" w:hAnsi="Arial" w:cs="Arial"/>
          <w:b/>
          <w:bCs/>
          <w:sz w:val="32"/>
          <w:szCs w:val="32"/>
        </w:rPr>
      </w:pPr>
      <w:r>
        <w:rPr>
          <w:rFonts w:ascii="Arial" w:hAnsi="Arial" w:cs="Arial"/>
          <w:b/>
          <w:bCs/>
          <w:sz w:val="32"/>
          <w:szCs w:val="32"/>
        </w:rPr>
        <w:lastRenderedPageBreak/>
        <w:t>Vista Despliegue</w:t>
      </w:r>
    </w:p>
    <w:p w14:paraId="68063670" w14:textId="77777777" w:rsidR="00AA16D7" w:rsidRDefault="00AA16D7" w:rsidP="004160D7">
      <w:pPr>
        <w:rPr>
          <w:rFonts w:ascii="Arial" w:hAnsi="Arial" w:cs="Arial"/>
          <w:b/>
          <w:bCs/>
          <w:sz w:val="32"/>
          <w:szCs w:val="32"/>
        </w:rPr>
      </w:pPr>
    </w:p>
    <w:p w14:paraId="48E3480B" w14:textId="77777777" w:rsidR="00AA16D7" w:rsidRPr="00AA16D7" w:rsidRDefault="00AA16D7" w:rsidP="00AA16D7">
      <w:pPr>
        <w:rPr>
          <w:rFonts w:ascii="Arial" w:hAnsi="Arial" w:cs="Arial"/>
          <w:sz w:val="32"/>
          <w:szCs w:val="32"/>
        </w:rPr>
      </w:pPr>
      <w:r w:rsidRPr="00AA16D7">
        <w:rPr>
          <w:rFonts w:ascii="Arial" w:hAnsi="Arial" w:cs="Arial"/>
          <w:sz w:val="32"/>
          <w:szCs w:val="32"/>
        </w:rPr>
        <w:t>En esta vista de despliegue, podemos identificar los siguientes componentes:</w:t>
      </w:r>
    </w:p>
    <w:p w14:paraId="524FA1D7" w14:textId="77777777" w:rsidR="00AA16D7" w:rsidRPr="00AA16D7" w:rsidRDefault="00AA16D7" w:rsidP="00AA16D7">
      <w:pPr>
        <w:rPr>
          <w:rFonts w:ascii="Arial" w:hAnsi="Arial" w:cs="Arial"/>
          <w:b/>
          <w:bCs/>
          <w:sz w:val="32"/>
          <w:szCs w:val="32"/>
        </w:rPr>
      </w:pPr>
    </w:p>
    <w:p w14:paraId="540098C2" w14:textId="77777777" w:rsidR="00AA16D7" w:rsidRPr="00AA16D7" w:rsidRDefault="00AA16D7" w:rsidP="00AA16D7">
      <w:pPr>
        <w:pStyle w:val="Prrafodelista"/>
        <w:numPr>
          <w:ilvl w:val="0"/>
          <w:numId w:val="16"/>
        </w:numPr>
        <w:spacing w:line="276" w:lineRule="auto"/>
        <w:jc w:val="both"/>
        <w:rPr>
          <w:rFonts w:ascii="Arial" w:hAnsi="Arial" w:cs="Arial"/>
          <w:sz w:val="28"/>
          <w:szCs w:val="28"/>
        </w:rPr>
      </w:pPr>
      <w:r w:rsidRPr="00AA16D7">
        <w:rPr>
          <w:rFonts w:ascii="Arial" w:hAnsi="Arial" w:cs="Arial"/>
          <w:sz w:val="28"/>
          <w:szCs w:val="28"/>
        </w:rPr>
        <w:t xml:space="preserve">Cliente: es el componente que se ejecuta en el dispositivo del usuario (por ejemplo, un teléfono móvil o una </w:t>
      </w:r>
      <w:proofErr w:type="spellStart"/>
      <w:r w:rsidRPr="00AA16D7">
        <w:rPr>
          <w:rFonts w:ascii="Arial" w:hAnsi="Arial" w:cs="Arial"/>
          <w:sz w:val="28"/>
          <w:szCs w:val="28"/>
        </w:rPr>
        <w:t>tablet</w:t>
      </w:r>
      <w:proofErr w:type="spellEnd"/>
      <w:r w:rsidRPr="00AA16D7">
        <w:rPr>
          <w:rFonts w:ascii="Arial" w:hAnsi="Arial" w:cs="Arial"/>
          <w:sz w:val="28"/>
          <w:szCs w:val="28"/>
        </w:rPr>
        <w:t>) y que le permite interactuar con la aplicación.</w:t>
      </w:r>
    </w:p>
    <w:p w14:paraId="35F13AA5" w14:textId="77777777" w:rsidR="00AA16D7" w:rsidRPr="00AA16D7" w:rsidRDefault="00AA16D7" w:rsidP="00AA16D7">
      <w:pPr>
        <w:pStyle w:val="Prrafodelista"/>
        <w:numPr>
          <w:ilvl w:val="0"/>
          <w:numId w:val="16"/>
        </w:numPr>
        <w:spacing w:line="276" w:lineRule="auto"/>
        <w:jc w:val="both"/>
        <w:rPr>
          <w:rFonts w:ascii="Arial" w:hAnsi="Arial" w:cs="Arial"/>
          <w:sz w:val="28"/>
          <w:szCs w:val="28"/>
        </w:rPr>
      </w:pPr>
      <w:r w:rsidRPr="00AA16D7">
        <w:rPr>
          <w:rFonts w:ascii="Arial" w:hAnsi="Arial" w:cs="Arial"/>
          <w:sz w:val="28"/>
          <w:szCs w:val="28"/>
        </w:rPr>
        <w:t>Servidor de aplicaciones: es el componente que se encarga de procesar las solicitudes del cliente y de coordinar la interacción con los demás componentes. En este caso, el servidor de aplicaciones se encargaría de recibir la solicitud de pago del estacionamiento y de enviarla al componente encargado de procesar los pagos.</w:t>
      </w:r>
    </w:p>
    <w:p w14:paraId="0263A290" w14:textId="77777777" w:rsidR="00AA16D7" w:rsidRPr="00AA16D7" w:rsidRDefault="00AA16D7" w:rsidP="00AA16D7">
      <w:pPr>
        <w:pStyle w:val="Prrafodelista"/>
        <w:numPr>
          <w:ilvl w:val="0"/>
          <w:numId w:val="16"/>
        </w:numPr>
        <w:spacing w:line="276" w:lineRule="auto"/>
        <w:jc w:val="both"/>
        <w:rPr>
          <w:rFonts w:ascii="Arial" w:hAnsi="Arial" w:cs="Arial"/>
          <w:sz w:val="28"/>
          <w:szCs w:val="28"/>
        </w:rPr>
      </w:pPr>
      <w:r w:rsidRPr="00AA16D7">
        <w:rPr>
          <w:rFonts w:ascii="Arial" w:hAnsi="Arial" w:cs="Arial"/>
          <w:sz w:val="28"/>
          <w:szCs w:val="28"/>
        </w:rPr>
        <w:t>Servidor de base de datos: es el componente que se encarga de almacenar y gestionar los datos de la aplicación. En este caso, el servidor de base de datos almacenaría la información sobre los pagos realizados por los usuarios.</w:t>
      </w:r>
    </w:p>
    <w:p w14:paraId="436020E4" w14:textId="77777777" w:rsidR="00AA16D7" w:rsidRPr="00AA16D7" w:rsidRDefault="00AA16D7" w:rsidP="00AA16D7">
      <w:pPr>
        <w:pStyle w:val="Prrafodelista"/>
        <w:numPr>
          <w:ilvl w:val="0"/>
          <w:numId w:val="16"/>
        </w:numPr>
        <w:spacing w:line="276" w:lineRule="auto"/>
        <w:jc w:val="both"/>
        <w:rPr>
          <w:rFonts w:ascii="Arial" w:hAnsi="Arial" w:cs="Arial"/>
          <w:sz w:val="28"/>
          <w:szCs w:val="28"/>
        </w:rPr>
      </w:pPr>
      <w:r w:rsidRPr="00AA16D7">
        <w:rPr>
          <w:rFonts w:ascii="Arial" w:hAnsi="Arial" w:cs="Arial"/>
          <w:sz w:val="28"/>
          <w:szCs w:val="28"/>
        </w:rPr>
        <w:t>Componente de procesamiento de pagos: es el componente encargado de procesar las transacciones de pago. Este componente se encargaría de comunicarse con los sistemas de pago externos (por ejemplo, con una entidad financiera) para autorizar y registrar el pago del estacionamiento.</w:t>
      </w:r>
    </w:p>
    <w:p w14:paraId="6D947FD2" w14:textId="59DA959C" w:rsidR="00AA16D7" w:rsidRPr="00AA16D7" w:rsidRDefault="00AA16D7" w:rsidP="00AA16D7">
      <w:pPr>
        <w:pStyle w:val="Prrafodelista"/>
        <w:numPr>
          <w:ilvl w:val="0"/>
          <w:numId w:val="16"/>
        </w:numPr>
        <w:spacing w:line="276" w:lineRule="auto"/>
        <w:jc w:val="both"/>
        <w:rPr>
          <w:rFonts w:ascii="Arial" w:hAnsi="Arial" w:cs="Arial"/>
          <w:sz w:val="28"/>
          <w:szCs w:val="28"/>
        </w:rPr>
      </w:pPr>
      <w:r w:rsidRPr="00AA16D7">
        <w:rPr>
          <w:rFonts w:ascii="Arial" w:hAnsi="Arial" w:cs="Arial"/>
          <w:sz w:val="28"/>
          <w:szCs w:val="28"/>
        </w:rPr>
        <w:t>Vista de despliegue: es la vista que nos muestra cómo se distribuyen los diferentes componentes en el entorno de ejecución. En esta vista podemos ver cómo se conectan los diferentes componentes y cómo se comunican entre sí.</w:t>
      </w:r>
    </w:p>
    <w:p w14:paraId="1BD5A247" w14:textId="77777777" w:rsidR="00640143" w:rsidRDefault="00640143" w:rsidP="004160D7">
      <w:pPr>
        <w:rPr>
          <w:rFonts w:ascii="Arial" w:hAnsi="Arial" w:cs="Arial"/>
          <w:b/>
          <w:bCs/>
          <w:sz w:val="32"/>
          <w:szCs w:val="32"/>
        </w:rPr>
      </w:pPr>
    </w:p>
    <w:p w14:paraId="1F80E264" w14:textId="7362571A" w:rsidR="00640143" w:rsidRPr="00640143" w:rsidRDefault="00AA16D7" w:rsidP="00640143">
      <w:pPr>
        <w:rPr>
          <w:rFonts w:ascii="Arial" w:hAnsi="Arial" w:cs="Arial"/>
          <w:b/>
          <w:bCs/>
          <w:sz w:val="32"/>
          <w:szCs w:val="32"/>
        </w:rPr>
      </w:pPr>
      <w:r>
        <w:rPr>
          <w:rFonts w:ascii="Arial" w:hAnsi="Arial" w:cs="Arial"/>
          <w:b/>
          <w:bCs/>
          <w:sz w:val="32"/>
          <w:szCs w:val="32"/>
        </w:rPr>
        <w:t>Vista Componentes</w:t>
      </w:r>
    </w:p>
    <w:p w14:paraId="72F173BF" w14:textId="77777777" w:rsidR="00640143" w:rsidRDefault="00640143" w:rsidP="00640143">
      <w:pPr>
        <w:rPr>
          <w:rFonts w:ascii="Arial" w:hAnsi="Arial" w:cs="Arial"/>
          <w:sz w:val="32"/>
          <w:szCs w:val="32"/>
        </w:rPr>
      </w:pPr>
    </w:p>
    <w:p w14:paraId="0BB7B024" w14:textId="6DBF3576" w:rsidR="00640143" w:rsidRPr="00640143" w:rsidRDefault="00640143" w:rsidP="00640143">
      <w:pPr>
        <w:rPr>
          <w:rFonts w:ascii="Arial" w:hAnsi="Arial" w:cs="Arial"/>
          <w:sz w:val="32"/>
          <w:szCs w:val="32"/>
        </w:rPr>
      </w:pPr>
      <w:r w:rsidRPr="00640143">
        <w:rPr>
          <w:rFonts w:ascii="Arial" w:hAnsi="Arial" w:cs="Arial"/>
          <w:sz w:val="32"/>
          <w:szCs w:val="32"/>
        </w:rPr>
        <w:t>La vista de componentes nos muestra los diferentes componentes que se ejecutan en el hardware, como por ejemplo:</w:t>
      </w:r>
    </w:p>
    <w:p w14:paraId="20ED0E07" w14:textId="77777777" w:rsidR="00640143" w:rsidRPr="00640143" w:rsidRDefault="00640143" w:rsidP="00640143">
      <w:pPr>
        <w:rPr>
          <w:rFonts w:ascii="Arial" w:hAnsi="Arial" w:cs="Arial"/>
          <w:sz w:val="28"/>
          <w:szCs w:val="28"/>
        </w:rPr>
      </w:pPr>
    </w:p>
    <w:p w14:paraId="413FD7D1" w14:textId="77777777" w:rsidR="00640143" w:rsidRPr="00640143" w:rsidRDefault="00640143" w:rsidP="00640143">
      <w:pPr>
        <w:pStyle w:val="Prrafodelista"/>
        <w:numPr>
          <w:ilvl w:val="0"/>
          <w:numId w:val="17"/>
        </w:numPr>
        <w:spacing w:line="276" w:lineRule="auto"/>
        <w:jc w:val="both"/>
        <w:rPr>
          <w:rFonts w:ascii="Arial" w:hAnsi="Arial" w:cs="Arial"/>
          <w:sz w:val="28"/>
          <w:szCs w:val="28"/>
        </w:rPr>
      </w:pPr>
      <w:r w:rsidRPr="00640143">
        <w:rPr>
          <w:rFonts w:ascii="Arial" w:hAnsi="Arial" w:cs="Arial"/>
          <w:sz w:val="28"/>
          <w:szCs w:val="28"/>
        </w:rPr>
        <w:t>Dispositivo móvil del usuario: es el componente que se ejecuta en el dispositivo del usuario y que le permite interactuar con la aplicación. Este componente puede incluir una aplicación móvil o una aplicación web.</w:t>
      </w:r>
    </w:p>
    <w:p w14:paraId="49474C62" w14:textId="77777777" w:rsidR="00640143" w:rsidRPr="00640143" w:rsidRDefault="00640143" w:rsidP="00640143">
      <w:pPr>
        <w:pStyle w:val="Prrafodelista"/>
        <w:numPr>
          <w:ilvl w:val="0"/>
          <w:numId w:val="17"/>
        </w:numPr>
        <w:spacing w:line="276" w:lineRule="auto"/>
        <w:jc w:val="both"/>
        <w:rPr>
          <w:rFonts w:ascii="Arial" w:hAnsi="Arial" w:cs="Arial"/>
          <w:sz w:val="28"/>
          <w:szCs w:val="28"/>
        </w:rPr>
      </w:pPr>
      <w:r w:rsidRPr="00640143">
        <w:rPr>
          <w:rFonts w:ascii="Arial" w:hAnsi="Arial" w:cs="Arial"/>
          <w:sz w:val="28"/>
          <w:szCs w:val="28"/>
        </w:rPr>
        <w:t xml:space="preserve">Servidor de aplicaciones: es el componente que se encarga de procesar las solicitudes del usuario y de coordinar la interacción con los demás componentes. En este caso, el servidor de aplicaciones se encargaría </w:t>
      </w:r>
      <w:r w:rsidRPr="00640143">
        <w:rPr>
          <w:rFonts w:ascii="Arial" w:hAnsi="Arial" w:cs="Arial"/>
          <w:sz w:val="28"/>
          <w:szCs w:val="28"/>
        </w:rPr>
        <w:lastRenderedPageBreak/>
        <w:t>de recibir la solicitud de pago del estacionamiento y de enviarla al componente encargado de procesar los pagos.</w:t>
      </w:r>
    </w:p>
    <w:p w14:paraId="4F4A352D" w14:textId="77777777" w:rsidR="00640143" w:rsidRPr="00640143" w:rsidRDefault="00640143" w:rsidP="00640143">
      <w:pPr>
        <w:pStyle w:val="Prrafodelista"/>
        <w:numPr>
          <w:ilvl w:val="0"/>
          <w:numId w:val="17"/>
        </w:numPr>
        <w:spacing w:line="276" w:lineRule="auto"/>
        <w:jc w:val="both"/>
        <w:rPr>
          <w:rFonts w:ascii="Arial" w:hAnsi="Arial" w:cs="Arial"/>
          <w:sz w:val="28"/>
          <w:szCs w:val="28"/>
        </w:rPr>
      </w:pPr>
      <w:r w:rsidRPr="00640143">
        <w:rPr>
          <w:rFonts w:ascii="Arial" w:hAnsi="Arial" w:cs="Arial"/>
          <w:sz w:val="28"/>
          <w:szCs w:val="28"/>
        </w:rPr>
        <w:t>Servidor de base de datos: es el componente que se encarga de almacenar y gestionar los datos de la aplicación. En este caso, el servidor de base de datos almacenaría la información sobre los pagos realizados por los usuarios.</w:t>
      </w:r>
    </w:p>
    <w:p w14:paraId="2CAD9586" w14:textId="323B1D40" w:rsidR="00365956" w:rsidRDefault="00640143" w:rsidP="004160D7">
      <w:pPr>
        <w:pStyle w:val="Prrafodelista"/>
        <w:numPr>
          <w:ilvl w:val="0"/>
          <w:numId w:val="17"/>
        </w:numPr>
        <w:spacing w:line="276" w:lineRule="auto"/>
        <w:jc w:val="both"/>
        <w:rPr>
          <w:rFonts w:ascii="Arial" w:hAnsi="Arial" w:cs="Arial"/>
          <w:sz w:val="28"/>
          <w:szCs w:val="28"/>
        </w:rPr>
      </w:pPr>
      <w:r w:rsidRPr="00640143">
        <w:rPr>
          <w:rFonts w:ascii="Arial" w:hAnsi="Arial" w:cs="Arial"/>
          <w:sz w:val="28"/>
          <w:szCs w:val="28"/>
        </w:rPr>
        <w:t>Componente de procesamiento de pagos: es el componente encargado de procesar las transacciones de pago. Este componente se encargaría de comunicarse con los sistemas de pago externos (por ejemplo, con una entidad financiera) para autorizar y registrar el pago del estacionamiento.</w:t>
      </w:r>
    </w:p>
    <w:p w14:paraId="11FD3729" w14:textId="77777777" w:rsidR="00365956" w:rsidRPr="00365956" w:rsidRDefault="00365956" w:rsidP="00365956">
      <w:pPr>
        <w:spacing w:line="276" w:lineRule="auto"/>
        <w:jc w:val="both"/>
        <w:rPr>
          <w:rFonts w:ascii="Arial" w:hAnsi="Arial" w:cs="Arial"/>
          <w:sz w:val="28"/>
          <w:szCs w:val="28"/>
        </w:rPr>
      </w:pPr>
    </w:p>
    <w:p w14:paraId="3C201C9E" w14:textId="54C2E094" w:rsidR="00AA16D7" w:rsidRDefault="00AA16D7" w:rsidP="004160D7">
      <w:pPr>
        <w:rPr>
          <w:rFonts w:ascii="Arial" w:hAnsi="Arial" w:cs="Arial"/>
          <w:b/>
          <w:bCs/>
          <w:sz w:val="32"/>
          <w:szCs w:val="32"/>
        </w:rPr>
      </w:pPr>
      <w:r>
        <w:rPr>
          <w:rFonts w:ascii="Arial" w:hAnsi="Arial" w:cs="Arial"/>
          <w:b/>
          <w:bCs/>
          <w:sz w:val="32"/>
          <w:szCs w:val="32"/>
        </w:rPr>
        <w:t>Vista Procesos</w:t>
      </w:r>
    </w:p>
    <w:p w14:paraId="37324C82" w14:textId="77777777" w:rsidR="00AA16D7" w:rsidRDefault="00AA16D7" w:rsidP="004160D7">
      <w:pPr>
        <w:rPr>
          <w:rFonts w:ascii="Arial" w:hAnsi="Arial" w:cs="Arial"/>
          <w:b/>
          <w:bCs/>
          <w:sz w:val="32"/>
          <w:szCs w:val="32"/>
        </w:rPr>
      </w:pPr>
    </w:p>
    <w:p w14:paraId="7639A704" w14:textId="01FAEE80" w:rsidR="00640143" w:rsidRPr="00640143" w:rsidRDefault="001206D7" w:rsidP="00640143">
      <w:pPr>
        <w:rPr>
          <w:rFonts w:ascii="Arial" w:hAnsi="Arial" w:cs="Arial"/>
          <w:sz w:val="28"/>
          <w:szCs w:val="28"/>
        </w:rPr>
      </w:pPr>
      <w:r>
        <w:rPr>
          <w:rFonts w:ascii="Arial" w:hAnsi="Arial" w:cs="Arial"/>
          <w:sz w:val="28"/>
          <w:szCs w:val="28"/>
        </w:rPr>
        <w:t>L</w:t>
      </w:r>
      <w:r w:rsidR="00640143" w:rsidRPr="00640143">
        <w:rPr>
          <w:rFonts w:ascii="Arial" w:hAnsi="Arial" w:cs="Arial"/>
          <w:sz w:val="28"/>
          <w:szCs w:val="28"/>
        </w:rPr>
        <w:t>a vista de procesos nos muestra los diferentes procesos que se ejecutan en la aplicación y cómo se relacionan entre sí para brindar al usuario una experiencia fluida. Algunos de los procesos que podemos identificar en esta vista son los siguientes:</w:t>
      </w:r>
    </w:p>
    <w:p w14:paraId="1CC92E1B" w14:textId="77777777" w:rsidR="00640143" w:rsidRPr="00640143" w:rsidRDefault="00640143" w:rsidP="00640143">
      <w:pPr>
        <w:rPr>
          <w:rFonts w:ascii="Arial" w:hAnsi="Arial" w:cs="Arial"/>
          <w:sz w:val="28"/>
          <w:szCs w:val="28"/>
        </w:rPr>
      </w:pPr>
    </w:p>
    <w:p w14:paraId="6CFA79C7" w14:textId="77777777" w:rsidR="00640143" w:rsidRPr="00640143" w:rsidRDefault="00640143" w:rsidP="00640143">
      <w:pPr>
        <w:pStyle w:val="Prrafodelista"/>
        <w:numPr>
          <w:ilvl w:val="0"/>
          <w:numId w:val="18"/>
        </w:numPr>
        <w:spacing w:line="276" w:lineRule="auto"/>
        <w:rPr>
          <w:rFonts w:ascii="Arial" w:hAnsi="Arial" w:cs="Arial"/>
          <w:sz w:val="28"/>
          <w:szCs w:val="28"/>
        </w:rPr>
      </w:pPr>
      <w:r w:rsidRPr="00640143">
        <w:rPr>
          <w:rFonts w:ascii="Arial" w:hAnsi="Arial" w:cs="Arial"/>
          <w:sz w:val="28"/>
          <w:szCs w:val="28"/>
        </w:rPr>
        <w:t>Proceso de autenticación: es el proceso que se encarga de autenticar al usuario y de validar su identidad. Este proceso es fundamental para garantizar la seguridad de la aplicación y de los datos de los usuarios.</w:t>
      </w:r>
    </w:p>
    <w:p w14:paraId="601EBB6E" w14:textId="77777777" w:rsidR="00640143" w:rsidRPr="00640143" w:rsidRDefault="00640143" w:rsidP="00640143">
      <w:pPr>
        <w:pStyle w:val="Prrafodelista"/>
        <w:numPr>
          <w:ilvl w:val="0"/>
          <w:numId w:val="18"/>
        </w:numPr>
        <w:spacing w:line="276" w:lineRule="auto"/>
        <w:rPr>
          <w:rFonts w:ascii="Arial" w:hAnsi="Arial" w:cs="Arial"/>
          <w:sz w:val="28"/>
          <w:szCs w:val="28"/>
        </w:rPr>
      </w:pPr>
      <w:r w:rsidRPr="00640143">
        <w:rPr>
          <w:rFonts w:ascii="Arial" w:hAnsi="Arial" w:cs="Arial"/>
          <w:sz w:val="28"/>
          <w:szCs w:val="28"/>
        </w:rPr>
        <w:t>Proceso de selección del estacionamiento: es el proceso que se encarga de mostrar al usuario los diferentes estacionamientos disponibles y de permitirle seleccionar el que desea utilizar.</w:t>
      </w:r>
    </w:p>
    <w:p w14:paraId="160959C8" w14:textId="77777777" w:rsidR="00640143" w:rsidRPr="00640143" w:rsidRDefault="00640143" w:rsidP="00640143">
      <w:pPr>
        <w:pStyle w:val="Prrafodelista"/>
        <w:numPr>
          <w:ilvl w:val="0"/>
          <w:numId w:val="18"/>
        </w:numPr>
        <w:spacing w:line="276" w:lineRule="auto"/>
        <w:rPr>
          <w:rFonts w:ascii="Arial" w:hAnsi="Arial" w:cs="Arial"/>
          <w:sz w:val="28"/>
          <w:szCs w:val="28"/>
        </w:rPr>
      </w:pPr>
      <w:r w:rsidRPr="00640143">
        <w:rPr>
          <w:rFonts w:ascii="Arial" w:hAnsi="Arial" w:cs="Arial"/>
          <w:sz w:val="28"/>
          <w:szCs w:val="28"/>
        </w:rPr>
        <w:t>Proceso de pago: es el proceso que se encarga de procesar el pago del estacionamiento. Este proceso se comunica con el componente de procesamiento de pagos para autorizar y registrar el pago del usuario.</w:t>
      </w:r>
    </w:p>
    <w:p w14:paraId="7FC619EE" w14:textId="77777777" w:rsidR="00640143" w:rsidRPr="00640143" w:rsidRDefault="00640143" w:rsidP="00640143">
      <w:pPr>
        <w:pStyle w:val="Prrafodelista"/>
        <w:numPr>
          <w:ilvl w:val="0"/>
          <w:numId w:val="18"/>
        </w:numPr>
        <w:spacing w:line="276" w:lineRule="auto"/>
        <w:rPr>
          <w:rFonts w:ascii="Arial" w:hAnsi="Arial" w:cs="Arial"/>
          <w:sz w:val="28"/>
          <w:szCs w:val="28"/>
        </w:rPr>
      </w:pPr>
      <w:r w:rsidRPr="00640143">
        <w:rPr>
          <w:rFonts w:ascii="Arial" w:hAnsi="Arial" w:cs="Arial"/>
          <w:sz w:val="28"/>
          <w:szCs w:val="28"/>
        </w:rPr>
        <w:t>Proceso de notificación: es el proceso que se encarga de enviar notificaciones al usuario sobre el estado del pago y de la duración del estacionamiento.</w:t>
      </w:r>
    </w:p>
    <w:p w14:paraId="6DDDBC37" w14:textId="77777777" w:rsidR="00640143" w:rsidRDefault="00640143" w:rsidP="00640143">
      <w:pPr>
        <w:pStyle w:val="Prrafodelista"/>
        <w:numPr>
          <w:ilvl w:val="0"/>
          <w:numId w:val="18"/>
        </w:numPr>
        <w:spacing w:line="276" w:lineRule="auto"/>
        <w:rPr>
          <w:rFonts w:ascii="Arial" w:hAnsi="Arial" w:cs="Arial"/>
          <w:sz w:val="28"/>
          <w:szCs w:val="28"/>
        </w:rPr>
      </w:pPr>
      <w:r w:rsidRPr="00640143">
        <w:rPr>
          <w:rFonts w:ascii="Arial" w:hAnsi="Arial" w:cs="Arial"/>
          <w:sz w:val="28"/>
          <w:szCs w:val="28"/>
        </w:rPr>
        <w:t>Proceso de gestión de estacionamientos: es el proceso que se encarga de gestionar la disponibilidad de los estacionamientos y de actualizar su estado en tiempo real.</w:t>
      </w:r>
    </w:p>
    <w:p w14:paraId="553A7B9B" w14:textId="77777777" w:rsidR="00640143" w:rsidRPr="00640143" w:rsidRDefault="00640143" w:rsidP="00640143">
      <w:pPr>
        <w:pStyle w:val="Prrafodelista"/>
        <w:spacing w:line="276" w:lineRule="auto"/>
        <w:ind w:left="720"/>
        <w:rPr>
          <w:rFonts w:ascii="Arial" w:hAnsi="Arial" w:cs="Arial"/>
          <w:sz w:val="28"/>
          <w:szCs w:val="28"/>
        </w:rPr>
      </w:pPr>
    </w:p>
    <w:p w14:paraId="6AECBA0D" w14:textId="77777777" w:rsidR="00AA16D7" w:rsidRDefault="00AA16D7" w:rsidP="004160D7">
      <w:pPr>
        <w:rPr>
          <w:rFonts w:ascii="Arial" w:hAnsi="Arial" w:cs="Arial"/>
          <w:b/>
          <w:bCs/>
          <w:sz w:val="32"/>
          <w:szCs w:val="32"/>
        </w:rPr>
      </w:pPr>
    </w:p>
    <w:p w14:paraId="221CDEED" w14:textId="77777777" w:rsidR="00AA16D7" w:rsidRDefault="00AA16D7" w:rsidP="004160D7">
      <w:pPr>
        <w:rPr>
          <w:rFonts w:ascii="Arial" w:hAnsi="Arial" w:cs="Arial"/>
          <w:b/>
          <w:bCs/>
          <w:sz w:val="32"/>
          <w:szCs w:val="32"/>
        </w:rPr>
      </w:pPr>
    </w:p>
    <w:p w14:paraId="19AC3C4B" w14:textId="77777777" w:rsidR="001206D7" w:rsidRPr="001E52A3" w:rsidRDefault="001206D7" w:rsidP="00640143">
      <w:pPr>
        <w:widowControl w:val="0"/>
        <w:autoSpaceDE w:val="0"/>
        <w:autoSpaceDN w:val="0"/>
        <w:rPr>
          <w:rFonts w:ascii="Arial" w:hAnsi="Arial" w:cs="Arial"/>
          <w:b/>
          <w:bCs/>
          <w:sz w:val="32"/>
          <w:szCs w:val="32"/>
          <w:lang w:val="en-US"/>
        </w:rPr>
      </w:pPr>
    </w:p>
    <w:p w14:paraId="7FC1F022" w14:textId="24D7DC72" w:rsidR="004160D7" w:rsidRPr="00F77BE6" w:rsidRDefault="004160D7" w:rsidP="000C3190">
      <w:pPr>
        <w:pStyle w:val="Prrafodelista"/>
        <w:spacing w:line="276" w:lineRule="auto"/>
        <w:ind w:left="720"/>
        <w:rPr>
          <w:rFonts w:ascii="Arial" w:hAnsi="Arial" w:cs="Arial"/>
          <w:sz w:val="24"/>
          <w:szCs w:val="24"/>
        </w:rPr>
      </w:pPr>
    </w:p>
    <w:sectPr w:rsidR="004160D7" w:rsidRPr="00F77BE6" w:rsidSect="00FE5F5E">
      <w:pgSz w:w="12240" w:h="15840"/>
      <w:pgMar w:top="1146" w:right="1300" w:bottom="578"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MT">
    <w:altName w:val="Arial"/>
    <w:panose1 w:val="020B0604020202020204"/>
    <w:charset w:val="01"/>
    <w:family w:val="swiss"/>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B72"/>
    <w:multiLevelType w:val="hybridMultilevel"/>
    <w:tmpl w:val="97AAE93C"/>
    <w:lvl w:ilvl="0" w:tplc="080A0001">
      <w:start w:val="1"/>
      <w:numFmt w:val="bullet"/>
      <w:lvlText w:val=""/>
      <w:lvlJc w:val="left"/>
      <w:pPr>
        <w:ind w:left="814" w:hanging="360"/>
      </w:pPr>
      <w:rPr>
        <w:rFonts w:ascii="Symbol" w:hAnsi="Symbol" w:hint="default"/>
      </w:rPr>
    </w:lvl>
    <w:lvl w:ilvl="1" w:tplc="080A0003" w:tentative="1">
      <w:start w:val="1"/>
      <w:numFmt w:val="bullet"/>
      <w:lvlText w:val="o"/>
      <w:lvlJc w:val="left"/>
      <w:pPr>
        <w:ind w:left="1534" w:hanging="360"/>
      </w:pPr>
      <w:rPr>
        <w:rFonts w:ascii="Courier New" w:hAnsi="Courier New" w:hint="default"/>
      </w:rPr>
    </w:lvl>
    <w:lvl w:ilvl="2" w:tplc="080A0005" w:tentative="1">
      <w:start w:val="1"/>
      <w:numFmt w:val="bullet"/>
      <w:lvlText w:val=""/>
      <w:lvlJc w:val="left"/>
      <w:pPr>
        <w:ind w:left="2254" w:hanging="360"/>
      </w:pPr>
      <w:rPr>
        <w:rFonts w:ascii="Wingdings" w:hAnsi="Wingdings" w:hint="default"/>
      </w:rPr>
    </w:lvl>
    <w:lvl w:ilvl="3" w:tplc="080A0001" w:tentative="1">
      <w:start w:val="1"/>
      <w:numFmt w:val="bullet"/>
      <w:lvlText w:val=""/>
      <w:lvlJc w:val="left"/>
      <w:pPr>
        <w:ind w:left="2974" w:hanging="360"/>
      </w:pPr>
      <w:rPr>
        <w:rFonts w:ascii="Symbol" w:hAnsi="Symbol" w:hint="default"/>
      </w:rPr>
    </w:lvl>
    <w:lvl w:ilvl="4" w:tplc="080A0003" w:tentative="1">
      <w:start w:val="1"/>
      <w:numFmt w:val="bullet"/>
      <w:lvlText w:val="o"/>
      <w:lvlJc w:val="left"/>
      <w:pPr>
        <w:ind w:left="3694" w:hanging="360"/>
      </w:pPr>
      <w:rPr>
        <w:rFonts w:ascii="Courier New" w:hAnsi="Courier New" w:hint="default"/>
      </w:rPr>
    </w:lvl>
    <w:lvl w:ilvl="5" w:tplc="080A0005" w:tentative="1">
      <w:start w:val="1"/>
      <w:numFmt w:val="bullet"/>
      <w:lvlText w:val=""/>
      <w:lvlJc w:val="left"/>
      <w:pPr>
        <w:ind w:left="4414" w:hanging="360"/>
      </w:pPr>
      <w:rPr>
        <w:rFonts w:ascii="Wingdings" w:hAnsi="Wingdings" w:hint="default"/>
      </w:rPr>
    </w:lvl>
    <w:lvl w:ilvl="6" w:tplc="080A0001" w:tentative="1">
      <w:start w:val="1"/>
      <w:numFmt w:val="bullet"/>
      <w:lvlText w:val=""/>
      <w:lvlJc w:val="left"/>
      <w:pPr>
        <w:ind w:left="5134" w:hanging="360"/>
      </w:pPr>
      <w:rPr>
        <w:rFonts w:ascii="Symbol" w:hAnsi="Symbol" w:hint="default"/>
      </w:rPr>
    </w:lvl>
    <w:lvl w:ilvl="7" w:tplc="080A0003" w:tentative="1">
      <w:start w:val="1"/>
      <w:numFmt w:val="bullet"/>
      <w:lvlText w:val="o"/>
      <w:lvlJc w:val="left"/>
      <w:pPr>
        <w:ind w:left="5854" w:hanging="360"/>
      </w:pPr>
      <w:rPr>
        <w:rFonts w:ascii="Courier New" w:hAnsi="Courier New" w:hint="default"/>
      </w:rPr>
    </w:lvl>
    <w:lvl w:ilvl="8" w:tplc="080A0005" w:tentative="1">
      <w:start w:val="1"/>
      <w:numFmt w:val="bullet"/>
      <w:lvlText w:val=""/>
      <w:lvlJc w:val="left"/>
      <w:pPr>
        <w:ind w:left="6574" w:hanging="360"/>
      </w:pPr>
      <w:rPr>
        <w:rFonts w:ascii="Wingdings" w:hAnsi="Wingdings" w:hint="default"/>
      </w:rPr>
    </w:lvl>
  </w:abstractNum>
  <w:abstractNum w:abstractNumId="1" w15:restartNumberingAfterBreak="0">
    <w:nsid w:val="023D1C7C"/>
    <w:multiLevelType w:val="hybridMultilevel"/>
    <w:tmpl w:val="137E1788"/>
    <w:lvl w:ilvl="0" w:tplc="08E481EE">
      <w:numFmt w:val="bullet"/>
      <w:lvlText w:val="●"/>
      <w:lvlJc w:val="left"/>
      <w:pPr>
        <w:ind w:left="820" w:hanging="360"/>
      </w:pPr>
      <w:rPr>
        <w:rFonts w:ascii="Arial MT" w:eastAsia="Arial MT" w:hAnsi="Arial MT" w:cs="Arial MT" w:hint="default"/>
        <w:w w:val="60"/>
        <w:sz w:val="22"/>
        <w:szCs w:val="22"/>
        <w:lang w:val="es-ES" w:eastAsia="en-US" w:bidi="ar-SA"/>
      </w:rPr>
    </w:lvl>
    <w:lvl w:ilvl="1" w:tplc="256E72CE">
      <w:numFmt w:val="bullet"/>
      <w:lvlText w:val="○"/>
      <w:lvlJc w:val="left"/>
      <w:pPr>
        <w:ind w:left="1540" w:hanging="360"/>
      </w:pPr>
      <w:rPr>
        <w:rFonts w:ascii="Arial MT" w:eastAsia="Arial MT" w:hAnsi="Arial MT" w:cs="Arial MT" w:hint="default"/>
        <w:w w:val="60"/>
        <w:sz w:val="22"/>
        <w:szCs w:val="22"/>
        <w:lang w:val="es-ES" w:eastAsia="en-US" w:bidi="ar-SA"/>
      </w:rPr>
    </w:lvl>
    <w:lvl w:ilvl="2" w:tplc="A252A35A">
      <w:numFmt w:val="bullet"/>
      <w:lvlText w:val="•"/>
      <w:lvlJc w:val="left"/>
      <w:pPr>
        <w:ind w:left="2150" w:hanging="360"/>
      </w:pPr>
      <w:rPr>
        <w:rFonts w:hint="default"/>
        <w:lang w:val="es-ES" w:eastAsia="en-US" w:bidi="ar-SA"/>
      </w:rPr>
    </w:lvl>
    <w:lvl w:ilvl="3" w:tplc="574EBA3C">
      <w:numFmt w:val="bullet"/>
      <w:lvlText w:val="•"/>
      <w:lvlJc w:val="left"/>
      <w:pPr>
        <w:ind w:left="2760" w:hanging="360"/>
      </w:pPr>
      <w:rPr>
        <w:rFonts w:hint="default"/>
        <w:lang w:val="es-ES" w:eastAsia="en-US" w:bidi="ar-SA"/>
      </w:rPr>
    </w:lvl>
    <w:lvl w:ilvl="4" w:tplc="2A4E3B18">
      <w:numFmt w:val="bullet"/>
      <w:lvlText w:val="•"/>
      <w:lvlJc w:val="left"/>
      <w:pPr>
        <w:ind w:left="3370" w:hanging="360"/>
      </w:pPr>
      <w:rPr>
        <w:rFonts w:hint="default"/>
        <w:lang w:val="es-ES" w:eastAsia="en-US" w:bidi="ar-SA"/>
      </w:rPr>
    </w:lvl>
    <w:lvl w:ilvl="5" w:tplc="739E1220">
      <w:numFmt w:val="bullet"/>
      <w:lvlText w:val="•"/>
      <w:lvlJc w:val="left"/>
      <w:pPr>
        <w:ind w:left="3980" w:hanging="360"/>
      </w:pPr>
      <w:rPr>
        <w:rFonts w:hint="default"/>
        <w:lang w:val="es-ES" w:eastAsia="en-US" w:bidi="ar-SA"/>
      </w:rPr>
    </w:lvl>
    <w:lvl w:ilvl="6" w:tplc="CB3E890C">
      <w:numFmt w:val="bullet"/>
      <w:lvlText w:val="•"/>
      <w:lvlJc w:val="left"/>
      <w:pPr>
        <w:ind w:left="4590" w:hanging="360"/>
      </w:pPr>
      <w:rPr>
        <w:rFonts w:hint="default"/>
        <w:lang w:val="es-ES" w:eastAsia="en-US" w:bidi="ar-SA"/>
      </w:rPr>
    </w:lvl>
    <w:lvl w:ilvl="7" w:tplc="1D524E1E">
      <w:numFmt w:val="bullet"/>
      <w:lvlText w:val="•"/>
      <w:lvlJc w:val="left"/>
      <w:pPr>
        <w:ind w:left="5200" w:hanging="360"/>
      </w:pPr>
      <w:rPr>
        <w:rFonts w:hint="default"/>
        <w:lang w:val="es-ES" w:eastAsia="en-US" w:bidi="ar-SA"/>
      </w:rPr>
    </w:lvl>
    <w:lvl w:ilvl="8" w:tplc="3A564860">
      <w:numFmt w:val="bullet"/>
      <w:lvlText w:val="•"/>
      <w:lvlJc w:val="left"/>
      <w:pPr>
        <w:ind w:left="5810" w:hanging="360"/>
      </w:pPr>
      <w:rPr>
        <w:rFonts w:hint="default"/>
        <w:lang w:val="es-ES" w:eastAsia="en-US" w:bidi="ar-SA"/>
      </w:rPr>
    </w:lvl>
  </w:abstractNum>
  <w:abstractNum w:abstractNumId="2" w15:restartNumberingAfterBreak="0">
    <w:nsid w:val="02A7666B"/>
    <w:multiLevelType w:val="hybridMultilevel"/>
    <w:tmpl w:val="CC16FF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B838F9"/>
    <w:multiLevelType w:val="hybridMultilevel"/>
    <w:tmpl w:val="C64CF4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E8E199B"/>
    <w:multiLevelType w:val="hybridMultilevel"/>
    <w:tmpl w:val="F7FC04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F4D25A3"/>
    <w:multiLevelType w:val="hybridMultilevel"/>
    <w:tmpl w:val="27C2B2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6B13693"/>
    <w:multiLevelType w:val="hybridMultilevel"/>
    <w:tmpl w:val="B8FC398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2C63D04"/>
    <w:multiLevelType w:val="hybridMultilevel"/>
    <w:tmpl w:val="087AAB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C40619B"/>
    <w:multiLevelType w:val="hybridMultilevel"/>
    <w:tmpl w:val="A830D3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092199B"/>
    <w:multiLevelType w:val="hybridMultilevel"/>
    <w:tmpl w:val="E794D65A"/>
    <w:lvl w:ilvl="0" w:tplc="BE74007E">
      <w:numFmt w:val="bullet"/>
      <w:lvlText w:val="●"/>
      <w:lvlJc w:val="left"/>
      <w:pPr>
        <w:ind w:left="815" w:hanging="360"/>
      </w:pPr>
      <w:rPr>
        <w:rFonts w:ascii="Arial MT" w:eastAsia="Arial MT" w:hAnsi="Arial MT" w:cs="Arial MT" w:hint="default"/>
        <w:w w:val="60"/>
        <w:sz w:val="22"/>
        <w:szCs w:val="22"/>
        <w:lang w:val="es-ES" w:eastAsia="en-US" w:bidi="ar-SA"/>
      </w:rPr>
    </w:lvl>
    <w:lvl w:ilvl="1" w:tplc="3EF6C8C2">
      <w:numFmt w:val="bullet"/>
      <w:lvlText w:val="○"/>
      <w:lvlJc w:val="left"/>
      <w:pPr>
        <w:ind w:left="1535" w:hanging="360"/>
      </w:pPr>
      <w:rPr>
        <w:rFonts w:ascii="Arial MT" w:eastAsia="Arial MT" w:hAnsi="Arial MT" w:cs="Arial MT" w:hint="default"/>
        <w:w w:val="60"/>
        <w:sz w:val="22"/>
        <w:szCs w:val="22"/>
        <w:lang w:val="es-ES" w:eastAsia="en-US" w:bidi="ar-SA"/>
      </w:rPr>
    </w:lvl>
    <w:lvl w:ilvl="2" w:tplc="3EC81198">
      <w:numFmt w:val="bullet"/>
      <w:lvlText w:val="•"/>
      <w:lvlJc w:val="left"/>
      <w:pPr>
        <w:ind w:left="2147" w:hanging="360"/>
      </w:pPr>
      <w:rPr>
        <w:rFonts w:hint="default"/>
        <w:lang w:val="es-ES" w:eastAsia="en-US" w:bidi="ar-SA"/>
      </w:rPr>
    </w:lvl>
    <w:lvl w:ilvl="3" w:tplc="5EF8CD3C">
      <w:numFmt w:val="bullet"/>
      <w:lvlText w:val="•"/>
      <w:lvlJc w:val="left"/>
      <w:pPr>
        <w:ind w:left="2755" w:hanging="360"/>
      </w:pPr>
      <w:rPr>
        <w:rFonts w:hint="default"/>
        <w:lang w:val="es-ES" w:eastAsia="en-US" w:bidi="ar-SA"/>
      </w:rPr>
    </w:lvl>
    <w:lvl w:ilvl="4" w:tplc="2C0ADA2E">
      <w:numFmt w:val="bullet"/>
      <w:lvlText w:val="•"/>
      <w:lvlJc w:val="left"/>
      <w:pPr>
        <w:ind w:left="3363" w:hanging="360"/>
      </w:pPr>
      <w:rPr>
        <w:rFonts w:hint="default"/>
        <w:lang w:val="es-ES" w:eastAsia="en-US" w:bidi="ar-SA"/>
      </w:rPr>
    </w:lvl>
    <w:lvl w:ilvl="5" w:tplc="D18A2968">
      <w:numFmt w:val="bullet"/>
      <w:lvlText w:val="•"/>
      <w:lvlJc w:val="left"/>
      <w:pPr>
        <w:ind w:left="3971" w:hanging="360"/>
      </w:pPr>
      <w:rPr>
        <w:rFonts w:hint="default"/>
        <w:lang w:val="es-ES" w:eastAsia="en-US" w:bidi="ar-SA"/>
      </w:rPr>
    </w:lvl>
    <w:lvl w:ilvl="6" w:tplc="C978819C">
      <w:numFmt w:val="bullet"/>
      <w:lvlText w:val="•"/>
      <w:lvlJc w:val="left"/>
      <w:pPr>
        <w:ind w:left="4578" w:hanging="360"/>
      </w:pPr>
      <w:rPr>
        <w:rFonts w:hint="default"/>
        <w:lang w:val="es-ES" w:eastAsia="en-US" w:bidi="ar-SA"/>
      </w:rPr>
    </w:lvl>
    <w:lvl w:ilvl="7" w:tplc="DAFA2980">
      <w:numFmt w:val="bullet"/>
      <w:lvlText w:val="•"/>
      <w:lvlJc w:val="left"/>
      <w:pPr>
        <w:ind w:left="5186" w:hanging="360"/>
      </w:pPr>
      <w:rPr>
        <w:rFonts w:hint="default"/>
        <w:lang w:val="es-ES" w:eastAsia="en-US" w:bidi="ar-SA"/>
      </w:rPr>
    </w:lvl>
    <w:lvl w:ilvl="8" w:tplc="69369CF8">
      <w:numFmt w:val="bullet"/>
      <w:lvlText w:val="•"/>
      <w:lvlJc w:val="left"/>
      <w:pPr>
        <w:ind w:left="5794" w:hanging="360"/>
      </w:pPr>
      <w:rPr>
        <w:rFonts w:hint="default"/>
        <w:lang w:val="es-ES" w:eastAsia="en-US" w:bidi="ar-SA"/>
      </w:rPr>
    </w:lvl>
  </w:abstractNum>
  <w:abstractNum w:abstractNumId="10" w15:restartNumberingAfterBreak="0">
    <w:nsid w:val="35535CEC"/>
    <w:multiLevelType w:val="hybridMultilevel"/>
    <w:tmpl w:val="3362C0E6"/>
    <w:lvl w:ilvl="0" w:tplc="C122E300">
      <w:numFmt w:val="bullet"/>
      <w:lvlText w:val="●"/>
      <w:lvlJc w:val="left"/>
      <w:pPr>
        <w:ind w:left="820" w:hanging="360"/>
      </w:pPr>
      <w:rPr>
        <w:rFonts w:ascii="Arial MT" w:eastAsia="Arial MT" w:hAnsi="Arial MT" w:cs="Arial MT" w:hint="default"/>
        <w:w w:val="60"/>
        <w:sz w:val="22"/>
        <w:szCs w:val="22"/>
        <w:lang w:val="es-ES" w:eastAsia="en-US" w:bidi="ar-SA"/>
      </w:rPr>
    </w:lvl>
    <w:lvl w:ilvl="1" w:tplc="2CBA1FFC">
      <w:numFmt w:val="bullet"/>
      <w:lvlText w:val="○"/>
      <w:lvlJc w:val="left"/>
      <w:pPr>
        <w:ind w:left="1540" w:hanging="360"/>
      </w:pPr>
      <w:rPr>
        <w:rFonts w:ascii="Arial MT" w:eastAsia="Arial MT" w:hAnsi="Arial MT" w:cs="Arial MT" w:hint="default"/>
        <w:w w:val="60"/>
        <w:sz w:val="22"/>
        <w:szCs w:val="22"/>
        <w:lang w:val="es-ES" w:eastAsia="en-US" w:bidi="ar-SA"/>
      </w:rPr>
    </w:lvl>
    <w:lvl w:ilvl="2" w:tplc="4A96BAEE">
      <w:numFmt w:val="bullet"/>
      <w:lvlText w:val="•"/>
      <w:lvlJc w:val="left"/>
      <w:pPr>
        <w:ind w:left="2150" w:hanging="360"/>
      </w:pPr>
      <w:rPr>
        <w:rFonts w:hint="default"/>
        <w:lang w:val="es-ES" w:eastAsia="en-US" w:bidi="ar-SA"/>
      </w:rPr>
    </w:lvl>
    <w:lvl w:ilvl="3" w:tplc="DE54B5B8">
      <w:numFmt w:val="bullet"/>
      <w:lvlText w:val="•"/>
      <w:lvlJc w:val="left"/>
      <w:pPr>
        <w:ind w:left="2760" w:hanging="360"/>
      </w:pPr>
      <w:rPr>
        <w:rFonts w:hint="default"/>
        <w:lang w:val="es-ES" w:eastAsia="en-US" w:bidi="ar-SA"/>
      </w:rPr>
    </w:lvl>
    <w:lvl w:ilvl="4" w:tplc="F16C6276">
      <w:numFmt w:val="bullet"/>
      <w:lvlText w:val="•"/>
      <w:lvlJc w:val="left"/>
      <w:pPr>
        <w:ind w:left="3370" w:hanging="360"/>
      </w:pPr>
      <w:rPr>
        <w:rFonts w:hint="default"/>
        <w:lang w:val="es-ES" w:eastAsia="en-US" w:bidi="ar-SA"/>
      </w:rPr>
    </w:lvl>
    <w:lvl w:ilvl="5" w:tplc="A7D2AC8C">
      <w:numFmt w:val="bullet"/>
      <w:lvlText w:val="•"/>
      <w:lvlJc w:val="left"/>
      <w:pPr>
        <w:ind w:left="3980" w:hanging="360"/>
      </w:pPr>
      <w:rPr>
        <w:rFonts w:hint="default"/>
        <w:lang w:val="es-ES" w:eastAsia="en-US" w:bidi="ar-SA"/>
      </w:rPr>
    </w:lvl>
    <w:lvl w:ilvl="6" w:tplc="21028A0A">
      <w:numFmt w:val="bullet"/>
      <w:lvlText w:val="•"/>
      <w:lvlJc w:val="left"/>
      <w:pPr>
        <w:ind w:left="4590" w:hanging="360"/>
      </w:pPr>
      <w:rPr>
        <w:rFonts w:hint="default"/>
        <w:lang w:val="es-ES" w:eastAsia="en-US" w:bidi="ar-SA"/>
      </w:rPr>
    </w:lvl>
    <w:lvl w:ilvl="7" w:tplc="33B06D14">
      <w:numFmt w:val="bullet"/>
      <w:lvlText w:val="•"/>
      <w:lvlJc w:val="left"/>
      <w:pPr>
        <w:ind w:left="5200" w:hanging="360"/>
      </w:pPr>
      <w:rPr>
        <w:rFonts w:hint="default"/>
        <w:lang w:val="es-ES" w:eastAsia="en-US" w:bidi="ar-SA"/>
      </w:rPr>
    </w:lvl>
    <w:lvl w:ilvl="8" w:tplc="35BCD0B2">
      <w:numFmt w:val="bullet"/>
      <w:lvlText w:val="•"/>
      <w:lvlJc w:val="left"/>
      <w:pPr>
        <w:ind w:left="5810" w:hanging="360"/>
      </w:pPr>
      <w:rPr>
        <w:rFonts w:hint="default"/>
        <w:lang w:val="es-ES" w:eastAsia="en-US" w:bidi="ar-SA"/>
      </w:rPr>
    </w:lvl>
  </w:abstractNum>
  <w:abstractNum w:abstractNumId="11" w15:restartNumberingAfterBreak="0">
    <w:nsid w:val="369E1155"/>
    <w:multiLevelType w:val="hybridMultilevel"/>
    <w:tmpl w:val="258CBFC0"/>
    <w:lvl w:ilvl="0" w:tplc="D318BB12">
      <w:numFmt w:val="bullet"/>
      <w:lvlText w:val="●"/>
      <w:lvlJc w:val="left"/>
      <w:pPr>
        <w:ind w:left="820" w:hanging="360"/>
      </w:pPr>
      <w:rPr>
        <w:rFonts w:ascii="Arial MT" w:eastAsia="Arial MT" w:hAnsi="Arial MT" w:cs="Arial MT" w:hint="default"/>
        <w:w w:val="60"/>
        <w:sz w:val="22"/>
        <w:szCs w:val="22"/>
        <w:lang w:val="es-ES" w:eastAsia="en-US" w:bidi="ar-SA"/>
      </w:rPr>
    </w:lvl>
    <w:lvl w:ilvl="1" w:tplc="35489A28">
      <w:numFmt w:val="bullet"/>
      <w:lvlText w:val="•"/>
      <w:lvlJc w:val="left"/>
      <w:pPr>
        <w:ind w:left="1441" w:hanging="360"/>
      </w:pPr>
      <w:rPr>
        <w:rFonts w:hint="default"/>
        <w:lang w:val="es-ES" w:eastAsia="en-US" w:bidi="ar-SA"/>
      </w:rPr>
    </w:lvl>
    <w:lvl w:ilvl="2" w:tplc="668C749C">
      <w:numFmt w:val="bullet"/>
      <w:lvlText w:val="•"/>
      <w:lvlJc w:val="left"/>
      <w:pPr>
        <w:ind w:left="2062" w:hanging="360"/>
      </w:pPr>
      <w:rPr>
        <w:rFonts w:hint="default"/>
        <w:lang w:val="es-ES" w:eastAsia="en-US" w:bidi="ar-SA"/>
      </w:rPr>
    </w:lvl>
    <w:lvl w:ilvl="3" w:tplc="F73E990A">
      <w:numFmt w:val="bullet"/>
      <w:lvlText w:val="•"/>
      <w:lvlJc w:val="left"/>
      <w:pPr>
        <w:ind w:left="2683" w:hanging="360"/>
      </w:pPr>
      <w:rPr>
        <w:rFonts w:hint="default"/>
        <w:lang w:val="es-ES" w:eastAsia="en-US" w:bidi="ar-SA"/>
      </w:rPr>
    </w:lvl>
    <w:lvl w:ilvl="4" w:tplc="88B27A38">
      <w:numFmt w:val="bullet"/>
      <w:lvlText w:val="•"/>
      <w:lvlJc w:val="left"/>
      <w:pPr>
        <w:ind w:left="3304" w:hanging="360"/>
      </w:pPr>
      <w:rPr>
        <w:rFonts w:hint="default"/>
        <w:lang w:val="es-ES" w:eastAsia="en-US" w:bidi="ar-SA"/>
      </w:rPr>
    </w:lvl>
    <w:lvl w:ilvl="5" w:tplc="205822D2">
      <w:numFmt w:val="bullet"/>
      <w:lvlText w:val="•"/>
      <w:lvlJc w:val="left"/>
      <w:pPr>
        <w:ind w:left="3925" w:hanging="360"/>
      </w:pPr>
      <w:rPr>
        <w:rFonts w:hint="default"/>
        <w:lang w:val="es-ES" w:eastAsia="en-US" w:bidi="ar-SA"/>
      </w:rPr>
    </w:lvl>
    <w:lvl w:ilvl="6" w:tplc="4FACE6EE">
      <w:numFmt w:val="bullet"/>
      <w:lvlText w:val="•"/>
      <w:lvlJc w:val="left"/>
      <w:pPr>
        <w:ind w:left="4546" w:hanging="360"/>
      </w:pPr>
      <w:rPr>
        <w:rFonts w:hint="default"/>
        <w:lang w:val="es-ES" w:eastAsia="en-US" w:bidi="ar-SA"/>
      </w:rPr>
    </w:lvl>
    <w:lvl w:ilvl="7" w:tplc="FF4818BE">
      <w:numFmt w:val="bullet"/>
      <w:lvlText w:val="•"/>
      <w:lvlJc w:val="left"/>
      <w:pPr>
        <w:ind w:left="5167" w:hanging="360"/>
      </w:pPr>
      <w:rPr>
        <w:rFonts w:hint="default"/>
        <w:lang w:val="es-ES" w:eastAsia="en-US" w:bidi="ar-SA"/>
      </w:rPr>
    </w:lvl>
    <w:lvl w:ilvl="8" w:tplc="AADC556C">
      <w:numFmt w:val="bullet"/>
      <w:lvlText w:val="•"/>
      <w:lvlJc w:val="left"/>
      <w:pPr>
        <w:ind w:left="5788" w:hanging="360"/>
      </w:pPr>
      <w:rPr>
        <w:rFonts w:hint="default"/>
        <w:lang w:val="es-ES" w:eastAsia="en-US" w:bidi="ar-SA"/>
      </w:rPr>
    </w:lvl>
  </w:abstractNum>
  <w:abstractNum w:abstractNumId="12" w15:restartNumberingAfterBreak="0">
    <w:nsid w:val="46FF6333"/>
    <w:multiLevelType w:val="hybridMultilevel"/>
    <w:tmpl w:val="D24428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9B20305"/>
    <w:multiLevelType w:val="hybridMultilevel"/>
    <w:tmpl w:val="F31E8A4A"/>
    <w:lvl w:ilvl="0" w:tplc="DC765C04">
      <w:numFmt w:val="bullet"/>
      <w:lvlText w:val="●"/>
      <w:lvlJc w:val="left"/>
      <w:pPr>
        <w:ind w:left="820" w:hanging="360"/>
      </w:pPr>
      <w:rPr>
        <w:rFonts w:ascii="Arial MT" w:eastAsia="Arial MT" w:hAnsi="Arial MT" w:cs="Arial MT" w:hint="default"/>
        <w:w w:val="60"/>
        <w:sz w:val="22"/>
        <w:szCs w:val="22"/>
        <w:lang w:val="es-ES" w:eastAsia="en-US" w:bidi="ar-SA"/>
      </w:rPr>
    </w:lvl>
    <w:lvl w:ilvl="1" w:tplc="7DB890AA">
      <w:numFmt w:val="bullet"/>
      <w:lvlText w:val="•"/>
      <w:lvlJc w:val="left"/>
      <w:pPr>
        <w:ind w:left="1441" w:hanging="360"/>
      </w:pPr>
      <w:rPr>
        <w:rFonts w:hint="default"/>
        <w:lang w:val="es-ES" w:eastAsia="en-US" w:bidi="ar-SA"/>
      </w:rPr>
    </w:lvl>
    <w:lvl w:ilvl="2" w:tplc="750E2734">
      <w:numFmt w:val="bullet"/>
      <w:lvlText w:val="•"/>
      <w:lvlJc w:val="left"/>
      <w:pPr>
        <w:ind w:left="2062" w:hanging="360"/>
      </w:pPr>
      <w:rPr>
        <w:rFonts w:hint="default"/>
        <w:lang w:val="es-ES" w:eastAsia="en-US" w:bidi="ar-SA"/>
      </w:rPr>
    </w:lvl>
    <w:lvl w:ilvl="3" w:tplc="3F24C4D8">
      <w:numFmt w:val="bullet"/>
      <w:lvlText w:val="•"/>
      <w:lvlJc w:val="left"/>
      <w:pPr>
        <w:ind w:left="2683" w:hanging="360"/>
      </w:pPr>
      <w:rPr>
        <w:rFonts w:hint="default"/>
        <w:lang w:val="es-ES" w:eastAsia="en-US" w:bidi="ar-SA"/>
      </w:rPr>
    </w:lvl>
    <w:lvl w:ilvl="4" w:tplc="43FA43E8">
      <w:numFmt w:val="bullet"/>
      <w:lvlText w:val="•"/>
      <w:lvlJc w:val="left"/>
      <w:pPr>
        <w:ind w:left="3304" w:hanging="360"/>
      </w:pPr>
      <w:rPr>
        <w:rFonts w:hint="default"/>
        <w:lang w:val="es-ES" w:eastAsia="en-US" w:bidi="ar-SA"/>
      </w:rPr>
    </w:lvl>
    <w:lvl w:ilvl="5" w:tplc="A5E0136C">
      <w:numFmt w:val="bullet"/>
      <w:lvlText w:val="•"/>
      <w:lvlJc w:val="left"/>
      <w:pPr>
        <w:ind w:left="3925" w:hanging="360"/>
      </w:pPr>
      <w:rPr>
        <w:rFonts w:hint="default"/>
        <w:lang w:val="es-ES" w:eastAsia="en-US" w:bidi="ar-SA"/>
      </w:rPr>
    </w:lvl>
    <w:lvl w:ilvl="6" w:tplc="6D2468FC">
      <w:numFmt w:val="bullet"/>
      <w:lvlText w:val="•"/>
      <w:lvlJc w:val="left"/>
      <w:pPr>
        <w:ind w:left="4546" w:hanging="360"/>
      </w:pPr>
      <w:rPr>
        <w:rFonts w:hint="default"/>
        <w:lang w:val="es-ES" w:eastAsia="en-US" w:bidi="ar-SA"/>
      </w:rPr>
    </w:lvl>
    <w:lvl w:ilvl="7" w:tplc="1F4AAD0E">
      <w:numFmt w:val="bullet"/>
      <w:lvlText w:val="•"/>
      <w:lvlJc w:val="left"/>
      <w:pPr>
        <w:ind w:left="5167" w:hanging="360"/>
      </w:pPr>
      <w:rPr>
        <w:rFonts w:hint="default"/>
        <w:lang w:val="es-ES" w:eastAsia="en-US" w:bidi="ar-SA"/>
      </w:rPr>
    </w:lvl>
    <w:lvl w:ilvl="8" w:tplc="82A2F260">
      <w:numFmt w:val="bullet"/>
      <w:lvlText w:val="•"/>
      <w:lvlJc w:val="left"/>
      <w:pPr>
        <w:ind w:left="5788" w:hanging="360"/>
      </w:pPr>
      <w:rPr>
        <w:rFonts w:hint="default"/>
        <w:lang w:val="es-ES" w:eastAsia="en-US" w:bidi="ar-SA"/>
      </w:rPr>
    </w:lvl>
  </w:abstractNum>
  <w:abstractNum w:abstractNumId="14" w15:restartNumberingAfterBreak="0">
    <w:nsid w:val="57B8737E"/>
    <w:multiLevelType w:val="hybridMultilevel"/>
    <w:tmpl w:val="E65CED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DA00742"/>
    <w:multiLevelType w:val="hybridMultilevel"/>
    <w:tmpl w:val="18E0A2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09C0CF7"/>
    <w:multiLevelType w:val="hybridMultilevel"/>
    <w:tmpl w:val="3418DD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963516A"/>
    <w:multiLevelType w:val="hybridMultilevel"/>
    <w:tmpl w:val="469051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FE97487"/>
    <w:multiLevelType w:val="hybridMultilevel"/>
    <w:tmpl w:val="694C0072"/>
    <w:lvl w:ilvl="0" w:tplc="95823F8C">
      <w:numFmt w:val="bullet"/>
      <w:lvlText w:val="●"/>
      <w:lvlJc w:val="left"/>
      <w:pPr>
        <w:ind w:left="815" w:hanging="360"/>
      </w:pPr>
      <w:rPr>
        <w:rFonts w:ascii="Arial MT" w:eastAsia="Arial MT" w:hAnsi="Arial MT" w:cs="Arial MT" w:hint="default"/>
        <w:w w:val="60"/>
        <w:sz w:val="22"/>
        <w:szCs w:val="22"/>
        <w:lang w:val="es-ES" w:eastAsia="en-US" w:bidi="ar-SA"/>
      </w:rPr>
    </w:lvl>
    <w:lvl w:ilvl="1" w:tplc="576AD8FA">
      <w:numFmt w:val="bullet"/>
      <w:lvlText w:val="○"/>
      <w:lvlJc w:val="left"/>
      <w:pPr>
        <w:ind w:left="1535" w:hanging="360"/>
      </w:pPr>
      <w:rPr>
        <w:rFonts w:ascii="Arial MT" w:eastAsia="Arial MT" w:hAnsi="Arial MT" w:cs="Arial MT" w:hint="default"/>
        <w:w w:val="60"/>
        <w:sz w:val="22"/>
        <w:szCs w:val="22"/>
        <w:lang w:val="es-ES" w:eastAsia="en-US" w:bidi="ar-SA"/>
      </w:rPr>
    </w:lvl>
    <w:lvl w:ilvl="2" w:tplc="6A3E5860">
      <w:numFmt w:val="bullet"/>
      <w:lvlText w:val="•"/>
      <w:lvlJc w:val="left"/>
      <w:pPr>
        <w:ind w:left="2147" w:hanging="360"/>
      </w:pPr>
      <w:rPr>
        <w:rFonts w:hint="default"/>
        <w:lang w:val="es-ES" w:eastAsia="en-US" w:bidi="ar-SA"/>
      </w:rPr>
    </w:lvl>
    <w:lvl w:ilvl="3" w:tplc="E1C01A5E">
      <w:numFmt w:val="bullet"/>
      <w:lvlText w:val="•"/>
      <w:lvlJc w:val="left"/>
      <w:pPr>
        <w:ind w:left="2755" w:hanging="360"/>
      </w:pPr>
      <w:rPr>
        <w:rFonts w:hint="default"/>
        <w:lang w:val="es-ES" w:eastAsia="en-US" w:bidi="ar-SA"/>
      </w:rPr>
    </w:lvl>
    <w:lvl w:ilvl="4" w:tplc="09520254">
      <w:numFmt w:val="bullet"/>
      <w:lvlText w:val="•"/>
      <w:lvlJc w:val="left"/>
      <w:pPr>
        <w:ind w:left="3363" w:hanging="360"/>
      </w:pPr>
      <w:rPr>
        <w:rFonts w:hint="default"/>
        <w:lang w:val="es-ES" w:eastAsia="en-US" w:bidi="ar-SA"/>
      </w:rPr>
    </w:lvl>
    <w:lvl w:ilvl="5" w:tplc="A4AABD6C">
      <w:numFmt w:val="bullet"/>
      <w:lvlText w:val="•"/>
      <w:lvlJc w:val="left"/>
      <w:pPr>
        <w:ind w:left="3971" w:hanging="360"/>
      </w:pPr>
      <w:rPr>
        <w:rFonts w:hint="default"/>
        <w:lang w:val="es-ES" w:eastAsia="en-US" w:bidi="ar-SA"/>
      </w:rPr>
    </w:lvl>
    <w:lvl w:ilvl="6" w:tplc="90C42764">
      <w:numFmt w:val="bullet"/>
      <w:lvlText w:val="•"/>
      <w:lvlJc w:val="left"/>
      <w:pPr>
        <w:ind w:left="4578" w:hanging="360"/>
      </w:pPr>
      <w:rPr>
        <w:rFonts w:hint="default"/>
        <w:lang w:val="es-ES" w:eastAsia="en-US" w:bidi="ar-SA"/>
      </w:rPr>
    </w:lvl>
    <w:lvl w:ilvl="7" w:tplc="715410EA">
      <w:numFmt w:val="bullet"/>
      <w:lvlText w:val="•"/>
      <w:lvlJc w:val="left"/>
      <w:pPr>
        <w:ind w:left="5186" w:hanging="360"/>
      </w:pPr>
      <w:rPr>
        <w:rFonts w:hint="default"/>
        <w:lang w:val="es-ES" w:eastAsia="en-US" w:bidi="ar-SA"/>
      </w:rPr>
    </w:lvl>
    <w:lvl w:ilvl="8" w:tplc="47BC4DF0">
      <w:numFmt w:val="bullet"/>
      <w:lvlText w:val="•"/>
      <w:lvlJc w:val="left"/>
      <w:pPr>
        <w:ind w:left="5794" w:hanging="360"/>
      </w:pPr>
      <w:rPr>
        <w:rFonts w:hint="default"/>
        <w:lang w:val="es-ES" w:eastAsia="en-US" w:bidi="ar-SA"/>
      </w:rPr>
    </w:lvl>
  </w:abstractNum>
  <w:num w:numId="1" w16cid:durableId="830830676">
    <w:abstractNumId w:val="9"/>
  </w:num>
  <w:num w:numId="2" w16cid:durableId="1862276041">
    <w:abstractNumId w:val="18"/>
  </w:num>
  <w:num w:numId="3" w16cid:durableId="713164593">
    <w:abstractNumId w:val="1"/>
  </w:num>
  <w:num w:numId="4" w16cid:durableId="2085912258">
    <w:abstractNumId w:val="10"/>
  </w:num>
  <w:num w:numId="5" w16cid:durableId="139230980">
    <w:abstractNumId w:val="11"/>
  </w:num>
  <w:num w:numId="6" w16cid:durableId="752355971">
    <w:abstractNumId w:val="13"/>
  </w:num>
  <w:num w:numId="7" w16cid:durableId="63846069">
    <w:abstractNumId w:val="0"/>
  </w:num>
  <w:num w:numId="8" w16cid:durableId="1113091646">
    <w:abstractNumId w:val="7"/>
  </w:num>
  <w:num w:numId="9" w16cid:durableId="1463308977">
    <w:abstractNumId w:val="4"/>
  </w:num>
  <w:num w:numId="10" w16cid:durableId="651450786">
    <w:abstractNumId w:val="14"/>
  </w:num>
  <w:num w:numId="11" w16cid:durableId="720789679">
    <w:abstractNumId w:val="16"/>
  </w:num>
  <w:num w:numId="12" w16cid:durableId="515273745">
    <w:abstractNumId w:val="2"/>
  </w:num>
  <w:num w:numId="13" w16cid:durableId="1696732576">
    <w:abstractNumId w:val="15"/>
  </w:num>
  <w:num w:numId="14" w16cid:durableId="304552176">
    <w:abstractNumId w:val="17"/>
  </w:num>
  <w:num w:numId="15" w16cid:durableId="1775861408">
    <w:abstractNumId w:val="5"/>
  </w:num>
  <w:num w:numId="16" w16cid:durableId="1734573131">
    <w:abstractNumId w:val="3"/>
  </w:num>
  <w:num w:numId="17" w16cid:durableId="196477047">
    <w:abstractNumId w:val="6"/>
  </w:num>
  <w:num w:numId="18" w16cid:durableId="476535505">
    <w:abstractNumId w:val="12"/>
  </w:num>
  <w:num w:numId="19" w16cid:durableId="5091074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E1E"/>
    <w:rsid w:val="0000306A"/>
    <w:rsid w:val="000C3190"/>
    <w:rsid w:val="000D0196"/>
    <w:rsid w:val="001206D7"/>
    <w:rsid w:val="001B6B5B"/>
    <w:rsid w:val="001E52A3"/>
    <w:rsid w:val="0030727F"/>
    <w:rsid w:val="00365956"/>
    <w:rsid w:val="00382E3F"/>
    <w:rsid w:val="004160D7"/>
    <w:rsid w:val="004B6788"/>
    <w:rsid w:val="00544379"/>
    <w:rsid w:val="00587751"/>
    <w:rsid w:val="00640143"/>
    <w:rsid w:val="00667B5B"/>
    <w:rsid w:val="00726466"/>
    <w:rsid w:val="0089703A"/>
    <w:rsid w:val="008C6CF0"/>
    <w:rsid w:val="00955656"/>
    <w:rsid w:val="009E4111"/>
    <w:rsid w:val="00A84E1E"/>
    <w:rsid w:val="00AA16D7"/>
    <w:rsid w:val="00AC0DDD"/>
    <w:rsid w:val="00B64969"/>
    <w:rsid w:val="00B96504"/>
    <w:rsid w:val="00B96624"/>
    <w:rsid w:val="00BA3CAD"/>
    <w:rsid w:val="00C27ED7"/>
    <w:rsid w:val="00C510FF"/>
    <w:rsid w:val="00C64E88"/>
    <w:rsid w:val="00D95E34"/>
    <w:rsid w:val="00E354AA"/>
    <w:rsid w:val="00E755B1"/>
    <w:rsid w:val="00F1664E"/>
    <w:rsid w:val="00F77BE6"/>
    <w:rsid w:val="00FE5F5E"/>
    <w:rsid w:val="00FF43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EF3ED"/>
  <w15:docId w15:val="{B3BD33E2-6F6D-FF42-8510-65D7AD0C5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466"/>
    <w:pPr>
      <w:widowControl/>
      <w:autoSpaceDE/>
      <w:autoSpaceDN/>
    </w:pPr>
    <w:rPr>
      <w:rFonts w:ascii="Times New Roman" w:eastAsia="Times New Roman" w:hAnsi="Times New Roman" w:cs="Times New Roman"/>
      <w:sz w:val="24"/>
      <w:szCs w:val="24"/>
      <w:lang w:val="es-CO"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widowControl w:val="0"/>
      <w:autoSpaceDE w:val="0"/>
      <w:autoSpaceDN w:val="0"/>
    </w:pPr>
    <w:rPr>
      <w:rFonts w:ascii="Arial" w:eastAsia="Arial" w:hAnsi="Arial" w:cs="Arial"/>
      <w:b/>
      <w:bCs/>
      <w:sz w:val="30"/>
      <w:szCs w:val="30"/>
      <w:lang w:val="es-ES" w:eastAsia="en-US"/>
    </w:rPr>
  </w:style>
  <w:style w:type="paragraph" w:styleId="Prrafodelista">
    <w:name w:val="List Paragraph"/>
    <w:basedOn w:val="Normal"/>
    <w:uiPriority w:val="1"/>
    <w:qFormat/>
    <w:pPr>
      <w:widowControl w:val="0"/>
      <w:autoSpaceDE w:val="0"/>
      <w:autoSpaceDN w:val="0"/>
    </w:pPr>
    <w:rPr>
      <w:rFonts w:ascii="Arial MT" w:eastAsia="Arial MT" w:hAnsi="Arial MT" w:cs="Arial MT"/>
      <w:sz w:val="22"/>
      <w:szCs w:val="22"/>
      <w:lang w:val="es-ES" w:eastAsia="en-US"/>
    </w:rPr>
  </w:style>
  <w:style w:type="paragraph" w:customStyle="1" w:styleId="TableParagraph">
    <w:name w:val="Table Paragraph"/>
    <w:basedOn w:val="Normal"/>
    <w:uiPriority w:val="1"/>
    <w:qFormat/>
    <w:pPr>
      <w:widowControl w:val="0"/>
      <w:autoSpaceDE w:val="0"/>
      <w:autoSpaceDN w:val="0"/>
      <w:ind w:left="820" w:hanging="361"/>
    </w:pPr>
    <w:rPr>
      <w:rFonts w:ascii="Arial MT" w:eastAsia="Arial MT" w:hAnsi="Arial MT" w:cs="Arial MT"/>
      <w:sz w:val="22"/>
      <w:szCs w:val="22"/>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017483">
      <w:bodyDiv w:val="1"/>
      <w:marLeft w:val="0"/>
      <w:marRight w:val="0"/>
      <w:marTop w:val="0"/>
      <w:marBottom w:val="0"/>
      <w:divBdr>
        <w:top w:val="none" w:sz="0" w:space="0" w:color="auto"/>
        <w:left w:val="none" w:sz="0" w:space="0" w:color="auto"/>
        <w:bottom w:val="none" w:sz="0" w:space="0" w:color="auto"/>
        <w:right w:val="none" w:sz="0" w:space="0" w:color="auto"/>
      </w:divBdr>
    </w:div>
    <w:div w:id="1633293600">
      <w:bodyDiv w:val="1"/>
      <w:marLeft w:val="0"/>
      <w:marRight w:val="0"/>
      <w:marTop w:val="0"/>
      <w:marBottom w:val="0"/>
      <w:divBdr>
        <w:top w:val="none" w:sz="0" w:space="0" w:color="auto"/>
        <w:left w:val="none" w:sz="0" w:space="0" w:color="auto"/>
        <w:bottom w:val="none" w:sz="0" w:space="0" w:color="auto"/>
        <w:right w:val="none" w:sz="0" w:space="0" w:color="auto"/>
      </w:divBdr>
    </w:div>
    <w:div w:id="1712723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11</Pages>
  <Words>1620</Words>
  <Characters>8910</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Doc de Vision</vt:lpstr>
    </vt:vector>
  </TitlesOfParts>
  <Company/>
  <LinksUpToDate>false</LinksUpToDate>
  <CharactersWithSpaces>10509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de Vision</dc:title>
  <cp:lastModifiedBy>Santiago Barajas Beltrán</cp:lastModifiedBy>
  <cp:revision>12</cp:revision>
  <dcterms:created xsi:type="dcterms:W3CDTF">2023-04-14T05:58:00Z</dcterms:created>
  <dcterms:modified xsi:type="dcterms:W3CDTF">2023-05-05T12:35:00Z</dcterms:modified>
</cp:coreProperties>
</file>