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heading=h.p0habhe942yl" w:id="0"/>
      <w:bookmarkEnd w:id="0"/>
      <w:r w:rsidDel="00000000" w:rsidR="00000000" w:rsidRPr="00000000">
        <w:rPr>
          <w:rtl w:val="1"/>
        </w:rPr>
        <w:t xml:space="preserve">חפיפות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Wireshark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תכנות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פייתון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bidi w:val="1"/>
        <w:spacing w:after="0" w:lineRule="auto"/>
        <w:ind w:left="720" w:hanging="360"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bidi w:val="1"/>
        <w:spacing w:after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https://campus.gov.il/course/course-v1-cs-gov_cs_selfpy101/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bidi w:val="1"/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משוער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יומיים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bidi w:val="1"/>
        <w:rPr/>
      </w:pPr>
      <w:bookmarkStart w:colFirst="0" w:colLast="0" w:name="_heading=h.osftd2lm7obb" w:id="1"/>
      <w:bookmarkEnd w:id="1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1 :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לחופף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bidi w:val="1"/>
        <w:rPr/>
      </w:pPr>
      <w:bookmarkStart w:colFirst="0" w:colLast="0" w:name="_heading=h.h5372ldmeokh" w:id="2"/>
      <w:bookmarkEnd w:id="2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Sockets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הפרק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https://realpython.com/python-sockets/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 2.1-2.6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2.7 </w:t>
      </w:r>
      <w:r w:rsidDel="00000000" w:rsidR="00000000" w:rsidRPr="00000000">
        <w:rPr>
          <w:rtl w:val="1"/>
        </w:rPr>
        <w:t xml:space="preserve">ולהסביר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לחופף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1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bidi w:val="1"/>
        <w:rPr/>
      </w:pPr>
      <w:bookmarkStart w:colFirst="0" w:colLast="0" w:name="_heading=h.hyvnkffdoup" w:id="3"/>
      <w:bookmarkEnd w:id="3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0"/>
        </w:rPr>
        <w:t xml:space="preserve">Wireshark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השכבות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הפרק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 3.1 3.3 3.4</w:t>
      </w:r>
    </w:p>
    <w:p w:rsidR="00000000" w:rsidDel="00000000" w:rsidP="00000000" w:rsidRDefault="00000000" w:rsidRPr="00000000" w14:paraId="00000017">
      <w:pPr>
        <w:pStyle w:val="Heading2"/>
        <w:bidi w:val="1"/>
        <w:rPr/>
      </w:pPr>
      <w:bookmarkStart w:colFirst="0" w:colLast="0" w:name="_heading=h.9i6tvidkhw5q" w:id="4"/>
      <w:bookmarkEnd w:id="4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4: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הפרק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4.1, 4.2, 4.3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4.4  -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רפרוף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דיבוג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4.5, 4.6, 4.9 </w:t>
      </w:r>
      <w:r w:rsidDel="00000000" w:rsidR="00000000" w:rsidRPr="00000000">
        <w:rPr>
          <w:rtl w:val="1"/>
        </w:rPr>
        <w:t xml:space="preserve">בכפוף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4.4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4.7, 4.8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 4.10 4.11 (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מטמון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4.12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עוגיות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אותנטיקציה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4.13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הלינק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decoder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4.14, 4.15, 4.16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4.18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מחקר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SMTP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4.19 (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B">
      <w:pPr>
        <w:pStyle w:val="Heading2"/>
        <w:bidi w:val="1"/>
        <w:ind w:left="720" w:firstLine="0"/>
        <w:rPr/>
      </w:pPr>
      <w:bookmarkStart w:colFirst="0" w:colLast="0" w:name="_heading=h.b0eud8qkbld9" w:id="5"/>
      <w:bookmarkEnd w:id="5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5: </w:t>
      </w:r>
      <w:r w:rsidDel="00000000" w:rsidR="00000000" w:rsidRPr="00000000">
        <w:rPr>
          <w:rtl w:val="0"/>
        </w:rPr>
        <w:t xml:space="preserve">Sapy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הסנפה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bidi w:val="1"/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5.1, 5.2, 5.3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031">
      <w:pPr>
        <w:pStyle w:val="Heading2"/>
        <w:bidi w:val="1"/>
        <w:rPr/>
      </w:pPr>
      <w:bookmarkStart w:colFirst="0" w:colLast="0" w:name="_heading=h.f8qc76xbnvvm" w:id="6"/>
      <w:bookmarkEnd w:id="6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6: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התעבורה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6.1, 6.2, 6.3, 6.4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6.5, 6.6, 6.7, 6.9 (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6.8 </w:t>
      </w:r>
      <w:r w:rsidDel="00000000" w:rsidR="00000000" w:rsidRPr="00000000">
        <w:rPr>
          <w:rtl w:val="1"/>
        </w:rPr>
        <w:t xml:space="preserve">לרפרף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socket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6.10-6.12 - </w:t>
      </w:r>
      <w:r w:rsidDel="00000000" w:rsidR="00000000" w:rsidRPr="00000000">
        <w:rPr>
          <w:rtl w:val="1"/>
        </w:rPr>
        <w:t xml:space="preserve">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6.13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6.14, 6.15, 6.16, 6.19</w:t>
      </w:r>
    </w:p>
    <w:p w:rsidR="00000000" w:rsidDel="00000000" w:rsidP="00000000" w:rsidRDefault="00000000" w:rsidRPr="00000000" w14:paraId="0000003C">
      <w:pPr>
        <w:pStyle w:val="Heading2"/>
        <w:bidi w:val="1"/>
        <w:rPr/>
      </w:pPr>
      <w:bookmarkStart w:colFirst="0" w:colLast="0" w:name="_heading=h.q9g1etz7vewx" w:id="7"/>
      <w:bookmarkEnd w:id="7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7: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7.1, 7.2, 7.3, 7.4, 7.5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tracert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7.7, 7.8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רפרוף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042">
      <w:pPr>
        <w:pStyle w:val="Heading2"/>
        <w:bidi w:val="1"/>
        <w:rPr/>
      </w:pPr>
      <w:bookmarkStart w:colFirst="0" w:colLast="0" w:name="_heading=h.c43z7c9dite8" w:id="8"/>
      <w:bookmarkEnd w:id="8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8: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8.1, 8.2, 8.3, 8.4, 8.5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תריגלים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8.7, 8.8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מטמון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ARP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8.10, 8.11, 8.12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switches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8.13, 8.14</w:t>
      </w:r>
    </w:p>
    <w:p w:rsidR="00000000" w:rsidDel="00000000" w:rsidP="00000000" w:rsidRDefault="00000000" w:rsidRPr="00000000" w14:paraId="0000004C">
      <w:pPr>
        <w:pStyle w:val="Heading2"/>
        <w:bidi w:val="1"/>
        <w:rPr/>
      </w:pPr>
      <w:bookmarkStart w:colFirst="0" w:colLast="0" w:name="_heading=h.43igxwg8ohgq" w:id="9"/>
      <w:bookmarkEnd w:id="9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9: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קריאת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bidi w:val="1"/>
        <w:rPr/>
      </w:pPr>
      <w:bookmarkStart w:colFirst="0" w:colLast="0" w:name="_heading=h.gc2sr8sv5tbv" w:id="10"/>
      <w:bookmarkEnd w:id="10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10: </w:t>
      </w:r>
      <w:r w:rsidDel="00000000" w:rsidR="00000000" w:rsidRPr="00000000">
        <w:rPr>
          <w:rtl w:val="1"/>
        </w:rPr>
        <w:t xml:space="preserve">השכבה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הפיזית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ברפרוף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</w:p>
    <w:p w:rsidR="00000000" w:rsidDel="00000000" w:rsidP="00000000" w:rsidRDefault="00000000" w:rsidRPr="00000000" w14:paraId="00000050">
      <w:pPr>
        <w:pStyle w:val="Heading2"/>
        <w:bidi w:val="1"/>
        <w:rPr/>
      </w:pPr>
      <w:bookmarkStart w:colFirst="0" w:colLast="0" w:name="_heading=h.bum9fgqisb69" w:id="11"/>
      <w:bookmarkEnd w:id="11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11: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</w:p>
    <w:p w:rsidR="00000000" w:rsidDel="00000000" w:rsidP="00000000" w:rsidRDefault="00000000" w:rsidRPr="00000000" w14:paraId="0000005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155A3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D15B34"/>
    <w:pPr>
      <w:keepNext w:val="1"/>
      <w:keepLines w:val="1"/>
      <w:spacing w:after="0" w:before="240" w:line="259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6280"/>
    <w:pPr>
      <w:spacing w:line="259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D15B3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15B3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5B3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 w:val="1"/>
    <w:unhideWhenUsed w:val="1"/>
    <w:rsid w:val="00D15B34"/>
    <w:rPr>
      <w:color w:val="0000ff"/>
      <w:u w:val="single"/>
    </w:rPr>
  </w:style>
  <w:style w:type="table" w:styleId="TableGrid">
    <w:name w:val="Table Grid"/>
    <w:basedOn w:val="TableNormal"/>
    <w:uiPriority w:val="39"/>
    <w:rsid w:val="00155A34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mpus.gov.il/course/course-v1-cs-gov_cs_selfpy101/" TargetMode="External"/><Relationship Id="rId8" Type="http://schemas.openxmlformats.org/officeDocument/2006/relationships/hyperlink" Target="https://realpython.com/python-sock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xSKiJbvKNfG2CriNaDhn/rEMAQ==">AMUW2mVztd8DFtpspGkr97NpRvjtc5WZGP76pA1zkUqodYgcsJnHUGbPO/5yc+Jj2xjLldo+sqQRTl9m1O/w7f/8E/qbdEJkvHW5PcinMDvKikLsBqFAPcQ7MG3bEWvKAqbeDN/EAJbmq/xUumheTbtrQPoeRe5Iu+8LhPv1VLAisQXJBEyMsWn+2L3SS8hoEhVUwLOtNTalDxF0mH3/cPer4ftk2MF8gThujVS6cI3fnY+SxEeDvpySy3dp+w7l6QxrO0pDNXjtpWKACe+SnNDtpgzyqiL9XED9lF318Fd9n/MOWF2GwjUA/yo/+IFXLg5eMfA0TnOT1wjdL4UAwOvLRZqCIoSqCiBolYvc9ht7zp3BSu6kp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2020-03-18T17:03:00Z</dcterms:created>
  <dc:creator>יונתן שלאין</dc:creator>
</cp:coreProperties>
</file>