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CAB" w:rsidRDefault="00B176EC">
      <w:r w:rsidRPr="00B176EC">
        <w:t>-t_53mdSd_~fW5-</w:t>
      </w:r>
      <w:bookmarkStart w:id="0" w:name="_GoBack"/>
      <w:bookmarkEnd w:id="0"/>
    </w:p>
    <w:sectPr w:rsidR="00B9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zMjAzMrIwNDQ0NTdQ0lEKTi0uzszPAykwrAUAa5UhhCwAAAA="/>
  </w:docVars>
  <w:rsids>
    <w:rsidRoot w:val="00B176EC"/>
    <w:rsid w:val="00B176EC"/>
    <w:rsid w:val="00B9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E0045-3541-4A12-8118-80E5C91F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2026-06-11T03:03:00Z</dcterms:created>
  <dcterms:modified xsi:type="dcterms:W3CDTF">2026-06-11T03:03:00Z</dcterms:modified>
</cp:coreProperties>
</file>