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AHMET BARAN CEVRIM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Automation-Focused Electrical Design Technologist | P.Eng. Candidate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Mississauga, ON | 647-915-2146 | baran.cevrim@gmail.com | contact@barancevrim.com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linkedin.com/in/barancevrim | Portfolio: barancevrim.com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HIGHLIGHTS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Automation-focused Electrical Design Technologist with 8+ years of experience delivering engineering solutions for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industrial EPC and large-scale infrastructure projects. Specialized in developing custom automation tools that eliminate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errors, accelerate workflows, and improve project delivery efficiency. Proven track record of building Python-based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automation systems, mobile inspection applications, and data processing tools for engineering teams. Currently pursuing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P.Eng. licensure in Canada (2025). Portfolio with working demos: barancevrim.com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ENGINEERING AUTOMATION TOOLS – CUSTOM DEVELOPED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● BOM Automation &amp; Verification Tool (Python / Excel-based)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Developed an internal automation tool to generate, validate, and standardize Bills of Materials (BOM), significantly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reducing manual effort and improving data accuracy across design packages. Features validation logic that identifies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out-of-range or incorrectly formatted values before report generation. Exports clean, formatted Excel files bridging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complex nested data with readable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● Barcode-Based Drawing &amp; Asset Matching Tools (Python / Excel-based)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Designed and implemented barcode-based automation tools that process 100,000+ row datasets, extracting, structuring,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standardizing engineering data from multiple sources. Eliminates manual Excel filtering and generates automated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desktop-ready outputs with duplicate detection. Processes barcodes individually or in bulk, replacing time-consuming,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error-prone manual processes with a single, controlled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● Site Inspection Applications (Mobile App / Flutter)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Developed custom tablet-based field inspection applications enabling structured data entry, photo documentation,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checklist-based evaluations, and automated PDF report generation. Features dynamic form generation based on order types,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five predefined photo categories for consistency, and automatically generates structured PDF reports combining all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inspection data and photos into a single, professional document. Eliminates manual steps between field work and final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Utility Solutions Corporation (USC) | Mississauga, ON | Oct 2024 – Dec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Electrical Design Technologist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Delivered Hydro One Make Ready design packages to evaluate and enable ISP fibre attachments on Hydro One-owned distribution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poles. Leveraged engineering automation to streamline workflows and improve project delivery efficiency.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Completed field-data-driven pole capacity and clearance assessments using SPIDAcalc loading analysis, producing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permit-ready packages (IFC drawings, HMR inputs, calculations, and markups) aligned with Ontario Regulation 22/04, ESA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requirements, CSA C22.3, and Hydro One standards for P.Eng review/approval.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Developed and implemented automation tools to streamline Make Ready QA and documentation workflows, significantly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improving turnaround time and reducing manual errors in design package preparation.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Renaissance Heavy Industries (RHI) | Algeria / Turkmenistan | Jan 2019 – Jul 2021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Electrical &amp; I&amp;C Supervisor / Engineering Field Supervisor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Contributed to field installation, inspection workflows, punch list coordination, and commissioning readiness across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multiple international EPC projects. Led automation initiatives to improve efficiency and accuracy in project delivery.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Led field installation and integration activities for electrical and instrumentation systems, ensuring compliance with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specifications and commissioning requirements across three major international projects.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Introduced an NFI-based workflow automation within the TOMAS turnover management system, enabling the closure of ~4,000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multi-disciplinary punch items and improving client inspection efficiency by 40%.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Implemented electrical inspection and test plans, managing NCRs and NFIs while coordinating internal and external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quality control processes to ensure zero-defect project delivery.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Electrical and I&amp;C Supervisor, ARZEW ASU &amp; Berkaoui–Ouargla ASU Projects (Air Products – Sonatrach JV), Algeria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Engineering Field Supervisor, Hassi R'Mel – Boosting Compression Facilities Expansion (Sonatrach / JGC), Algeria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Electrical QA/QC Supervisor, Zerger 3 ×144 MW Simple Cycle Power Plant, Turkmenabat, Turkmenistan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GAMA – Turkerler Joint Venture (JV) | Türkiye | Feb 2019 – Oct 2019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Lead Electrical Technologist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Oversaw site QA/QC and coordinated consultant approvals and Ministry/authority submissions for completed works in a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large-scale PPP healthcare project.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Oversaw site QA/QC and coordinated consultant approvals and Ministry/authority submissions for completed electrical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works, ensuring compliance with project specifications and regulatory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Prepared application drawings and integrated vendor/third-party design inputs into coordinated deliverables supporting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formal acceptance and handover readiness.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Lead Electrical Technologist - Kocaeli Integrated Health Campus (PPP Healthcare Project), Türkiye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Bordo Engineering Co. | Türkiye | Oct 2016 – Jan 2019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Lead Electrical Design Technologist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Contributed to end-to-end delivery of LV and ELV electrical scope under turnkey (EPC) contracts across two 1000+ bed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hospital campus projects, from transformer secondary distribution through final handover and operational readiness.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Produced and issued AutoCAD construction-ready drawings to subcontractors, coordinating multi-discipline interfaces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verifying field execution through inspections, QA/QC documentation, and punch/NCR closure.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Maintained reporting, documentation, and interdisciplinary coordination using Microsoft Office tools and custom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automation scripts to streamline workflows and improve project delivery efficiency.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Lead Electrical Design Technologist - Elazig Integrated Health Campus (PPP Project), Türkiye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Electrical Design Technologist - Adana Integrated Health Campus (PPP Project), Türkiye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 (Sunkyong) Engineering &amp; Construction | Türkiye | Dec 2014 – Sep 2016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QA/QC Technologist - Instrumentation &amp;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Applied project QMS across all site facilities, ensuring I&amp;C installations complied with project standards. Tracked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NFI/NCRs and supported commissioning to ensure systems were ready for turnover.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Performed I&amp;C field inspections, creating and addressing punch items with NCR/NFI follow-up to close defects and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ensure compliance with project specifications.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Executed and documented instrument calibration, line checks, and loop tests preparing turnover packages for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commissioning and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Instrumentation &amp; Control Team, QA/QC Technologist, Tufanbeyli Thermal Power Plant, Türkiye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● Automation &amp; Programming: Python, Java, Visual Basic (VBA), Flutter/Dart, GitHub, IntelliJ IDEA, Android Studio,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● Engineering Design Tools: AutoCAD, Revit, DIALux, SPIDAcalc, Bluebeam Revu, Microsoft 365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● Engineering Standards &amp; Codes: IEEE, IEC, CSA, NFPA, OESC, Hydro One Standards, Ontario Regulation 22/04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● Automation Focus Areas: Workflow Automation, Data Processing, Excel Automation, Mobile App Development, Process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Improvement, Error Elimination Systems, BOM Management, Field Inspection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 &amp; 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OSPE – Engineering Licensure Readiness Program (ELRP) (Ongoing) | Toronto, ON —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Access Engineering Bridge Program | Toronto, ON —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Quality Assurance Engineering Bootcamp | RenasTech, Toronto, ON —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Management (Ontario Graduate Certificate) | Humber College, Toronto, ON —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B.Sc. in Electrical &amp; Electronics Engineering | Cukurova University, Adana, Türkiye — 2014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Portfolio &amp; Demo Videos: barancevrim.com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