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rPr>
        <w:t>Product Requirements Document</w:t>
      </w:r>
    </w:p>
    <w:p>
      <w:r>
        <w:rPr>
          <w:b/>
          <w:sz w:val="36"/>
        </w:rPr>
        <w:t>AI Task Management Agent</w:t>
      </w:r>
    </w:p>
    <w:p>
      <w:r>
        <w:t>Environment: Antigravity IDE | Status: Draft/Planning | Version: 2.0 (Updated Architecture)</w:t>
      </w:r>
    </w:p>
    <w:p>
      <w:r>
        <w:rPr>
          <w:b/>
          <w:sz w:val="28"/>
        </w:rPr>
        <w:t>1. Executive Summary</w:t>
      </w:r>
    </w:p>
    <w:p>
      <w:r>
        <w:t>The AI Task Management Agent is an intelligent productivity tool designed to automate, organize, and optimize user workflows. Unlike standard to-do list applications, this agent leverages Large Language Models (LLMs) to understand natural language intent, break down complex projects into actionable steps, and dynamically prioritize tasks. This project will be developed natively within the Antigravity IDE, adopting a decoupled full-stack architecture featuring a responsive web frontend and a dedicated Python-based AI logic server.</w:t>
      </w:r>
    </w:p>
    <w:p>
      <w:r>
        <w:rPr>
          <w:b/>
          <w:sz w:val="28"/>
        </w:rPr>
        <w:t>2. Project Objectives</w:t>
      </w:r>
    </w:p>
    <w:p>
      <w:r>
        <w:t>- Frictionless Input: Allow users to add tasks using conversational language.</w:t>
      </w:r>
    </w:p>
    <w:p>
      <w:r>
        <w:t>- Intelligent Breakdown: Automatically parse large goals into structured, hierarchical sub-tasks.</w:t>
      </w:r>
    </w:p>
    <w:p>
      <w:r>
        <w:t>- Dynamic Prioritization: Continuously re-rank user queues based on changing deadlines and blockers.</w:t>
      </w:r>
    </w:p>
    <w:p>
      <w:r>
        <w:t>- Contextual Awareness: Learn from user completion patterns to suggest better time allocations.</w:t>
      </w:r>
    </w:p>
    <w:p>
      <w:r>
        <w:rPr>
          <w:b/>
          <w:sz w:val="28"/>
        </w:rPr>
        <w:t>3. Architecture &amp; Tech Stack</w:t>
      </w:r>
    </w:p>
    <w:p>
      <w:r>
        <w:t>- Frontend UI Environment: Vite (vite.config.js) and Tailwind CSS (tailwind.config.js, postcss.config.js) in ai-task-management-ui/ and frontend/</w:t>
      </w:r>
    </w:p>
    <w:p>
      <w:r>
        <w:t>- Backend &amp; Agent Environment: Python (requirements.txt), api_server.py, agent.py, tools.py, database.py</w:t>
      </w:r>
    </w:p>
    <w:p>
      <w:r>
        <w:t>- Execution &amp; Testing: start.bat, start_api.bat, smoke_test.py, and uploads/ directory</w:t>
      </w:r>
    </w:p>
    <w:p>
      <w:r>
        <w:rPr>
          <w:b/>
          <w:sz w:val="28"/>
        </w:rPr>
        <w:t>4. Functional Requirements</w:t>
      </w:r>
    </w:p>
    <w:p>
      <w:r>
        <w:t>- NLP Parsing (P0 - Critical): Title, dates, assignees, context</w:t>
      </w:r>
    </w:p>
    <w:p>
      <w:r>
        <w:t>- Auto-Decomposition (P0 - Critical): 3-5 logical sub-tasks for overarching project commands</w:t>
      </w:r>
    </w:p>
    <w:p>
      <w:r>
        <w:t>- Smart Scheduling (P1 - High): Suggest optimal time blocks cross-referencing duration &amp; availability</w:t>
      </w:r>
    </w:p>
    <w:p>
      <w:r>
        <w:t>- Status Aggregation (P1 - High): Daily morning briefing summarizing overdue tasks &amp; limits</w:t>
      </w:r>
    </w:p>
    <w:p>
      <w:r>
        <w:t>- Third-Party Sync (P2 - Medium): Two-way calendar sync (CalDAV/Google Calendar)</w:t>
      </w:r>
    </w:p>
    <w:p>
      <w:r>
        <w:rPr>
          <w:b/>
          <w:sz w:val="28"/>
        </w:rPr>
        <w:t>5. AI-Specific Capabilities</w:t>
      </w:r>
    </w:p>
    <w:p>
      <w:r>
        <w:t>- Intent Recognition Engine: Route input through intent classifier (create, modify, query, decompose)</w:t>
      </w:r>
    </w:p>
    <w:p>
      <w:r>
        <w:t>- Adaptive Reinforcement: Log instances where users ignore suggestions to adjust weighting algorithm</w:t>
      </w:r>
    </w:p>
    <w:p>
      <w:r>
        <w:rPr>
          <w:b/>
          <w:sz w:val="28"/>
        </w:rPr>
        <w:t>6. Implementation Milestones</w:t>
      </w:r>
    </w:p>
    <w:p>
      <w:r>
        <w:t>- Phase 1: Foundation (UI scaffolding, Python backend, database, .env, startup batch scripts)</w:t>
      </w:r>
    </w:p>
    <w:p>
      <w:r>
        <w:t>- Phase 2: Core AI Loop (agent.py, NLP parsing, chat creation, CRUD)</w:t>
      </w:r>
    </w:p>
    <w:p>
      <w:r>
        <w:t>- Phase 3: Intelligence (tools.py auto-decomposition, priority sorting, context reminders)</w:t>
      </w:r>
    </w:p>
    <w:p>
      <w:r>
        <w:t>- Phase 4: Polish &amp; Launch (Calendar sync, smoke_test.py, performance optimization)</w:t>
      </w:r>
    </w:p>
    <w:p>
      <w:r>
        <w:rPr>
          <w:b/>
          <w:sz w:val="28"/>
        </w:rPr>
        <w:t>7. Success Metrics</w:t>
      </w:r>
    </w:p>
    <w:p>
      <w:r>
        <w:t>- Target Task Parsing Accuracy: 95%</w:t>
      </w:r>
    </w:p>
    <w:p>
      <w:r>
        <w:t>- Target API Latency: &lt; 1.5s</w:t>
      </w:r>
    </w:p>
    <w:sectPr/>
  </w:body>
</w:document>
</file>