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16.</w:t>
      </w:r>
      <w:r>
        <w:t xml:space="preserve"> </w:t>
      </w:r>
      <w:r>
        <w:t xml:space="preserve">Программный</w:t>
      </w:r>
      <w:r>
        <w:t xml:space="preserve"> </w:t>
      </w:r>
      <w:r>
        <w:t xml:space="preserve">RAID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Освоить работу с RAID-массивами при помощи утилиты mdadm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  <w:pStyle w:val="Compact"/>
      </w:pPr>
      <w:r>
        <w:t xml:space="preserve">Прочитайте руководство по работе с утилитами fdisk, sfdisk и mdadm.</w:t>
      </w:r>
    </w:p>
    <w:p>
      <w:pPr>
        <w:numPr>
          <w:ilvl w:val="0"/>
          <w:numId w:val="1001"/>
        </w:numPr>
        <w:pStyle w:val="Compact"/>
      </w:pPr>
      <w:r>
        <w:t xml:space="preserve">Добавить три диска на виртуальную машину (объёмом от 512 MiB каждый). При помощи sfdisk создать на каждом из дисков по одной партиции, задав тип раздела для</w:t>
      </w:r>
      <w:r>
        <w:t xml:space="preserve"> </w:t>
      </w:r>
      <w:r>
        <w:t xml:space="preserve">RAID (см. разделы 16.4.1, 16.4.2)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Эмитировать сбой одного из</w:t>
      </w:r>
      <w:r>
        <w:t xml:space="preserve"> </w:t>
      </w:r>
      <w:r>
        <w:t xml:space="preserve">дисков массива, удалить искусственно выведенный из строя диск, добавить в массив</w:t>
      </w:r>
      <w:r>
        <w:t xml:space="preserve"> </w:t>
      </w:r>
      <w:r>
        <w:t xml:space="preserve">работающий диск (см. раздел 16.4.2).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Эмитировать сбой одного из дисков массива. Проанализировать состояние</w:t>
      </w:r>
      <w:r>
        <w:t xml:space="preserve"> </w:t>
      </w:r>
      <w:r>
        <w:t xml:space="preserve">массива, указать различия по сравнению с предыдущим случаем (см. раздел 16.4.3).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</w:t>
      </w:r>
      <w:r>
        <w:t xml:space="preserve"> </w:t>
      </w:r>
      <w:r>
        <w:t xml:space="preserve">диск. Изменить тип массива с RAID1 на RAID5, изменить число дисков в массиве с 2 на 3.</w:t>
      </w:r>
      <w:r>
        <w:t xml:space="preserve"> </w:t>
      </w:r>
      <w:r>
        <w:t xml:space="preserve">Проанализировать состояние массива, указать различия по сравнению с предыдущим</w:t>
      </w:r>
      <w:r>
        <w:t xml:space="preserve"> </w:t>
      </w:r>
      <w:r>
        <w:t xml:space="preserve">случаем (см. раздел 16.4.4).</w:t>
      </w:r>
    </w:p>
    <w:bookmarkEnd w:id="21"/>
    <w:bookmarkStart w:id="71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1" w:name="подготовка-дисков-для-raid"/>
    <w:p>
      <w:pPr>
        <w:pStyle w:val="Heading2"/>
      </w:pPr>
      <w:r>
        <w:t xml:space="preserve">3.1 Подготовка дисков для RAID</w:t>
      </w:r>
    </w:p>
    <w:p>
      <w:pPr>
        <w:pStyle w:val="FirstParagraph"/>
      </w:pPr>
      <w:r>
        <w:t xml:space="preserve">Проверяем наличие дисков в системе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роверка дисков в систем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дисков в системе</w:t>
      </w:r>
    </w:p>
    <w:p>
      <w:pPr>
        <w:pStyle w:val="BodyText"/>
      </w:pPr>
      <w:r>
        <w:t xml:space="preserve">Создаем разделы на каждом из дисков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оздание разделов на дисках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разделов на дисках</w:t>
      </w:r>
    </w:p>
    <w:p>
      <w:pPr>
        <w:pStyle w:val="BodyText"/>
      </w:pPr>
      <w:r>
        <w:t xml:space="preserve">Проверяем тип созданных разделов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BodyText"/>
      </w:pPr>
      <w:r>
        <w:rPr>
          <w:bCs/>
          <w:b/>
        </w:rPr>
        <w:t xml:space="preserve">Тип разделов:</w:t>
      </w:r>
      <w:r>
        <w:t xml:space="preserve"> </w:t>
      </w:r>
      <w:r>
        <w:t xml:space="preserve">83 (Linux)</w:t>
      </w:r>
    </w:p>
    <w:p>
      <w:pPr>
        <w:pStyle w:val="BodyText"/>
      </w:pPr>
      <w:r>
        <w:t xml:space="preserve">Меняем тип разделов на Linux raid autodetect (fd)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Изменение типа разделов на RAID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типа разделов на RAID</w:t>
      </w:r>
    </w:p>
    <w:p>
      <w:pPr>
        <w:pStyle w:val="BodyText"/>
      </w:pPr>
      <w:r>
        <w:t xml:space="preserve">Проверяем состояние дисков после изменения типа разделов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BodyText"/>
      </w:pPr>
      <w:r>
        <w:rPr>
          <w:bCs/>
          <w:b/>
        </w:rPr>
        <w:t xml:space="preserve">Состояние дисков:</w:t>
      </w:r>
      <w:r>
        <w:t xml:space="preserve"> </w:t>
      </w:r>
      <w:r>
        <w:t xml:space="preserve">все разделы имеют тип fd (Linux raid autodetect)</w:t>
      </w:r>
    </w:p>
    <w:bookmarkEnd w:id="31"/>
    <w:bookmarkStart w:id="43" w:name="создание-raid-массива-уровня-1"/>
    <w:p>
      <w:pPr>
        <w:pStyle w:val="Heading2"/>
      </w:pPr>
      <w:r>
        <w:t xml:space="preserve">3.2 Создание RAID-массива уровня 1</w:t>
      </w:r>
    </w:p>
    <w:p>
      <w:pPr>
        <w:pStyle w:val="FirstParagraph"/>
      </w:pPr>
      <w:r>
        <w:t xml:space="preserve">Создаем RAID 1 массив из двух дисков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оздание RAID 1 массив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RAID 1 массива</w:t>
      </w:r>
    </w:p>
    <w:p>
      <w:pPr>
        <w:pStyle w:val="BodyText"/>
      </w:pPr>
      <w:r>
        <w:t xml:space="preserve">Проверяем состояние массива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BodyText"/>
      </w:pPr>
      <w:r>
        <w:rPr>
          <w:bCs/>
          <w:b/>
        </w:rPr>
        <w:t xml:space="preserve">Состояние массива:</w:t>
      </w:r>
      <w:r>
        <w:t xml:space="preserve"> </w:t>
      </w:r>
      <w:r>
        <w:t xml:space="preserve">активен, оба устройства в состоянии [UU], синхронизация завершена</w:t>
      </w:r>
    </w:p>
    <w:p>
      <w:pPr>
        <w:pStyle w:val="BodyText"/>
      </w:pPr>
      <w:r>
        <w:t xml:space="preserve">Создаем файловую систему и настраиваем монтирование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BodyText"/>
      </w:pPr>
      <w:bookmarkStart w:id="38" w:name="fig:005"/>
      <w:r>
        <w:drawing>
          <wp:inline>
            <wp:extent cx="3733800" cy="3687030"/>
            <wp:effectExtent b="0" l="0" r="0" t="0"/>
            <wp:docPr descr="Создание файловой системы и монтировани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2" w:name="fig:006"/>
      <w:r>
        <w:drawing>
          <wp:inline>
            <wp:extent cx="3733800" cy="3687030"/>
            <wp:effectExtent b="0" l="0" r="0" t="0"/>
            <wp:docPr descr="Настройка /etc/fstab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bookmarkEnd w:id="43"/>
    <w:bookmarkStart w:id="47" w:name="имитация-сбоя-и-замена-диска"/>
    <w:p>
      <w:pPr>
        <w:pStyle w:val="Heading2"/>
      </w:pPr>
      <w:r>
        <w:t xml:space="preserve">3.3 Имитация сбоя и замена диска</w:t>
      </w:r>
    </w:p>
    <w:p>
      <w:pPr>
        <w:pStyle w:val="FirstParagraph"/>
      </w:pPr>
      <w:r>
        <w:t xml:space="preserve">Имитируем сбой диска и выполняем замену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Имитация сбоя и замена диск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Имитация сбоя и замена диска</w:t>
      </w:r>
    </w:p>
    <w:p>
      <w:pPr>
        <w:pStyle w:val="BodyText"/>
      </w:pPr>
      <w:r>
        <w:rPr>
          <w:bCs/>
          <w:b/>
        </w:rPr>
        <w:t xml:space="preserve">Состояние массива после замены:</w:t>
      </w:r>
      <w:r>
        <w:t xml:space="preserve"> </w:t>
      </w:r>
      <w:r>
        <w:t xml:space="preserve">массив восстановлен с новым диском, оба устройства в состоянии [UU]</w:t>
      </w:r>
    </w:p>
    <w:bookmarkEnd w:id="47"/>
    <w:bookmarkStart w:id="54" w:name="raid-массив-с-горячим-резервом"/>
    <w:p>
      <w:pPr>
        <w:pStyle w:val="Heading2"/>
      </w:pPr>
      <w:r>
        <w:t xml:space="preserve">3.4 RAID-массив с горячим резервом</w:t>
      </w:r>
    </w:p>
    <w:p>
      <w:pPr>
        <w:pStyle w:val="FirstParagraph"/>
      </w:pPr>
      <w:r>
        <w:t xml:space="preserve">Создаем RAID 1 массив с горячим резервом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RAID массив с горячим резервом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RAID массив с горячим резервом</w:t>
      </w:r>
    </w:p>
    <w:p>
      <w:pPr>
        <w:pStyle w:val="BodyText"/>
      </w:pPr>
      <w:r>
        <w:rPr>
          <w:bCs/>
          <w:b/>
        </w:rPr>
        <w:t xml:space="preserve">Состояние массива:</w:t>
      </w:r>
      <w:r>
        <w:t xml:space="preserve"> </w:t>
      </w:r>
      <w:r>
        <w:t xml:space="preserve">2 активных устройства, 1 запасное, состояние clean</w:t>
      </w:r>
    </w:p>
    <w:p>
      <w:pPr>
        <w:pStyle w:val="BodyText"/>
      </w:pPr>
      <w:r>
        <w:t xml:space="preserve">Имитируем сбой диска и проверяем автоматическое восстановление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Автоматическое восстановление массив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Автоматическое восстановление массива</w:t>
      </w:r>
    </w:p>
    <w:p>
      <w:pPr>
        <w:pStyle w:val="BodyText"/>
      </w:pPr>
      <w:r>
        <w:rPr>
          <w:bCs/>
          <w:b/>
        </w:rPr>
        <w:t xml:space="preserve">Состояние массива после сбоя:</w:t>
      </w:r>
      <w:r>
        <w:t xml:space="preserve"> </w:t>
      </w:r>
      <w:r>
        <w:t xml:space="preserve">массив автоматически перестроился с использованием запасного диска</w:t>
      </w:r>
    </w:p>
    <w:bookmarkEnd w:id="54"/>
    <w:bookmarkStart w:id="70" w:name="преобразование-raid-1-в-raid-5"/>
    <w:p>
      <w:pPr>
        <w:pStyle w:val="Heading2"/>
      </w:pPr>
      <w:r>
        <w:t xml:space="preserve">3.5 Преобразование RAID 1 в RAID 5</w:t>
      </w:r>
    </w:p>
    <w:p>
      <w:pPr>
        <w:pStyle w:val="FirstParagraph"/>
      </w:pPr>
      <w:r>
        <w:t xml:space="preserve">Создаем новый массив и преобразуем его в RAID 5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BodyText"/>
      </w:pPr>
      <w:bookmarkStart w:id="58" w:name="fig:010"/>
      <w:r>
        <w:drawing>
          <wp:inline>
            <wp:extent cx="3733800" cy="3687030"/>
            <wp:effectExtent b="0" l="0" r="0" t="0"/>
            <wp:docPr descr="Преобразование в RAID 5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bookmarkStart w:id="62" w:name="fig:011"/>
      <w:r>
        <w:drawing>
          <wp:inline>
            <wp:extent cx="3733800" cy="3687030"/>
            <wp:effectExtent b="0" l="0" r="0" t="0"/>
            <wp:docPr descr="Изменение уровня RAID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bookmarkStart w:id="66" w:name="fig:012"/>
      <w:r>
        <w:drawing>
          <wp:inline>
            <wp:extent cx="3733800" cy="3687030"/>
            <wp:effectExtent b="0" l="0" r="0" t="0"/>
            <wp:docPr descr="Изменение количества дисков в RAID 5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rPr>
          <w:bCs/>
          <w:b/>
        </w:rPr>
        <w:t xml:space="preserve">Состояние массива после преобразования:</w:t>
      </w:r>
      <w:r>
        <w:t xml:space="preserve"> </w:t>
      </w:r>
      <w:r>
        <w:t xml:space="preserve">массив преобразован в RAID 5, выполняется изменение размера (25% complete)</w:t>
      </w:r>
    </w:p>
    <w:p>
      <w:pPr>
        <w:pStyle w:val="BodyText"/>
      </w:pPr>
      <w:r>
        <w:t xml:space="preserve">Завершаем работу с массивами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Завершение работы с RAID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с RAID</w:t>
      </w:r>
    </w:p>
    <w:bookmarkEnd w:id="70"/>
    <w:bookmarkEnd w:id="71"/>
    <w:bookmarkStart w:id="72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Мы освоили работу с RAID-массивами при помощи утилиты mdadm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работе</dc:title>
  <dc:creator>Баранов Никита Дмитриевич</dc:creator>
  <dc:language>ru-RU</dc:language>
  <cp:keywords/>
  <dcterms:created xsi:type="dcterms:W3CDTF">2025-09-09T15:43:02Z</dcterms:created>
  <dcterms:modified xsi:type="dcterms:W3CDTF">2025-09-09T15:43:02Z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Лабораторная работа 16. Программный RAID</vt:lpwstr>
  </property>
  <property fmtid="{D5CDD505-2E9C-101B-9397-08002B2CF9AE}" pid="14" name="toc-title">
    <vt:lpwstr>Содержание</vt:lpwstr>
  </property>
</Properties>
</file>