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561" w:tblpY="542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CD3DA5" w14:paraId="1D79E0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F091A28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3D65DF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0D7A015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7B4A214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17BAB5A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80FDF2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B252C5C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C237A1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254BB60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3F0E5DD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AF0B2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0C903E3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49302BB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6DCB81E" w14:textId="77777777" w:rsidR="003916D9" w:rsidRPr="0070051D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bookmarkEnd w:id="0"/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137F7957" w14:textId="77777777" w:rsidR="00F40AA7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05CA0B29" w14:textId="394126EF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39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4B83348C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</w:t>
            </w:r>
            <w:proofErr w:type="spellEnd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proofErr w:type="gramStart"/>
            <w:r w:rsidR="003A6862" w:rsidRPr="00A62433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</w:t>
            </w:r>
            <w:proofErr w:type="gramEnd"/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1C5EC245" w:rsidR="0077781A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2CA9EC9E" w:rsidR="0077781A" w:rsidRPr="00CD3DA5" w:rsidRDefault="0077781A" w:rsidP="003916D9">
      <w:pPr>
        <w:spacing w:before="2560" w:line="720" w:lineRule="auto"/>
        <w:ind w:firstLine="0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page" w:tblpX="601" w:tblpY="5452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3A6862" w14:paraId="0D09ACEC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5BB54CE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lastRenderedPageBreak/>
              <w:t>Подп. и дата</w:t>
            </w:r>
          </w:p>
        </w:tc>
        <w:tc>
          <w:tcPr>
            <w:tcW w:w="498" w:type="dxa"/>
            <w:textDirection w:val="btLr"/>
          </w:tcPr>
          <w:p w14:paraId="5553DB1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2F7B1F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473B94DA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3CA5519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A40088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C93225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3399216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53BA030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2B52224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9EBBCE2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2FF2D4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221387C7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24C9B68" w14:textId="77777777" w:rsidR="003916D9" w:rsidRPr="003A6862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36AAFF68" w:rsidR="00A002D6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p w14:paraId="5914FD7D" w14:textId="71028382" w:rsidR="003916D9" w:rsidRPr="00CD3DA5" w:rsidRDefault="003916D9" w:rsidP="003916D9">
      <w:pPr>
        <w:spacing w:before="240"/>
        <w:jc w:val="center"/>
        <w:rPr>
          <w:rFonts w:cs="Times New Roman"/>
          <w:b/>
          <w:color w:val="000000" w:themeColor="text1"/>
          <w:szCs w:val="24"/>
        </w:rPr>
      </w:pPr>
      <w:r w:rsidRPr="003916D9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036F0A9E" w14:textId="43264E53" w:rsidR="00A002D6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bookmarkStart w:id="2" w:name="_Hlk25163625"/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p w14:paraId="2F979CD9" w14:textId="561BB5BE" w:rsidR="009922E1" w:rsidRPr="00CD3DA5" w:rsidRDefault="009922E1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 xml:space="preserve">Листов </w:t>
      </w:r>
      <w:r w:rsidR="00AB3644">
        <w:rPr>
          <w:rFonts w:cs="Times New Roman"/>
          <w:b/>
          <w:color w:val="000000" w:themeColor="text1"/>
          <w:szCs w:val="24"/>
        </w:rPr>
        <w:t>60</w:t>
      </w:r>
    </w:p>
    <w:bookmarkEnd w:id="2"/>
    <w:p w14:paraId="3DF0288D" w14:textId="59B4791E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07FB5454" w14:textId="7E918F4C" w:rsidR="00D22625" w:rsidRPr="009922E1" w:rsidRDefault="002C51B4" w:rsidP="009922E1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1C05E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="0070051D" w:rsidRPr="0070051D">
              <w:rPr>
                <w:rStyle w:val="a9"/>
                <w:rFonts w:cs="Times New Roman"/>
                <w:noProof/>
              </w:rPr>
              <w:t>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1C05E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="0070051D" w:rsidRPr="0070051D">
              <w:rPr>
                <w:rStyle w:val="a9"/>
                <w:rFonts w:cs="Times New Roman"/>
                <w:noProof/>
              </w:rPr>
              <w:t>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1C05E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="0070051D" w:rsidRPr="0070051D">
              <w:rPr>
                <w:rStyle w:val="a9"/>
                <w:rFonts w:cs="Times New Roman"/>
                <w:noProof/>
              </w:rPr>
              <w:t>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1C05E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="0070051D" w:rsidRPr="0070051D">
              <w:rPr>
                <w:rStyle w:val="a9"/>
                <w:rFonts w:cs="Times New Roman"/>
                <w:noProof/>
              </w:rPr>
              <w:t>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1C05E3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="0070051D" w:rsidRPr="0070051D">
              <w:rPr>
                <w:rStyle w:val="a9"/>
                <w:rFonts w:cs="Times New Roman"/>
                <w:noProof/>
              </w:rPr>
              <w:t>2.1.1.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1C05E3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="0070051D" w:rsidRPr="0070051D">
              <w:rPr>
                <w:rStyle w:val="a9"/>
                <w:rFonts w:cs="Times New Roman"/>
                <w:noProof/>
              </w:rPr>
              <w:t>2.1.2.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1C05E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="0070051D" w:rsidRPr="0070051D">
              <w:rPr>
                <w:rStyle w:val="a9"/>
                <w:rFonts w:cs="Times New Roman"/>
                <w:noProof/>
              </w:rPr>
              <w:t>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1C05E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="0070051D" w:rsidRPr="0070051D">
              <w:rPr>
                <w:rStyle w:val="a9"/>
                <w:rFonts w:cs="Times New Roman"/>
                <w:noProof/>
              </w:rPr>
              <w:t>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1C05E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="0070051D" w:rsidRPr="0070051D">
              <w:rPr>
                <w:rStyle w:val="a9"/>
                <w:rFonts w:cs="Times New Roman"/>
                <w:noProof/>
              </w:rPr>
              <w:t>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1C05E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="0070051D" w:rsidRPr="0070051D">
              <w:rPr>
                <w:rStyle w:val="a9"/>
                <w:rFonts w:cs="Times New Roman"/>
                <w:noProof/>
              </w:rPr>
              <w:t>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 xml:space="preserve">Описание алгоритма и </w:t>
            </w:r>
            <w:r w:rsidR="0070051D" w:rsidRPr="0070051D">
              <w:rPr>
                <w:rStyle w:val="a9"/>
                <w:rFonts w:cs="Times New Roman"/>
                <w:noProof/>
              </w:rPr>
              <w:t>ф</w:t>
            </w:r>
            <w:r w:rsidR="0070051D" w:rsidRPr="0070051D">
              <w:rPr>
                <w:rStyle w:val="a9"/>
                <w:rFonts w:cs="Times New Roman"/>
                <w:noProof/>
              </w:rPr>
              <w:t>ункционирования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1C05E3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="0070051D" w:rsidRPr="0070051D">
              <w:rPr>
                <w:rStyle w:val="a9"/>
                <w:rFonts w:cs="Times New Roman"/>
                <w:noProof/>
              </w:rPr>
              <w:t>3.2.1.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1C05E3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="0070051D" w:rsidRPr="0070051D">
              <w:rPr>
                <w:rStyle w:val="a9"/>
                <w:rFonts w:cs="Times New Roman"/>
                <w:noProof/>
              </w:rPr>
              <w:t>3.2.2.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12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1C05E3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="0070051D" w:rsidRPr="0070051D">
              <w:rPr>
                <w:rStyle w:val="a9"/>
                <w:rFonts w:cs="Times New Roman"/>
                <w:noProof/>
              </w:rPr>
              <w:t>3.2.3.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1C05E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="0070051D" w:rsidRPr="0070051D">
              <w:rPr>
                <w:rStyle w:val="a9"/>
                <w:rFonts w:cs="Times New Roman"/>
                <w:noProof/>
              </w:rPr>
              <w:t>3.3.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1C05E3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="0070051D" w:rsidRPr="0070051D">
              <w:rPr>
                <w:rStyle w:val="a9"/>
                <w:rFonts w:cs="Times New Roman"/>
                <w:noProof/>
              </w:rPr>
              <w:t>3.3.1.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1C05E3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="0070051D" w:rsidRPr="0070051D">
              <w:rPr>
                <w:rStyle w:val="a9"/>
                <w:rFonts w:cs="Times New Roman"/>
                <w:noProof/>
              </w:rPr>
              <w:t>3.3.2.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1C05E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="0070051D" w:rsidRPr="0070051D">
              <w:rPr>
                <w:rStyle w:val="a9"/>
                <w:rFonts w:cs="Times New Roman"/>
                <w:noProof/>
              </w:rPr>
              <w:t>3.4.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1C05E3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="0070051D" w:rsidRPr="0070051D">
              <w:rPr>
                <w:rStyle w:val="a9"/>
                <w:rFonts w:cs="Times New Roman"/>
                <w:noProof/>
              </w:rPr>
              <w:t>3.4.1.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1C05E3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="0070051D" w:rsidRPr="0070051D">
              <w:rPr>
                <w:rStyle w:val="a9"/>
                <w:rFonts w:cs="Times New Roman"/>
                <w:noProof/>
              </w:rPr>
              <w:t>3.4.2.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1C05E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="0070051D" w:rsidRPr="0070051D">
              <w:rPr>
                <w:rStyle w:val="a9"/>
                <w:rFonts w:cs="Times New Roman"/>
                <w:noProof/>
              </w:rPr>
              <w:t>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1C05E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="0070051D" w:rsidRPr="0070051D">
              <w:rPr>
                <w:rStyle w:val="a9"/>
                <w:rFonts w:cs="Times New Roman"/>
                <w:noProof/>
              </w:rPr>
              <w:t>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1C05E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="0070051D" w:rsidRPr="0070051D">
              <w:rPr>
                <w:rStyle w:val="a9"/>
                <w:rFonts w:cs="Times New Roman"/>
                <w:noProof/>
              </w:rPr>
              <w:t>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1C05E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="0070051D" w:rsidRPr="0070051D">
              <w:rPr>
                <w:rStyle w:val="a9"/>
                <w:rFonts w:cs="Times New Roman"/>
                <w:noProof/>
              </w:rPr>
              <w:t>5.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1C0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="0070051D" w:rsidRPr="0070051D">
              <w:rPr>
                <w:rStyle w:val="a9"/>
                <w:rFonts w:cs="Times New Roman"/>
                <w:noProof/>
              </w:rPr>
              <w:t>ПРИЛОЖЕНИЕ 1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19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1C0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="0070051D" w:rsidRPr="0070051D">
              <w:rPr>
                <w:rStyle w:val="a9"/>
                <w:rFonts w:cs="Times New Roman"/>
                <w:noProof/>
              </w:rPr>
              <w:t>ПРИЛОЖЕНИЕ 2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1C0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="0070051D" w:rsidRPr="0070051D">
              <w:rPr>
                <w:rStyle w:val="a9"/>
                <w:rFonts w:cs="Times New Roman"/>
                <w:noProof/>
              </w:rPr>
              <w:t>ПРИЛОЖЕНИЕ 3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21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1C0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="0070051D" w:rsidRPr="0070051D">
              <w:rPr>
                <w:rStyle w:val="a9"/>
                <w:rFonts w:cs="Times New Roman"/>
                <w:noProof/>
              </w:rPr>
              <w:t>ПРИЛОЖЕНИЕ 4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1C0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="0070051D" w:rsidRPr="0070051D">
              <w:rPr>
                <w:rStyle w:val="a9"/>
                <w:noProof/>
              </w:rPr>
              <w:t>ПРИЛОЖЕНИЕ 5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1C0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="0070051D" w:rsidRPr="0070051D">
              <w:rPr>
                <w:rStyle w:val="a9"/>
                <w:rFonts w:cs="Times New Roman"/>
                <w:noProof/>
              </w:rPr>
              <w:t>ПРИЛОЖЕНИЕ 6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1C0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="0070051D" w:rsidRPr="0070051D">
              <w:rPr>
                <w:rStyle w:val="a9"/>
                <w:rFonts w:cs="Times New Roman"/>
                <w:noProof/>
              </w:rPr>
              <w:t>ПРИЛОЖЕНИЕ 7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30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2456B48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</w:t>
      </w:r>
      <w:r w:rsidR="001B776E">
        <w:rPr>
          <w:rFonts w:eastAsia="Times New Roman" w:cs="Times New Roman"/>
          <w:color w:val="000000" w:themeColor="text1"/>
          <w:szCs w:val="24"/>
          <w:lang w:eastAsia="ru-RU"/>
        </w:rPr>
        <w:t xml:space="preserve"> потенциально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сохранение построенного графа в файл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proofErr w:type="gramEnd"/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proofErr w:type="gramEnd"/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proofErr w:type="spellEnd"/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 xml:space="preserve">экземпляр </w:t>
      </w:r>
      <w:proofErr w:type="spellStart"/>
      <w:r w:rsidR="003A5DD6" w:rsidRPr="00CD3DA5">
        <w:rPr>
          <w:rFonts w:cs="Times New Roman"/>
          <w:bCs/>
          <w:color w:val="000000" w:themeColor="text1"/>
          <w:szCs w:val="24"/>
        </w:rPr>
        <w:t>GraphDrawing</w:t>
      </w:r>
      <w:proofErr w:type="spellEnd"/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2132F22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</w:t>
      </w:r>
      <w:r w:rsidR="004669A3">
        <w:rPr>
          <w:rFonts w:cs="Times New Roman"/>
          <w:bCs/>
          <w:color w:val="000000" w:themeColor="text1"/>
          <w:szCs w:val="24"/>
        </w:rPr>
        <w:t xml:space="preserve">б очередном </w:t>
      </w:r>
      <w:r w:rsidRPr="00CD3DA5">
        <w:rPr>
          <w:rFonts w:cs="Times New Roman"/>
          <w:bCs/>
          <w:color w:val="000000" w:themeColor="text1"/>
          <w:szCs w:val="24"/>
        </w:rPr>
        <w:t>обновлени</w:t>
      </w:r>
      <w:r w:rsidR="004669A3">
        <w:rPr>
          <w:rFonts w:cs="Times New Roman"/>
          <w:bCs/>
          <w:color w:val="000000" w:themeColor="text1"/>
          <w:szCs w:val="24"/>
        </w:rPr>
        <w:t>и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7D81DB2E" w:rsidR="00C23AF1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</w:t>
      </w:r>
      <w:proofErr w:type="spellStart"/>
      <w:r w:rsidR="00C23AF1" w:rsidRPr="00CD3DA5">
        <w:rPr>
          <w:rFonts w:cs="Times New Roman"/>
          <w:bCs/>
          <w:color w:val="000000" w:themeColor="text1"/>
          <w:szCs w:val="24"/>
        </w:rPr>
        <w:t>GifBitmapEncoder</w:t>
      </w:r>
      <w:proofErr w:type="spellEnd"/>
      <w:r w:rsidR="00C23AF1" w:rsidRPr="00CD3DA5">
        <w:rPr>
          <w:rFonts w:cs="Times New Roman"/>
          <w:bCs/>
          <w:color w:val="000000" w:themeColor="text1"/>
          <w:szCs w:val="24"/>
        </w:rPr>
        <w:t xml:space="preserve">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 xml:space="preserve">с использованием упрощенного алгоритма </w:t>
      </w:r>
      <w:proofErr w:type="spellStart"/>
      <w:r w:rsidR="009363DE" w:rsidRPr="00CD3DA5">
        <w:rPr>
          <w:rFonts w:cs="Times New Roman"/>
          <w:color w:val="000000" w:themeColor="text1"/>
          <w:szCs w:val="24"/>
        </w:rPr>
        <w:t>Косарайю</w:t>
      </w:r>
      <w:proofErr w:type="spellEnd"/>
      <w:r w:rsidR="009363DE" w:rsidRPr="00CD3DA5">
        <w:rPr>
          <w:rFonts w:cs="Times New Roman"/>
          <w:color w:val="000000" w:themeColor="text1"/>
          <w:szCs w:val="24"/>
        </w:rPr>
        <w:t xml:space="preserve">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proofErr w:type="gramStart"/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>[</w:t>
      </w:r>
      <w:proofErr w:type="gramEnd"/>
      <w:r w:rsidRPr="00CD3DA5">
        <w:rPr>
          <w:rFonts w:cs="Times New Roman"/>
          <w:color w:val="000000" w:themeColor="text1"/>
          <w:szCs w:val="24"/>
        </w:rPr>
        <w:t xml:space="preserve">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proofErr w:type="gramStart"/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</w:t>
      </w:r>
      <w:proofErr w:type="gramEnd"/>
      <w:r w:rsidR="009321DC" w:rsidRPr="00CD3DA5">
        <w:rPr>
          <w:rFonts w:cs="Times New Roman"/>
          <w:color w:val="000000" w:themeColor="text1"/>
          <w:szCs w:val="24"/>
        </w:rPr>
        <w:t>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именно поэтому Алгоритм </w:t>
      </w:r>
      <w:proofErr w:type="spellStart"/>
      <w:r w:rsidRPr="00CD3DA5">
        <w:rPr>
          <w:rFonts w:cs="Times New Roman"/>
          <w:color w:val="000000" w:themeColor="text1"/>
          <w:szCs w:val="24"/>
        </w:rPr>
        <w:t>Косарайю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proofErr w:type="spellEnd"/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proofErr w:type="spellStart"/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proofErr w:type="spellEnd"/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proofErr w:type="gramStart"/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proofErr w:type="gramEnd"/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Возможность генерации случайного графа предоставляется методами 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</w:rPr>
        <w:t>RandomDigraphGeneratorForm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>алгоритм Флойда-</w:t>
      </w:r>
      <w:proofErr w:type="spellStart"/>
      <w:r w:rsidR="00991637" w:rsidRPr="00CD3DA5">
        <w:rPr>
          <w:rFonts w:cs="Times New Roman"/>
          <w:color w:val="000000" w:themeColor="text1"/>
          <w:szCs w:val="24"/>
        </w:rPr>
        <w:t>Уоршелла</w:t>
      </w:r>
      <w:proofErr w:type="spellEnd"/>
      <w:r w:rsidR="00991637" w:rsidRPr="00CD3DA5">
        <w:rPr>
          <w:rFonts w:cs="Times New Roman"/>
          <w:color w:val="000000" w:themeColor="text1"/>
          <w:szCs w:val="24"/>
        </w:rPr>
        <w:t xml:space="preserve">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 xml:space="preserve">быть отправление введенного выражения в специальную программу, производящую математические вычисления (например, </w:t>
      </w:r>
      <w:proofErr w:type="spellStart"/>
      <w:r w:rsidR="00FD1CCD" w:rsidRPr="00CD3DA5">
        <w:rPr>
          <w:rFonts w:cs="Times New Roman"/>
          <w:color w:val="000000" w:themeColor="text1"/>
          <w:szCs w:val="24"/>
        </w:rPr>
        <w:t>Wolfram</w:t>
      </w:r>
      <w:proofErr w:type="spellEnd"/>
      <w:r w:rsidR="00FD1CCD" w:rsidRPr="00CD3DA5">
        <w:rPr>
          <w:rFonts w:cs="Times New Roman"/>
          <w:color w:val="000000" w:themeColor="text1"/>
          <w:szCs w:val="24"/>
        </w:rPr>
        <w:t>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</w:t>
      </w:r>
      <w:proofErr w:type="gramStart"/>
      <w:r w:rsidR="00B703D7" w:rsidRPr="00CD3DA5">
        <w:rPr>
          <w:rFonts w:cs="Times New Roman"/>
          <w:color w:val="000000" w:themeColor="text1"/>
          <w:szCs w:val="24"/>
        </w:rPr>
        <w:t>файла .</w:t>
      </w:r>
      <w:proofErr w:type="spellStart"/>
      <w:r w:rsidR="00B703D7"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B703D7" w:rsidRPr="00CD3DA5">
        <w:rPr>
          <w:rFonts w:cs="Times New Roman"/>
          <w:color w:val="000000" w:themeColor="text1"/>
          <w:szCs w:val="24"/>
        </w:rPr>
        <w:t xml:space="preserve">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Предоставляется возможность сохранения построенного графа в файл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Pr="00CD3DA5">
        <w:rPr>
          <w:rFonts w:cs="Times New Roman"/>
          <w:color w:val="000000" w:themeColor="text1"/>
          <w:szCs w:val="24"/>
        </w:rPr>
        <w:t>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При работе с файлами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D86438"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</w:t>
      </w:r>
      <w:proofErr w:type="spellStart"/>
      <w:r w:rsidRPr="00CD3DA5">
        <w:rPr>
          <w:rFonts w:cs="Times New Roman"/>
          <w:color w:val="000000" w:themeColor="text1"/>
          <w:szCs w:val="24"/>
        </w:rPr>
        <w:t>десериализации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lastRenderedPageBreak/>
        <w:t>сериализует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DE0A6E">
      <w:pPr>
        <w:pStyle w:val="aa"/>
        <w:numPr>
          <w:ilvl w:val="2"/>
          <w:numId w:val="1"/>
        </w:numPr>
        <w:spacing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1261E317" w:rsidR="00C00205" w:rsidRPr="00E87403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bookmarkStart w:id="36" w:name="_Hlk40875699"/>
      <w:r w:rsidRPr="00CD3DA5">
        <w:rPr>
          <w:rFonts w:cs="Times New Roman"/>
          <w:color w:val="000000" w:themeColor="text1"/>
          <w:szCs w:val="24"/>
        </w:rPr>
        <w:t>операционная</w:t>
      </w:r>
      <w:r w:rsidRPr="00E87403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система</w:t>
      </w:r>
      <w:r w:rsidRPr="00E87403">
        <w:rPr>
          <w:rFonts w:cs="Times New Roman"/>
          <w:color w:val="000000" w:themeColor="text1"/>
          <w:szCs w:val="24"/>
        </w:rPr>
        <w:t xml:space="preserve">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Windows</w:t>
      </w:r>
      <w:r w:rsidR="008B3B7A" w:rsidRPr="00E87403">
        <w:rPr>
          <w:rFonts w:cs="Times New Roman"/>
          <w:color w:val="000000" w:themeColor="text1"/>
          <w:szCs w:val="24"/>
        </w:rPr>
        <w:t xml:space="preserve"> 7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SP</w:t>
      </w:r>
      <w:r w:rsidR="008B3B7A" w:rsidRPr="00E87403">
        <w:rPr>
          <w:rFonts w:cs="Times New Roman"/>
          <w:color w:val="000000" w:themeColor="text1"/>
          <w:szCs w:val="24"/>
        </w:rPr>
        <w:t>1 (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8B3B7A" w:rsidRPr="00E87403">
        <w:rPr>
          <w:rFonts w:cs="Times New Roman"/>
          <w:color w:val="000000" w:themeColor="text1"/>
          <w:szCs w:val="24"/>
        </w:rPr>
        <w:t xml:space="preserve">86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8B3B7A" w:rsidRPr="00E87403">
        <w:rPr>
          <w:rFonts w:cs="Times New Roman"/>
          <w:color w:val="000000" w:themeColor="text1"/>
          <w:szCs w:val="24"/>
        </w:rPr>
        <w:t xml:space="preserve"> </w:t>
      </w:r>
      <w:r w:rsidR="008B3B7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8B3B7A" w:rsidRPr="00E87403">
        <w:rPr>
          <w:rFonts w:cs="Times New Roman"/>
          <w:color w:val="000000" w:themeColor="text1"/>
          <w:szCs w:val="24"/>
        </w:rPr>
        <w:t>64)</w:t>
      </w:r>
      <w:r w:rsidR="00E87403">
        <w:rPr>
          <w:rFonts w:cs="Times New Roman"/>
          <w:color w:val="000000" w:themeColor="text1"/>
          <w:szCs w:val="24"/>
        </w:rPr>
        <w:t xml:space="preserve"> или более поздняя версия;</w:t>
      </w:r>
    </w:p>
    <w:p w14:paraId="2D6BB1D5" w14:textId="3351A8F8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="00491133">
        <w:rPr>
          <w:rFonts w:cs="Times New Roman"/>
          <w:color w:val="000000" w:themeColor="text1"/>
          <w:szCs w:val="24"/>
          <w:lang w:val="en-US"/>
        </w:rPr>
        <w:t>.</w:t>
      </w:r>
    </w:p>
    <w:bookmarkEnd w:id="36"/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4B352440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proofErr w:type="spellEnd"/>
      <w:r w:rsidR="00A004D4" w:rsidRPr="00CD3DA5">
        <w:rPr>
          <w:rFonts w:cs="Times New Roman"/>
          <w:color w:val="000000" w:themeColor="text1"/>
          <w:szCs w:val="24"/>
        </w:rPr>
        <w:t>7 с частотой 1.</w:t>
      </w:r>
      <w:r w:rsidR="00EF51A7">
        <w:rPr>
          <w:rFonts w:cs="Times New Roman"/>
          <w:color w:val="000000" w:themeColor="text1"/>
          <w:szCs w:val="24"/>
        </w:rPr>
        <w:t>8</w:t>
      </w:r>
      <w:r w:rsidR="00A004D4" w:rsidRPr="00CD3DA5">
        <w:rPr>
          <w:rFonts w:cs="Times New Roman"/>
          <w:color w:val="000000" w:themeColor="text1"/>
          <w:szCs w:val="24"/>
        </w:rPr>
        <w:t xml:space="preserve">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B3253DA" w:rsidR="00C00205" w:rsidRPr="00CD3DA5" w:rsidRDefault="00A25678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512</w:t>
      </w:r>
      <w:r w:rsidR="00FD6E5F" w:rsidRPr="00CD3DA5">
        <w:rPr>
          <w:rFonts w:cs="Times New Roman"/>
          <w:color w:val="000000" w:themeColor="text1"/>
          <w:szCs w:val="24"/>
        </w:rPr>
        <w:t xml:space="preserve">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</w:t>
      </w:r>
      <w:r w:rsidR="00AF56C5">
        <w:rPr>
          <w:rFonts w:cs="Times New Roman"/>
          <w:color w:val="000000" w:themeColor="text1"/>
          <w:szCs w:val="24"/>
        </w:rPr>
        <w:t xml:space="preserve">(ОЗУ) </w:t>
      </w:r>
      <w:r w:rsidR="00C00205" w:rsidRPr="00CD3DA5">
        <w:rPr>
          <w:rFonts w:cs="Times New Roman"/>
          <w:color w:val="000000" w:themeColor="text1"/>
          <w:szCs w:val="24"/>
        </w:rPr>
        <w:t>или больше</w:t>
      </w:r>
      <w:r w:rsidR="00FD6E5F"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0B6E82">
      <w:pPr>
        <w:pStyle w:val="aa"/>
        <w:numPr>
          <w:ilvl w:val="0"/>
          <w:numId w:val="2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0B6E82">
      <w:pPr>
        <w:pStyle w:val="aa"/>
        <w:numPr>
          <w:ilvl w:val="0"/>
          <w:numId w:val="25"/>
        </w:numPr>
        <w:spacing w:after="240"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7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7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System.Windows.Forms.ConfigurationSection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&gt;. Данный раздел для поддержки высокого разрешения в Windows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Forms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впервые появился в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4.7 и поддерживается в данной и более поздних версиях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418C9E4E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  <w:r w:rsidR="008B3B7A" w:rsidRPr="008B3B7A">
        <w:rPr>
          <w:rFonts w:cs="Times New Roman"/>
          <w:color w:val="000000" w:themeColor="text1"/>
          <w:szCs w:val="24"/>
          <w:lang w:val="en-US"/>
        </w:rPr>
        <w:t>;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429C85EC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="00A25678">
        <w:rPr>
          <w:rFonts w:cs="Times New Roman"/>
          <w:color w:val="000000" w:themeColor="text1"/>
          <w:szCs w:val="24"/>
        </w:rPr>
        <w:t>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8" w:name="_Toc451722346"/>
      <w:bookmarkStart w:id="39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40" w:name="_Hlk40663502"/>
      <w:bookmarkEnd w:id="38"/>
      <w:bookmarkEnd w:id="39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6"/>
      <w:bookmarkEnd w:id="40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1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2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2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5725BA">
      <w:pPr>
        <w:pStyle w:val="aa"/>
        <w:numPr>
          <w:ilvl w:val="0"/>
          <w:numId w:val="1"/>
        </w:numPr>
        <w:spacing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3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3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4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4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Yerzhan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Kalzhani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proofErr w:type="spellEnd"/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Большакова Е. А. Свойство </w:t>
      </w:r>
      <w:proofErr w:type="spellStart"/>
      <w:r w:rsidRPr="00CD3DA5">
        <w:rPr>
          <w:rFonts w:cs="Times New Roman"/>
          <w:color w:val="000000" w:themeColor="text1"/>
          <w:szCs w:val="24"/>
        </w:rPr>
        <w:t>бисвязности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Евстигнеев В. А. Толковый словарь по теории графов в информатике и программировании / Евстигнеев </w:t>
      </w:r>
      <w:proofErr w:type="gramStart"/>
      <w:r w:rsidRPr="00CD3DA5">
        <w:rPr>
          <w:color w:val="000000" w:themeColor="text1"/>
        </w:rPr>
        <w:t>В.А.</w:t>
      </w:r>
      <w:proofErr w:type="gramEnd"/>
      <w:r w:rsidRPr="00CD3DA5">
        <w:rPr>
          <w:color w:val="000000" w:themeColor="text1"/>
        </w:rPr>
        <w:t>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CD3DA5">
        <w:rPr>
          <w:rFonts w:cs="Times New Roman"/>
          <w:color w:val="000000" w:themeColor="text1"/>
          <w:szCs w:val="24"/>
        </w:rPr>
        <w:t>.</w:t>
      </w:r>
      <w:proofErr w:type="gramEnd"/>
      <w:r w:rsidRPr="00CD3DA5">
        <w:rPr>
          <w:rFonts w:cs="Times New Roman"/>
          <w:color w:val="000000" w:themeColor="text1"/>
          <w:szCs w:val="24"/>
        </w:rPr>
        <w:t xml:space="preserve">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4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5" w:name="_Toc379572146"/>
      <w:bookmarkStart w:id="46" w:name="_Toc40706479"/>
      <w:bookmarkStart w:id="47" w:name="_Toc45172235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5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8" w:name="_Toc379572147"/>
      <w:bookmarkStart w:id="49" w:name="_Toc385726069"/>
      <w:bookmarkEnd w:id="46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7"/>
      <w:bookmarkEnd w:id="48"/>
      <w:bookmarkEnd w:id="49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50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50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</w:t>
      </w:r>
      <w:proofErr w:type="spellStart"/>
      <w:proofErr w:type="gramStart"/>
      <w:r w:rsidRPr="00CD3DA5">
        <w:rPr>
          <w:color w:val="000000" w:themeColor="text1"/>
        </w:rPr>
        <w:t>a,b</w:t>
      </w:r>
      <w:proofErr w:type="spellEnd"/>
      <w:proofErr w:type="gramEnd"/>
      <w:r w:rsidRPr="00CD3DA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CD3DA5">
        <w:rPr>
          <w:color w:val="000000" w:themeColor="text1"/>
        </w:rPr>
        <w:t>a,b</w:t>
      </w:r>
      <w:proofErr w:type="spellEnd"/>
      <w:r w:rsidRPr="00CD3DA5">
        <w:rPr>
          <w:color w:val="000000" w:themeColor="text1"/>
        </w:rPr>
        <w:t>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1" w:name="_Toc40706480"/>
      <w:bookmarkStart w:id="52" w:name="_Hlk40707025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1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sandpile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) — классическая модель теории </w:t>
      </w:r>
      <w:proofErr w:type="spellStart"/>
      <w:r w:rsidRPr="00CD3DA5">
        <w:rPr>
          <w:rFonts w:cs="Times New Roman"/>
          <w:color w:val="000000" w:themeColor="text1"/>
          <w:szCs w:val="24"/>
        </w:rPr>
        <w:t>самоорганизованной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</w:rPr>
        <w:t>toppling</w:t>
      </w:r>
      <w:proofErr w:type="spellEnd"/>
      <w:r w:rsidRPr="00CD3DA5">
        <w:rPr>
          <w:rFonts w:cs="Times New Roman"/>
          <w:color w:val="000000" w:themeColor="text1"/>
          <w:szCs w:val="24"/>
        </w:rPr>
        <w:t>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bookmarkEnd w:id="52"/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3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3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proofErr w:type="spellStart"/>
      <w:r w:rsidRPr="00CD3DA5">
        <w:rPr>
          <w:rFonts w:cs="Times New Roman"/>
          <w:color w:val="000000" w:themeColor="text1"/>
          <w:szCs w:val="24"/>
        </w:rPr>
        <w:t>Winfried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Just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Ahn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David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Terman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в статье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Neuronal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4A698802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</w:t>
      </w:r>
      <w:proofErr w:type="spellStart"/>
      <w:r w:rsidRPr="00CD3DA5">
        <w:rPr>
          <w:rFonts w:cs="Times New Roman"/>
          <w:color w:val="000000" w:themeColor="text1"/>
          <w:szCs w:val="24"/>
        </w:rPr>
        <w:t>мс</w:t>
      </w:r>
      <w:proofErr w:type="spellEnd"/>
      <w:r w:rsidRPr="00CD3DA5">
        <w:rPr>
          <w:rFonts w:cs="Times New Roman"/>
          <w:color w:val="000000" w:themeColor="text1"/>
          <w:szCs w:val="24"/>
        </w:rPr>
        <w:t>), в течение которого после выпуска точек</w:t>
      </w:r>
      <w:r w:rsidR="001C05E3">
        <w:rPr>
          <w:rFonts w:cs="Times New Roman"/>
          <w:color w:val="000000" w:themeColor="text1"/>
          <w:szCs w:val="24"/>
        </w:rPr>
        <w:t>,</w:t>
      </w:r>
      <w:r w:rsidRPr="00CD3DA5">
        <w:rPr>
          <w:rFonts w:cs="Times New Roman"/>
          <w:color w:val="000000" w:themeColor="text1"/>
          <w:szCs w:val="24"/>
        </w:rPr>
        <w:t xml:space="preserve"> вершина не может выпустить их снова, даже если количество точек в ней превышает установленный порог</w:t>
      </w:r>
      <w:r w:rsidR="007322AD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</w:t>
      </w:r>
      <w:proofErr w:type="spellStart"/>
      <w:r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4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4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Reverse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Polish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notation</w:t>
      </w:r>
      <w:proofErr w:type="spellEnd"/>
      <w:r w:rsidRPr="00CD3DA5">
        <w:rPr>
          <w:rFonts w:cs="Times New Roman"/>
          <w:color w:val="000000" w:themeColor="text1"/>
          <w:szCs w:val="24"/>
        </w:rPr>
        <w:t>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28144D6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  <w:r w:rsidR="003831FE" w:rsidRPr="003831FE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831FE">
        <w:rPr>
          <w:rFonts w:cs="Times New Roman"/>
          <w:color w:val="000000" w:themeColor="text1"/>
          <w:szCs w:val="24"/>
        </w:rPr>
        <w:t>п</w:t>
      </w:r>
      <w:r w:rsidR="00F6022C" w:rsidRPr="00CD3DA5">
        <w:rPr>
          <w:rFonts w:cs="Times New Roman"/>
          <w:color w:val="000000" w:themeColor="text1"/>
          <w:szCs w:val="24"/>
        </w:rPr>
        <w:t>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sh</w:t>
      </w:r>
      <w:proofErr w:type="spellEnd"/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5" w:name="_Toc40455000"/>
      <w:bookmarkStart w:id="56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5"/>
      <w:r w:rsidR="0039244D" w:rsidRPr="00CD3DA5">
        <w:rPr>
          <w:b/>
          <w:bCs/>
          <w:color w:val="000000" w:themeColor="text1"/>
        </w:rPr>
        <w:t>5</w:t>
      </w:r>
      <w:bookmarkEnd w:id="56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ОПИСАНИЕ </w:t>
      </w:r>
      <w:proofErr w:type="gramStart"/>
      <w:r w:rsidRPr="00CD3DA5">
        <w:rPr>
          <w:b/>
          <w:bCs/>
          <w:color w:val="000000" w:themeColor="text1"/>
        </w:rPr>
        <w:t>ФОРМАТА .</w:t>
      </w:r>
      <w:r w:rsidRPr="00CD3DA5">
        <w:rPr>
          <w:b/>
          <w:bCs/>
          <w:color w:val="000000" w:themeColor="text1"/>
          <w:lang w:val="en-US"/>
        </w:rPr>
        <w:t>DGMM</w:t>
      </w:r>
      <w:proofErr w:type="gramEnd"/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Файл </w:t>
      </w:r>
      <w:proofErr w:type="gramStart"/>
      <w:r w:rsidRPr="00CD3DA5">
        <w:rPr>
          <w:color w:val="000000" w:themeColor="text1"/>
        </w:rPr>
        <w:t>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proofErr w:type="gramEnd"/>
      <w:r w:rsidRPr="00CD3DA5">
        <w:rPr>
          <w:color w:val="000000" w:themeColor="text1"/>
        </w:rPr>
        <w:t xml:space="preserve">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Программа позволяет открыть файл </w:t>
      </w:r>
      <w:proofErr w:type="gramStart"/>
      <w:r w:rsidRPr="00CD3DA5">
        <w:rPr>
          <w:color w:val="000000" w:themeColor="text1"/>
        </w:rPr>
        <w:t>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proofErr w:type="gramEnd"/>
      <w:r w:rsidRPr="00CD3DA5">
        <w:rPr>
          <w:color w:val="000000" w:themeColor="text1"/>
        </w:rPr>
        <w:t>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8" w:name="_Toc451722359"/>
      <w:bookmarkEnd w:id="57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8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  <w:proofErr w:type="spellEnd"/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  <w:proofErr w:type="spellEnd"/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События типа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EventHandler</w:t>
            </w:r>
            <w:proofErr w:type="spellEnd"/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AddArcCommand</w:t>
            </w:r>
            <w:proofErr w:type="spellEnd"/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  <w:proofErr w:type="spellEnd"/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  <w:proofErr w:type="spellEnd"/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  <w:proofErr w:type="spellEnd"/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831FE" w:rsidRPr="00CD3DA5" w14:paraId="3F6B2CD2" w14:textId="77777777" w:rsidTr="00465C5F">
        <w:tc>
          <w:tcPr>
            <w:tcW w:w="3576" w:type="dxa"/>
          </w:tcPr>
          <w:p w14:paraId="2DAA005B" w14:textId="29D96BA8" w:rsidR="003831FE" w:rsidRPr="00CD3DA5" w:rsidRDefault="003831FE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3831FE">
              <w:rPr>
                <w:rFonts w:cs="Times New Roman"/>
                <w:color w:val="000000" w:themeColor="text1"/>
                <w:szCs w:val="24"/>
              </w:rPr>
              <w:t>ChangeRadiusCommand</w:t>
            </w:r>
            <w:proofErr w:type="spellEnd"/>
          </w:p>
        </w:tc>
        <w:tc>
          <w:tcPr>
            <w:tcW w:w="5769" w:type="dxa"/>
          </w:tcPr>
          <w:p w14:paraId="6DDC81C4" w14:textId="260788C3" w:rsidR="003831FE" w:rsidRPr="00CD3DA5" w:rsidRDefault="003831FE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Содержит методы для изменения </w:t>
            </w:r>
            <w:r>
              <w:rPr>
                <w:rFonts w:cs="Times New Roman"/>
                <w:color w:val="000000" w:themeColor="text1"/>
                <w:szCs w:val="24"/>
              </w:rPr>
              <w:t>радиуса вершин графа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и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его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возвращения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  <w:proofErr w:type="spellEnd"/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  <w:proofErr w:type="spellEnd"/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  <w:proofErr w:type="spellEnd"/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  <w:proofErr w:type="spellEnd"/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ResizeDigraphCommand</w:t>
            </w:r>
            <w:proofErr w:type="spellEnd"/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CommandsManager</w:t>
            </w:r>
            <w:proofErr w:type="spellEnd"/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  <w:proofErr w:type="spellEnd"/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  <w:proofErr w:type="spellEnd"/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  <w:proofErr w:type="spellEnd"/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proofErr w:type="spellEnd"/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  <w:proofErr w:type="spellEnd"/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 xml:space="preserve">используется для реализации стандартного шаблона событий класса </w:t>
            </w:r>
            <w:proofErr w:type="spellStart"/>
            <w:r w:rsidR="00230CCF"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proofErr w:type="spellEnd"/>
            <w:r w:rsidR="00230CCF" w:rsidRPr="00CD3DA5">
              <w:rPr>
                <w:rFonts w:cs="Times New Roman"/>
                <w:color w:val="000000" w:themeColor="text1"/>
                <w:szCs w:val="24"/>
              </w:rPr>
              <w:t>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proofErr w:type="spellEnd"/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MovementModelingType</w:t>
            </w:r>
            <w:proofErr w:type="spellEnd"/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SandpileChartType</w:t>
            </w:r>
            <w:proofErr w:type="spellEnd"/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  <w:proofErr w:type="spellEnd"/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  <w:proofErr w:type="spellEnd"/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DataGridView</w:t>
            </w:r>
            <w:proofErr w:type="spellEnd"/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  <w:proofErr w:type="spellEnd"/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  <w:proofErr w:type="spellEnd"/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  <w:proofErr w:type="spellEnd"/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9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9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60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60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  <w:proofErr w:type="spellEnd"/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  <w:proofErr w:type="spellEnd"/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  <w:proofErr w:type="spellEnd"/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  <w:proofErr w:type="spellEnd"/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  <w:proofErr w:type="spellEnd"/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  <w:proofErr w:type="spellEnd"/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  <w:proofErr w:type="spellEnd"/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  <w:proofErr w:type="spellEnd"/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D056ED" w:rsidRPr="001A1954" w14:paraId="30955005" w14:textId="77777777" w:rsidTr="003D6169">
        <w:tc>
          <w:tcPr>
            <w:tcW w:w="2405" w:type="dxa"/>
          </w:tcPr>
          <w:p w14:paraId="5127F00F" w14:textId="4C003F67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056ED">
              <w:rPr>
                <w:rFonts w:cs="Times New Roman"/>
                <w:color w:val="000000" w:themeColor="text1"/>
                <w:szCs w:val="24"/>
                <w:lang w:val="en-US"/>
              </w:rPr>
              <w:t>radius</w:t>
            </w:r>
          </w:p>
        </w:tc>
        <w:tc>
          <w:tcPr>
            <w:tcW w:w="1418" w:type="dxa"/>
          </w:tcPr>
          <w:p w14:paraId="04315162" w14:textId="70E3CF46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0BDF96" w14:textId="57F5DE63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98D662B" w14:textId="6EB5D142" w:rsidR="00D056ED" w:rsidRPr="00D056ED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Радиус отрисовки вершин</w:t>
            </w:r>
          </w:p>
        </w:tc>
      </w:tr>
      <w:tr w:rsidR="00D056ED" w:rsidRPr="001A1954" w14:paraId="1FA12F8C" w14:textId="77777777" w:rsidTr="003D6169">
        <w:tc>
          <w:tcPr>
            <w:tcW w:w="2405" w:type="dxa"/>
          </w:tcPr>
          <w:p w14:paraId="1577EAEE" w14:textId="3AEB60C7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D056ED">
              <w:rPr>
                <w:rFonts w:cs="Times New Roman"/>
                <w:color w:val="000000" w:themeColor="text1"/>
                <w:szCs w:val="24"/>
                <w:lang w:val="en-US"/>
              </w:rPr>
              <w:t>radiusChanged</w:t>
            </w:r>
            <w:proofErr w:type="spellEnd"/>
          </w:p>
        </w:tc>
        <w:tc>
          <w:tcPr>
            <w:tcW w:w="1418" w:type="dxa"/>
          </w:tcPr>
          <w:p w14:paraId="347C6183" w14:textId="6E93ACE2" w:rsidR="00D056ED" w:rsidRPr="00D056ED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B5A925" w14:textId="5CFAE599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2E26C004" w14:textId="76640DF0" w:rsidR="00D056ED" w:rsidRPr="001A1954" w:rsidRDefault="00D056ED" w:rsidP="00D056E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Показывает был ли изменен радиус.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Rnd</w:t>
            </w:r>
            <w:proofErr w:type="spellEnd"/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  <w:proofErr w:type="spellEnd"/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  <w:proofErr w:type="spellEnd"/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  <w:proofErr w:type="spellEnd"/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9D2EE8"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  <w:proofErr w:type="spellEnd"/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  <w:proofErr w:type="spellEnd"/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  <w:proofErr w:type="spellEnd"/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  <w:proofErr w:type="spellEnd"/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  <w:proofErr w:type="spellEnd"/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  <w:proofErr w:type="spellEnd"/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  <w:proofErr w:type="spellEnd"/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  <w:proofErr w:type="spellEnd"/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  <w:proofErr w:type="spellEnd"/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  <w:proofErr w:type="spellEnd"/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  <w:proofErr w:type="spellEnd"/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  <w:proofErr w:type="spellEnd"/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  <w:proofErr w:type="spellEnd"/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  <w:proofErr w:type="spellEnd"/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  <w:proofErr w:type="spellEnd"/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  <w:proofErr w:type="spellEnd"/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  <w:proofErr w:type="spellEnd"/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  <w:proofErr w:type="spellEnd"/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  <w:proofErr w:type="spellEnd"/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  <w:proofErr w:type="spellEnd"/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  <w:proofErr w:type="spellEnd"/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  <w:proofErr w:type="spellEnd"/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  <w:proofErr w:type="spellEnd"/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  <w:proofErr w:type="spellEnd"/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  <w:proofErr w:type="spellEnd"/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  <w:proofErr w:type="spellEnd"/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  <w:proofErr w:type="spellEnd"/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  <w:proofErr w:type="spellEnd"/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  <w:proofErr w:type="spellEnd"/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  <w:proofErr w:type="spellEnd"/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  <w:proofErr w:type="spellEnd"/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  <w:proofErr w:type="spellEnd"/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proofErr w:type="spellEnd"/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  <w:proofErr w:type="spellEnd"/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  <w:proofErr w:type="spellEnd"/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  <w:proofErr w:type="spellEnd"/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Выводит информацию о выбранной дуге в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контролы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  <w:proofErr w:type="spellEnd"/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  <w:proofErr w:type="spellEnd"/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  <w:proofErr w:type="spellEnd"/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  <w:proofErr w:type="spellEnd"/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  <w:proofErr w:type="spellEnd"/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  <w:proofErr w:type="spellEnd"/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  <w:proofErr w:type="spellEnd"/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  <w:proofErr w:type="spellEnd"/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  <w:proofErr w:type="spellEnd"/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  <w:proofErr w:type="spellEnd"/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  <w:proofErr w:type="spellEnd"/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  <w:proofErr w:type="spellEnd"/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  <w:proofErr w:type="spellEnd"/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  <w:proofErr w:type="spellEnd"/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  <w:proofErr w:type="spellEnd"/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  <w:proofErr w:type="spellEnd"/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  <w:proofErr w:type="spellEnd"/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  <w:proofErr w:type="spellEnd"/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  <w:proofErr w:type="spellEnd"/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  <w:proofErr w:type="spellEnd"/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  <w:proofErr w:type="spellEnd"/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  <w:proofErr w:type="spellEnd"/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  <w:proofErr w:type="spellEnd"/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  <w:proofErr w:type="spellEnd"/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  <w:proofErr w:type="spellEnd"/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  <w:proofErr w:type="spellEnd"/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  <w:proofErr w:type="spellEnd"/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  <w:proofErr w:type="spellEnd"/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  <w:proofErr w:type="spellEnd"/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  <w:proofErr w:type="spellEnd"/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1" w:name="_Hlk40539954"/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  <w:proofErr w:type="spellEnd"/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  <w:proofErr w:type="spellEnd"/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  <w:proofErr w:type="spellEnd"/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  <w:proofErr w:type="spellEnd"/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  <w:proofErr w:type="spellEnd"/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  <w:proofErr w:type="spellEnd"/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  <w:proofErr w:type="spellEnd"/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61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  <w:proofErr w:type="spellEnd"/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  <w:proofErr w:type="spellEnd"/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  <w:proofErr w:type="spellEnd"/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  <w:proofErr w:type="spellEnd"/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  <w:proofErr w:type="spellEnd"/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  <w:proofErr w:type="spellEnd"/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  <w:proofErr w:type="spellEnd"/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  <w:proofErr w:type="spellEnd"/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  <w:proofErr w:type="spellEnd"/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  <w:proofErr w:type="spellEnd"/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  <w:proofErr w:type="spellEnd"/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  <w:proofErr w:type="spellEnd"/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  <w:proofErr w:type="spellEnd"/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2" w:name="_Hlk40547456"/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  <w:bookmarkEnd w:id="62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  <w:proofErr w:type="spellEnd"/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  <w:proofErr w:type="spellEnd"/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5C43521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52B5FC3" w14:textId="031BA37B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  <w:proofErr w:type="spellEnd"/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  <w:proofErr w:type="spellEnd"/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  <w:proofErr w:type="spellEnd"/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  <w:proofErr w:type="spellEnd"/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  <w:proofErr w:type="spellEnd"/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  <w:proofErr w:type="spellEnd"/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  <w:proofErr w:type="spellEnd"/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double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Arc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  <w:proofErr w:type="spellEnd"/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  <w:proofErr w:type="spellEnd"/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Timer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Vertex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3A1AF59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  <w:proofErr w:type="spellEnd"/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992AE19" w14:textId="206E9AC7" w:rsidR="000C67AC" w:rsidRPr="001A1954" w:rsidRDefault="000C67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proofErr w:type="spellStart"/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3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3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  <w:proofErr w:type="spellEnd"/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  <w:proofErr w:type="spellEnd"/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ChangeArcLengthCommand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  <w:proofErr w:type="spellEnd"/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  <w:proofErr w:type="spellEnd"/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  <w:proofErr w:type="spellEnd"/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175354D6" w14:textId="77777777" w:rsidR="00C53B6E" w:rsidRPr="001A1954" w:rsidRDefault="00C53B6E" w:rsidP="00A064A4">
      <w:pPr>
        <w:spacing w:line="360" w:lineRule="auto"/>
        <w:ind w:firstLine="0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  <w:proofErr w:type="spellEnd"/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  <w:proofErr w:type="spellEnd"/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  <w:proofErr w:type="spellEnd"/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778679BA" w:rsidR="00C53B6E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2777CA9" w14:textId="0ED36DEB" w:rsidR="003831FE" w:rsidRPr="003831FE" w:rsidRDefault="003831FE" w:rsidP="003831FE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3831FE">
        <w:rPr>
          <w:rFonts w:cs="Times New Roman"/>
          <w:color w:val="000000" w:themeColor="text1"/>
          <w:szCs w:val="24"/>
        </w:rPr>
        <w:t>1</w:t>
      </w:r>
    </w:p>
    <w:p w14:paraId="6CF6485E" w14:textId="2B0CAB42" w:rsidR="003831FE" w:rsidRPr="001A1954" w:rsidRDefault="003831FE" w:rsidP="003831FE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3831FE">
        <w:rPr>
          <w:rFonts w:cs="Times New Roman"/>
          <w:color w:val="000000" w:themeColor="text1"/>
          <w:szCs w:val="24"/>
          <w:lang w:val="en-US"/>
        </w:rPr>
        <w:t>ChangeRadiusCommand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831FE" w:rsidRPr="001A1954" w14:paraId="0EBF36D9" w14:textId="77777777" w:rsidTr="003831FE">
        <w:tc>
          <w:tcPr>
            <w:tcW w:w="9345" w:type="dxa"/>
            <w:gridSpan w:val="5"/>
            <w:shd w:val="clear" w:color="auto" w:fill="E7E6E6" w:themeFill="background2"/>
          </w:tcPr>
          <w:p w14:paraId="3F432A6C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3831FE" w:rsidRPr="001A1954" w14:paraId="7DA5D8DA" w14:textId="77777777" w:rsidTr="003831FE">
        <w:tc>
          <w:tcPr>
            <w:tcW w:w="1555" w:type="dxa"/>
            <w:shd w:val="clear" w:color="auto" w:fill="E7E6E6" w:themeFill="background2"/>
          </w:tcPr>
          <w:p w14:paraId="58A7CC7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85CD750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CBCF43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57F21894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831FE" w:rsidRPr="001A1954" w14:paraId="50C8A62D" w14:textId="77777777" w:rsidTr="003831FE">
        <w:tc>
          <w:tcPr>
            <w:tcW w:w="1555" w:type="dxa"/>
          </w:tcPr>
          <w:p w14:paraId="5E7D2365" w14:textId="5DB07284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Radius</w:t>
            </w:r>
            <w:proofErr w:type="spellEnd"/>
          </w:p>
        </w:tc>
        <w:tc>
          <w:tcPr>
            <w:tcW w:w="1701" w:type="dxa"/>
          </w:tcPr>
          <w:p w14:paraId="01C3D1C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05485D4" w14:textId="6702550E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388" w:type="dxa"/>
            <w:gridSpan w:val="2"/>
          </w:tcPr>
          <w:p w14:paraId="559F067C" w14:textId="2AFAC360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Новый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831FE" w:rsidRPr="001A1954" w14:paraId="511E4F8E" w14:textId="77777777" w:rsidTr="003831FE">
        <w:tc>
          <w:tcPr>
            <w:tcW w:w="1555" w:type="dxa"/>
          </w:tcPr>
          <w:p w14:paraId="3C9BF21A" w14:textId="70016983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Radius</w:t>
            </w:r>
            <w:proofErr w:type="spellEnd"/>
          </w:p>
        </w:tc>
        <w:tc>
          <w:tcPr>
            <w:tcW w:w="1701" w:type="dxa"/>
          </w:tcPr>
          <w:p w14:paraId="45A39C8C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30B97D2E" w14:textId="3C1538C3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388" w:type="dxa"/>
            <w:gridSpan w:val="2"/>
          </w:tcPr>
          <w:p w14:paraId="57040AC7" w14:textId="03225A09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Старый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831FE" w:rsidRPr="001A1954" w14:paraId="547E39B4" w14:textId="77777777" w:rsidTr="003831FE">
        <w:tc>
          <w:tcPr>
            <w:tcW w:w="1555" w:type="dxa"/>
          </w:tcPr>
          <w:p w14:paraId="12DEDD92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0AE6DB7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57F461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388" w:type="dxa"/>
            <w:gridSpan w:val="2"/>
          </w:tcPr>
          <w:p w14:paraId="0EB1C278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3831FE" w:rsidRPr="001A1954" w14:paraId="402C6EF6" w14:textId="77777777" w:rsidTr="003831FE">
        <w:tc>
          <w:tcPr>
            <w:tcW w:w="9345" w:type="dxa"/>
            <w:gridSpan w:val="5"/>
            <w:shd w:val="clear" w:color="auto" w:fill="E7E6E6" w:themeFill="background2"/>
          </w:tcPr>
          <w:p w14:paraId="3469213A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831FE" w:rsidRPr="001A1954" w14:paraId="394A3464" w14:textId="77777777" w:rsidTr="003831FE">
        <w:tc>
          <w:tcPr>
            <w:tcW w:w="1555" w:type="dxa"/>
            <w:shd w:val="clear" w:color="auto" w:fill="E7E6E6" w:themeFill="background2"/>
          </w:tcPr>
          <w:p w14:paraId="03A99DE3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1AC66A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273A85C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B2B291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11D5271D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831FE" w:rsidRPr="001A1954" w14:paraId="3C1BF248" w14:textId="77777777" w:rsidTr="00327043">
        <w:trPr>
          <w:cantSplit/>
        </w:trPr>
        <w:tc>
          <w:tcPr>
            <w:tcW w:w="1555" w:type="dxa"/>
          </w:tcPr>
          <w:p w14:paraId="6EC8A449" w14:textId="1AFF00E6" w:rsidR="003831FE" w:rsidRPr="001A1954" w:rsidRDefault="00327043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3831FE">
              <w:rPr>
                <w:rFonts w:cs="Times New Roman"/>
                <w:color w:val="000000" w:themeColor="text1"/>
                <w:szCs w:val="24"/>
                <w:lang w:val="en-US"/>
              </w:rPr>
              <w:t>ChangeRadiusCommand</w:t>
            </w:r>
            <w:proofErr w:type="spellEnd"/>
          </w:p>
        </w:tc>
        <w:tc>
          <w:tcPr>
            <w:tcW w:w="1701" w:type="dxa"/>
          </w:tcPr>
          <w:p w14:paraId="22537B0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77A4AFB5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03F5BAFA" w14:textId="52C0C911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="00327043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="00327043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546" w:type="dxa"/>
          </w:tcPr>
          <w:p w14:paraId="0512C4F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3831FE" w:rsidRPr="001A1954" w14:paraId="61AF6EB8" w14:textId="77777777" w:rsidTr="003831FE">
        <w:tc>
          <w:tcPr>
            <w:tcW w:w="1555" w:type="dxa"/>
          </w:tcPr>
          <w:p w14:paraId="172A7BDE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Execute</w:t>
            </w:r>
          </w:p>
        </w:tc>
        <w:tc>
          <w:tcPr>
            <w:tcW w:w="1701" w:type="dxa"/>
          </w:tcPr>
          <w:p w14:paraId="53DEA09B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1EC4338D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7FA6882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C883D97" w14:textId="744CEB5C" w:rsidR="003831FE" w:rsidRPr="00327043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Изменяет </w:t>
            </w:r>
            <w:r w:rsidR="00327043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3831FE" w:rsidRPr="001A1954" w14:paraId="6425F76D" w14:textId="77777777" w:rsidTr="003831FE">
        <w:tc>
          <w:tcPr>
            <w:tcW w:w="1555" w:type="dxa"/>
          </w:tcPr>
          <w:p w14:paraId="223770C5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43EE0CEF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1E72FEB9" w14:textId="77777777" w:rsidR="003831FE" w:rsidRPr="001A1954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3CA2C724" w14:textId="77777777" w:rsidR="003831FE" w:rsidRPr="001A1954" w:rsidRDefault="003831FE" w:rsidP="003831FE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BBE71F1" w14:textId="7265E182" w:rsidR="003831FE" w:rsidRPr="00327043" w:rsidRDefault="003831FE" w:rsidP="003831FE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</w:t>
            </w:r>
            <w:r w:rsidR="00327043">
              <w:rPr>
                <w:rFonts w:cs="Times New Roman"/>
                <w:color w:val="000000" w:themeColor="text1"/>
                <w:szCs w:val="24"/>
              </w:rPr>
              <w:t>предыдущее значение радиуса</w:t>
            </w:r>
          </w:p>
        </w:tc>
      </w:tr>
    </w:tbl>
    <w:p w14:paraId="7CF8DE5C" w14:textId="77777777" w:rsidR="003831FE" w:rsidRPr="00327043" w:rsidRDefault="003831F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ED29284" w14:textId="223D3474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2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  <w:proofErr w:type="spellEnd"/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49A7B3D0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3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  <w:proofErr w:type="spellEnd"/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  <w:proofErr w:type="spellEnd"/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  <w:proofErr w:type="spellEnd"/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325D2C18" w:rsidR="009F5CD8" w:rsidRPr="00D056ED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4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MoveDigraphCommand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  <w:proofErr w:type="spellEnd"/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06809A18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5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Move</w:t>
      </w:r>
      <w:proofErr w:type="spellEnd"/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proofErr w:type="spellStart"/>
      <w:r w:rsidRPr="001A1954">
        <w:rPr>
          <w:rFonts w:cs="Times New Roman"/>
          <w:color w:val="000000" w:themeColor="text1"/>
          <w:szCs w:val="24"/>
        </w:rPr>
        <w:t>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  <w:proofErr w:type="spellEnd"/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  <w:proofErr w:type="spellEnd"/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  <w:proofErr w:type="spellEnd"/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4F90C336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D056ED">
        <w:rPr>
          <w:rFonts w:cs="Times New Roman"/>
          <w:color w:val="000000" w:themeColor="text1"/>
          <w:szCs w:val="24"/>
        </w:rPr>
        <w:t>6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proofErr w:type="spellStart"/>
      <w:r w:rsidRPr="001A1954">
        <w:rPr>
          <w:rFonts w:cs="Times New Roman"/>
          <w:color w:val="000000" w:themeColor="text1"/>
          <w:szCs w:val="24"/>
        </w:rPr>
        <w:t>DigraphCommand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  <w:proofErr w:type="spellEnd"/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661C9FC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D056ED">
        <w:rPr>
          <w:rFonts w:cs="Times New Roman"/>
          <w:color w:val="000000" w:themeColor="text1"/>
          <w:szCs w:val="24"/>
        </w:rPr>
        <w:t>7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Описание полей методов и свойств структуры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  <w:proofErr w:type="spellEnd"/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  <w:proofErr w:type="spellEnd"/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  <w:proofErr w:type="spellEnd"/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  <w:proofErr w:type="spellEnd"/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3A97E3D2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D056ED">
        <w:rPr>
          <w:rFonts w:cs="Times New Roman"/>
          <w:color w:val="000000" w:themeColor="text1"/>
          <w:szCs w:val="24"/>
        </w:rPr>
        <w:t>8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  <w:proofErr w:type="spellEnd"/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  <w:proofErr w:type="spellEnd"/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Int, 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  <w:proofErr w:type="spellEnd"/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  <w:proofErr w:type="spellEnd"/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  <w:proofErr w:type="spellEnd"/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1071BA2E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D056ED">
        <w:rPr>
          <w:rFonts w:cs="Times New Roman"/>
          <w:color w:val="000000" w:themeColor="text1"/>
          <w:szCs w:val="24"/>
        </w:rPr>
        <w:t>9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  <w:proofErr w:type="spellEnd"/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  <w:proofErr w:type="spellEnd"/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  <w:proofErr w:type="spellEnd"/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sandpileFont</w:t>
            </w:r>
            <w:proofErr w:type="spellEnd"/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  <w:proofErr w:type="spellEnd"/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  <w:proofErr w:type="spellEnd"/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  <w:proofErr w:type="spellEnd"/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  <w:proofErr w:type="spellEnd"/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</w:t>
            </w:r>
            <w:proofErr w:type="spellEnd"/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  <w:proofErr w:type="spellEnd"/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  <w:proofErr w:type="spellEnd"/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  <w:proofErr w:type="spellEnd"/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DrawVerticesSandpile</w:t>
            </w:r>
            <w:proofErr w:type="spellEnd"/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  <w:proofErr w:type="spellEnd"/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  <w:proofErr w:type="spellEnd"/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  <w:proofErr w:type="spellEnd"/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  <w:proofErr w:type="spellEnd"/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46BB1C0B" w14:textId="77777777" w:rsidR="0013412B" w:rsidRPr="001A1954" w:rsidRDefault="0013412B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1325BFA0" w14:textId="4D5A6E7A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D056ED">
        <w:rPr>
          <w:rFonts w:cs="Times New Roman"/>
          <w:color w:val="000000" w:themeColor="text1"/>
          <w:szCs w:val="24"/>
        </w:rPr>
        <w:t>20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  <w:proofErr w:type="spellEnd"/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Меняет настройки соответствующих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контролов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  <w:proofErr w:type="spellEnd"/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  <w:proofErr w:type="spellEnd"/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  <w:proofErr w:type="spellEnd"/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2570F0E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</w:t>
      </w:r>
      <w:r w:rsidR="00D056ED">
        <w:rPr>
          <w:rFonts w:cs="Times New Roman"/>
          <w:color w:val="000000" w:themeColor="text1"/>
          <w:szCs w:val="24"/>
        </w:rPr>
        <w:t>1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C27B5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</w:t>
            </w:r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27A328AF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bool[</w:t>
            </w:r>
            <w:proofErr w:type="gramEnd"/>
            <w:r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13EEEB0D" w14:textId="4C3D3771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Количество значений 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true</w:t>
            </w:r>
            <w:r w:rsidRPr="003916D9">
              <w:rPr>
                <w:rFonts w:cs="Times New Roman"/>
                <w:color w:val="000000" w:themeColor="text1"/>
                <w:szCs w:val="24"/>
              </w:rPr>
              <w:t xml:space="preserve"> –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р</w:t>
            </w:r>
            <w:r w:rsidR="003D6169" w:rsidRPr="001A1954">
              <w:rPr>
                <w:rFonts w:cs="Times New Roman"/>
                <w:color w:val="000000" w:themeColor="text1"/>
                <w:szCs w:val="24"/>
              </w:rPr>
              <w:t>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distributionChart</w:t>
            </w:r>
            <w:proofErr w:type="spellEnd"/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  <w:proofErr w:type="spellEnd"/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  <w:proofErr w:type="spellEnd"/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  <w:proofErr w:type="spellEnd"/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  <w:proofErr w:type="spellEnd"/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  <w:proofErr w:type="spellEnd"/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  <w:proofErr w:type="spellEnd"/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  <w:proofErr w:type="spellEnd"/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stateChange</w:t>
            </w:r>
            <w:proofErr w:type="spellEnd"/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4669A3" w:rsidRPr="001A1954" w14:paraId="768340B1" w14:textId="77777777" w:rsidTr="00677A61">
        <w:tc>
          <w:tcPr>
            <w:tcW w:w="1980" w:type="dxa"/>
            <w:gridSpan w:val="2"/>
          </w:tcPr>
          <w:p w14:paraId="493147BF" w14:textId="08D57E3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4669A3">
              <w:rPr>
                <w:rFonts w:cs="Times New Roman"/>
                <w:color w:val="000000" w:themeColor="text1"/>
                <w:szCs w:val="24"/>
                <w:lang w:val="en-US"/>
              </w:rPr>
              <w:t>stopwatchTime</w:t>
            </w:r>
            <w:proofErr w:type="spellEnd"/>
          </w:p>
        </w:tc>
        <w:tc>
          <w:tcPr>
            <w:tcW w:w="1701" w:type="dxa"/>
            <w:gridSpan w:val="2"/>
          </w:tcPr>
          <w:p w14:paraId="029A535E" w14:textId="1EB9EF9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57CDC9E" w14:textId="1DBFAFFD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52287E54" w14:textId="5F5FDF76" w:rsidR="004669A3" w:rsidRPr="001A1954" w:rsidRDefault="004669A3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Отсчитывает время, прошедшее с последнего обновления зафиксированной точки.</w:t>
            </w:r>
          </w:p>
        </w:tc>
      </w:tr>
      <w:tr w:rsidR="004669A3" w:rsidRPr="001A1954" w14:paraId="2C824DE1" w14:textId="77777777" w:rsidTr="00677A61">
        <w:tc>
          <w:tcPr>
            <w:tcW w:w="1980" w:type="dxa"/>
            <w:gridSpan w:val="2"/>
          </w:tcPr>
          <w:p w14:paraId="67FF1CD3" w14:textId="1CE5D20F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time</w:t>
            </w:r>
          </w:p>
        </w:tc>
        <w:tc>
          <w:tcPr>
            <w:tcW w:w="1701" w:type="dxa"/>
            <w:gridSpan w:val="2"/>
          </w:tcPr>
          <w:p w14:paraId="4101BA98" w14:textId="1DFCE4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60414A" w14:textId="69D5C364" w:rsid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59B5BF8C" w14:textId="637E0784" w:rsidR="004669A3" w:rsidRPr="004669A3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Подсчитанное время процесса в миллисекундах.</w:t>
            </w:r>
          </w:p>
        </w:tc>
      </w:tr>
      <w:tr w:rsidR="004669A3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  <w:gridSpan w:val="3"/>
          </w:tcPr>
          <w:p w14:paraId="1AAA8BAD" w14:textId="399C5CE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4669A3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4669A3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  <w:proofErr w:type="spellEnd"/>
          </w:p>
        </w:tc>
        <w:tc>
          <w:tcPr>
            <w:tcW w:w="1701" w:type="dxa"/>
            <w:gridSpan w:val="2"/>
          </w:tcPr>
          <w:p w14:paraId="76E6BB0A" w14:textId="378CCFD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4669A3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  <w:proofErr w:type="spellEnd"/>
          </w:p>
        </w:tc>
        <w:tc>
          <w:tcPr>
            <w:tcW w:w="1701" w:type="dxa"/>
            <w:gridSpan w:val="2"/>
          </w:tcPr>
          <w:p w14:paraId="142722C8" w14:textId="3FC8422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4669A3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  <w:proofErr w:type="spellEnd"/>
          </w:p>
        </w:tc>
        <w:tc>
          <w:tcPr>
            <w:tcW w:w="1701" w:type="dxa"/>
            <w:gridSpan w:val="2"/>
          </w:tcPr>
          <w:p w14:paraId="5D8402A5" w14:textId="7572BCF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4669A3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  <w:proofErr w:type="spellEnd"/>
          </w:p>
        </w:tc>
        <w:tc>
          <w:tcPr>
            <w:tcW w:w="1701" w:type="dxa"/>
            <w:gridSpan w:val="2"/>
          </w:tcPr>
          <w:p w14:paraId="2ADADD6B" w14:textId="3BA68E6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4669A3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  <w:proofErr w:type="spellEnd"/>
          </w:p>
        </w:tc>
        <w:tc>
          <w:tcPr>
            <w:tcW w:w="1701" w:type="dxa"/>
            <w:gridSpan w:val="2"/>
          </w:tcPr>
          <w:p w14:paraId="28261AE5" w14:textId="2EBF6F0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7" w:type="dxa"/>
            <w:gridSpan w:val="2"/>
          </w:tcPr>
          <w:p w14:paraId="0608AC1A" w14:textId="3DCDC82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4669A3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  <w:proofErr w:type="spellEnd"/>
          </w:p>
        </w:tc>
        <w:tc>
          <w:tcPr>
            <w:tcW w:w="1701" w:type="dxa"/>
            <w:gridSpan w:val="2"/>
          </w:tcPr>
          <w:p w14:paraId="17A3877E" w14:textId="482B7E7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1417" w:type="dxa"/>
            <w:gridSpan w:val="2"/>
          </w:tcPr>
          <w:p w14:paraId="2C891D36" w14:textId="52D145B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4669A3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  <w:proofErr w:type="spellEnd"/>
          </w:p>
        </w:tc>
        <w:tc>
          <w:tcPr>
            <w:tcW w:w="1701" w:type="dxa"/>
            <w:gridSpan w:val="2"/>
          </w:tcPr>
          <w:p w14:paraId="4360A6A2" w14:textId="52B2FC1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proofErr w:type="spellEnd"/>
          </w:p>
        </w:tc>
        <w:tc>
          <w:tcPr>
            <w:tcW w:w="3118" w:type="dxa"/>
            <w:gridSpan w:val="2"/>
          </w:tcPr>
          <w:p w14:paraId="20BDF47E" w14:textId="5EA9D3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4669A3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4669A3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52D74C9A" w14:textId="559033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double,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118" w:type="dxa"/>
            <w:gridSpan w:val="2"/>
          </w:tcPr>
          <w:p w14:paraId="1AB56A05" w14:textId="3EB5FD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4669A3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PrepareBasicCharts</w:t>
            </w:r>
            <w:proofErr w:type="spellEnd"/>
          </w:p>
        </w:tc>
        <w:tc>
          <w:tcPr>
            <w:tcW w:w="1701" w:type="dxa"/>
            <w:gridSpan w:val="2"/>
          </w:tcPr>
          <w:p w14:paraId="726C7122" w14:textId="055DFFE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4669A3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  <w:proofErr w:type="spellEnd"/>
          </w:p>
        </w:tc>
        <w:tc>
          <w:tcPr>
            <w:tcW w:w="1701" w:type="dxa"/>
            <w:gridSpan w:val="2"/>
          </w:tcPr>
          <w:p w14:paraId="5C1ED5E3" w14:textId="5219E5D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4669A3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  <w:proofErr w:type="spellEnd"/>
          </w:p>
        </w:tc>
        <w:tc>
          <w:tcPr>
            <w:tcW w:w="1701" w:type="dxa"/>
            <w:gridSpan w:val="2"/>
          </w:tcPr>
          <w:p w14:paraId="749A0DE7" w14:textId="232742C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4669A3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  <w:proofErr w:type="spellEnd"/>
          </w:p>
        </w:tc>
        <w:tc>
          <w:tcPr>
            <w:tcW w:w="1701" w:type="dxa"/>
            <w:gridSpan w:val="2"/>
          </w:tcPr>
          <w:p w14:paraId="313197C1" w14:textId="796373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4669A3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  <w:proofErr w:type="spellEnd"/>
          </w:p>
        </w:tc>
        <w:tc>
          <w:tcPr>
            <w:tcW w:w="1701" w:type="dxa"/>
            <w:gridSpan w:val="2"/>
          </w:tcPr>
          <w:p w14:paraId="4B9007CC" w14:textId="129AB14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4669A3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0133A457" w14:textId="0824C50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4669A3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  <w:proofErr w:type="spellEnd"/>
          </w:p>
        </w:tc>
        <w:tc>
          <w:tcPr>
            <w:tcW w:w="1701" w:type="dxa"/>
            <w:gridSpan w:val="2"/>
          </w:tcPr>
          <w:p w14:paraId="61D131E5" w14:textId="161674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4669A3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4669A3" w:rsidRPr="001A1954" w:rsidRDefault="004669A3" w:rsidP="004669A3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4669A3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  <w:proofErr w:type="spellEnd"/>
          </w:p>
        </w:tc>
        <w:tc>
          <w:tcPr>
            <w:tcW w:w="1701" w:type="dxa"/>
            <w:gridSpan w:val="2"/>
          </w:tcPr>
          <w:p w14:paraId="762FAD7B" w14:textId="242171F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27DF5605" w14:textId="5023F7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4669A3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  <w:proofErr w:type="spellEnd"/>
          </w:p>
        </w:tc>
        <w:tc>
          <w:tcPr>
            <w:tcW w:w="1701" w:type="dxa"/>
            <w:gridSpan w:val="2"/>
          </w:tcPr>
          <w:p w14:paraId="3362C3B7" w14:textId="321E0F6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16DEAA3A" w14:textId="337D758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4669A3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  <w:proofErr w:type="spellEnd"/>
          </w:p>
        </w:tc>
        <w:tc>
          <w:tcPr>
            <w:tcW w:w="1701" w:type="dxa"/>
            <w:gridSpan w:val="2"/>
          </w:tcPr>
          <w:p w14:paraId="3A379228" w14:textId="4642F51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4669A3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4669A3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669A3" w:rsidRPr="001A1954" w14:paraId="69B4EC0B" w14:textId="77777777" w:rsidTr="00677A61">
        <w:tc>
          <w:tcPr>
            <w:tcW w:w="1838" w:type="dxa"/>
          </w:tcPr>
          <w:p w14:paraId="655F6F4C" w14:textId="2CBF4B4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  <w:proofErr w:type="spellEnd"/>
          </w:p>
        </w:tc>
        <w:tc>
          <w:tcPr>
            <w:tcW w:w="1701" w:type="dxa"/>
            <w:gridSpan w:val="2"/>
          </w:tcPr>
          <w:p w14:paraId="193D98B1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4669A3" w:rsidRPr="001A1954" w14:paraId="160ADAE2" w14:textId="77777777" w:rsidTr="00677A61">
        <w:tc>
          <w:tcPr>
            <w:tcW w:w="1838" w:type="dxa"/>
          </w:tcPr>
          <w:p w14:paraId="5CD06412" w14:textId="4F1BEAA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  <w:proofErr w:type="spellEnd"/>
          </w:p>
        </w:tc>
        <w:tc>
          <w:tcPr>
            <w:tcW w:w="1701" w:type="dxa"/>
            <w:gridSpan w:val="2"/>
          </w:tcPr>
          <w:p w14:paraId="419BECF7" w14:textId="7777777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движение.</w:t>
            </w:r>
          </w:p>
        </w:tc>
      </w:tr>
      <w:tr w:rsidR="004669A3" w:rsidRPr="001A1954" w14:paraId="05D8CECF" w14:textId="77777777" w:rsidTr="00677A61">
        <w:tc>
          <w:tcPr>
            <w:tcW w:w="1838" w:type="dxa"/>
          </w:tcPr>
          <w:p w14:paraId="397BD317" w14:textId="19D1F4E8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  <w:proofErr w:type="spellEnd"/>
          </w:p>
        </w:tc>
        <w:tc>
          <w:tcPr>
            <w:tcW w:w="1701" w:type="dxa"/>
            <w:gridSpan w:val="2"/>
          </w:tcPr>
          <w:p w14:paraId="5E5DDBAA" w14:textId="199637EA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Определяет, окончено ли движение при </w:t>
            </w: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стандартном моделировании.</w:t>
            </w:r>
          </w:p>
        </w:tc>
      </w:tr>
      <w:tr w:rsidR="004669A3" w:rsidRPr="001A1954" w14:paraId="43E2D4BA" w14:textId="77777777" w:rsidTr="00677A61">
        <w:tc>
          <w:tcPr>
            <w:tcW w:w="1838" w:type="dxa"/>
          </w:tcPr>
          <w:p w14:paraId="69828169" w14:textId="0889C1E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IsMovementEndedSandpile</w:t>
            </w:r>
            <w:proofErr w:type="spellEnd"/>
          </w:p>
        </w:tc>
        <w:tc>
          <w:tcPr>
            <w:tcW w:w="1701" w:type="dxa"/>
            <w:gridSpan w:val="2"/>
          </w:tcPr>
          <w:p w14:paraId="4EAB8B69" w14:textId="01932870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4669A3" w:rsidRPr="001A1954" w:rsidRDefault="004669A3" w:rsidP="004669A3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19D86C72" w14:textId="77777777" w:rsidR="008A2CE2" w:rsidRPr="001A1954" w:rsidRDefault="008A2CE2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6C47B080" w14:textId="51FC18C0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2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MovementTickEventArgs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  <w:proofErr w:type="spellEnd"/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  <w:proofErr w:type="spellEnd"/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0D2C7A64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3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1A1954">
        <w:rPr>
          <w:rFonts w:cs="Times New Roman"/>
          <w:color w:val="000000" w:themeColor="text1"/>
          <w:szCs w:val="24"/>
        </w:rPr>
        <w:t>MovementModeling</w:t>
      </w:r>
      <w:proofErr w:type="spellEnd"/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44B6478F" w:rsidR="00397EDB" w:rsidRPr="00D056ED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4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1A1954">
        <w:rPr>
          <w:rFonts w:cs="Times New Roman"/>
          <w:color w:val="000000" w:themeColor="text1"/>
          <w:szCs w:val="24"/>
        </w:rPr>
        <w:t>MovementModeling</w:t>
      </w:r>
      <w:proofErr w:type="spellEnd"/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0BF69DF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5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  <w:proofErr w:type="spellEnd"/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67F4EE69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6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DigraphComponentsRemover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  <w:proofErr w:type="spellEnd"/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  <w:proofErr w:type="spellEnd"/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  <w:proofErr w:type="spellEnd"/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  <w:proofErr w:type="spellEnd"/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08ECC003" w14:textId="77777777" w:rsidR="00C17F45" w:rsidRPr="001A1954" w:rsidRDefault="00C17F45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FBE9B7A" w14:textId="3A2FF7C5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D056ED">
        <w:rPr>
          <w:rFonts w:cs="Times New Roman"/>
          <w:color w:val="000000" w:themeColor="text1"/>
          <w:szCs w:val="24"/>
        </w:rPr>
        <w:t>7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DigraphInformationDemonstration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  <w:proofErr w:type="spellEnd"/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,],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  <w:proofErr w:type="spellEnd"/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  <w:proofErr w:type="spellEnd"/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21EA4422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4" w:name="_Hlk40554271"/>
      <w:r w:rsidRPr="001A1954">
        <w:rPr>
          <w:rFonts w:cs="Times New Roman"/>
          <w:color w:val="000000" w:themeColor="text1"/>
          <w:szCs w:val="24"/>
        </w:rPr>
        <w:lastRenderedPageBreak/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D056ED">
        <w:rPr>
          <w:rFonts w:cs="Times New Roman"/>
          <w:color w:val="000000" w:themeColor="text1"/>
          <w:szCs w:val="24"/>
        </w:rPr>
        <w:t>8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RandomDigraphGeneratorForm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  <w:proofErr w:type="spellEnd"/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  <w:proofErr w:type="spellEnd"/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4"/>
    </w:tbl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686C9CB7" w:rsidR="004B2335" w:rsidRPr="00D056ED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="00D056ED">
        <w:rPr>
          <w:rFonts w:cs="Times New Roman"/>
          <w:color w:val="000000" w:themeColor="text1"/>
          <w:szCs w:val="24"/>
        </w:rPr>
        <w:t>9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2E1DE67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  <w:proofErr w:type="spellEnd"/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  <w:proofErr w:type="spellEnd"/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31388750" w:rsidR="004B2335" w:rsidRPr="00D056ED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</w:t>
      </w:r>
      <w:r w:rsidR="00D056ED">
        <w:rPr>
          <w:rFonts w:cs="Times New Roman"/>
          <w:color w:val="000000" w:themeColor="text1"/>
          <w:szCs w:val="24"/>
        </w:rPr>
        <w:t>30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4C1E231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  <w:proofErr w:type="spellEnd"/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  <w:proofErr w:type="spellEnd"/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E402AA">
          <w:head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5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5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щий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№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сопро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аннулиро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8DEBE" w14:textId="77777777" w:rsidR="0071012B" w:rsidRDefault="0071012B" w:rsidP="0077781A">
      <w:r>
        <w:separator/>
      </w:r>
    </w:p>
  </w:endnote>
  <w:endnote w:type="continuationSeparator" w:id="0">
    <w:p w14:paraId="78D8E6D9" w14:textId="77777777" w:rsidR="0071012B" w:rsidRDefault="0071012B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C05E3" w14:paraId="6DE31C00" w14:textId="77777777" w:rsidTr="001A1954">
      <w:tc>
        <w:tcPr>
          <w:tcW w:w="3711" w:type="dxa"/>
        </w:tcPr>
        <w:p w14:paraId="037B1D36" w14:textId="610F6688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1C05E3" w14:paraId="139E720E" w14:textId="77777777" w:rsidTr="001A1954">
      <w:tc>
        <w:tcPr>
          <w:tcW w:w="3711" w:type="dxa"/>
        </w:tcPr>
        <w:p w14:paraId="3CB6180C" w14:textId="63FCF79D" w:rsidR="001C05E3" w:rsidRPr="00AB32EC" w:rsidRDefault="001C05E3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1C05E3" w:rsidRPr="00545E26" w:rsidRDefault="001C05E3">
          <w:pPr>
            <w:pStyle w:val="a4"/>
            <w:rPr>
              <w:rFonts w:cs="Times New Roman"/>
              <w:szCs w:val="24"/>
            </w:rPr>
          </w:pPr>
        </w:p>
      </w:tc>
    </w:tr>
    <w:tr w:rsidR="001C05E3" w14:paraId="1613B268" w14:textId="77777777" w:rsidTr="001A1954">
      <w:tc>
        <w:tcPr>
          <w:tcW w:w="3711" w:type="dxa"/>
        </w:tcPr>
        <w:p w14:paraId="408A3597" w14:textId="19A5BFDF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2150B9C7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0F3DA8A" w14:textId="77777777" w:rsidR="001C05E3" w:rsidRPr="00545E26" w:rsidRDefault="001C05E3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7DCEA25" w:rsidR="001C05E3" w:rsidRDefault="001C05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4951" w14:textId="450709B3" w:rsidR="001C05E3" w:rsidRDefault="001C05E3" w:rsidP="003916D9">
    <w:pPr>
      <w:jc w:val="center"/>
    </w:pPr>
    <w:r w:rsidRPr="000B756E">
      <w:rPr>
        <w:rFonts w:cs="Times New Roman"/>
        <w:b/>
        <w:color w:val="000000" w:themeColor="text1"/>
        <w:sz w:val="28"/>
        <w:szCs w:val="28"/>
      </w:rPr>
      <w:t>Москва 20</w:t>
    </w:r>
    <w:r>
      <w:rPr>
        <w:rFonts w:cs="Times New Roman"/>
        <w:b/>
        <w:color w:val="000000" w:themeColor="text1"/>
        <w:sz w:val="28"/>
        <w:szCs w:val="2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D153A" w14:textId="49740DCA" w:rsidR="001C05E3" w:rsidRDefault="001C05E3" w:rsidP="003916D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481B0" w14:textId="77777777" w:rsidR="0071012B" w:rsidRDefault="0071012B" w:rsidP="0077781A">
      <w:r>
        <w:separator/>
      </w:r>
    </w:p>
  </w:footnote>
  <w:footnote w:type="continuationSeparator" w:id="0">
    <w:p w14:paraId="43E86F38" w14:textId="77777777" w:rsidR="0071012B" w:rsidRDefault="0071012B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1C05E3" w:rsidRDefault="001C05E3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1C05E3" w:rsidRPr="00472AB4" w:rsidRDefault="001C05E3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1C05E3" w:rsidRDefault="001C05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1C05E3" w:rsidRPr="00882F9A" w:rsidRDefault="001C05E3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1C05E3" w:rsidRDefault="001C05E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1C05E3" w:rsidRDefault="001C05E3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1C05E3" w:rsidRPr="00472AB4" w:rsidRDefault="001C05E3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1C05E3" w:rsidRDefault="001C05E3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1C05E3" w:rsidRPr="00A4659F" w:rsidRDefault="001C05E3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D93605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5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C62EEB"/>
    <w:multiLevelType w:val="hybridMultilevel"/>
    <w:tmpl w:val="41247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20"/>
  </w:num>
  <w:num w:numId="6">
    <w:abstractNumId w:val="23"/>
  </w:num>
  <w:num w:numId="7">
    <w:abstractNumId w:val="15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4"/>
  </w:num>
  <w:num w:numId="13">
    <w:abstractNumId w:val="13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21"/>
  </w:num>
  <w:num w:numId="19">
    <w:abstractNumId w:val="7"/>
  </w:num>
  <w:num w:numId="20">
    <w:abstractNumId w:val="8"/>
  </w:num>
  <w:num w:numId="21">
    <w:abstractNumId w:val="22"/>
  </w:num>
  <w:num w:numId="22">
    <w:abstractNumId w:val="16"/>
  </w:num>
  <w:num w:numId="23">
    <w:abstractNumId w:val="19"/>
  </w:num>
  <w:num w:numId="24">
    <w:abstractNumId w:val="18"/>
  </w:num>
  <w:num w:numId="2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2FAC"/>
    <w:rsid w:val="0009686B"/>
    <w:rsid w:val="000A60CD"/>
    <w:rsid w:val="000B0879"/>
    <w:rsid w:val="000B6E82"/>
    <w:rsid w:val="000C67AC"/>
    <w:rsid w:val="000D394B"/>
    <w:rsid w:val="000E00A2"/>
    <w:rsid w:val="0010422D"/>
    <w:rsid w:val="001211A2"/>
    <w:rsid w:val="0013412B"/>
    <w:rsid w:val="00154644"/>
    <w:rsid w:val="00166764"/>
    <w:rsid w:val="00184661"/>
    <w:rsid w:val="00196A05"/>
    <w:rsid w:val="001A1954"/>
    <w:rsid w:val="001A3252"/>
    <w:rsid w:val="001B499B"/>
    <w:rsid w:val="001B776E"/>
    <w:rsid w:val="001C05E3"/>
    <w:rsid w:val="001C0A2A"/>
    <w:rsid w:val="001E4702"/>
    <w:rsid w:val="001E5799"/>
    <w:rsid w:val="0021308E"/>
    <w:rsid w:val="00213257"/>
    <w:rsid w:val="002169D2"/>
    <w:rsid w:val="00217F94"/>
    <w:rsid w:val="00227083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05106"/>
    <w:rsid w:val="00327043"/>
    <w:rsid w:val="0033197E"/>
    <w:rsid w:val="003455F3"/>
    <w:rsid w:val="0036085E"/>
    <w:rsid w:val="003831FE"/>
    <w:rsid w:val="0038367F"/>
    <w:rsid w:val="003916D9"/>
    <w:rsid w:val="0039244D"/>
    <w:rsid w:val="003940AC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50A23"/>
    <w:rsid w:val="004514FC"/>
    <w:rsid w:val="00465C5F"/>
    <w:rsid w:val="004669A3"/>
    <w:rsid w:val="00472008"/>
    <w:rsid w:val="00472B14"/>
    <w:rsid w:val="00477FAA"/>
    <w:rsid w:val="00483524"/>
    <w:rsid w:val="00487C6D"/>
    <w:rsid w:val="00491133"/>
    <w:rsid w:val="0049723E"/>
    <w:rsid w:val="004B2335"/>
    <w:rsid w:val="004E356A"/>
    <w:rsid w:val="004F4B30"/>
    <w:rsid w:val="00500664"/>
    <w:rsid w:val="00543B83"/>
    <w:rsid w:val="00550158"/>
    <w:rsid w:val="00564FB9"/>
    <w:rsid w:val="005725BA"/>
    <w:rsid w:val="00585437"/>
    <w:rsid w:val="005B1A44"/>
    <w:rsid w:val="005B7DCD"/>
    <w:rsid w:val="005E0117"/>
    <w:rsid w:val="006045BD"/>
    <w:rsid w:val="00645660"/>
    <w:rsid w:val="00677A61"/>
    <w:rsid w:val="00687189"/>
    <w:rsid w:val="0069120A"/>
    <w:rsid w:val="006B0558"/>
    <w:rsid w:val="006B1032"/>
    <w:rsid w:val="006B1644"/>
    <w:rsid w:val="006D6F11"/>
    <w:rsid w:val="006E5490"/>
    <w:rsid w:val="006F3407"/>
    <w:rsid w:val="006F5832"/>
    <w:rsid w:val="0070051D"/>
    <w:rsid w:val="0071012B"/>
    <w:rsid w:val="00721F3B"/>
    <w:rsid w:val="007322AD"/>
    <w:rsid w:val="00742AFC"/>
    <w:rsid w:val="007474EA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35590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B3B7A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4238F"/>
    <w:rsid w:val="00951BD7"/>
    <w:rsid w:val="00953011"/>
    <w:rsid w:val="009547E6"/>
    <w:rsid w:val="00955AC4"/>
    <w:rsid w:val="009619A1"/>
    <w:rsid w:val="00964A83"/>
    <w:rsid w:val="00987A9C"/>
    <w:rsid w:val="00991637"/>
    <w:rsid w:val="009922E1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064A4"/>
    <w:rsid w:val="00A0799E"/>
    <w:rsid w:val="00A25678"/>
    <w:rsid w:val="00A328B7"/>
    <w:rsid w:val="00A33870"/>
    <w:rsid w:val="00A428A0"/>
    <w:rsid w:val="00A4659F"/>
    <w:rsid w:val="00A62433"/>
    <w:rsid w:val="00A630CF"/>
    <w:rsid w:val="00A632F4"/>
    <w:rsid w:val="00A727B2"/>
    <w:rsid w:val="00AA559F"/>
    <w:rsid w:val="00AB3644"/>
    <w:rsid w:val="00AB370A"/>
    <w:rsid w:val="00AC6977"/>
    <w:rsid w:val="00AE0DEA"/>
    <w:rsid w:val="00AE1694"/>
    <w:rsid w:val="00AF56C5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BF4930"/>
    <w:rsid w:val="00C00205"/>
    <w:rsid w:val="00C010E9"/>
    <w:rsid w:val="00C0228F"/>
    <w:rsid w:val="00C17F45"/>
    <w:rsid w:val="00C17F75"/>
    <w:rsid w:val="00C23AF1"/>
    <w:rsid w:val="00C26D29"/>
    <w:rsid w:val="00C348C1"/>
    <w:rsid w:val="00C358B6"/>
    <w:rsid w:val="00C4253E"/>
    <w:rsid w:val="00C53B6E"/>
    <w:rsid w:val="00C804F1"/>
    <w:rsid w:val="00C91F89"/>
    <w:rsid w:val="00CC3310"/>
    <w:rsid w:val="00CC677F"/>
    <w:rsid w:val="00CD3DA5"/>
    <w:rsid w:val="00D056ED"/>
    <w:rsid w:val="00D22625"/>
    <w:rsid w:val="00D45C1E"/>
    <w:rsid w:val="00D5263A"/>
    <w:rsid w:val="00D53865"/>
    <w:rsid w:val="00D66494"/>
    <w:rsid w:val="00D73846"/>
    <w:rsid w:val="00D86438"/>
    <w:rsid w:val="00D94E26"/>
    <w:rsid w:val="00D96982"/>
    <w:rsid w:val="00D97702"/>
    <w:rsid w:val="00DA6879"/>
    <w:rsid w:val="00DB26F2"/>
    <w:rsid w:val="00DC01BA"/>
    <w:rsid w:val="00DC4759"/>
    <w:rsid w:val="00DE0A6E"/>
    <w:rsid w:val="00DE1D0D"/>
    <w:rsid w:val="00DF120C"/>
    <w:rsid w:val="00DF67D8"/>
    <w:rsid w:val="00E03DA2"/>
    <w:rsid w:val="00E30EFF"/>
    <w:rsid w:val="00E32194"/>
    <w:rsid w:val="00E402AA"/>
    <w:rsid w:val="00E6065E"/>
    <w:rsid w:val="00E67D66"/>
    <w:rsid w:val="00E818B3"/>
    <w:rsid w:val="00E832B9"/>
    <w:rsid w:val="00E84A05"/>
    <w:rsid w:val="00E85070"/>
    <w:rsid w:val="00E87403"/>
    <w:rsid w:val="00E9203D"/>
    <w:rsid w:val="00EB4319"/>
    <w:rsid w:val="00EE7660"/>
    <w:rsid w:val="00EF1279"/>
    <w:rsid w:val="00EF3284"/>
    <w:rsid w:val="00EF51A7"/>
    <w:rsid w:val="00EF71E1"/>
    <w:rsid w:val="00F01335"/>
    <w:rsid w:val="00F06048"/>
    <w:rsid w:val="00F125DD"/>
    <w:rsid w:val="00F33E1A"/>
    <w:rsid w:val="00F36242"/>
    <w:rsid w:val="00F40AA7"/>
    <w:rsid w:val="00F47F9F"/>
    <w:rsid w:val="00F54DDE"/>
    <w:rsid w:val="00F6022C"/>
    <w:rsid w:val="00F626E8"/>
    <w:rsid w:val="00FB31DC"/>
    <w:rsid w:val="00FB41E8"/>
    <w:rsid w:val="00FB483B"/>
    <w:rsid w:val="00FC129A"/>
    <w:rsid w:val="00FD1CCD"/>
    <w:rsid w:val="00FD6E5F"/>
    <w:rsid w:val="00FE141D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Reverse_Polish_not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belian_sandpile_mode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mccme.ru/dubna/2017/courses/kalin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9E528-A396-4E9D-B656-022115C0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61</Pages>
  <Words>10482</Words>
  <Characters>59754</Characters>
  <Application>Microsoft Office Word</Application>
  <DocSecurity>0</DocSecurity>
  <Lines>497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48</cp:revision>
  <dcterms:created xsi:type="dcterms:W3CDTF">2020-05-14T22:27:00Z</dcterms:created>
  <dcterms:modified xsi:type="dcterms:W3CDTF">2020-05-22T11:06:00Z</dcterms:modified>
</cp:coreProperties>
</file>