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3E236" w14:textId="77777777" w:rsidR="0077781A" w:rsidRPr="003A6862" w:rsidRDefault="0077781A" w:rsidP="0077781A">
      <w:pPr>
        <w:jc w:val="center"/>
        <w:rPr>
          <w:rFonts w:cs="Times New Roman"/>
          <w:b/>
          <w:color w:val="000000" w:themeColor="text1"/>
          <w:szCs w:val="24"/>
        </w:rPr>
      </w:pPr>
      <w:r w:rsidRPr="003A6862">
        <w:rPr>
          <w:rFonts w:cs="Times New Roman"/>
          <w:b/>
          <w:color w:val="000000" w:themeColor="text1"/>
          <w:szCs w:val="24"/>
        </w:rPr>
        <w:t>ПРАВИТЕЛЬСТВО РОССИЙСКОЙ ФЕДЕРАЦИИ</w:t>
      </w:r>
      <w:r w:rsidRPr="003A6862">
        <w:rPr>
          <w:rFonts w:cs="Times New Roman"/>
          <w:b/>
          <w:color w:val="000000" w:themeColor="text1"/>
          <w:szCs w:val="24"/>
        </w:rPr>
        <w:br/>
        <w:t>НАЦИОНАЛЬНЫЙ ИССЛЕДОВАТЕЛЬСКИЙ УНИВЕРСИТЕТ</w:t>
      </w:r>
      <w:r w:rsidRPr="003A6862">
        <w:rPr>
          <w:rFonts w:cs="Times New Roman"/>
          <w:b/>
          <w:color w:val="000000" w:themeColor="text1"/>
          <w:szCs w:val="24"/>
        </w:rPr>
        <w:br/>
        <w:t>«ВЫСШАЯ ШКОЛА ЭКОНОМИКИ»</w:t>
      </w:r>
    </w:p>
    <w:p w14:paraId="05CA0B29" w14:textId="77777777" w:rsidR="0077781A" w:rsidRPr="003A6862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Факультет компьютерных наук</w:t>
      </w:r>
      <w:r w:rsidRPr="003A6862">
        <w:rPr>
          <w:rFonts w:cs="Times New Roman"/>
          <w:color w:val="000000" w:themeColor="text1"/>
          <w:szCs w:val="24"/>
        </w:rPr>
        <w:br/>
        <w:t>Департамент программной инженерии</w:t>
      </w:r>
      <w:r w:rsidRPr="003A6862">
        <w:rPr>
          <w:rFonts w:cs="Times New Roman"/>
          <w:color w:val="000000" w:themeColor="text1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781A" w:rsidRPr="003A6862" w14:paraId="5102F9AF" w14:textId="77777777" w:rsidTr="009D3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E9BB14" w14:textId="77777777" w:rsidR="003A6862" w:rsidRDefault="0077781A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СОГЛАСОВАНО</w:t>
            </w:r>
          </w:p>
          <w:p w14:paraId="30C40D31" w14:textId="77777777" w:rsidR="003A6862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t>Доцент департамента больших</w:t>
            </w:r>
          </w:p>
          <w:p w14:paraId="6515EA31" w14:textId="14197C59" w:rsidR="003A6862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t>данных и информационного поиска</w:t>
            </w:r>
          </w:p>
          <w:p w14:paraId="128F58BD" w14:textId="77777777" w:rsidR="003A6862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t>факультета компьютерных наук,</w:t>
            </w:r>
          </w:p>
          <w:p w14:paraId="281E452D" w14:textId="0F6AE2E6" w:rsidR="0077781A" w:rsidRPr="003A6862" w:rsidRDefault="003A6862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t>к.ф.-м.н.</w:t>
            </w:r>
            <w:r w:rsidR="0077781A" w:rsidRPr="003A6862">
              <w:rPr>
                <w:rFonts w:cs="Times New Roman"/>
                <w:b w:val="0"/>
                <w:color w:val="000000" w:themeColor="text1"/>
                <w:szCs w:val="24"/>
              </w:rPr>
              <w:t>.</w:t>
            </w:r>
            <w:r w:rsidR="0077781A" w:rsidRPr="003A6862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77781A" w:rsidRPr="003A6862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2C509C13" w14:textId="77777777" w:rsidR="0077781A" w:rsidRPr="003A6862" w:rsidRDefault="0077781A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</w:p>
          <w:p w14:paraId="49E63A15" w14:textId="77777777" w:rsidR="003A6862" w:rsidRDefault="0077781A" w:rsidP="003A6862">
            <w:pPr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_______________ В. Л. Чернышев</w:t>
            </w:r>
          </w:p>
          <w:p w14:paraId="2B805EBE" w14:textId="21977167" w:rsidR="0077781A" w:rsidRPr="003A6862" w:rsidRDefault="0077781A" w:rsidP="003A6862">
            <w:pPr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«__» ___________ 20</w:t>
            </w:r>
            <w:r w:rsidR="003A6862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76BF70B1" w14:textId="77777777" w:rsidR="0077781A" w:rsidRPr="003A6862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УТВЕРЖДАЮ</w:t>
            </w:r>
          </w:p>
          <w:p w14:paraId="2D60597A" w14:textId="77777777" w:rsidR="003A6862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Академический руководитель</w:t>
            </w:r>
          </w:p>
          <w:p w14:paraId="4582A81A" w14:textId="77777777" w:rsidR="003A6862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образовательной программы</w:t>
            </w:r>
          </w:p>
          <w:p w14:paraId="27618863" w14:textId="77777777" w:rsidR="003A6862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«Программная инженерия»</w:t>
            </w:r>
          </w:p>
          <w:p w14:paraId="3D7CBD82" w14:textId="77777777" w:rsidR="003A6862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профессор департамента</w:t>
            </w:r>
          </w:p>
          <w:p w14:paraId="7B165D8D" w14:textId="77777777" w:rsidR="003A6862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программной инженерии, канд.</w:t>
            </w:r>
          </w:p>
          <w:p w14:paraId="2953360E" w14:textId="223C36FD" w:rsidR="0077781A" w:rsidRPr="003A6862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техн</w:t>
            </w:r>
            <w:proofErr w:type="spellEnd"/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. наук</w:t>
            </w: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784D8562" w14:textId="3B10CE7A" w:rsidR="0077781A" w:rsidRPr="003A6862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_______________ В. В. Шилов</w:t>
            </w: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3A6862">
              <w:rPr>
                <w:rFonts w:cs="Times New Roman"/>
                <w:b w:val="0"/>
                <w:color w:val="000000" w:themeColor="text1"/>
                <w:szCs w:val="24"/>
              </w:rPr>
              <w:t xml:space="preserve">   </w:t>
            </w: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>«__» ___________ 20</w:t>
            </w:r>
            <w:r w:rsidR="003A6862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3A6862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77781A" w:rsidRPr="003A6862" w14:paraId="5C556C82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7A319CCA" w14:textId="77777777" w:rsidR="0077781A" w:rsidRPr="003A6862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bookmarkStart w:id="0" w:name="_Hlk40400630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C58F900" w14:textId="77777777" w:rsidR="0077781A" w:rsidRPr="003A6862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3A6862" w14:paraId="72B0CE18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5430AC90" w14:textId="77777777" w:rsidR="0077781A" w:rsidRPr="003A6862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 xml:space="preserve">Инв. № </w:t>
            </w:r>
            <w:proofErr w:type="spellStart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дубл</w:t>
            </w:r>
            <w:proofErr w:type="spellEnd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6A58FB62" w14:textId="77777777" w:rsidR="0077781A" w:rsidRPr="003A6862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3A6862" w14:paraId="2E058847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03DF535A" w14:textId="77777777" w:rsidR="0077781A" w:rsidRPr="003A6862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Взам</w:t>
            </w:r>
            <w:proofErr w:type="spellEnd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298D5513" w14:textId="77777777" w:rsidR="0077781A" w:rsidRPr="003A6862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3A6862" w14:paraId="4CB39F4A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2549E57C" w14:textId="77777777" w:rsidR="0077781A" w:rsidRPr="003A6862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EF589C9" w14:textId="77777777" w:rsidR="0077781A" w:rsidRPr="003A6862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A6862" w:rsidRPr="003A6862" w14:paraId="4CB7FE2B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21F2A75C" w14:textId="77777777" w:rsidR="0077781A" w:rsidRPr="003A6862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50B4737" w14:textId="122EAB38" w:rsidR="0077781A" w:rsidRPr="003A6862" w:rsidRDefault="0077781A" w:rsidP="0009686B">
            <w:pPr>
              <w:ind w:left="113" w:right="113" w:firstLine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 w:rsidR="0009686B" w:rsidRPr="003A6862">
              <w:rPr>
                <w:rFonts w:cs="Times New Roman"/>
                <w:color w:val="000000" w:themeColor="text1"/>
                <w:sz w:val="16"/>
                <w:szCs w:val="16"/>
              </w:rPr>
              <w:t>81</w:t>
            </w: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  <w:bookmarkEnd w:id="0"/>
    </w:tbl>
    <w:p w14:paraId="499E94C2" w14:textId="77777777" w:rsidR="0077781A" w:rsidRPr="003A6862" w:rsidRDefault="0077781A" w:rsidP="0077781A">
      <w:pPr>
        <w:spacing w:before="360"/>
        <w:jc w:val="center"/>
        <w:rPr>
          <w:rFonts w:cs="Times New Roman"/>
          <w:b/>
          <w:color w:val="000000" w:themeColor="text1"/>
          <w:sz w:val="28"/>
        </w:rPr>
      </w:pPr>
    </w:p>
    <w:p w14:paraId="63BDA7D9" w14:textId="2AA05DF6" w:rsidR="0077781A" w:rsidRPr="003A6862" w:rsidRDefault="003A6862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1" w:name="_Hlk25152886"/>
      <w:r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 </w:t>
      </w:r>
      <w:r w:rsidR="0077781A" w:rsidRPr="003A686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ПРОГРАММА ДЛЯ МОДЕЛИРОВАНИЯ ДВИЖЕНИЯ ТОЧЕК НА</w:t>
      </w:r>
    </w:p>
    <w:p w14:paraId="7DDD13B5" w14:textId="77777777" w:rsidR="0077781A" w:rsidRPr="003A6862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3A686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ОРИЕНТИРОВАННОМ МЕТРИЧЕСКОМ ГРАФЕ, С УСЛОВИЕМ</w:t>
      </w:r>
    </w:p>
    <w:p w14:paraId="254A0BD4" w14:textId="77777777" w:rsidR="0077781A" w:rsidRPr="003A6862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3A686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СИНХРОНИЗАЦИИ В ВЕРШИНАХ</w:t>
      </w:r>
    </w:p>
    <w:bookmarkEnd w:id="1"/>
    <w:p w14:paraId="24B48E46" w14:textId="2820B563" w:rsidR="0077781A" w:rsidRPr="003A6862" w:rsidRDefault="0077781A" w:rsidP="0077781A">
      <w:pPr>
        <w:spacing w:before="36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>Пояснительная записка</w:t>
      </w:r>
    </w:p>
    <w:p w14:paraId="3DC2C721" w14:textId="77777777" w:rsidR="0077781A" w:rsidRPr="003A6862" w:rsidRDefault="0077781A" w:rsidP="0077781A">
      <w:pPr>
        <w:spacing w:before="36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>ЛИСТ УТВЕРЖДЕНИЯ</w:t>
      </w:r>
    </w:p>
    <w:p w14:paraId="745E2390" w14:textId="4966A752" w:rsidR="0077781A" w:rsidRPr="003A6862" w:rsidRDefault="0077781A" w:rsidP="0077781A">
      <w:pPr>
        <w:spacing w:before="36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>RU.17701729.04.13-01 ПЗ 01-1-ЛУ</w:t>
      </w:r>
    </w:p>
    <w:p w14:paraId="5A873EB3" w14:textId="77777777" w:rsidR="0077781A" w:rsidRPr="003A6862" w:rsidRDefault="0077781A" w:rsidP="0077781A">
      <w:pPr>
        <w:shd w:val="clear" w:color="auto" w:fill="FFFFFF"/>
        <w:spacing w:before="960"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3A6862">
        <w:rPr>
          <w:rFonts w:eastAsia="Times New Roman" w:cs="Times New Roman"/>
          <w:color w:val="000000" w:themeColor="text1"/>
          <w:szCs w:val="24"/>
          <w:lang w:eastAsia="ru-RU"/>
        </w:rPr>
        <w:t>Исполнитель</w:t>
      </w:r>
    </w:p>
    <w:p w14:paraId="117D4EBE" w14:textId="77777777" w:rsidR="0077781A" w:rsidRPr="003A6862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3A6862">
        <w:rPr>
          <w:rFonts w:eastAsia="Times New Roman" w:cs="Times New Roman"/>
          <w:color w:val="000000" w:themeColor="text1"/>
          <w:szCs w:val="24"/>
          <w:lang w:eastAsia="ru-RU"/>
        </w:rPr>
        <w:t>студент группы БПИ196</w:t>
      </w:r>
    </w:p>
    <w:p w14:paraId="0F429037" w14:textId="77777777" w:rsidR="0077781A" w:rsidRPr="003A6862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3A6862">
        <w:rPr>
          <w:rFonts w:eastAsia="Times New Roman" w:cs="Times New Roman"/>
          <w:color w:val="000000" w:themeColor="text1"/>
          <w:szCs w:val="24"/>
          <w:lang w:eastAsia="ru-RU"/>
        </w:rPr>
        <w:t>_____________________ / А. А. Баранова /</w:t>
      </w:r>
    </w:p>
    <w:p w14:paraId="07A34282" w14:textId="56E1E610" w:rsidR="0077781A" w:rsidRPr="003A6862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3A6862">
        <w:rPr>
          <w:rFonts w:eastAsia="Times New Roman" w:cs="Times New Roman"/>
          <w:color w:val="000000" w:themeColor="text1"/>
          <w:szCs w:val="24"/>
          <w:lang w:eastAsia="ru-RU"/>
        </w:rPr>
        <w:t>«____» _______________________ 20</w:t>
      </w:r>
      <w:r w:rsidR="003A6862">
        <w:rPr>
          <w:rFonts w:eastAsia="Times New Roman" w:cs="Times New Roman"/>
          <w:color w:val="000000" w:themeColor="text1"/>
          <w:szCs w:val="24"/>
          <w:lang w:eastAsia="ru-RU"/>
        </w:rPr>
        <w:t>20</w:t>
      </w:r>
      <w:r w:rsidRPr="003A6862">
        <w:rPr>
          <w:rFonts w:eastAsia="Times New Roman" w:cs="Times New Roman"/>
          <w:color w:val="000000" w:themeColor="text1"/>
          <w:szCs w:val="24"/>
          <w:lang w:eastAsia="ru-RU"/>
        </w:rPr>
        <w:t xml:space="preserve"> г.</w:t>
      </w:r>
    </w:p>
    <w:p w14:paraId="1D3B355E" w14:textId="5577CB2F" w:rsidR="0077781A" w:rsidRPr="003A6862" w:rsidRDefault="0077781A" w:rsidP="0077781A">
      <w:pPr>
        <w:spacing w:before="2560" w:line="720" w:lineRule="auto"/>
        <w:jc w:val="center"/>
        <w:rPr>
          <w:rFonts w:cs="Times New Roman"/>
          <w:b/>
          <w:color w:val="000000" w:themeColor="text1"/>
          <w:sz w:val="28"/>
          <w:szCs w:val="28"/>
        </w:rPr>
        <w:sectPr w:rsidR="0077781A" w:rsidRPr="003A6862" w:rsidSect="009D3E2B">
          <w:headerReference w:type="default" r:id="rId8"/>
          <w:footerReference w:type="default" r:id="rId9"/>
          <w:headerReference w:type="first" r:id="rId10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3A6862">
        <w:rPr>
          <w:rFonts w:cs="Times New Roman"/>
          <w:b/>
          <w:color w:val="000000" w:themeColor="text1"/>
          <w:sz w:val="28"/>
          <w:szCs w:val="28"/>
        </w:rPr>
        <w:t>Москва 20</w:t>
      </w:r>
      <w:r w:rsidR="003A6862">
        <w:rPr>
          <w:rFonts w:cs="Times New Roman"/>
          <w:b/>
          <w:color w:val="000000" w:themeColor="text1"/>
          <w:sz w:val="28"/>
          <w:szCs w:val="28"/>
        </w:rPr>
        <w:t>20</w:t>
      </w:r>
    </w:p>
    <w:p w14:paraId="6CB3192C" w14:textId="10638927" w:rsidR="00A002D6" w:rsidRPr="003A6862" w:rsidRDefault="00A002D6" w:rsidP="00CC3310">
      <w:pPr>
        <w:ind w:right="5386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lastRenderedPageBreak/>
        <w:t>УТВЕРЖДЕН</w:t>
      </w:r>
      <w:r w:rsidRPr="003A6862">
        <w:rPr>
          <w:rFonts w:cs="Times New Roman"/>
          <w:b/>
          <w:color w:val="000000" w:themeColor="text1"/>
          <w:szCs w:val="24"/>
        </w:rPr>
        <w:br/>
      </w:r>
      <w:r w:rsidRPr="003A6862">
        <w:rPr>
          <w:rFonts w:cs="Times New Roman"/>
          <w:color w:val="000000" w:themeColor="text1"/>
          <w:szCs w:val="24"/>
        </w:rPr>
        <w:t xml:space="preserve">RU.17701729.04.13-01 </w:t>
      </w:r>
      <w:r w:rsidR="0009686B" w:rsidRPr="003A6862">
        <w:rPr>
          <w:rFonts w:cs="Times New Roman"/>
          <w:color w:val="000000" w:themeColor="text1"/>
          <w:szCs w:val="24"/>
        </w:rPr>
        <w:t>81</w:t>
      </w:r>
      <w:r w:rsidRPr="003A6862">
        <w:rPr>
          <w:rFonts w:cs="Times New Roman"/>
          <w:color w:val="000000" w:themeColor="text1"/>
          <w:szCs w:val="24"/>
        </w:rPr>
        <w:t xml:space="preserve"> 01-1-ЛУ</w:t>
      </w:r>
    </w:p>
    <w:p w14:paraId="692BAAAC" w14:textId="77777777" w:rsidR="00A002D6" w:rsidRPr="003A6862" w:rsidRDefault="00A002D6" w:rsidP="00A002D6">
      <w:pPr>
        <w:spacing w:before="300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>ПРОГРАММА ДЛЯ МОДЕЛИРОВАНИЯ ДВИЖЕНИЯ ТОЧЕК НА</w:t>
      </w:r>
    </w:p>
    <w:p w14:paraId="4B3F725C" w14:textId="77777777" w:rsidR="00A002D6" w:rsidRPr="003A6862" w:rsidRDefault="00A002D6" w:rsidP="008776CF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>ОРИЕНТИРОВАННОМ МЕТРИЧЕСКОМ ГРАФЕ, С УСЛОВИЕМ</w:t>
      </w:r>
    </w:p>
    <w:p w14:paraId="5C130026" w14:textId="77777777" w:rsidR="00A002D6" w:rsidRPr="003A6862" w:rsidRDefault="00A002D6" w:rsidP="008776CF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>СИНХРОНИЗАЦИИ В ВЕРШИНАХ</w:t>
      </w:r>
    </w:p>
    <w:tbl>
      <w:tblPr>
        <w:tblStyle w:val="a3"/>
        <w:tblpPr w:leftFromText="180" w:rightFromText="180" w:vertAnchor="text" w:horzAnchor="page" w:tblpX="497" w:tblpY="1113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A002D6" w:rsidRPr="003A6862" w14:paraId="63112A50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7E53B39C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6C1E578A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3A6862" w14:paraId="598D9039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4912F88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 xml:space="preserve">Инв. № </w:t>
            </w:r>
            <w:proofErr w:type="spellStart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дубл</w:t>
            </w:r>
            <w:proofErr w:type="spellEnd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70D94088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3A6862" w14:paraId="30E4FE7F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6E2CD6D" w14:textId="77777777" w:rsidR="00A002D6" w:rsidRPr="003A6862" w:rsidRDefault="00A002D6" w:rsidP="00CC3310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Взам</w:t>
            </w:r>
            <w:proofErr w:type="spellEnd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65EF8598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3A6862" w14:paraId="019AAF8E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5C0425A7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6255781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A6862" w:rsidRPr="003A6862" w14:paraId="7C1A80D9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64D9D33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0A94735E" w14:textId="33F58B1F" w:rsidR="00A002D6" w:rsidRPr="003A6862" w:rsidRDefault="00A002D6" w:rsidP="008776CF">
            <w:pPr>
              <w:ind w:left="113" w:right="113" w:firstLine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 w:rsidR="0009686B" w:rsidRPr="003A6862">
              <w:rPr>
                <w:rFonts w:cs="Times New Roman"/>
                <w:color w:val="000000" w:themeColor="text1"/>
                <w:sz w:val="16"/>
                <w:szCs w:val="16"/>
              </w:rPr>
              <w:t>81</w:t>
            </w: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</w:tbl>
    <w:p w14:paraId="68A6F8B9" w14:textId="589079D8" w:rsidR="008776CF" w:rsidRDefault="008776CF" w:rsidP="008776CF">
      <w:pPr>
        <w:spacing w:before="360"/>
        <w:ind w:firstLine="0"/>
        <w:jc w:val="center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 xml:space="preserve">              </w:t>
      </w:r>
      <w:r w:rsidR="00A002D6" w:rsidRPr="003A6862">
        <w:rPr>
          <w:rFonts w:cs="Times New Roman"/>
          <w:b/>
          <w:color w:val="000000" w:themeColor="text1"/>
          <w:sz w:val="28"/>
          <w:szCs w:val="28"/>
        </w:rPr>
        <w:t>Пояснительная записка</w:t>
      </w:r>
      <w:bookmarkStart w:id="2" w:name="_Hlk25163625"/>
    </w:p>
    <w:p w14:paraId="036F0A9E" w14:textId="62EE3CFF" w:rsidR="00A002D6" w:rsidRPr="003A6862" w:rsidRDefault="00A002D6" w:rsidP="008776CF">
      <w:pPr>
        <w:spacing w:before="36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 xml:space="preserve">RU.17701729.04.13-01 </w:t>
      </w:r>
      <w:r w:rsidR="0009686B" w:rsidRPr="003A6862">
        <w:rPr>
          <w:rFonts w:cs="Times New Roman"/>
          <w:b/>
          <w:color w:val="000000" w:themeColor="text1"/>
          <w:sz w:val="28"/>
          <w:szCs w:val="28"/>
        </w:rPr>
        <w:t>81</w:t>
      </w:r>
      <w:r w:rsidRPr="003A6862">
        <w:rPr>
          <w:rFonts w:cs="Times New Roman"/>
          <w:b/>
          <w:color w:val="000000" w:themeColor="text1"/>
          <w:sz w:val="28"/>
          <w:szCs w:val="28"/>
        </w:rPr>
        <w:t xml:space="preserve"> 01-1</w:t>
      </w:r>
    </w:p>
    <w:bookmarkEnd w:id="2"/>
    <w:p w14:paraId="259EEA58" w14:textId="77777777" w:rsidR="00A002D6" w:rsidRPr="003A6862" w:rsidRDefault="00A002D6" w:rsidP="002C51B4">
      <w:pPr>
        <w:spacing w:before="360" w:after="1400"/>
        <w:rPr>
          <w:rFonts w:cs="Times New Roman"/>
          <w:b/>
          <w:color w:val="000000" w:themeColor="text1"/>
          <w:sz w:val="28"/>
          <w:szCs w:val="28"/>
        </w:rPr>
      </w:pPr>
    </w:p>
    <w:p w14:paraId="3DF0288D" w14:textId="77777777" w:rsidR="00A002D6" w:rsidRPr="003A6862" w:rsidRDefault="00A002D6" w:rsidP="002C51B4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4A16DF18" w14:textId="77777777" w:rsidR="00A002D6" w:rsidRPr="003A6862" w:rsidRDefault="00A002D6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67E7DAE2" w14:textId="77777777" w:rsidR="002C51B4" w:rsidRPr="003A6862" w:rsidRDefault="002C51B4" w:rsidP="00882F9A">
      <w:pPr>
        <w:tabs>
          <w:tab w:val="left" w:pos="1688"/>
          <w:tab w:val="left" w:pos="2582"/>
          <w:tab w:val="center" w:pos="4677"/>
        </w:tabs>
        <w:spacing w:before="360" w:after="1400"/>
        <w:rPr>
          <w:rFonts w:cs="Times New Roman"/>
          <w:b/>
          <w:color w:val="000000" w:themeColor="text1"/>
          <w:sz w:val="28"/>
          <w:szCs w:val="28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</w:p>
    <w:p w14:paraId="07FB5454" w14:textId="0A88CC5D" w:rsidR="00D22625" w:rsidRPr="003A6862" w:rsidRDefault="00A002D6" w:rsidP="002C51B4">
      <w:pPr>
        <w:tabs>
          <w:tab w:val="left" w:pos="1688"/>
          <w:tab w:val="left" w:pos="2582"/>
          <w:tab w:val="center" w:pos="4677"/>
        </w:tabs>
        <w:spacing w:before="360" w:after="180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>Москва 20</w:t>
      </w:r>
      <w:r w:rsidR="008776CF">
        <w:rPr>
          <w:rFonts w:cs="Times New Roman"/>
          <w:b/>
          <w:color w:val="000000" w:themeColor="text1"/>
          <w:sz w:val="28"/>
          <w:szCs w:val="28"/>
        </w:rPr>
        <w:t>20</w:t>
      </w:r>
      <w:r w:rsidRPr="003A6862">
        <w:rPr>
          <w:rFonts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EC333" w14:textId="6F4444FB" w:rsidR="00D22625" w:rsidRPr="003E598F" w:rsidRDefault="003E598F" w:rsidP="003E598F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3E598F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СОДЕРЖАНИЕ</w:t>
          </w:r>
        </w:p>
        <w:p w14:paraId="2B1C9D8D" w14:textId="28888936" w:rsidR="003E598F" w:rsidRDefault="00D22625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E598F">
            <w:rPr>
              <w:rFonts w:cs="Times New Roman"/>
              <w:bCs/>
              <w:color w:val="000000" w:themeColor="text1"/>
              <w:szCs w:val="24"/>
            </w:rPr>
            <w:fldChar w:fldCharType="begin"/>
          </w:r>
          <w:r w:rsidRPr="003E598F">
            <w:rPr>
              <w:rFonts w:cs="Times New Roman"/>
              <w:bCs/>
              <w:color w:val="000000" w:themeColor="text1"/>
              <w:szCs w:val="24"/>
            </w:rPr>
            <w:instrText xml:space="preserve"> TOC \o "1-3" \h \z \u </w:instrText>
          </w:r>
          <w:r w:rsidRPr="003E598F">
            <w:rPr>
              <w:rFonts w:cs="Times New Roman"/>
              <w:bCs/>
              <w:color w:val="000000" w:themeColor="text1"/>
              <w:szCs w:val="24"/>
            </w:rPr>
            <w:fldChar w:fldCharType="separate"/>
          </w:r>
          <w:hyperlink w:anchor="_Toc40665428" w:history="1">
            <w:r w:rsidR="003E598F" w:rsidRPr="00F55C43">
              <w:rPr>
                <w:rStyle w:val="a9"/>
                <w:rFonts w:cs="Times New Roman"/>
                <w:b/>
                <w:noProof/>
              </w:rPr>
              <w:t>1.</w:t>
            </w:r>
            <w:r w:rsidR="003E59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E598F" w:rsidRPr="00F55C43">
              <w:rPr>
                <w:rStyle w:val="a9"/>
                <w:rFonts w:cs="Times New Roman"/>
                <w:b/>
                <w:noProof/>
              </w:rPr>
              <w:t>ВВЕДЕНИЕ</w:t>
            </w:r>
            <w:r w:rsidR="003E598F">
              <w:rPr>
                <w:noProof/>
                <w:webHidden/>
              </w:rPr>
              <w:tab/>
            </w:r>
            <w:r w:rsidR="003E598F">
              <w:rPr>
                <w:noProof/>
                <w:webHidden/>
              </w:rPr>
              <w:fldChar w:fldCharType="begin"/>
            </w:r>
            <w:r w:rsidR="003E598F">
              <w:rPr>
                <w:noProof/>
                <w:webHidden/>
              </w:rPr>
              <w:instrText xml:space="preserve"> PAGEREF _Toc40665428 \h </w:instrText>
            </w:r>
            <w:r w:rsidR="003E598F">
              <w:rPr>
                <w:noProof/>
                <w:webHidden/>
              </w:rPr>
            </w:r>
            <w:r w:rsidR="003E598F">
              <w:rPr>
                <w:noProof/>
                <w:webHidden/>
              </w:rPr>
              <w:fldChar w:fldCharType="separate"/>
            </w:r>
            <w:r w:rsidR="003E598F">
              <w:rPr>
                <w:noProof/>
                <w:webHidden/>
              </w:rPr>
              <w:t>4</w:t>
            </w:r>
            <w:r w:rsidR="003E598F">
              <w:rPr>
                <w:noProof/>
                <w:webHidden/>
              </w:rPr>
              <w:fldChar w:fldCharType="end"/>
            </w:r>
          </w:hyperlink>
        </w:p>
        <w:p w14:paraId="03D4F262" w14:textId="4D6C8E92" w:rsidR="003E598F" w:rsidRDefault="003E598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29" w:history="1">
            <w:r w:rsidRPr="00F55C43">
              <w:rPr>
                <w:rStyle w:val="a9"/>
                <w:rFonts w:cs="Times New Roman"/>
                <w:b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5C43">
              <w:rPr>
                <w:rStyle w:val="a9"/>
                <w:rFonts w:cs="Times New Roman"/>
                <w:b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34A02" w14:textId="04F6D4E9" w:rsidR="003E598F" w:rsidRDefault="003E598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30" w:history="1">
            <w:r w:rsidRPr="00F55C43">
              <w:rPr>
                <w:rStyle w:val="a9"/>
                <w:rFonts w:cs="Times New Roman"/>
                <w:b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5C43">
              <w:rPr>
                <w:rStyle w:val="a9"/>
                <w:rFonts w:cs="Times New Roman"/>
                <w:b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AEF3D" w14:textId="0D141FC3" w:rsidR="003E598F" w:rsidRDefault="003E598F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31" w:history="1">
            <w:r w:rsidRPr="00F55C43">
              <w:rPr>
                <w:rStyle w:val="a9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5C43">
              <w:rPr>
                <w:rStyle w:val="a9"/>
                <w:rFonts w:cs="Times New Roman"/>
                <w:b/>
                <w:noProof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8E00F" w14:textId="5AE508B2" w:rsidR="003E598F" w:rsidRDefault="003E598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32" w:history="1">
            <w:r w:rsidRPr="00F55C43">
              <w:rPr>
                <w:rStyle w:val="a9"/>
                <w:rFonts w:cs="Times New Roman"/>
                <w:b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5C43">
              <w:rPr>
                <w:rStyle w:val="a9"/>
                <w:rFonts w:cs="Times New Roman"/>
                <w:b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884AD" w14:textId="639BC7BC" w:rsidR="003E598F" w:rsidRDefault="003E598F">
          <w:pPr>
            <w:pStyle w:val="3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33" w:history="1">
            <w:r w:rsidRPr="00F55C43">
              <w:rPr>
                <w:rStyle w:val="a9"/>
                <w:rFonts w:cs="Times New Roman"/>
                <w:b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5C43">
              <w:rPr>
                <w:rStyle w:val="a9"/>
                <w:rFonts w:cs="Times New Roman"/>
                <w:b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6C9E5" w14:textId="104EDA6E" w:rsidR="003E598F" w:rsidRDefault="003E598F">
          <w:pPr>
            <w:pStyle w:val="3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34" w:history="1">
            <w:r w:rsidRPr="00F55C43">
              <w:rPr>
                <w:rStyle w:val="a9"/>
                <w:rFonts w:cs="Times New Roman"/>
                <w:b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5C43">
              <w:rPr>
                <w:rStyle w:val="a9"/>
                <w:rFonts w:cs="Times New Roman"/>
                <w:b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C495C" w14:textId="7BD3E0B5" w:rsidR="003E598F" w:rsidRDefault="003E598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35" w:history="1">
            <w:r w:rsidRPr="00F55C43">
              <w:rPr>
                <w:rStyle w:val="a9"/>
                <w:rFonts w:cs="Times New Roman"/>
                <w:b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5C43">
              <w:rPr>
                <w:rStyle w:val="a9"/>
                <w:rFonts w:cs="Times New Roman"/>
                <w:b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708F1" w14:textId="3FBC7F0E" w:rsidR="003E598F" w:rsidRDefault="003E598F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36" w:history="1">
            <w:r w:rsidRPr="00F55C43">
              <w:rPr>
                <w:rStyle w:val="a9"/>
                <w:rFonts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5C43">
              <w:rPr>
                <w:rStyle w:val="a9"/>
                <w:rFonts w:cs="Times New Roman"/>
                <w:b/>
                <w:noProof/>
              </w:rPr>
              <w:t>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EDA11" w14:textId="2C415FD3" w:rsidR="003E598F" w:rsidRDefault="003E598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37" w:history="1">
            <w:r w:rsidRPr="00F55C43">
              <w:rPr>
                <w:rStyle w:val="a9"/>
                <w:rFonts w:cs="Times New Roman"/>
                <w:b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5C43">
              <w:rPr>
                <w:rStyle w:val="a9"/>
                <w:rFonts w:cs="Times New Roman"/>
                <w:b/>
                <w:noProof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0BA2F" w14:textId="74AAF121" w:rsidR="003E598F" w:rsidRDefault="003E598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38" w:history="1">
            <w:r w:rsidRPr="00F55C43">
              <w:rPr>
                <w:rStyle w:val="a9"/>
                <w:rFonts w:cs="Times New Roman"/>
                <w:b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5C43">
              <w:rPr>
                <w:rStyle w:val="a9"/>
                <w:rFonts w:cs="Times New Roman"/>
                <w:b/>
                <w:noProof/>
              </w:rPr>
              <w:t>Описание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3683A" w14:textId="311EE661" w:rsidR="003E598F" w:rsidRDefault="003E598F">
          <w:pPr>
            <w:pStyle w:val="3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39" w:history="1">
            <w:r w:rsidRPr="00F55C43">
              <w:rPr>
                <w:rStyle w:val="a9"/>
                <w:rFonts w:cs="Times New Roman"/>
                <w:b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5C43">
              <w:rPr>
                <w:rStyle w:val="a9"/>
                <w:rFonts w:cs="Times New Roman"/>
                <w:b/>
                <w:noProof/>
              </w:rPr>
              <w:t>Описание используемых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25A07" w14:textId="7D1BC571" w:rsidR="003E598F" w:rsidRDefault="003E598F">
          <w:pPr>
            <w:pStyle w:val="3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40" w:history="1">
            <w:r w:rsidRPr="00F55C43">
              <w:rPr>
                <w:rStyle w:val="a9"/>
                <w:rFonts w:cs="Times New Roman"/>
                <w:b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5C43">
              <w:rPr>
                <w:rStyle w:val="a9"/>
                <w:rFonts w:cs="Times New Roman"/>
                <w:b/>
                <w:noProof/>
              </w:rPr>
              <w:t>Обоснование выбора алгоритма решения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9A09" w14:textId="32920702" w:rsidR="003E598F" w:rsidRDefault="003E598F">
          <w:pPr>
            <w:pStyle w:val="3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41" w:history="1">
            <w:r w:rsidRPr="00F55C43">
              <w:rPr>
                <w:rStyle w:val="a9"/>
                <w:rFonts w:cs="Times New Roman"/>
                <w:b/>
                <w:noProof/>
              </w:rPr>
              <w:t>3.2.3.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5C43">
              <w:rPr>
                <w:rStyle w:val="a9"/>
                <w:rFonts w:cs="Times New Roman"/>
                <w:b/>
                <w:noProof/>
              </w:rPr>
              <w:t>Возможные взаимодействия программы с другими программами.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5F66E" w14:textId="4CBFB484" w:rsidR="003E598F" w:rsidRDefault="003E598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42" w:history="1">
            <w:r w:rsidRPr="00F55C43">
              <w:rPr>
                <w:rStyle w:val="a9"/>
                <w:rFonts w:cs="Times New Roman"/>
                <w:b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5C43">
              <w:rPr>
                <w:rStyle w:val="a9"/>
                <w:rFonts w:cs="Times New Roman"/>
                <w:b/>
                <w:noProof/>
              </w:rPr>
              <w:t>Описание и обоснование выбора метода организации входных и выходных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BA569" w14:textId="632BD844" w:rsidR="003E598F" w:rsidRDefault="003E598F">
          <w:pPr>
            <w:pStyle w:val="3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43" w:history="1">
            <w:r w:rsidRPr="00F55C43">
              <w:rPr>
                <w:rStyle w:val="a9"/>
                <w:rFonts w:cs="Times New Roman"/>
                <w:b/>
                <w:noProof/>
              </w:rPr>
              <w:t>3.3.1.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5C43">
              <w:rPr>
                <w:rStyle w:val="a9"/>
                <w:rFonts w:cs="Times New Roman"/>
                <w:b/>
                <w:noProof/>
              </w:rPr>
              <w:t>Описание метода организации входных и выходных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5A9FB" w14:textId="7E2F365B" w:rsidR="003E598F" w:rsidRDefault="003E598F">
          <w:pPr>
            <w:pStyle w:val="3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44" w:history="1">
            <w:r w:rsidRPr="00F55C43">
              <w:rPr>
                <w:rStyle w:val="a9"/>
                <w:rFonts w:cs="Times New Roman"/>
                <w:b/>
                <w:noProof/>
              </w:rPr>
              <w:t>3.3.2.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5C43">
              <w:rPr>
                <w:rStyle w:val="a9"/>
                <w:rFonts w:cs="Times New Roman"/>
                <w:b/>
                <w:noProof/>
              </w:rPr>
              <w:t>Обоснования выбора метода организации входных и выходных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6A6F9" w14:textId="722418DE" w:rsidR="003E598F" w:rsidRDefault="003E598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45" w:history="1">
            <w:r w:rsidRPr="00F55C43">
              <w:rPr>
                <w:rStyle w:val="a9"/>
                <w:rFonts w:cs="Times New Roman"/>
                <w:b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5C43">
              <w:rPr>
                <w:rStyle w:val="a9"/>
                <w:rFonts w:cs="Times New Roman"/>
                <w:b/>
                <w:noProof/>
              </w:rPr>
              <w:t>Описание и обоснование выбора состава технических и программных средств.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07F6B" w14:textId="5CAEF082" w:rsidR="003E598F" w:rsidRDefault="003E598F">
          <w:pPr>
            <w:pStyle w:val="3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46" w:history="1">
            <w:r w:rsidRPr="00F55C43">
              <w:rPr>
                <w:rStyle w:val="a9"/>
                <w:rFonts w:cs="Times New Roman"/>
                <w:b/>
                <w:noProof/>
              </w:rPr>
              <w:t>3.4.1.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5C43">
              <w:rPr>
                <w:rStyle w:val="a9"/>
                <w:rFonts w:cs="Times New Roman"/>
                <w:b/>
                <w:noProof/>
              </w:rPr>
              <w:t>Состав технических и программных средств.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4E126" w14:textId="662ADE3F" w:rsidR="003E598F" w:rsidRDefault="003E598F">
          <w:pPr>
            <w:pStyle w:val="3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47" w:history="1">
            <w:r w:rsidRPr="00F55C43">
              <w:rPr>
                <w:rStyle w:val="a9"/>
                <w:rFonts w:cs="Times New Roman"/>
                <w:b/>
                <w:noProof/>
              </w:rPr>
              <w:t>3.4.2.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5C43">
              <w:rPr>
                <w:rStyle w:val="a9"/>
                <w:rFonts w:cs="Times New Roman"/>
                <w:b/>
                <w:noProof/>
              </w:rPr>
              <w:t>Обоснование выбора технических и программных средств.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E27E6" w14:textId="6587C277" w:rsidR="003E598F" w:rsidRDefault="003E598F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48" w:history="1">
            <w:r w:rsidRPr="00F55C43">
              <w:rPr>
                <w:rStyle w:val="a9"/>
                <w:rFonts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5C43">
              <w:rPr>
                <w:rStyle w:val="a9"/>
                <w:rFonts w:cs="Times New Roman"/>
                <w:b/>
                <w:noProof/>
              </w:rPr>
              <w:t>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D8C21" w14:textId="0255FDF1" w:rsidR="003E598F" w:rsidRDefault="003E598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49" w:history="1">
            <w:r w:rsidRPr="00F55C43">
              <w:rPr>
                <w:rStyle w:val="a9"/>
                <w:rFonts w:cs="Times New Roman"/>
                <w:b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5C43">
              <w:rPr>
                <w:rStyle w:val="a9"/>
                <w:rFonts w:cs="Times New Roman"/>
                <w:b/>
                <w:noProof/>
              </w:rPr>
              <w:t>Предполагаемая потребность.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5A535" w14:textId="540508CD" w:rsidR="003E598F" w:rsidRDefault="003E598F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50" w:history="1">
            <w:r w:rsidRPr="00F55C43">
              <w:rPr>
                <w:rStyle w:val="a9"/>
                <w:rFonts w:cs="Times New Roman"/>
                <w:b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5C43">
              <w:rPr>
                <w:rStyle w:val="a9"/>
                <w:rFonts w:cs="Times New Roman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FA636" w14:textId="61427231" w:rsidR="003E598F" w:rsidRDefault="003E598F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51" w:history="1">
            <w:r w:rsidRPr="00F55C43">
              <w:rPr>
                <w:rStyle w:val="a9"/>
                <w:rFonts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5C43">
              <w:rPr>
                <w:rStyle w:val="a9"/>
                <w:rFonts w:cs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85C27" w14:textId="7E92D17D" w:rsidR="003E598F" w:rsidRDefault="003E598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52" w:history="1">
            <w:r w:rsidRPr="00F55C43">
              <w:rPr>
                <w:rStyle w:val="a9"/>
                <w:rFonts w:cs="Times New Roman"/>
                <w:b/>
                <w:bCs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42BCA" w14:textId="304C1BD8" w:rsidR="003E598F" w:rsidRDefault="003E598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53" w:history="1">
            <w:r w:rsidRPr="00F55C43">
              <w:rPr>
                <w:rStyle w:val="a9"/>
                <w:rFonts w:cs="Times New Roman"/>
                <w:b/>
                <w:bCs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0ECAD" w14:textId="7D449888" w:rsidR="003E598F" w:rsidRDefault="003E598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54" w:history="1">
            <w:r w:rsidRPr="00F55C43">
              <w:rPr>
                <w:rStyle w:val="a9"/>
                <w:rFonts w:cs="Times New Roman"/>
                <w:b/>
                <w:bCs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9246" w14:textId="71AD4719" w:rsidR="003E598F" w:rsidRDefault="003E598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55" w:history="1">
            <w:r w:rsidRPr="00F55C43">
              <w:rPr>
                <w:rStyle w:val="a9"/>
                <w:rFonts w:cs="Times New Roman"/>
                <w:b/>
                <w:bCs/>
                <w:noProof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50B6" w14:textId="7ACCDF42" w:rsidR="003E598F" w:rsidRDefault="003E598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56" w:history="1">
            <w:r w:rsidRPr="00F55C43">
              <w:rPr>
                <w:rStyle w:val="a9"/>
                <w:b/>
                <w:bCs/>
                <w:noProof/>
              </w:rPr>
              <w:t>ПРИЛОЖЕНИЕ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12253" w14:textId="7B1B4366" w:rsidR="003E598F" w:rsidRDefault="003E598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57" w:history="1">
            <w:r w:rsidRPr="00F55C43">
              <w:rPr>
                <w:rStyle w:val="a9"/>
                <w:rFonts w:cs="Times New Roman"/>
                <w:b/>
                <w:bCs/>
                <w:noProof/>
              </w:rPr>
              <w:t>ПРИЛОЖЕНИЕ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E7336" w14:textId="6AA1F79D" w:rsidR="003E598F" w:rsidRDefault="003E598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58" w:history="1">
            <w:r w:rsidRPr="00F55C43">
              <w:rPr>
                <w:rStyle w:val="a9"/>
                <w:rFonts w:cs="Times New Roman"/>
                <w:b/>
                <w:bCs/>
                <w:noProof/>
              </w:rPr>
              <w:t>ПРИЛОЖЕНИЕ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6CD23" w14:textId="3B765B35" w:rsidR="003E598F" w:rsidRDefault="003E598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65459" w:history="1">
            <w:r w:rsidRPr="00F55C43">
              <w:rPr>
                <w:rStyle w:val="a9"/>
                <w:rFonts w:cs="Times New Roman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334FA" w14:textId="47121CE0" w:rsidR="006B0558" w:rsidRPr="003E598F" w:rsidRDefault="00D22625" w:rsidP="0010422D">
          <w:pPr>
            <w:pStyle w:val="11"/>
            <w:tabs>
              <w:tab w:val="right" w:leader="dot" w:pos="9345"/>
            </w:tabs>
            <w:spacing w:line="360" w:lineRule="auto"/>
            <w:ind w:firstLine="0"/>
            <w:rPr>
              <w:rFonts w:cs="Times New Roman"/>
              <w:bCs/>
              <w:color w:val="000000" w:themeColor="text1"/>
              <w:szCs w:val="24"/>
            </w:rPr>
          </w:pPr>
          <w:r w:rsidRPr="003E598F">
            <w:rPr>
              <w:rFonts w:cs="Times New Roman"/>
              <w:bCs/>
              <w:color w:val="000000" w:themeColor="text1"/>
              <w:szCs w:val="24"/>
            </w:rPr>
            <w:fldChar w:fldCharType="end"/>
          </w:r>
        </w:p>
        <w:bookmarkStart w:id="3" w:name="_Toc25777926" w:displacedByCustomXml="next"/>
      </w:sdtContent>
    </w:sdt>
    <w:bookmarkEnd w:id="3" w:displacedByCustomXml="prev"/>
    <w:p w14:paraId="061C91DF" w14:textId="3C23CE55" w:rsidR="00D22625" w:rsidRPr="003E598F" w:rsidRDefault="002F1D22" w:rsidP="00AC6977">
      <w:pPr>
        <w:pStyle w:val="1"/>
        <w:numPr>
          <w:ilvl w:val="0"/>
          <w:numId w:val="11"/>
        </w:numPr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40665428"/>
      <w:r w:rsidRPr="003E59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  <w:bookmarkEnd w:id="4"/>
    </w:p>
    <w:p w14:paraId="6702DE3E" w14:textId="4D89219C" w:rsidR="00D22625" w:rsidRPr="003E598F" w:rsidRDefault="00D22625" w:rsidP="003E598F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5" w:name="_Toc451722318"/>
      <w:bookmarkStart w:id="6" w:name="_Toc40665429"/>
      <w:r w:rsidRPr="003E598F">
        <w:rPr>
          <w:rFonts w:cs="Times New Roman"/>
          <w:b/>
          <w:color w:val="000000" w:themeColor="text1"/>
          <w:szCs w:val="24"/>
        </w:rPr>
        <w:t>Наименование программы</w:t>
      </w:r>
      <w:bookmarkEnd w:id="5"/>
      <w:bookmarkEnd w:id="6"/>
    </w:p>
    <w:p w14:paraId="02D93E84" w14:textId="77777777" w:rsidR="00D22625" w:rsidRPr="003E598F" w:rsidRDefault="00D22625" w:rsidP="003E598F">
      <w:p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</w:p>
    <w:p w14:paraId="5F7B62BC" w14:textId="1E26CB6B" w:rsidR="00D22625" w:rsidRPr="003E598F" w:rsidRDefault="00D22625" w:rsidP="003E598F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3E598F">
        <w:rPr>
          <w:rFonts w:cs="Times New Roman"/>
          <w:color w:val="000000" w:themeColor="text1"/>
          <w:szCs w:val="24"/>
          <w:lang w:val="en-US"/>
        </w:rPr>
        <w:t>«</w:t>
      </w:r>
      <w:r w:rsidRPr="003E598F">
        <w:rPr>
          <w:rFonts w:eastAsia="Times New Roman" w:cs="Times New Roman"/>
          <w:color w:val="000000" w:themeColor="text1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3E598F">
        <w:rPr>
          <w:rFonts w:cs="Times New Roman"/>
          <w:color w:val="000000" w:themeColor="text1"/>
          <w:szCs w:val="24"/>
          <w:lang w:val="en-US"/>
        </w:rPr>
        <w:t>».</w:t>
      </w:r>
    </w:p>
    <w:p w14:paraId="1B87BF4F" w14:textId="77777777" w:rsidR="00D22625" w:rsidRPr="003E598F" w:rsidRDefault="00D22625" w:rsidP="003E598F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</w:p>
    <w:p w14:paraId="701431DE" w14:textId="2D7D0A57" w:rsidR="00D22625" w:rsidRPr="003E598F" w:rsidRDefault="00D22625" w:rsidP="003E598F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7" w:name="_Toc451722319"/>
      <w:bookmarkStart w:id="8" w:name="_Toc40665430"/>
      <w:r w:rsidRPr="003E598F">
        <w:rPr>
          <w:rFonts w:cs="Times New Roman"/>
          <w:b/>
          <w:color w:val="000000" w:themeColor="text1"/>
          <w:szCs w:val="24"/>
        </w:rPr>
        <w:t>Документы, на основании которых ведется разработка</w:t>
      </w:r>
      <w:bookmarkEnd w:id="7"/>
      <w:bookmarkEnd w:id="8"/>
    </w:p>
    <w:p w14:paraId="71061936" w14:textId="77777777" w:rsidR="00D22625" w:rsidRPr="003E598F" w:rsidRDefault="00D22625" w:rsidP="003E598F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Основанием для разработки является 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4C2B706D" w14:textId="541EF7EE" w:rsidR="00D22625" w:rsidRPr="003E598F" w:rsidRDefault="00D22625" w:rsidP="003E598F">
      <w:pPr>
        <w:spacing w:line="360" w:lineRule="auto"/>
        <w:rPr>
          <w:rFonts w:eastAsiaTheme="majorEastAsia" w:cs="Times New Roman"/>
          <w:b/>
          <w:color w:val="000000" w:themeColor="text1"/>
          <w:szCs w:val="24"/>
        </w:rPr>
      </w:pPr>
      <w:r w:rsidRPr="003E598F">
        <w:rPr>
          <w:rFonts w:eastAsiaTheme="majorEastAsia" w:cs="Times New Roman"/>
          <w:b/>
          <w:color w:val="000000" w:themeColor="text1"/>
          <w:szCs w:val="24"/>
        </w:rPr>
        <w:br w:type="page"/>
      </w:r>
    </w:p>
    <w:p w14:paraId="7C6C9C18" w14:textId="5D3E7BD7" w:rsidR="001211A2" w:rsidRPr="003E598F" w:rsidRDefault="001211A2" w:rsidP="003E598F">
      <w:pPr>
        <w:pStyle w:val="aa"/>
        <w:numPr>
          <w:ilvl w:val="0"/>
          <w:numId w:val="1"/>
        </w:numPr>
        <w:spacing w:after="240" w:line="360" w:lineRule="auto"/>
        <w:ind w:left="0" w:firstLine="0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9" w:name="_Toc451722320"/>
      <w:bookmarkStart w:id="10" w:name="_Toc40665431"/>
      <w:r w:rsidRPr="003E598F">
        <w:rPr>
          <w:rFonts w:cs="Times New Roman"/>
          <w:b/>
          <w:color w:val="000000" w:themeColor="text1"/>
          <w:szCs w:val="24"/>
        </w:rPr>
        <w:lastRenderedPageBreak/>
        <w:t>НАЗНАЧЕНИЕ И ОБЛАСТЬ ПРИМЕНЕНИЯ</w:t>
      </w:r>
      <w:bookmarkEnd w:id="9"/>
      <w:bookmarkEnd w:id="10"/>
    </w:p>
    <w:p w14:paraId="2A203E8B" w14:textId="78581A0E" w:rsidR="001211A2" w:rsidRPr="003E598F" w:rsidRDefault="001211A2" w:rsidP="003E598F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11" w:name="_Toc451722321"/>
      <w:bookmarkStart w:id="12" w:name="_Toc40665432"/>
      <w:r w:rsidRPr="003E598F">
        <w:rPr>
          <w:rFonts w:cs="Times New Roman"/>
          <w:b/>
          <w:color w:val="000000" w:themeColor="text1"/>
          <w:szCs w:val="24"/>
        </w:rPr>
        <w:t>Назначение программы</w:t>
      </w:r>
      <w:bookmarkEnd w:id="11"/>
      <w:bookmarkEnd w:id="12"/>
    </w:p>
    <w:p w14:paraId="7640F63B" w14:textId="58768575" w:rsidR="001211A2" w:rsidRPr="003E598F" w:rsidRDefault="001211A2" w:rsidP="003E598F">
      <w:pPr>
        <w:pStyle w:val="aa"/>
        <w:numPr>
          <w:ilvl w:val="2"/>
          <w:numId w:val="1"/>
        </w:numPr>
        <w:spacing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3" w:name="_Toc451722322"/>
      <w:bookmarkStart w:id="14" w:name="_Toc40665433"/>
      <w:r w:rsidRPr="003E598F">
        <w:rPr>
          <w:rFonts w:cs="Times New Roman"/>
          <w:b/>
          <w:color w:val="000000" w:themeColor="text1"/>
          <w:szCs w:val="24"/>
        </w:rPr>
        <w:t>Функциональное назначение</w:t>
      </w:r>
      <w:bookmarkEnd w:id="13"/>
      <w:bookmarkEnd w:id="14"/>
    </w:p>
    <w:p w14:paraId="00FBB9C4" w14:textId="49B8E6A8" w:rsidR="001211A2" w:rsidRPr="003E598F" w:rsidRDefault="001211A2" w:rsidP="003E598F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Функциональным назначением разрабатываемого приложения является работа с выбранным пользователем из архива ранее созданных, либо новым, построенным им в специальном редакторе, сильно связным ориентированным метрическим графом с целью моделирования движения на нем точек, с условием синхронизации в вершинах</w:t>
      </w:r>
      <w:r w:rsidR="007926BC" w:rsidRPr="003E598F">
        <w:rPr>
          <w:rFonts w:cs="Times New Roman"/>
          <w:color w:val="000000" w:themeColor="text1"/>
          <w:szCs w:val="24"/>
        </w:rPr>
        <w:t xml:space="preserve"> разных типов</w:t>
      </w:r>
      <w:r w:rsidRPr="003E598F">
        <w:rPr>
          <w:rFonts w:cs="Times New Roman"/>
          <w:color w:val="000000" w:themeColor="text1"/>
          <w:szCs w:val="24"/>
        </w:rPr>
        <w:t>, а также получения минимального анализа поведения этих точек и визуализации происходящих на графе процессов.</w:t>
      </w:r>
    </w:p>
    <w:p w14:paraId="0AF958D8" w14:textId="47828BB6" w:rsidR="001211A2" w:rsidRPr="003E598F" w:rsidRDefault="001211A2" w:rsidP="003E598F">
      <w:pPr>
        <w:pStyle w:val="aa"/>
        <w:numPr>
          <w:ilvl w:val="2"/>
          <w:numId w:val="1"/>
        </w:numPr>
        <w:spacing w:before="240"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5" w:name="_Toc451722323"/>
      <w:bookmarkStart w:id="16" w:name="_Toc40665434"/>
      <w:r w:rsidRPr="003E598F">
        <w:rPr>
          <w:rFonts w:cs="Times New Roman"/>
          <w:b/>
          <w:color w:val="000000" w:themeColor="text1"/>
          <w:szCs w:val="24"/>
        </w:rPr>
        <w:t>Эксплуатационное назначение</w:t>
      </w:r>
      <w:bookmarkEnd w:id="15"/>
      <w:bookmarkEnd w:id="16"/>
    </w:p>
    <w:p w14:paraId="6B958A37" w14:textId="072BCBC0" w:rsidR="001211A2" w:rsidRPr="003E598F" w:rsidRDefault="001211A2" w:rsidP="003E598F">
      <w:pPr>
        <w:spacing w:after="240" w:line="360" w:lineRule="auto"/>
        <w:ind w:firstLine="567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Программа может быть использована преподавателями, студентами или исследователями</w:t>
      </w:r>
      <w:r w:rsidRPr="003E598F">
        <w:rPr>
          <w:rFonts w:eastAsia="Times New Roman" w:cs="Times New Roman"/>
          <w:color w:val="000000" w:themeColor="text1"/>
          <w:szCs w:val="24"/>
          <w:lang w:eastAsia="ru-RU"/>
        </w:rPr>
        <w:t>, работающими в различных областях математики и информатики 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Pr="003E598F">
        <w:rPr>
          <w:rFonts w:cs="Times New Roman"/>
          <w:color w:val="000000" w:themeColor="text1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09190077" w14:textId="365CE4BA" w:rsidR="001211A2" w:rsidRPr="003E598F" w:rsidRDefault="001211A2" w:rsidP="003E598F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17" w:name="_Toc451722324"/>
      <w:bookmarkStart w:id="18" w:name="_Toc40665435"/>
      <w:r w:rsidRPr="003E598F">
        <w:rPr>
          <w:rFonts w:cs="Times New Roman"/>
          <w:b/>
          <w:color w:val="000000" w:themeColor="text1"/>
          <w:szCs w:val="24"/>
        </w:rPr>
        <w:t>Краткая характеристика области применения</w:t>
      </w:r>
      <w:bookmarkEnd w:id="17"/>
      <w:bookmarkEnd w:id="18"/>
    </w:p>
    <w:p w14:paraId="126016D6" w14:textId="3531A75A" w:rsidR="002F1D22" w:rsidRPr="003E598F" w:rsidRDefault="001B499B" w:rsidP="003E598F">
      <w:p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 – это п</w:t>
      </w:r>
      <w:r w:rsidR="001211A2" w:rsidRPr="003E598F">
        <w:rPr>
          <w:rFonts w:cs="Times New Roman"/>
          <w:color w:val="000000" w:themeColor="text1"/>
          <w:szCs w:val="24"/>
        </w:rPr>
        <w:t>рограмма</w:t>
      </w:r>
      <w:r w:rsidRPr="003E598F">
        <w:rPr>
          <w:rFonts w:cs="Times New Roman"/>
          <w:color w:val="000000" w:themeColor="text1"/>
          <w:szCs w:val="24"/>
        </w:rPr>
        <w:t>,</w:t>
      </w:r>
      <w:r w:rsidR="001211A2" w:rsidRPr="003E598F">
        <w:rPr>
          <w:rFonts w:cs="Times New Roman"/>
          <w:color w:val="000000" w:themeColor="text1"/>
          <w:szCs w:val="24"/>
        </w:rPr>
        <w:t xml:space="preserve"> позволя</w:t>
      </w:r>
      <w:r w:rsidRPr="003E598F">
        <w:rPr>
          <w:rFonts w:cs="Times New Roman"/>
          <w:color w:val="000000" w:themeColor="text1"/>
          <w:szCs w:val="24"/>
        </w:rPr>
        <w:t>ющая</w:t>
      </w:r>
      <w:r w:rsidR="001211A2" w:rsidRPr="003E598F">
        <w:rPr>
          <w:rFonts w:cs="Times New Roman"/>
          <w:color w:val="000000" w:themeColor="text1"/>
          <w:szCs w:val="24"/>
        </w:rPr>
        <w:t xml:space="preserve"> строить </w:t>
      </w:r>
      <w:r w:rsidR="007926BC" w:rsidRPr="003E598F">
        <w:rPr>
          <w:rFonts w:cs="Times New Roman"/>
          <w:color w:val="000000" w:themeColor="text1"/>
          <w:szCs w:val="24"/>
        </w:rPr>
        <w:t>соответствующие</w:t>
      </w:r>
      <w:r w:rsidR="00A632F4" w:rsidRPr="003E598F">
        <w:rPr>
          <w:rFonts w:cs="Times New Roman"/>
          <w:color w:val="000000" w:themeColor="text1"/>
          <w:szCs w:val="24"/>
        </w:rPr>
        <w:t xml:space="preserve"> </w:t>
      </w:r>
      <w:r w:rsidR="001211A2" w:rsidRPr="003E598F">
        <w:rPr>
          <w:rFonts w:cs="Times New Roman"/>
          <w:color w:val="000000" w:themeColor="text1"/>
          <w:szCs w:val="24"/>
        </w:rPr>
        <w:t>графы и моделировать</w:t>
      </w:r>
      <w:r w:rsidR="00A632F4" w:rsidRPr="003E598F">
        <w:rPr>
          <w:rFonts w:cs="Times New Roman"/>
          <w:color w:val="000000" w:themeColor="text1"/>
          <w:szCs w:val="24"/>
        </w:rPr>
        <w:t xml:space="preserve"> на</w:t>
      </w:r>
      <w:r w:rsidR="001211A2" w:rsidRPr="003E598F">
        <w:rPr>
          <w:rFonts w:cs="Times New Roman"/>
          <w:color w:val="000000" w:themeColor="text1"/>
          <w:szCs w:val="24"/>
        </w:rPr>
        <w:t xml:space="preserve"> </w:t>
      </w:r>
      <w:r w:rsidR="00A632F4" w:rsidRPr="003E598F">
        <w:rPr>
          <w:rFonts w:cs="Times New Roman"/>
          <w:color w:val="000000" w:themeColor="text1"/>
          <w:szCs w:val="24"/>
        </w:rPr>
        <w:t>таких сильно связных графах</w:t>
      </w:r>
      <w:r w:rsidR="001211A2" w:rsidRPr="003E598F">
        <w:rPr>
          <w:rFonts w:cs="Times New Roman"/>
          <w:color w:val="000000" w:themeColor="text1"/>
          <w:szCs w:val="24"/>
        </w:rPr>
        <w:t xml:space="preserve"> движение точек двух разных типов: стандартного (</w:t>
      </w:r>
      <w:r w:rsidR="0009686B" w:rsidRPr="003E598F">
        <w:rPr>
          <w:rFonts w:cs="Times New Roman"/>
          <w:color w:val="000000" w:themeColor="text1"/>
          <w:szCs w:val="24"/>
        </w:rPr>
        <w:t xml:space="preserve">с </w:t>
      </w:r>
      <w:r w:rsidR="001211A2" w:rsidRPr="003E598F">
        <w:rPr>
          <w:rFonts w:cs="Times New Roman"/>
          <w:color w:val="000000" w:themeColor="text1"/>
          <w:szCs w:val="24"/>
        </w:rPr>
        <w:t>синхронизаци</w:t>
      </w:r>
      <w:r w:rsidR="0009686B" w:rsidRPr="003E598F">
        <w:rPr>
          <w:rFonts w:cs="Times New Roman"/>
          <w:color w:val="000000" w:themeColor="text1"/>
          <w:szCs w:val="24"/>
        </w:rPr>
        <w:t>ей</w:t>
      </w:r>
      <w:r w:rsidR="001211A2" w:rsidRPr="003E598F">
        <w:rPr>
          <w:rFonts w:cs="Times New Roman"/>
          <w:color w:val="000000" w:themeColor="text1"/>
          <w:szCs w:val="24"/>
        </w:rPr>
        <w:t xml:space="preserve"> в вершинах по установленным порогам) и модели песка </w:t>
      </w:r>
      <w:r w:rsidR="00A632F4" w:rsidRPr="003E598F">
        <w:rPr>
          <w:rFonts w:cs="Times New Roman"/>
          <w:color w:val="000000" w:themeColor="text1"/>
          <w:szCs w:val="24"/>
        </w:rPr>
        <w:t xml:space="preserve">[см. Приложение 2] </w:t>
      </w:r>
      <w:r w:rsidR="001211A2" w:rsidRPr="003E598F">
        <w:rPr>
          <w:rFonts w:cs="Times New Roman"/>
          <w:color w:val="000000" w:themeColor="text1"/>
          <w:szCs w:val="24"/>
        </w:rPr>
        <w:t>(</w:t>
      </w:r>
      <w:r w:rsidR="0009686B" w:rsidRPr="003E598F">
        <w:rPr>
          <w:rFonts w:cs="Times New Roman"/>
          <w:color w:val="000000" w:themeColor="text1"/>
          <w:szCs w:val="24"/>
        </w:rPr>
        <w:t xml:space="preserve">с </w:t>
      </w:r>
      <w:r w:rsidR="001211A2" w:rsidRPr="003E598F">
        <w:rPr>
          <w:rFonts w:cs="Times New Roman"/>
          <w:color w:val="000000" w:themeColor="text1"/>
          <w:szCs w:val="24"/>
        </w:rPr>
        <w:t>синхронизаци</w:t>
      </w:r>
      <w:r w:rsidR="0009686B" w:rsidRPr="003E598F">
        <w:rPr>
          <w:rFonts w:cs="Times New Roman"/>
          <w:color w:val="000000" w:themeColor="text1"/>
          <w:szCs w:val="24"/>
        </w:rPr>
        <w:t>ей</w:t>
      </w:r>
      <w:r w:rsidR="001211A2" w:rsidRPr="003E598F">
        <w:rPr>
          <w:rFonts w:cs="Times New Roman"/>
          <w:color w:val="000000" w:themeColor="text1"/>
          <w:szCs w:val="24"/>
        </w:rPr>
        <w:t xml:space="preserve"> по степени вершины); получать визуализацию процесса распространения точек на графе, изображение зависимости числа точек от времени в виде графика, изображение графика распределения размеров лавин</w:t>
      </w:r>
      <w:r w:rsidR="00A632F4" w:rsidRPr="003E598F">
        <w:rPr>
          <w:rFonts w:cs="Times New Roman"/>
          <w:color w:val="000000" w:themeColor="text1"/>
          <w:szCs w:val="24"/>
        </w:rPr>
        <w:t xml:space="preserve"> [см. Приложение 2]</w:t>
      </w:r>
      <w:r w:rsidR="001211A2" w:rsidRPr="003E598F">
        <w:rPr>
          <w:rFonts w:cs="Times New Roman"/>
          <w:color w:val="000000" w:themeColor="text1"/>
          <w:szCs w:val="24"/>
        </w:rPr>
        <w:t xml:space="preserve"> при моделировании движения песка; сохранять анимацию процесса в формате </w:t>
      </w:r>
      <w:r w:rsidR="001211A2" w:rsidRPr="003E598F">
        <w:rPr>
          <w:rFonts w:cs="Times New Roman"/>
          <w:color w:val="000000" w:themeColor="text1"/>
          <w:szCs w:val="24"/>
          <w:lang w:val="en-US"/>
        </w:rPr>
        <w:t>GIF</w:t>
      </w:r>
      <w:r w:rsidR="001211A2" w:rsidRPr="003E598F">
        <w:rPr>
          <w:rFonts w:cs="Times New Roman"/>
          <w:color w:val="000000" w:themeColor="text1"/>
          <w:szCs w:val="24"/>
        </w:rPr>
        <w:t>-изображения.</w:t>
      </w:r>
    </w:p>
    <w:p w14:paraId="4B05028B" w14:textId="5D51BCFC" w:rsidR="001211A2" w:rsidRPr="003E598F" w:rsidRDefault="001211A2" w:rsidP="003E598F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3E598F">
        <w:rPr>
          <w:rFonts w:eastAsia="Times New Roman" w:cs="Times New Roman"/>
          <w:color w:val="000000" w:themeColor="text1"/>
          <w:szCs w:val="24"/>
          <w:lang w:eastAsia="ru-RU"/>
        </w:rPr>
        <w:t>Данная программа несет научно-образовательный характе</w:t>
      </w:r>
      <w:r w:rsidRPr="003E598F">
        <w:rPr>
          <w:rFonts w:cs="Times New Roman"/>
          <w:color w:val="000000" w:themeColor="text1"/>
          <w:szCs w:val="24"/>
        </w:rPr>
        <w:t>р и</w:t>
      </w:r>
      <w:r w:rsidRPr="003E598F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 при рассмотрении разнообразных задач на графах или </w:t>
      </w:r>
      <w:r w:rsidR="007926BC" w:rsidRPr="003E598F">
        <w:rPr>
          <w:rFonts w:eastAsia="Times New Roman" w:cs="Times New Roman"/>
          <w:color w:val="000000" w:themeColor="text1"/>
          <w:szCs w:val="24"/>
          <w:lang w:eastAsia="ru-RU"/>
        </w:rPr>
        <w:t xml:space="preserve">при </w:t>
      </w:r>
      <w:r w:rsidRPr="003E598F">
        <w:rPr>
          <w:rFonts w:eastAsia="Times New Roman" w:cs="Times New Roman"/>
          <w:color w:val="000000" w:themeColor="text1"/>
          <w:szCs w:val="24"/>
          <w:lang w:eastAsia="ru-RU"/>
        </w:rPr>
        <w:t>изучении абелевой модели песка</w:t>
      </w:r>
      <w:r w:rsidR="007926BC" w:rsidRPr="003E598F">
        <w:rPr>
          <w:rFonts w:eastAsia="Times New Roman" w:cs="Times New Roman"/>
          <w:color w:val="000000" w:themeColor="text1"/>
          <w:szCs w:val="24"/>
          <w:lang w:eastAsia="ru-RU"/>
        </w:rPr>
        <w:t>, области, содержащей много открытых проблем и интенсивно развивающейся.</w:t>
      </w:r>
      <w:r w:rsidRPr="003E598F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7926BC" w:rsidRPr="003E598F">
        <w:rPr>
          <w:rFonts w:eastAsia="Times New Roman" w:cs="Times New Roman"/>
          <w:color w:val="000000" w:themeColor="text1"/>
          <w:szCs w:val="24"/>
          <w:lang w:eastAsia="ru-RU"/>
        </w:rPr>
        <w:t>Программа также может найти применение в</w:t>
      </w:r>
      <w:r w:rsidRPr="003E598F">
        <w:rPr>
          <w:rFonts w:eastAsia="Times New Roman" w:cs="Times New Roman"/>
          <w:color w:val="000000" w:themeColor="text1"/>
          <w:szCs w:val="24"/>
          <w:lang w:eastAsia="ru-RU"/>
        </w:rPr>
        <w:t xml:space="preserve"> нейробиологии – при моделировании различных процессов в нейронных сетях с использованием данной математической модели.</w:t>
      </w:r>
      <w:r w:rsidRPr="003E598F">
        <w:rPr>
          <w:rFonts w:cs="Times New Roman"/>
          <w:color w:val="000000" w:themeColor="text1"/>
          <w:szCs w:val="24"/>
        </w:rPr>
        <w:t xml:space="preserve"> </w:t>
      </w:r>
      <w:r w:rsidR="00FB41E8" w:rsidRPr="003E598F">
        <w:rPr>
          <w:rFonts w:cs="Times New Roman"/>
          <w:color w:val="000000" w:themeColor="text1"/>
          <w:szCs w:val="24"/>
        </w:rPr>
        <w:br w:type="page"/>
      </w:r>
    </w:p>
    <w:p w14:paraId="7BAB250C" w14:textId="595B548E" w:rsidR="000343FE" w:rsidRPr="003E598F" w:rsidRDefault="000343FE" w:rsidP="003E598F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344D1EB" w14:textId="1F7E5607" w:rsidR="000343FE" w:rsidRPr="003E598F" w:rsidRDefault="000343FE" w:rsidP="003E598F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19" w:name="_Toc451722325"/>
      <w:bookmarkStart w:id="20" w:name="_Toc40665436"/>
      <w:r w:rsidRPr="003E598F">
        <w:rPr>
          <w:rFonts w:cs="Times New Roman"/>
          <w:b/>
          <w:color w:val="000000" w:themeColor="text1"/>
          <w:szCs w:val="24"/>
        </w:rPr>
        <w:t>ТЕХНИЧЕСКИЕ ХАРАКТЕРИСТИКИ</w:t>
      </w:r>
      <w:bookmarkEnd w:id="19"/>
      <w:bookmarkEnd w:id="20"/>
    </w:p>
    <w:p w14:paraId="67A08641" w14:textId="74C4CA52" w:rsidR="000343FE" w:rsidRPr="003E598F" w:rsidRDefault="000343FE" w:rsidP="003E598F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21" w:name="_Toc451722326"/>
      <w:bookmarkStart w:id="22" w:name="_Toc40665437"/>
      <w:r w:rsidRPr="003E598F">
        <w:rPr>
          <w:rFonts w:cs="Times New Roman"/>
          <w:b/>
          <w:color w:val="000000" w:themeColor="text1"/>
          <w:szCs w:val="24"/>
        </w:rPr>
        <w:t>Постановка задачи на разработку программы</w:t>
      </w:r>
      <w:bookmarkEnd w:id="21"/>
      <w:bookmarkEnd w:id="22"/>
    </w:p>
    <w:p w14:paraId="144B4EBE" w14:textId="77777777" w:rsidR="000343FE" w:rsidRPr="003E598F" w:rsidRDefault="000343FE" w:rsidP="003E598F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Разрабатываемая программа должна:</w:t>
      </w:r>
    </w:p>
    <w:p w14:paraId="281886C6" w14:textId="5A2CC9AD" w:rsidR="000343FE" w:rsidRPr="003E598F" w:rsidRDefault="000343FE" w:rsidP="00AC6977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 </w:t>
      </w:r>
      <w:r w:rsidR="00B7115C" w:rsidRPr="003E598F">
        <w:rPr>
          <w:rFonts w:cs="Times New Roman"/>
          <w:color w:val="000000" w:themeColor="text1"/>
          <w:szCs w:val="24"/>
        </w:rPr>
        <w:t>иметь отдельное поле для построения ориентированного метрического графа без петель, осуществлять на нем отрисовку графа и его редактирование;</w:t>
      </w:r>
    </w:p>
    <w:p w14:paraId="0F88E118" w14:textId="43B226AA" w:rsidR="006045BD" w:rsidRPr="003E598F" w:rsidRDefault="006045BD" w:rsidP="00AC6977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выполнять сохранение построенного графа в файл формата .</w:t>
      </w:r>
      <w:proofErr w:type="spellStart"/>
      <w:r w:rsidR="00EF71E1" w:rsidRPr="003E598F">
        <w:rPr>
          <w:rFonts w:cs="Times New Roman"/>
          <w:color w:val="000000" w:themeColor="text1"/>
          <w:szCs w:val="24"/>
          <w:lang w:val="en-US"/>
        </w:rPr>
        <w:t>dgmm</w:t>
      </w:r>
      <w:proofErr w:type="spellEnd"/>
      <w:r w:rsidR="00EF71E1" w:rsidRPr="003E598F">
        <w:rPr>
          <w:rFonts w:cs="Times New Roman"/>
          <w:color w:val="000000" w:themeColor="text1"/>
          <w:szCs w:val="24"/>
        </w:rPr>
        <w:t xml:space="preserve"> </w:t>
      </w:r>
      <w:r w:rsidRPr="003E598F">
        <w:rPr>
          <w:rFonts w:cs="Times New Roman"/>
          <w:color w:val="000000" w:themeColor="text1"/>
          <w:szCs w:val="24"/>
        </w:rPr>
        <w:t xml:space="preserve">[см. Приложение </w:t>
      </w:r>
      <w:r w:rsidR="007926BC" w:rsidRPr="003E598F">
        <w:rPr>
          <w:rFonts w:cs="Times New Roman"/>
          <w:color w:val="000000" w:themeColor="text1"/>
          <w:szCs w:val="24"/>
        </w:rPr>
        <w:t>5</w:t>
      </w:r>
      <w:r w:rsidRPr="003E598F">
        <w:rPr>
          <w:rFonts w:cs="Times New Roman"/>
          <w:color w:val="000000" w:themeColor="text1"/>
          <w:szCs w:val="24"/>
        </w:rPr>
        <w:t>];</w:t>
      </w:r>
    </w:p>
    <w:p w14:paraId="1019A3A9" w14:textId="1187E5D8" w:rsidR="000343FE" w:rsidRPr="003E598F" w:rsidRDefault="000343FE" w:rsidP="00AC6977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выполнять открытие ранее созданного в этой программе </w:t>
      </w:r>
      <w:r w:rsidR="006045BD" w:rsidRPr="003E598F">
        <w:rPr>
          <w:rFonts w:cs="Times New Roman"/>
          <w:color w:val="000000" w:themeColor="text1"/>
          <w:szCs w:val="24"/>
        </w:rPr>
        <w:t>графа</w:t>
      </w:r>
      <w:r w:rsidRPr="003E598F">
        <w:rPr>
          <w:rFonts w:cs="Times New Roman"/>
          <w:color w:val="000000" w:themeColor="text1"/>
          <w:szCs w:val="24"/>
        </w:rPr>
        <w:t xml:space="preserve"> из файла формата .</w:t>
      </w:r>
      <w:proofErr w:type="spellStart"/>
      <w:r w:rsidR="00EF71E1" w:rsidRPr="003E598F">
        <w:rPr>
          <w:rFonts w:cs="Times New Roman"/>
          <w:color w:val="000000" w:themeColor="text1"/>
          <w:szCs w:val="24"/>
          <w:lang w:val="en-US"/>
        </w:rPr>
        <w:t>dgmm</w:t>
      </w:r>
      <w:proofErr w:type="spellEnd"/>
      <w:r w:rsidR="00EF71E1" w:rsidRPr="003E598F">
        <w:rPr>
          <w:rFonts w:cs="Times New Roman"/>
          <w:color w:val="000000" w:themeColor="text1"/>
          <w:szCs w:val="24"/>
        </w:rPr>
        <w:t>;</w:t>
      </w:r>
    </w:p>
    <w:p w14:paraId="5DFD7229" w14:textId="5718BA2D" w:rsidR="00EF71E1" w:rsidRPr="003E598F" w:rsidRDefault="00EF71E1" w:rsidP="00AC6977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производить моделирование движения точек </w:t>
      </w:r>
      <w:r w:rsidR="00FB41E8" w:rsidRPr="003E598F">
        <w:rPr>
          <w:rFonts w:cs="Times New Roman"/>
          <w:color w:val="000000" w:themeColor="text1"/>
          <w:szCs w:val="24"/>
        </w:rPr>
        <w:t xml:space="preserve">на графе </w:t>
      </w:r>
      <w:r w:rsidRPr="003E598F">
        <w:rPr>
          <w:rFonts w:cs="Times New Roman"/>
          <w:color w:val="000000" w:themeColor="text1"/>
          <w:szCs w:val="24"/>
        </w:rPr>
        <w:t>с условием синхронизации в вершинах по выбранному правилу, демонстрировать анимацию этого движения, предоставлять пользователю дополнительную запрошенную информацию</w:t>
      </w:r>
      <w:r w:rsidR="00FB41E8" w:rsidRPr="003E598F">
        <w:rPr>
          <w:rFonts w:cs="Times New Roman"/>
          <w:color w:val="000000" w:themeColor="text1"/>
          <w:szCs w:val="24"/>
        </w:rPr>
        <w:t>;</w:t>
      </w:r>
    </w:p>
    <w:p w14:paraId="5F117BC4" w14:textId="18DF087E" w:rsidR="00EF71E1" w:rsidRPr="003E598F" w:rsidRDefault="007926BC" w:rsidP="00AC6977">
      <w:pPr>
        <w:pStyle w:val="aa"/>
        <w:numPr>
          <w:ilvl w:val="0"/>
          <w:numId w:val="2"/>
        </w:numPr>
        <w:tabs>
          <w:tab w:val="left" w:pos="284"/>
        </w:tabs>
        <w:spacing w:after="240" w:line="360" w:lineRule="auto"/>
        <w:ind w:left="0" w:firstLine="0"/>
        <w:contextualSpacing w:val="0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р</w:t>
      </w:r>
      <w:r w:rsidR="00FB41E8" w:rsidRPr="003E598F">
        <w:rPr>
          <w:rFonts w:cs="Times New Roman"/>
          <w:color w:val="000000" w:themeColor="text1"/>
          <w:szCs w:val="24"/>
        </w:rPr>
        <w:t>еализовывать возможность сохранения полученной в ходе моделирования анимации.</w:t>
      </w:r>
    </w:p>
    <w:p w14:paraId="76F99C2C" w14:textId="66225C66" w:rsidR="0038367F" w:rsidRPr="003E598F" w:rsidRDefault="00EF71E1" w:rsidP="003E598F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23" w:name="_Toc451722327"/>
      <w:bookmarkStart w:id="24" w:name="_Toc40665438"/>
      <w:r w:rsidRPr="003E598F">
        <w:rPr>
          <w:rFonts w:cs="Times New Roman"/>
          <w:b/>
          <w:color w:val="000000" w:themeColor="text1"/>
          <w:szCs w:val="24"/>
        </w:rPr>
        <w:t>Описание алгоритма и функционирования программы</w:t>
      </w:r>
      <w:bookmarkEnd w:id="23"/>
      <w:bookmarkEnd w:id="24"/>
    </w:p>
    <w:p w14:paraId="7C0CB47C" w14:textId="126EE53F" w:rsidR="00C00205" w:rsidRPr="003E598F" w:rsidRDefault="00C00205" w:rsidP="003E598F">
      <w:pPr>
        <w:pStyle w:val="aa"/>
        <w:numPr>
          <w:ilvl w:val="2"/>
          <w:numId w:val="1"/>
        </w:numPr>
        <w:spacing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5" w:name="_Toc451722328"/>
      <w:bookmarkStart w:id="26" w:name="_Toc40665439"/>
      <w:r w:rsidRPr="003E598F">
        <w:rPr>
          <w:rFonts w:cs="Times New Roman"/>
          <w:b/>
          <w:color w:val="000000" w:themeColor="text1"/>
          <w:szCs w:val="24"/>
        </w:rPr>
        <w:t xml:space="preserve">Описание </w:t>
      </w:r>
      <w:bookmarkEnd w:id="25"/>
      <w:r w:rsidRPr="003E598F">
        <w:rPr>
          <w:rFonts w:cs="Times New Roman"/>
          <w:b/>
          <w:color w:val="000000" w:themeColor="text1"/>
          <w:szCs w:val="24"/>
        </w:rPr>
        <w:t>используемых алгоритмов</w:t>
      </w:r>
      <w:bookmarkEnd w:id="26"/>
    </w:p>
    <w:p w14:paraId="5DEA0D58" w14:textId="77777777" w:rsidR="00272BED" w:rsidRPr="003E598F" w:rsidRDefault="00B50DB0" w:rsidP="003E598F">
      <w:pPr>
        <w:pStyle w:val="aa"/>
        <w:numPr>
          <w:ilvl w:val="3"/>
          <w:numId w:val="1"/>
        </w:numPr>
        <w:spacing w:before="240" w:line="360" w:lineRule="auto"/>
        <w:contextualSpacing w:val="0"/>
        <w:outlineLvl w:val="4"/>
        <w:rPr>
          <w:rFonts w:cs="Times New Roman"/>
          <w:b/>
          <w:color w:val="000000" w:themeColor="text1"/>
          <w:szCs w:val="24"/>
        </w:rPr>
      </w:pPr>
      <w:r w:rsidRPr="003E598F">
        <w:rPr>
          <w:rFonts w:cs="Times New Roman"/>
          <w:b/>
          <w:color w:val="000000" w:themeColor="text1"/>
          <w:szCs w:val="24"/>
        </w:rPr>
        <w:t>Алгоритм моделирования движения точек на ориентированном метрическом графе с условием синхронизации в вершинах</w:t>
      </w:r>
    </w:p>
    <w:p w14:paraId="2C8B1423" w14:textId="0603E162" w:rsidR="003A5DD6" w:rsidRPr="003E598F" w:rsidRDefault="00154644" w:rsidP="003E598F">
      <w:pPr>
        <w:spacing w:line="360" w:lineRule="auto"/>
        <w:rPr>
          <w:rFonts w:cs="Times New Roman"/>
          <w:b/>
          <w:color w:val="000000" w:themeColor="text1"/>
          <w:szCs w:val="24"/>
        </w:rPr>
      </w:pPr>
      <w:r w:rsidRPr="003E598F">
        <w:rPr>
          <w:rFonts w:cs="Times New Roman"/>
          <w:bCs/>
          <w:color w:val="000000" w:themeColor="text1"/>
          <w:szCs w:val="24"/>
        </w:rPr>
        <w:t>Возможность моделирования движения точек предоставляется членами</w:t>
      </w:r>
      <w:r w:rsidR="007C43F6" w:rsidRPr="003E598F">
        <w:rPr>
          <w:rFonts w:cs="Times New Roman"/>
          <w:bCs/>
          <w:color w:val="000000" w:themeColor="text1"/>
          <w:szCs w:val="24"/>
        </w:rPr>
        <w:t xml:space="preserve"> </w:t>
      </w:r>
      <w:r w:rsidRPr="003E598F">
        <w:rPr>
          <w:rFonts w:cs="Times New Roman"/>
          <w:bCs/>
          <w:color w:val="000000" w:themeColor="text1"/>
          <w:szCs w:val="24"/>
        </w:rPr>
        <w:t xml:space="preserve">класса </w:t>
      </w:r>
      <w:proofErr w:type="spellStart"/>
      <w:r w:rsidRPr="003E598F">
        <w:rPr>
          <w:rFonts w:cs="Times New Roman"/>
          <w:bCs/>
          <w:color w:val="000000" w:themeColor="text1"/>
          <w:szCs w:val="24"/>
          <w:lang w:val="en-US"/>
        </w:rPr>
        <w:t>MovementModeling</w:t>
      </w:r>
      <w:proofErr w:type="spellEnd"/>
      <w:r w:rsidRPr="003E598F">
        <w:rPr>
          <w:rFonts w:cs="Times New Roman"/>
          <w:bCs/>
          <w:color w:val="000000" w:themeColor="text1"/>
          <w:szCs w:val="24"/>
        </w:rPr>
        <w:t xml:space="preserve">. В класс передаются сильно связный граф, тип моделирования, список выбранных дополнительных действий, а </w:t>
      </w:r>
      <w:r w:rsidR="003A5DD6" w:rsidRPr="003E598F">
        <w:rPr>
          <w:rFonts w:cs="Times New Roman"/>
          <w:bCs/>
          <w:color w:val="000000" w:themeColor="text1"/>
          <w:szCs w:val="24"/>
        </w:rPr>
        <w:t>также</w:t>
      </w:r>
      <w:r w:rsidRPr="003E598F">
        <w:rPr>
          <w:rFonts w:cs="Times New Roman"/>
          <w:bCs/>
          <w:color w:val="000000" w:themeColor="text1"/>
          <w:szCs w:val="24"/>
        </w:rPr>
        <w:t xml:space="preserve"> ссылка на поверхность рисования и </w:t>
      </w:r>
      <w:r w:rsidR="003A5DD6" w:rsidRPr="003E598F">
        <w:rPr>
          <w:rFonts w:cs="Times New Roman"/>
          <w:bCs/>
          <w:color w:val="000000" w:themeColor="text1"/>
          <w:szCs w:val="24"/>
        </w:rPr>
        <w:t xml:space="preserve">экземпляр </w:t>
      </w:r>
      <w:proofErr w:type="spellStart"/>
      <w:r w:rsidR="003A5DD6" w:rsidRPr="003E598F">
        <w:rPr>
          <w:rFonts w:cs="Times New Roman"/>
          <w:bCs/>
          <w:color w:val="000000" w:themeColor="text1"/>
          <w:szCs w:val="24"/>
        </w:rPr>
        <w:t>GraphDrawing</w:t>
      </w:r>
      <w:proofErr w:type="spellEnd"/>
      <w:r w:rsidR="003A5DD6" w:rsidRPr="003E598F">
        <w:rPr>
          <w:rFonts w:cs="Times New Roman"/>
          <w:bCs/>
          <w:color w:val="000000" w:themeColor="text1"/>
          <w:szCs w:val="24"/>
        </w:rPr>
        <w:t xml:space="preserve"> для отрисовки графа.</w:t>
      </w:r>
    </w:p>
    <w:p w14:paraId="3474E9DF" w14:textId="47B5312B" w:rsidR="00154644" w:rsidRPr="003E598F" w:rsidRDefault="003A5DD6" w:rsidP="003E598F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3E598F">
        <w:rPr>
          <w:rFonts w:cs="Times New Roman"/>
          <w:bCs/>
          <w:color w:val="000000" w:themeColor="text1"/>
          <w:szCs w:val="24"/>
        </w:rPr>
        <w:t>После вызова метода, запускающего движение, производится обработка переданных данных и непосредственно запуск моделирования. Далее управление передается обработчикам событий класса.</w:t>
      </w:r>
    </w:p>
    <w:p w14:paraId="0D2C1C0F" w14:textId="7DE64E5D" w:rsidR="003A5DD6" w:rsidRPr="003E598F" w:rsidRDefault="003A5DD6" w:rsidP="003E598F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3E598F">
        <w:rPr>
          <w:rFonts w:cs="Times New Roman"/>
          <w:bCs/>
          <w:color w:val="000000" w:themeColor="text1"/>
          <w:szCs w:val="24"/>
        </w:rPr>
        <w:t xml:space="preserve">По тику </w:t>
      </w:r>
      <w:r w:rsidR="007C43F6" w:rsidRPr="003E598F">
        <w:rPr>
          <w:rFonts w:cs="Times New Roman"/>
          <w:bCs/>
          <w:color w:val="000000" w:themeColor="text1"/>
          <w:szCs w:val="24"/>
        </w:rPr>
        <w:t>основного таймера происход</w:t>
      </w:r>
      <w:r w:rsidR="009D316C" w:rsidRPr="003E598F">
        <w:rPr>
          <w:rFonts w:cs="Times New Roman"/>
          <w:bCs/>
          <w:color w:val="000000" w:themeColor="text1"/>
          <w:szCs w:val="24"/>
        </w:rPr>
        <w:t>ят следующие</w:t>
      </w:r>
      <w:r w:rsidR="007C43F6" w:rsidRPr="003E598F">
        <w:rPr>
          <w:rFonts w:cs="Times New Roman"/>
          <w:bCs/>
          <w:color w:val="000000" w:themeColor="text1"/>
          <w:szCs w:val="24"/>
        </w:rPr>
        <w:t xml:space="preserve"> обновлени</w:t>
      </w:r>
      <w:r w:rsidR="009D316C" w:rsidRPr="003E598F">
        <w:rPr>
          <w:rFonts w:cs="Times New Roman"/>
          <w:bCs/>
          <w:color w:val="000000" w:themeColor="text1"/>
          <w:szCs w:val="24"/>
        </w:rPr>
        <w:t>я</w:t>
      </w:r>
      <w:r w:rsidR="007C43F6" w:rsidRPr="003E598F">
        <w:rPr>
          <w:rFonts w:cs="Times New Roman"/>
          <w:bCs/>
          <w:color w:val="000000" w:themeColor="text1"/>
          <w:szCs w:val="24"/>
        </w:rPr>
        <w:t>:</w:t>
      </w:r>
    </w:p>
    <w:p w14:paraId="014DBE8B" w14:textId="77777777" w:rsidR="00C23AF1" w:rsidRPr="003E598F" w:rsidRDefault="007C43F6" w:rsidP="00AC6977">
      <w:pPr>
        <w:pStyle w:val="aa"/>
        <w:numPr>
          <w:ilvl w:val="0"/>
          <w:numId w:val="10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3E598F">
        <w:rPr>
          <w:rFonts w:cs="Times New Roman"/>
          <w:bCs/>
          <w:color w:val="000000" w:themeColor="text1"/>
          <w:szCs w:val="24"/>
        </w:rPr>
        <w:t>Обновление состояния и изображения:</w:t>
      </w:r>
    </w:p>
    <w:p w14:paraId="651C18E9" w14:textId="77777777" w:rsidR="00C23AF1" w:rsidRPr="003E598F" w:rsidRDefault="00C23AF1" w:rsidP="00AC6977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3E598F">
        <w:rPr>
          <w:rFonts w:cs="Times New Roman"/>
          <w:bCs/>
          <w:color w:val="000000" w:themeColor="text1"/>
          <w:szCs w:val="24"/>
        </w:rPr>
        <w:t>Вызов события, оповещающего о начале обновления.</w:t>
      </w:r>
    </w:p>
    <w:p w14:paraId="01F48AB9" w14:textId="77777777" w:rsidR="00C23AF1" w:rsidRPr="003E598F" w:rsidRDefault="00C23AF1" w:rsidP="00AC6977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3E598F">
        <w:rPr>
          <w:rFonts w:cs="Times New Roman"/>
          <w:bCs/>
          <w:color w:val="000000" w:themeColor="text1"/>
          <w:szCs w:val="24"/>
        </w:rPr>
        <w:t>Исследование движущихся в данный момент точек на предмет окончания движения.</w:t>
      </w:r>
    </w:p>
    <w:p w14:paraId="1D7A9A26" w14:textId="77777777" w:rsidR="00C23AF1" w:rsidRPr="003E598F" w:rsidRDefault="00C23AF1" w:rsidP="00AC6977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3E598F">
        <w:rPr>
          <w:rFonts w:cs="Times New Roman"/>
          <w:bCs/>
          <w:color w:val="000000" w:themeColor="text1"/>
          <w:szCs w:val="24"/>
        </w:rPr>
        <w:t>Исследование вершин на готовность выпустить точки.</w:t>
      </w:r>
    </w:p>
    <w:p w14:paraId="03786D77" w14:textId="77777777" w:rsidR="00C23AF1" w:rsidRPr="003E598F" w:rsidRDefault="00C23AF1" w:rsidP="00AC6977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3E598F">
        <w:rPr>
          <w:rFonts w:cs="Times New Roman"/>
          <w:bCs/>
          <w:color w:val="000000" w:themeColor="text1"/>
          <w:szCs w:val="24"/>
        </w:rPr>
        <w:t>Запуск новых точек.</w:t>
      </w:r>
    </w:p>
    <w:p w14:paraId="1CA6678C" w14:textId="07594B03" w:rsidR="00C23AF1" w:rsidRPr="003E598F" w:rsidRDefault="00C23AF1" w:rsidP="00AC6977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3E598F">
        <w:rPr>
          <w:rFonts w:cs="Times New Roman"/>
          <w:bCs/>
          <w:color w:val="000000" w:themeColor="text1"/>
          <w:szCs w:val="24"/>
        </w:rPr>
        <w:lastRenderedPageBreak/>
        <w:t xml:space="preserve">Проверка состояния системы на предмет </w:t>
      </w:r>
      <w:r w:rsidR="009D316C" w:rsidRPr="003E598F">
        <w:rPr>
          <w:rFonts w:cs="Times New Roman"/>
          <w:bCs/>
          <w:color w:val="000000" w:themeColor="text1"/>
          <w:szCs w:val="24"/>
        </w:rPr>
        <w:t xml:space="preserve">полного </w:t>
      </w:r>
      <w:r w:rsidRPr="003E598F">
        <w:rPr>
          <w:rFonts w:cs="Times New Roman"/>
          <w:bCs/>
          <w:color w:val="000000" w:themeColor="text1"/>
          <w:szCs w:val="24"/>
        </w:rPr>
        <w:t>окончания движения и запуск</w:t>
      </w:r>
      <w:r w:rsidR="009D316C" w:rsidRPr="003E598F">
        <w:rPr>
          <w:rFonts w:cs="Times New Roman"/>
          <w:bCs/>
          <w:color w:val="000000" w:themeColor="text1"/>
          <w:szCs w:val="24"/>
        </w:rPr>
        <w:t xml:space="preserve"> </w:t>
      </w:r>
      <w:r w:rsidRPr="003E598F">
        <w:rPr>
          <w:rFonts w:cs="Times New Roman"/>
          <w:bCs/>
          <w:color w:val="000000" w:themeColor="text1"/>
          <w:szCs w:val="24"/>
        </w:rPr>
        <w:t>события, оповещающего об этом, если движение окончено</w:t>
      </w:r>
      <w:r w:rsidR="0075404E" w:rsidRPr="003E598F">
        <w:rPr>
          <w:rFonts w:cs="Times New Roman"/>
          <w:bCs/>
          <w:color w:val="000000" w:themeColor="text1"/>
          <w:szCs w:val="24"/>
        </w:rPr>
        <w:t xml:space="preserve"> (здесь же, если движение окончено и было запрошено построение графика распределения лавин, размер последней лавины добавляется на график)</w:t>
      </w:r>
      <w:r w:rsidRPr="003E598F">
        <w:rPr>
          <w:rFonts w:cs="Times New Roman"/>
          <w:bCs/>
          <w:color w:val="000000" w:themeColor="text1"/>
          <w:szCs w:val="24"/>
        </w:rPr>
        <w:t>.</w:t>
      </w:r>
      <w:r w:rsidR="008700AF" w:rsidRPr="003E598F">
        <w:rPr>
          <w:rFonts w:cs="Times New Roman"/>
          <w:bCs/>
          <w:color w:val="000000" w:themeColor="text1"/>
          <w:szCs w:val="24"/>
        </w:rPr>
        <w:t xml:space="preserve"> Если моделируется движение песка</w:t>
      </w:r>
      <w:r w:rsidR="009D316C" w:rsidRPr="003E598F">
        <w:rPr>
          <w:rFonts w:cs="Times New Roman"/>
          <w:bCs/>
          <w:color w:val="000000" w:themeColor="text1"/>
          <w:szCs w:val="24"/>
        </w:rPr>
        <w:t>,</w:t>
      </w:r>
      <w:r w:rsidR="008700AF" w:rsidRPr="003E598F">
        <w:rPr>
          <w:rFonts w:cs="Times New Roman"/>
          <w:bCs/>
          <w:color w:val="000000" w:themeColor="text1"/>
          <w:szCs w:val="24"/>
        </w:rPr>
        <w:t xml:space="preserve"> в вершину добавляется песчинка (вручную или случайно в зависимости от настроек).</w:t>
      </w:r>
    </w:p>
    <w:p w14:paraId="4E3E5B49" w14:textId="77777777" w:rsidR="009D316C" w:rsidRPr="003E598F" w:rsidRDefault="00C23AF1" w:rsidP="00AC6977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3E598F">
        <w:rPr>
          <w:rFonts w:cs="Times New Roman"/>
          <w:bCs/>
          <w:color w:val="000000" w:themeColor="text1"/>
          <w:szCs w:val="24"/>
        </w:rPr>
        <w:t>Обновление график</w:t>
      </w:r>
      <w:r w:rsidR="0075404E" w:rsidRPr="003E598F">
        <w:rPr>
          <w:rFonts w:cs="Times New Roman"/>
          <w:bCs/>
          <w:color w:val="000000" w:themeColor="text1"/>
          <w:szCs w:val="24"/>
        </w:rPr>
        <w:t>а зависимости количества точек от времени</w:t>
      </w:r>
      <w:r w:rsidRPr="003E598F">
        <w:rPr>
          <w:rFonts w:cs="Times New Roman"/>
          <w:bCs/>
          <w:color w:val="000000" w:themeColor="text1"/>
          <w:szCs w:val="24"/>
        </w:rPr>
        <w:t xml:space="preserve"> (в случае </w:t>
      </w:r>
      <w:r w:rsidR="0075404E" w:rsidRPr="003E598F">
        <w:rPr>
          <w:rFonts w:cs="Times New Roman"/>
          <w:bCs/>
          <w:color w:val="000000" w:themeColor="text1"/>
          <w:szCs w:val="24"/>
        </w:rPr>
        <w:t>его</w:t>
      </w:r>
      <w:r w:rsidRPr="003E598F">
        <w:rPr>
          <w:rFonts w:cs="Times New Roman"/>
          <w:bCs/>
          <w:color w:val="000000" w:themeColor="text1"/>
          <w:szCs w:val="24"/>
        </w:rPr>
        <w:t xml:space="preserve"> построения), если после действий п.1 общее количество точек на графе было изменено. </w:t>
      </w:r>
    </w:p>
    <w:p w14:paraId="48A9863C" w14:textId="5D7F6029" w:rsidR="00C23AF1" w:rsidRPr="003E598F" w:rsidRDefault="00F01335" w:rsidP="00AC6977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3E598F">
        <w:rPr>
          <w:rFonts w:cs="Times New Roman"/>
          <w:bCs/>
          <w:color w:val="000000" w:themeColor="text1"/>
          <w:szCs w:val="24"/>
        </w:rPr>
        <w:t>Добавление</w:t>
      </w:r>
      <w:r w:rsidR="00C23AF1" w:rsidRPr="003E598F">
        <w:rPr>
          <w:rFonts w:cs="Times New Roman"/>
          <w:bCs/>
          <w:color w:val="000000" w:themeColor="text1"/>
          <w:szCs w:val="24"/>
        </w:rPr>
        <w:t xml:space="preserve"> текущего изображения в </w:t>
      </w:r>
      <w:r w:rsidRPr="003E598F">
        <w:rPr>
          <w:rFonts w:cs="Times New Roman"/>
          <w:bCs/>
          <w:color w:val="000000" w:themeColor="text1"/>
          <w:szCs w:val="24"/>
        </w:rPr>
        <w:t xml:space="preserve">список кадров </w:t>
      </w:r>
      <w:r w:rsidR="00C23AF1" w:rsidRPr="003E598F">
        <w:rPr>
          <w:rFonts w:cs="Times New Roman"/>
          <w:bCs/>
          <w:color w:val="000000" w:themeColor="text1"/>
          <w:szCs w:val="24"/>
        </w:rPr>
        <w:t>объект</w:t>
      </w:r>
      <w:r w:rsidRPr="003E598F">
        <w:rPr>
          <w:rFonts w:cs="Times New Roman"/>
          <w:bCs/>
          <w:color w:val="000000" w:themeColor="text1"/>
          <w:szCs w:val="24"/>
        </w:rPr>
        <w:t>а</w:t>
      </w:r>
      <w:r w:rsidR="00C23AF1" w:rsidRPr="003E598F">
        <w:rPr>
          <w:rFonts w:cs="Times New Roman"/>
          <w:bCs/>
          <w:color w:val="000000" w:themeColor="text1"/>
          <w:szCs w:val="24"/>
        </w:rPr>
        <w:t xml:space="preserve"> </w:t>
      </w:r>
      <w:proofErr w:type="spellStart"/>
      <w:r w:rsidR="00C23AF1" w:rsidRPr="003E598F">
        <w:rPr>
          <w:rFonts w:cs="Times New Roman"/>
          <w:bCs/>
          <w:color w:val="000000" w:themeColor="text1"/>
          <w:szCs w:val="24"/>
        </w:rPr>
        <w:t>GifBitmapEncoder</w:t>
      </w:r>
      <w:proofErr w:type="spellEnd"/>
      <w:r w:rsidR="00C23AF1" w:rsidRPr="003E598F">
        <w:rPr>
          <w:rFonts w:cs="Times New Roman"/>
          <w:bCs/>
          <w:color w:val="000000" w:themeColor="text1"/>
          <w:szCs w:val="24"/>
        </w:rPr>
        <w:t xml:space="preserve"> для возможности последующего сохранения </w:t>
      </w:r>
      <w:r w:rsidR="008F177A" w:rsidRPr="003E598F">
        <w:rPr>
          <w:rFonts w:cs="Times New Roman"/>
          <w:bCs/>
          <w:color w:val="000000" w:themeColor="text1"/>
          <w:szCs w:val="24"/>
        </w:rPr>
        <w:t xml:space="preserve">визуализации </w:t>
      </w:r>
      <w:r w:rsidR="00C23AF1" w:rsidRPr="003E598F">
        <w:rPr>
          <w:rFonts w:cs="Times New Roman"/>
          <w:bCs/>
          <w:color w:val="000000" w:themeColor="text1"/>
          <w:szCs w:val="24"/>
        </w:rPr>
        <w:t>процесса</w:t>
      </w:r>
      <w:r w:rsidR="00C26D29" w:rsidRPr="003E598F">
        <w:rPr>
          <w:rFonts w:cs="Times New Roman"/>
          <w:bCs/>
          <w:color w:val="000000" w:themeColor="text1"/>
          <w:szCs w:val="24"/>
        </w:rPr>
        <w:t xml:space="preserve"> (в случае, если данная опция была выбрана).</w:t>
      </w:r>
    </w:p>
    <w:p w14:paraId="6EA16C5D" w14:textId="7A98FDD3" w:rsidR="00EE7660" w:rsidRPr="003E598F" w:rsidRDefault="00C26D29" w:rsidP="003E598F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3E598F">
        <w:rPr>
          <w:rFonts w:cs="Times New Roman"/>
          <w:bCs/>
          <w:color w:val="000000" w:themeColor="text1"/>
          <w:szCs w:val="24"/>
        </w:rPr>
        <w:t xml:space="preserve">Процесс можно приостановить нажатием кнопки </w:t>
      </w:r>
      <w:r w:rsidRPr="003E598F">
        <w:rPr>
          <w:rFonts w:cs="Times New Roman"/>
          <w:bCs/>
          <w:color w:val="000000" w:themeColor="text1"/>
          <w:szCs w:val="24"/>
          <w:lang w:val="en-US"/>
        </w:rPr>
        <w:t>Stop</w:t>
      </w:r>
      <w:r w:rsidRPr="003E598F">
        <w:rPr>
          <w:rFonts w:cs="Times New Roman"/>
          <w:bCs/>
          <w:color w:val="000000" w:themeColor="text1"/>
          <w:szCs w:val="24"/>
        </w:rPr>
        <w:t xml:space="preserve"> верхнего меню и возобновить наж</w:t>
      </w:r>
      <w:r w:rsidR="00E6065E" w:rsidRPr="003E598F">
        <w:rPr>
          <w:rFonts w:cs="Times New Roman"/>
          <w:bCs/>
          <w:color w:val="000000" w:themeColor="text1"/>
          <w:szCs w:val="24"/>
        </w:rPr>
        <w:t>ат</w:t>
      </w:r>
      <w:r w:rsidRPr="003E598F">
        <w:rPr>
          <w:rFonts w:cs="Times New Roman"/>
          <w:bCs/>
          <w:color w:val="000000" w:themeColor="text1"/>
          <w:szCs w:val="24"/>
        </w:rPr>
        <w:t>ием кнопки</w:t>
      </w:r>
      <w:r w:rsidR="00E6065E" w:rsidRPr="003E598F">
        <w:rPr>
          <w:rFonts w:cs="Times New Roman"/>
          <w:bCs/>
          <w:color w:val="000000" w:themeColor="text1"/>
          <w:szCs w:val="24"/>
        </w:rPr>
        <w:t xml:space="preserve"> </w:t>
      </w:r>
      <w:r w:rsidR="00E6065E" w:rsidRPr="003E598F">
        <w:rPr>
          <w:rFonts w:cs="Times New Roman"/>
          <w:bCs/>
          <w:color w:val="000000" w:themeColor="text1"/>
          <w:szCs w:val="24"/>
          <w:lang w:val="en-US"/>
        </w:rPr>
        <w:t>Continue</w:t>
      </w:r>
      <w:r w:rsidR="00E6065E" w:rsidRPr="003E598F">
        <w:rPr>
          <w:rFonts w:cs="Times New Roman"/>
          <w:bCs/>
          <w:color w:val="000000" w:themeColor="text1"/>
          <w:szCs w:val="24"/>
        </w:rPr>
        <w:t xml:space="preserve">, а также полностью сбросить, кликнув по кнопке </w:t>
      </w:r>
      <w:r w:rsidR="00E6065E" w:rsidRPr="003E598F">
        <w:rPr>
          <w:rFonts w:cs="Times New Roman"/>
          <w:bCs/>
          <w:color w:val="000000" w:themeColor="text1"/>
          <w:szCs w:val="24"/>
          <w:lang w:val="en-US"/>
        </w:rPr>
        <w:t>Reset</w:t>
      </w:r>
      <w:r w:rsidR="00E6065E" w:rsidRPr="003E598F">
        <w:rPr>
          <w:rFonts w:cs="Times New Roman"/>
          <w:bCs/>
          <w:color w:val="000000" w:themeColor="text1"/>
          <w:szCs w:val="24"/>
        </w:rPr>
        <w:t>.</w:t>
      </w:r>
      <w:r w:rsidRPr="003E598F">
        <w:rPr>
          <w:rFonts w:cs="Times New Roman"/>
          <w:bCs/>
          <w:color w:val="000000" w:themeColor="text1"/>
          <w:szCs w:val="24"/>
        </w:rPr>
        <w:t xml:space="preserve"> </w:t>
      </w:r>
    </w:p>
    <w:p w14:paraId="0D93E141" w14:textId="52E777DF" w:rsidR="00EE7660" w:rsidRPr="003E598F" w:rsidRDefault="00EE7660" w:rsidP="003E598F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3E598F">
        <w:rPr>
          <w:rFonts w:cs="Times New Roman"/>
          <w:b/>
          <w:color w:val="000000" w:themeColor="text1"/>
          <w:szCs w:val="24"/>
        </w:rPr>
        <w:t xml:space="preserve"> </w:t>
      </w:r>
      <w:bookmarkStart w:id="27" w:name="_Toc451722330"/>
      <w:r w:rsidRPr="003E598F">
        <w:rPr>
          <w:rFonts w:cs="Times New Roman"/>
          <w:b/>
          <w:color w:val="000000" w:themeColor="text1"/>
          <w:szCs w:val="24"/>
        </w:rPr>
        <w:t>Алгоритм проверки ориентированного метрического графа на</w:t>
      </w:r>
      <w:r w:rsidR="00251A5A" w:rsidRPr="003E598F">
        <w:rPr>
          <w:rFonts w:cs="Times New Roman"/>
          <w:b/>
          <w:color w:val="000000" w:themeColor="text1"/>
          <w:szCs w:val="24"/>
        </w:rPr>
        <w:t xml:space="preserve"> </w:t>
      </w:r>
      <w:r w:rsidRPr="003E598F">
        <w:rPr>
          <w:rFonts w:cs="Times New Roman"/>
          <w:b/>
          <w:color w:val="000000" w:themeColor="text1"/>
          <w:szCs w:val="24"/>
        </w:rPr>
        <w:t>сильную связность</w:t>
      </w:r>
      <w:bookmarkEnd w:id="27"/>
    </w:p>
    <w:p w14:paraId="223A50B5" w14:textId="286D78E5" w:rsidR="00EE7660" w:rsidRPr="003E598F" w:rsidRDefault="00EE7660" w:rsidP="003E598F">
      <w:p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Проверка графа на сильную связность осуществляется </w:t>
      </w:r>
      <w:r w:rsidR="009363DE" w:rsidRPr="003E598F">
        <w:rPr>
          <w:rFonts w:cs="Times New Roman"/>
          <w:color w:val="000000" w:themeColor="text1"/>
          <w:szCs w:val="24"/>
        </w:rPr>
        <w:t xml:space="preserve">с использованием упрощенного алгоритма </w:t>
      </w:r>
      <w:proofErr w:type="spellStart"/>
      <w:r w:rsidR="009363DE" w:rsidRPr="003E598F">
        <w:rPr>
          <w:rFonts w:cs="Times New Roman"/>
          <w:color w:val="000000" w:themeColor="text1"/>
          <w:szCs w:val="24"/>
        </w:rPr>
        <w:t>Косарайю</w:t>
      </w:r>
      <w:proofErr w:type="spellEnd"/>
      <w:r w:rsidR="009363DE" w:rsidRPr="003E598F">
        <w:rPr>
          <w:rFonts w:cs="Times New Roman"/>
          <w:color w:val="000000" w:themeColor="text1"/>
          <w:szCs w:val="24"/>
        </w:rPr>
        <w:t xml:space="preserve"> для поиска областей сильной связности в ориентированном графе. В процессе работы алгоритма выполняются следующие шаги:</w:t>
      </w:r>
    </w:p>
    <w:p w14:paraId="7B1DADFD" w14:textId="06236D6F" w:rsidR="009363DE" w:rsidRPr="003E598F" w:rsidRDefault="009363DE" w:rsidP="00AC6977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С первой вершины графа запускается поиск в глубину.</w:t>
      </w:r>
    </w:p>
    <w:p w14:paraId="1F268904" w14:textId="6FB38336" w:rsidR="009363DE" w:rsidRPr="003E598F" w:rsidRDefault="009363DE" w:rsidP="00AC6977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По мере выполнения поиска в глубину заполняется массив </w:t>
      </w:r>
      <w:r w:rsidR="00F01335" w:rsidRPr="003E598F">
        <w:rPr>
          <w:rFonts w:cs="Times New Roman"/>
          <w:color w:val="000000" w:themeColor="text1"/>
          <w:szCs w:val="24"/>
        </w:rPr>
        <w:t xml:space="preserve">типа </w:t>
      </w:r>
      <w:r w:rsidRPr="003E598F">
        <w:rPr>
          <w:rFonts w:cs="Times New Roman"/>
          <w:color w:val="000000" w:themeColor="text1"/>
          <w:szCs w:val="24"/>
          <w:lang w:val="en-US"/>
        </w:rPr>
        <w:t>bool</w:t>
      </w:r>
      <w:r w:rsidRPr="003E598F">
        <w:rPr>
          <w:rFonts w:cs="Times New Roman"/>
          <w:color w:val="000000" w:themeColor="text1"/>
          <w:szCs w:val="24"/>
        </w:rPr>
        <w:t xml:space="preserve">[]. После посещения вершины элементу с ее индексом в массиве присваивается значение </w:t>
      </w:r>
      <w:r w:rsidRPr="003E598F">
        <w:rPr>
          <w:rFonts w:cs="Times New Roman"/>
          <w:color w:val="000000" w:themeColor="text1"/>
          <w:szCs w:val="24"/>
          <w:lang w:val="en-US"/>
        </w:rPr>
        <w:t>true</w:t>
      </w:r>
      <w:r w:rsidRPr="003E598F">
        <w:rPr>
          <w:rFonts w:cs="Times New Roman"/>
          <w:color w:val="000000" w:themeColor="text1"/>
          <w:szCs w:val="24"/>
        </w:rPr>
        <w:t>.</w:t>
      </w:r>
    </w:p>
    <w:p w14:paraId="73EE0F24" w14:textId="7A9B3308" w:rsidR="009363DE" w:rsidRPr="003E598F" w:rsidRDefault="009363DE" w:rsidP="00AC6977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По окончанию первого обхода</w:t>
      </w:r>
      <w:r w:rsidR="00775238" w:rsidRPr="003E598F">
        <w:rPr>
          <w:rFonts w:cs="Times New Roman"/>
          <w:color w:val="000000" w:themeColor="text1"/>
          <w:szCs w:val="24"/>
        </w:rPr>
        <w:t xml:space="preserve">, если </w:t>
      </w:r>
      <w:r w:rsidR="00F01335" w:rsidRPr="003E598F">
        <w:rPr>
          <w:rFonts w:cs="Times New Roman"/>
          <w:color w:val="000000" w:themeColor="text1"/>
          <w:szCs w:val="24"/>
        </w:rPr>
        <w:t>массив</w:t>
      </w:r>
      <w:r w:rsidR="00775238" w:rsidRPr="003E598F">
        <w:rPr>
          <w:rFonts w:cs="Times New Roman"/>
          <w:color w:val="000000" w:themeColor="text1"/>
          <w:szCs w:val="24"/>
        </w:rPr>
        <w:t xml:space="preserve"> содержит хотя бы одно значение </w:t>
      </w:r>
      <w:r w:rsidR="00775238" w:rsidRPr="003E598F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3E598F">
        <w:rPr>
          <w:rFonts w:cs="Times New Roman"/>
          <w:color w:val="000000" w:themeColor="text1"/>
          <w:szCs w:val="24"/>
        </w:rPr>
        <w:t xml:space="preserve">, метод проверки возвращает </w:t>
      </w:r>
      <w:r w:rsidR="00775238" w:rsidRPr="003E598F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3E598F">
        <w:rPr>
          <w:rFonts w:cs="Times New Roman"/>
          <w:color w:val="000000" w:themeColor="text1"/>
          <w:szCs w:val="24"/>
        </w:rPr>
        <w:t>.</w:t>
      </w:r>
    </w:p>
    <w:p w14:paraId="094D63C1" w14:textId="7D06A524" w:rsidR="00775238" w:rsidRPr="003E598F" w:rsidRDefault="00775238" w:rsidP="00AC6977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Если при первом обходе </w:t>
      </w:r>
      <w:r w:rsidR="009321DC" w:rsidRPr="003E598F">
        <w:rPr>
          <w:rFonts w:cs="Times New Roman"/>
          <w:color w:val="000000" w:themeColor="text1"/>
          <w:szCs w:val="24"/>
        </w:rPr>
        <w:t>все вершины были посещены, граф инвертируется.</w:t>
      </w:r>
    </w:p>
    <w:p w14:paraId="02FA5024" w14:textId="7F0DD51B" w:rsidR="009321DC" w:rsidRPr="003E598F" w:rsidRDefault="009321DC" w:rsidP="00AC6977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На инвертированном графе с первой вершины </w:t>
      </w:r>
      <w:r w:rsidR="008F177A" w:rsidRPr="003E598F">
        <w:rPr>
          <w:rFonts w:cs="Times New Roman"/>
          <w:color w:val="000000" w:themeColor="text1"/>
          <w:szCs w:val="24"/>
        </w:rPr>
        <w:t>запускается</w:t>
      </w:r>
      <w:r w:rsidRPr="003E598F">
        <w:rPr>
          <w:rFonts w:cs="Times New Roman"/>
          <w:color w:val="000000" w:themeColor="text1"/>
          <w:szCs w:val="24"/>
        </w:rPr>
        <w:t xml:space="preserve"> поиск в глубину.</w:t>
      </w:r>
    </w:p>
    <w:p w14:paraId="2539AABB" w14:textId="65508CC0" w:rsidR="00251A5A" w:rsidRPr="003E598F" w:rsidRDefault="00F01335" w:rsidP="00AC6977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Повторяются действия</w:t>
      </w:r>
      <w:r w:rsidR="00251A5A" w:rsidRPr="003E598F">
        <w:rPr>
          <w:rFonts w:cs="Times New Roman"/>
          <w:color w:val="000000" w:themeColor="text1"/>
          <w:szCs w:val="24"/>
        </w:rPr>
        <w:t xml:space="preserve"> п.2.</w:t>
      </w:r>
    </w:p>
    <w:p w14:paraId="7A000F75" w14:textId="6E30C2C5" w:rsidR="009321DC" w:rsidRPr="003E598F" w:rsidRDefault="009321DC" w:rsidP="00AC6977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По окончанию обхода, если </w:t>
      </w:r>
      <w:r w:rsidR="0021308E" w:rsidRPr="003E598F">
        <w:rPr>
          <w:rFonts w:cs="Times New Roman"/>
          <w:color w:val="000000" w:themeColor="text1"/>
          <w:szCs w:val="24"/>
        </w:rPr>
        <w:t>хотя бы одна вершина не была посещена,</w:t>
      </w:r>
      <w:r w:rsidRPr="003E598F">
        <w:rPr>
          <w:rFonts w:cs="Times New Roman"/>
          <w:color w:val="000000" w:themeColor="text1"/>
          <w:szCs w:val="24"/>
        </w:rPr>
        <w:t xml:space="preserve"> метод проверки возвращает </w:t>
      </w:r>
      <w:r w:rsidRPr="003E598F">
        <w:rPr>
          <w:rFonts w:cs="Times New Roman"/>
          <w:color w:val="000000" w:themeColor="text1"/>
          <w:szCs w:val="24"/>
          <w:lang w:val="en-US"/>
        </w:rPr>
        <w:t>false</w:t>
      </w:r>
      <w:r w:rsidRPr="003E598F">
        <w:rPr>
          <w:rFonts w:cs="Times New Roman"/>
          <w:color w:val="000000" w:themeColor="text1"/>
          <w:szCs w:val="24"/>
        </w:rPr>
        <w:t>.</w:t>
      </w:r>
    </w:p>
    <w:p w14:paraId="60349F5F" w14:textId="70C00CFC" w:rsidR="00EE7660" w:rsidRPr="003E598F" w:rsidRDefault="009321DC" w:rsidP="00AC6977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Если все вершины при втором обходе были посещены, метод проверки возвращает </w:t>
      </w:r>
      <w:r w:rsidRPr="003E598F">
        <w:rPr>
          <w:rFonts w:cs="Times New Roman"/>
          <w:color w:val="000000" w:themeColor="text1"/>
          <w:szCs w:val="24"/>
          <w:lang w:val="en-US"/>
        </w:rPr>
        <w:t>true</w:t>
      </w:r>
      <w:r w:rsidRPr="003E598F">
        <w:rPr>
          <w:rFonts w:cs="Times New Roman"/>
          <w:color w:val="000000" w:themeColor="text1"/>
          <w:szCs w:val="24"/>
        </w:rPr>
        <w:t>.</w:t>
      </w:r>
    </w:p>
    <w:p w14:paraId="70583276" w14:textId="7A124718" w:rsidR="009321DC" w:rsidRPr="003E598F" w:rsidRDefault="00E818B3" w:rsidP="003E598F">
      <w:p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ab/>
      </w:r>
      <w:r w:rsidR="009321DC" w:rsidRPr="003E598F">
        <w:rPr>
          <w:rFonts w:cs="Times New Roman"/>
          <w:color w:val="000000" w:themeColor="text1"/>
          <w:szCs w:val="24"/>
        </w:rPr>
        <w:t xml:space="preserve">Данный алгоритм определяет, является ли ориентированный граф </w:t>
      </w:r>
      <w:r w:rsidR="009321DC" w:rsidRPr="003E598F">
        <w:rPr>
          <w:rFonts w:ascii="Cambria Math" w:hAnsi="Cambria Math" w:cs="Cambria Math"/>
          <w:color w:val="000000" w:themeColor="text1"/>
          <w:szCs w:val="24"/>
        </w:rPr>
        <w:t>𝐺</w:t>
      </w:r>
      <w:r w:rsidR="009321DC" w:rsidRPr="003E598F">
        <w:rPr>
          <w:rFonts w:cs="Times New Roman"/>
          <w:color w:val="000000" w:themeColor="text1"/>
          <w:szCs w:val="24"/>
        </w:rPr>
        <w:t xml:space="preserve"> = (</w:t>
      </w:r>
      <w:r w:rsidR="009321DC" w:rsidRPr="003E598F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3E598F">
        <w:rPr>
          <w:rFonts w:cs="Times New Roman"/>
          <w:color w:val="000000" w:themeColor="text1"/>
          <w:szCs w:val="24"/>
        </w:rPr>
        <w:t xml:space="preserve">, </w:t>
      </w:r>
      <w:r w:rsidR="009321DC" w:rsidRPr="003E598F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3E598F">
        <w:rPr>
          <w:rFonts w:cs="Times New Roman"/>
          <w:color w:val="000000" w:themeColor="text1"/>
          <w:szCs w:val="24"/>
        </w:rPr>
        <w:t xml:space="preserve">) сильно связным, за определенное время </w:t>
      </w:r>
      <w:r w:rsidR="009321DC" w:rsidRPr="003E598F">
        <w:rPr>
          <w:rFonts w:ascii="Cambria Math" w:hAnsi="Cambria Math" w:cs="Cambria Math"/>
          <w:color w:val="000000" w:themeColor="text1"/>
          <w:szCs w:val="24"/>
        </w:rPr>
        <w:t>𝑂</w:t>
      </w:r>
      <w:r w:rsidR="009321DC" w:rsidRPr="003E598F">
        <w:rPr>
          <w:rFonts w:cs="Times New Roman"/>
          <w:color w:val="000000" w:themeColor="text1"/>
          <w:szCs w:val="24"/>
        </w:rPr>
        <w:t>(|</w:t>
      </w:r>
      <w:r w:rsidR="009321DC" w:rsidRPr="003E598F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3E598F">
        <w:rPr>
          <w:rFonts w:cs="Times New Roman"/>
          <w:color w:val="000000" w:themeColor="text1"/>
          <w:szCs w:val="24"/>
        </w:rPr>
        <w:t>| + |</w:t>
      </w:r>
      <w:r w:rsidR="009321DC" w:rsidRPr="003E598F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3E598F">
        <w:rPr>
          <w:rFonts w:cs="Times New Roman"/>
          <w:color w:val="000000" w:themeColor="text1"/>
          <w:szCs w:val="24"/>
        </w:rPr>
        <w:t>|).</w:t>
      </w:r>
    </w:p>
    <w:p w14:paraId="70BD6D68" w14:textId="7E62F20A" w:rsidR="00550158" w:rsidRPr="003E598F" w:rsidRDefault="009321DC" w:rsidP="003E598F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ab/>
        <w:t>Его сложность связана со сложностью алгоритма поиска в глубину, который, в</w:t>
      </w:r>
      <w:r w:rsidR="008F177A" w:rsidRPr="003E598F">
        <w:rPr>
          <w:rFonts w:cs="Times New Roman"/>
          <w:color w:val="000000" w:themeColor="text1"/>
          <w:szCs w:val="24"/>
        </w:rPr>
        <w:t xml:space="preserve"> </w:t>
      </w:r>
      <w:r w:rsidRPr="003E598F">
        <w:rPr>
          <w:rFonts w:cs="Times New Roman"/>
          <w:color w:val="000000" w:themeColor="text1"/>
          <w:szCs w:val="24"/>
        </w:rPr>
        <w:t>свою очередь, должен быть использован дважды, а также со сложностью</w:t>
      </w:r>
      <w:r w:rsidR="008F177A" w:rsidRPr="003E598F">
        <w:rPr>
          <w:rFonts w:cs="Times New Roman"/>
          <w:color w:val="000000" w:themeColor="text1"/>
          <w:szCs w:val="24"/>
        </w:rPr>
        <w:t xml:space="preserve"> </w:t>
      </w:r>
      <w:r w:rsidRPr="003E598F">
        <w:rPr>
          <w:rFonts w:cs="Times New Roman"/>
          <w:color w:val="000000" w:themeColor="text1"/>
          <w:szCs w:val="24"/>
        </w:rPr>
        <w:t xml:space="preserve">нахождения обратного графа. </w:t>
      </w:r>
      <w:r w:rsidRPr="003E598F">
        <w:rPr>
          <w:rFonts w:cs="Times New Roman"/>
          <w:color w:val="000000" w:themeColor="text1"/>
          <w:szCs w:val="24"/>
        </w:rPr>
        <w:lastRenderedPageBreak/>
        <w:t>Оба эти алгоритма имеют линейную сложность и</w:t>
      </w:r>
      <w:r w:rsidR="008F177A" w:rsidRPr="003E598F">
        <w:rPr>
          <w:rFonts w:cs="Times New Roman"/>
          <w:color w:val="000000" w:themeColor="text1"/>
          <w:szCs w:val="24"/>
        </w:rPr>
        <w:t xml:space="preserve"> </w:t>
      </w:r>
      <w:r w:rsidRPr="003E598F">
        <w:rPr>
          <w:rFonts w:cs="Times New Roman"/>
          <w:color w:val="000000" w:themeColor="text1"/>
          <w:szCs w:val="24"/>
        </w:rPr>
        <w:t xml:space="preserve">именно поэтому Алгоритм </w:t>
      </w:r>
      <w:proofErr w:type="spellStart"/>
      <w:r w:rsidRPr="003E598F">
        <w:rPr>
          <w:rFonts w:cs="Times New Roman"/>
          <w:color w:val="000000" w:themeColor="text1"/>
          <w:szCs w:val="24"/>
        </w:rPr>
        <w:t>Косарайю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 работает за линейное время.</w:t>
      </w:r>
    </w:p>
    <w:p w14:paraId="3F17D701" w14:textId="1E73C11A" w:rsidR="007C791C" w:rsidRPr="003E598F" w:rsidRDefault="007C791C" w:rsidP="003E598F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3E598F">
        <w:rPr>
          <w:rFonts w:cs="Times New Roman"/>
          <w:b/>
          <w:color w:val="000000" w:themeColor="text1"/>
          <w:szCs w:val="24"/>
        </w:rPr>
        <w:t xml:space="preserve">Алгоритм </w:t>
      </w:r>
      <w:r w:rsidR="009C41EF" w:rsidRPr="003E598F">
        <w:rPr>
          <w:rFonts w:cs="Times New Roman"/>
          <w:b/>
          <w:color w:val="000000" w:themeColor="text1"/>
          <w:szCs w:val="24"/>
        </w:rPr>
        <w:t>вычисления</w:t>
      </w:r>
      <w:r w:rsidRPr="003E598F">
        <w:rPr>
          <w:rFonts w:cs="Times New Roman"/>
          <w:b/>
          <w:color w:val="000000" w:themeColor="text1"/>
          <w:szCs w:val="24"/>
        </w:rPr>
        <w:t xml:space="preserve"> введенных значений длин ребер.</w:t>
      </w:r>
    </w:p>
    <w:p w14:paraId="58677910" w14:textId="47F9AB87" w:rsidR="008F177A" w:rsidRPr="003E598F" w:rsidRDefault="00E818B3" w:rsidP="003E598F">
      <w:p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Парсинг введенных математических </w:t>
      </w:r>
      <w:r w:rsidR="0021308E" w:rsidRPr="003E598F">
        <w:rPr>
          <w:rFonts w:cs="Times New Roman"/>
          <w:color w:val="000000" w:themeColor="text1"/>
          <w:szCs w:val="24"/>
        </w:rPr>
        <w:t>выражений</w:t>
      </w:r>
      <w:r w:rsidRPr="003E598F">
        <w:rPr>
          <w:rFonts w:cs="Times New Roman"/>
          <w:color w:val="000000" w:themeColor="text1"/>
          <w:szCs w:val="24"/>
        </w:rPr>
        <w:t xml:space="preserve"> производится путем перевода</w:t>
      </w:r>
      <w:r w:rsidR="008F58FB" w:rsidRPr="003E598F">
        <w:rPr>
          <w:rFonts w:cs="Times New Roman"/>
          <w:color w:val="000000" w:themeColor="text1"/>
          <w:szCs w:val="24"/>
        </w:rPr>
        <w:t xml:space="preserve"> введенной </w:t>
      </w:r>
      <w:r w:rsidR="0021308E" w:rsidRPr="003E598F">
        <w:rPr>
          <w:rFonts w:cs="Times New Roman"/>
          <w:color w:val="000000" w:themeColor="text1"/>
          <w:szCs w:val="24"/>
        </w:rPr>
        <w:t xml:space="preserve">пользователем </w:t>
      </w:r>
      <w:r w:rsidR="008F58FB" w:rsidRPr="003E598F">
        <w:rPr>
          <w:rFonts w:cs="Times New Roman"/>
          <w:color w:val="000000" w:themeColor="text1"/>
          <w:szCs w:val="24"/>
        </w:rPr>
        <w:t>строки</w:t>
      </w:r>
      <w:r w:rsidRPr="003E598F">
        <w:rPr>
          <w:rFonts w:cs="Times New Roman"/>
          <w:color w:val="000000" w:themeColor="text1"/>
          <w:szCs w:val="24"/>
        </w:rPr>
        <w:t xml:space="preserve"> в </w:t>
      </w:r>
      <w:r w:rsidR="00B85AF9" w:rsidRPr="003E598F">
        <w:rPr>
          <w:rFonts w:cs="Times New Roman"/>
          <w:color w:val="000000" w:themeColor="text1"/>
          <w:szCs w:val="24"/>
        </w:rPr>
        <w:t xml:space="preserve">обратную </w:t>
      </w:r>
      <w:r w:rsidRPr="003E598F">
        <w:rPr>
          <w:rFonts w:cs="Times New Roman"/>
          <w:color w:val="000000" w:themeColor="text1"/>
          <w:szCs w:val="24"/>
        </w:rPr>
        <w:t xml:space="preserve">польскую запись (польскую нотацию) [см. Список литературы </w:t>
      </w:r>
      <w:r w:rsidR="00B85AF9" w:rsidRPr="003E598F">
        <w:rPr>
          <w:rFonts w:cs="Times New Roman"/>
          <w:color w:val="000000" w:themeColor="text1"/>
          <w:szCs w:val="24"/>
        </w:rPr>
        <w:t>3</w:t>
      </w:r>
      <w:r w:rsidRPr="003E598F">
        <w:rPr>
          <w:rFonts w:cs="Times New Roman"/>
          <w:color w:val="000000" w:themeColor="text1"/>
          <w:szCs w:val="24"/>
        </w:rPr>
        <w:t>], особенность которой</w:t>
      </w:r>
      <w:r w:rsidR="008F58FB" w:rsidRPr="003E598F">
        <w:rPr>
          <w:rFonts w:cs="Times New Roman"/>
          <w:color w:val="000000" w:themeColor="text1"/>
          <w:szCs w:val="24"/>
        </w:rPr>
        <w:t xml:space="preserve"> состоит</w:t>
      </w:r>
      <w:r w:rsidRPr="003E598F">
        <w:rPr>
          <w:rFonts w:cs="Times New Roman"/>
          <w:color w:val="000000" w:themeColor="text1"/>
          <w:szCs w:val="24"/>
        </w:rPr>
        <w:t xml:space="preserve"> в том, что такая запись может быть интерпретирована без неоднозначности.</w:t>
      </w:r>
      <w:r w:rsidR="008F58FB" w:rsidRPr="003E598F">
        <w:rPr>
          <w:rFonts w:cs="Times New Roman"/>
          <w:color w:val="000000" w:themeColor="text1"/>
          <w:szCs w:val="24"/>
        </w:rPr>
        <w:t xml:space="preserve"> В ходе </w:t>
      </w:r>
      <w:r w:rsidR="009C41EF" w:rsidRPr="003E598F">
        <w:rPr>
          <w:rFonts w:cs="Times New Roman"/>
          <w:color w:val="000000" w:themeColor="text1"/>
          <w:szCs w:val="24"/>
        </w:rPr>
        <w:t>вычисления</w:t>
      </w:r>
      <w:r w:rsidR="008F58FB" w:rsidRPr="003E598F">
        <w:rPr>
          <w:rFonts w:cs="Times New Roman"/>
          <w:color w:val="000000" w:themeColor="text1"/>
          <w:szCs w:val="24"/>
        </w:rPr>
        <w:t xml:space="preserve"> выражения выполняются следующие действия:</w:t>
      </w:r>
    </w:p>
    <w:p w14:paraId="4911581A" w14:textId="77777777" w:rsidR="008F177A" w:rsidRPr="003E598F" w:rsidRDefault="008F177A" w:rsidP="00AC6977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На вход подается строка, содержащая введенное выражение.</w:t>
      </w:r>
    </w:p>
    <w:p w14:paraId="41EC33E1" w14:textId="77777777" w:rsidR="008F177A" w:rsidRPr="003E598F" w:rsidRDefault="008F177A" w:rsidP="00AC6977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Производится анализ расстановки скобок и перевод букв в нижний регистр.</w:t>
      </w:r>
    </w:p>
    <w:p w14:paraId="172466A1" w14:textId="77777777" w:rsidR="008F177A" w:rsidRPr="003E598F" w:rsidRDefault="008F177A" w:rsidP="00AC6977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Пока указатель на позицию в строке не выйдет за ее пределы производится:</w:t>
      </w:r>
    </w:p>
    <w:p w14:paraId="116025A4" w14:textId="77777777" w:rsidR="009C41EF" w:rsidRPr="003E598F" w:rsidRDefault="009C41EF" w:rsidP="00AC6977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Лексический анализ подвыражения, начинающегося в текущей позиции: определяется, является ли подвыражение оператором [см. Приложение 4, Поддерживаемые операторы], константой [см. Приложение 4, Поддерживаемые константы], обозначением функции [см. Приложение 4, Поддерживаемые функции] или цифрой. В случае, если подвыражение не было определенно, выбрасывается исключение.</w:t>
      </w:r>
    </w:p>
    <w:p w14:paraId="3E1C5E4A" w14:textId="60F57621" w:rsidR="009C41EF" w:rsidRPr="003E598F" w:rsidRDefault="009C41EF" w:rsidP="00AC6977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Синтаксический анализ результата лексического анализа. В зависимости от определенного в п. 3.1. типа подвыражения [см. Приложение 4, Маркеры] над этим подвыражением производятся определенные действия:</w:t>
      </w:r>
    </w:p>
    <w:p w14:paraId="04DFD919" w14:textId="313A23D4" w:rsidR="009C41EF" w:rsidRPr="003E598F" w:rsidRDefault="009C41EF" w:rsidP="00AC6977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Если это число, оно добавляется в результирующую строку.</w:t>
      </w:r>
    </w:p>
    <w:p w14:paraId="5E03F5DF" w14:textId="47ACF73E" w:rsidR="009C41EF" w:rsidRPr="003E598F" w:rsidRDefault="009C41EF" w:rsidP="00AC6977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Если это функция или открывающая скобка – помещается в стек.</w:t>
      </w:r>
    </w:p>
    <w:p w14:paraId="62FC17C0" w14:textId="2CCBCC55" w:rsidR="009C41EF" w:rsidRPr="003E598F" w:rsidRDefault="009C41EF" w:rsidP="00AC6977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Если это закрывающая скобка, из стека вынимаются все элементы до открывающей скобки и добавляются в результирующую строку. </w:t>
      </w:r>
    </w:p>
    <w:p w14:paraId="28547B88" w14:textId="77FCB401" w:rsidR="009C41EF" w:rsidRPr="003E598F" w:rsidRDefault="009C41EF" w:rsidP="00AC6977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Если это оператор, из стека</w:t>
      </w:r>
      <w:r w:rsidR="000A60CD" w:rsidRPr="003E598F">
        <w:rPr>
          <w:rFonts w:cs="Times New Roman"/>
          <w:color w:val="000000" w:themeColor="text1"/>
          <w:szCs w:val="24"/>
        </w:rPr>
        <w:t xml:space="preserve"> вынимаются операторы</w:t>
      </w:r>
      <w:r w:rsidRPr="003E598F">
        <w:rPr>
          <w:rFonts w:cs="Times New Roman"/>
          <w:color w:val="000000" w:themeColor="text1"/>
          <w:szCs w:val="24"/>
        </w:rPr>
        <w:t xml:space="preserve">, пока их приоритетность меньше либо равна приоритетности данного, вынимаемые элементы </w:t>
      </w:r>
      <w:r w:rsidR="000A60CD" w:rsidRPr="003E598F">
        <w:rPr>
          <w:rFonts w:cs="Times New Roman"/>
          <w:color w:val="000000" w:themeColor="text1"/>
          <w:szCs w:val="24"/>
        </w:rPr>
        <w:t xml:space="preserve">добавляются </w:t>
      </w:r>
      <w:r w:rsidRPr="003E598F">
        <w:rPr>
          <w:rFonts w:cs="Times New Roman"/>
          <w:color w:val="000000" w:themeColor="text1"/>
          <w:szCs w:val="24"/>
        </w:rPr>
        <w:t>в строку-результат</w:t>
      </w:r>
      <w:r w:rsidR="000A60CD" w:rsidRPr="003E598F">
        <w:rPr>
          <w:rFonts w:cs="Times New Roman"/>
          <w:color w:val="000000" w:themeColor="text1"/>
          <w:szCs w:val="24"/>
        </w:rPr>
        <w:t>, а сам оператор</w:t>
      </w:r>
      <w:r w:rsidRPr="003E598F">
        <w:rPr>
          <w:rFonts w:cs="Times New Roman"/>
          <w:color w:val="000000" w:themeColor="text1"/>
          <w:szCs w:val="24"/>
        </w:rPr>
        <w:t xml:space="preserve"> помещает</w:t>
      </w:r>
      <w:r w:rsidR="000A60CD" w:rsidRPr="003E598F">
        <w:rPr>
          <w:rFonts w:cs="Times New Roman"/>
          <w:color w:val="000000" w:themeColor="text1"/>
          <w:szCs w:val="24"/>
        </w:rPr>
        <w:t>ся</w:t>
      </w:r>
      <w:r w:rsidRPr="003E598F">
        <w:rPr>
          <w:rFonts w:cs="Times New Roman"/>
          <w:color w:val="000000" w:themeColor="text1"/>
          <w:szCs w:val="24"/>
        </w:rPr>
        <w:t xml:space="preserve"> в стек.</w:t>
      </w:r>
    </w:p>
    <w:p w14:paraId="14DBB867" w14:textId="2CE838A8" w:rsidR="009C41EF" w:rsidRPr="003E598F" w:rsidRDefault="000A60CD" w:rsidP="00AC6977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Вынимаются</w:t>
      </w:r>
      <w:r w:rsidR="009C41EF" w:rsidRPr="003E598F">
        <w:rPr>
          <w:rFonts w:cs="Times New Roman"/>
          <w:color w:val="000000" w:themeColor="text1"/>
          <w:szCs w:val="24"/>
        </w:rPr>
        <w:t xml:space="preserve"> все операторы из стека и добавля</w:t>
      </w:r>
      <w:r w:rsidRPr="003E598F">
        <w:rPr>
          <w:rFonts w:cs="Times New Roman"/>
          <w:color w:val="000000" w:themeColor="text1"/>
          <w:szCs w:val="24"/>
        </w:rPr>
        <w:t>ются</w:t>
      </w:r>
      <w:r w:rsidR="009C41EF" w:rsidRPr="003E598F">
        <w:rPr>
          <w:rFonts w:cs="Times New Roman"/>
          <w:color w:val="000000" w:themeColor="text1"/>
          <w:szCs w:val="24"/>
        </w:rPr>
        <w:t xml:space="preserve"> в результирующее выражение.</w:t>
      </w:r>
    </w:p>
    <w:p w14:paraId="7FACA1EC" w14:textId="16A5B8AC" w:rsidR="009C41EF" w:rsidRPr="003E598F" w:rsidRDefault="009C41EF" w:rsidP="00AC6977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Производит</w:t>
      </w:r>
      <w:r w:rsidR="000A60CD" w:rsidRPr="003E598F">
        <w:rPr>
          <w:rFonts w:cs="Times New Roman"/>
          <w:color w:val="000000" w:themeColor="text1"/>
          <w:szCs w:val="24"/>
        </w:rPr>
        <w:t>ся</w:t>
      </w:r>
      <w:r w:rsidRPr="003E598F">
        <w:rPr>
          <w:rFonts w:cs="Times New Roman"/>
          <w:color w:val="000000" w:themeColor="text1"/>
          <w:szCs w:val="24"/>
        </w:rPr>
        <w:t xml:space="preserve"> подсчет выражения в обратной польской нотации:</w:t>
      </w:r>
    </w:p>
    <w:p w14:paraId="79096597" w14:textId="77777777" w:rsidR="009C41EF" w:rsidRPr="003E598F" w:rsidRDefault="009C41EF" w:rsidP="00AC6977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Пока указатель на позицию в строке, полученной в п.3.-4., не выйдет за ее пределы производится:</w:t>
      </w:r>
    </w:p>
    <w:p w14:paraId="1E5BA35E" w14:textId="77777777" w:rsidR="009C41EF" w:rsidRPr="003E598F" w:rsidRDefault="009C41EF" w:rsidP="00AC6977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lastRenderedPageBreak/>
        <w:t>Лексический анализ подвыражения: из строки выбирается следующий элемент выражения.</w:t>
      </w:r>
    </w:p>
    <w:p w14:paraId="07EBACB5" w14:textId="77777777" w:rsidR="009C41EF" w:rsidRPr="003E598F" w:rsidRDefault="009C41EF" w:rsidP="00AC6977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Синтаксический анализ:</w:t>
      </w:r>
    </w:p>
    <w:p w14:paraId="0752A76A" w14:textId="088BBDEA" w:rsidR="009C41EF" w:rsidRPr="003E598F" w:rsidRDefault="009C41EF" w:rsidP="00AC6977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Если лексический анализ вернул операнд, он добавляется в стек.</w:t>
      </w:r>
    </w:p>
    <w:p w14:paraId="0E78D107" w14:textId="0B712177" w:rsidR="009C41EF" w:rsidRPr="003E598F" w:rsidRDefault="009C41EF" w:rsidP="00AC6977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Если операцию, в зависимости от арности она применяется к одному или двум последним операндам в стеке.</w:t>
      </w:r>
    </w:p>
    <w:p w14:paraId="5FAC4460" w14:textId="3FCE6DA4" w:rsidR="009C41EF" w:rsidRPr="003E598F" w:rsidRDefault="000A60CD" w:rsidP="00AC6977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В</w:t>
      </w:r>
      <w:r w:rsidR="009C41EF" w:rsidRPr="003E598F">
        <w:rPr>
          <w:rFonts w:cs="Times New Roman"/>
          <w:color w:val="000000" w:themeColor="text1"/>
          <w:szCs w:val="24"/>
        </w:rPr>
        <w:t xml:space="preserve"> стек </w:t>
      </w:r>
      <w:r w:rsidRPr="003E598F">
        <w:rPr>
          <w:rFonts w:cs="Times New Roman"/>
          <w:color w:val="000000" w:themeColor="text1"/>
          <w:szCs w:val="24"/>
        </w:rPr>
        <w:t xml:space="preserve">добавляется </w:t>
      </w:r>
      <w:r w:rsidR="009C41EF" w:rsidRPr="003E598F">
        <w:rPr>
          <w:rFonts w:cs="Times New Roman"/>
          <w:color w:val="000000" w:themeColor="text1"/>
          <w:szCs w:val="24"/>
        </w:rPr>
        <w:t>результат вычислений.</w:t>
      </w:r>
    </w:p>
    <w:p w14:paraId="633F3522" w14:textId="6D51031E" w:rsidR="009C41EF" w:rsidRPr="003E598F" w:rsidRDefault="009C41EF" w:rsidP="00AC6977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В результате в стеке остается единственный элемент – результат вычисления введенного пользователем выражения.</w:t>
      </w:r>
    </w:p>
    <w:p w14:paraId="33ED2077" w14:textId="0B2F992C" w:rsidR="00B71DF7" w:rsidRDefault="001E5799" w:rsidP="003E598F">
      <w:p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Удобство обратной польской нотации заключается в том, что выражения, представленные в такой форме, вычисляются легче и быстрее по сравнению с алгебраической</w:t>
      </w:r>
      <w:r w:rsidRPr="003E598F">
        <w:rPr>
          <w:rFonts w:cs="Times New Roman"/>
          <w:color w:val="000000" w:themeColor="text1"/>
          <w:szCs w:val="24"/>
          <w:shd w:val="clear" w:color="auto" w:fill="FFFFFF"/>
        </w:rPr>
        <w:t xml:space="preserve"> нотацией.</w:t>
      </w:r>
      <w:r w:rsidRPr="003E598F">
        <w:rPr>
          <w:rFonts w:cs="Times New Roman"/>
          <w:color w:val="000000" w:themeColor="text1"/>
          <w:szCs w:val="24"/>
        </w:rPr>
        <w:t xml:space="preserve"> Приведенный алгоритм считает введенное выражение за линейное время </w:t>
      </w:r>
      <w:r w:rsidRPr="003E598F">
        <w:rPr>
          <w:rFonts w:ascii="Cambria Math" w:hAnsi="Cambria Math" w:cs="Cambria Math"/>
          <w:color w:val="000000" w:themeColor="text1"/>
          <w:szCs w:val="24"/>
        </w:rPr>
        <w:t>𝑂</w:t>
      </w:r>
      <w:r w:rsidRPr="003E598F">
        <w:rPr>
          <w:rFonts w:cs="Times New Roman"/>
          <w:color w:val="000000" w:themeColor="text1"/>
          <w:szCs w:val="24"/>
        </w:rPr>
        <w:t>(</w:t>
      </w:r>
      <w:r w:rsidRPr="003E598F">
        <w:rPr>
          <w:rFonts w:cs="Times New Roman"/>
          <w:color w:val="000000" w:themeColor="text1"/>
          <w:szCs w:val="24"/>
          <w:lang w:val="en-US"/>
        </w:rPr>
        <w:t>n</w:t>
      </w:r>
      <w:r w:rsidRPr="003E598F">
        <w:rPr>
          <w:rFonts w:cs="Times New Roman"/>
          <w:color w:val="000000" w:themeColor="text1"/>
          <w:szCs w:val="24"/>
        </w:rPr>
        <w:t xml:space="preserve">), где </w:t>
      </w:r>
      <w:r w:rsidRPr="003E598F">
        <w:rPr>
          <w:rFonts w:cs="Times New Roman"/>
          <w:color w:val="000000" w:themeColor="text1"/>
          <w:szCs w:val="24"/>
          <w:lang w:val="en-US"/>
        </w:rPr>
        <w:t>n</w:t>
      </w:r>
      <w:r w:rsidRPr="003E598F">
        <w:rPr>
          <w:rFonts w:cs="Times New Roman"/>
          <w:color w:val="000000" w:themeColor="text1"/>
          <w:szCs w:val="24"/>
        </w:rPr>
        <w:t xml:space="preserve"> – длина строки. </w:t>
      </w:r>
    </w:p>
    <w:p w14:paraId="4A9FE972" w14:textId="2826362A" w:rsidR="00C348C1" w:rsidRPr="003E598F" w:rsidRDefault="00C348C1" w:rsidP="00C348C1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3E598F">
        <w:rPr>
          <w:rFonts w:cs="Times New Roman"/>
          <w:b/>
          <w:color w:val="000000" w:themeColor="text1"/>
          <w:szCs w:val="24"/>
        </w:rPr>
        <w:t>Алгори</w:t>
      </w:r>
      <w:r>
        <w:rPr>
          <w:rFonts w:cs="Times New Roman"/>
          <w:b/>
          <w:color w:val="000000" w:themeColor="text1"/>
          <w:szCs w:val="24"/>
        </w:rPr>
        <w:t>тмы  построения и редактирования графа</w:t>
      </w:r>
      <w:r w:rsidRPr="003E598F">
        <w:rPr>
          <w:rFonts w:cs="Times New Roman"/>
          <w:b/>
          <w:color w:val="000000" w:themeColor="text1"/>
          <w:szCs w:val="24"/>
        </w:rPr>
        <w:t>.</w:t>
      </w:r>
    </w:p>
    <w:p w14:paraId="3C13DED0" w14:textId="77777777" w:rsidR="00C348C1" w:rsidRPr="003E598F" w:rsidRDefault="00C348C1" w:rsidP="003E598F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0B60FE78" w14:textId="013DA934" w:rsidR="000A60CD" w:rsidRPr="003E598F" w:rsidRDefault="000A60CD" w:rsidP="00C348C1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8" w:name="_Toc40665440"/>
      <w:r w:rsidRPr="003E598F">
        <w:rPr>
          <w:rFonts w:cs="Times New Roman"/>
          <w:b/>
          <w:color w:val="000000" w:themeColor="text1"/>
          <w:szCs w:val="24"/>
        </w:rPr>
        <w:t>Обоснование выбора алгоритма решения задачи.</w:t>
      </w:r>
      <w:bookmarkEnd w:id="28"/>
    </w:p>
    <w:p w14:paraId="7A409285" w14:textId="4E08B0D2" w:rsidR="00B71DF7" w:rsidRPr="003E598F" w:rsidRDefault="00B71DF7" w:rsidP="003E598F">
      <w:p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Алгоритм</w:t>
      </w:r>
      <w:r w:rsidR="00D97702" w:rsidRPr="003E598F">
        <w:rPr>
          <w:rFonts w:cs="Times New Roman"/>
          <w:color w:val="000000" w:themeColor="text1"/>
          <w:szCs w:val="24"/>
        </w:rPr>
        <w:t>, описанный в 3.2.1.</w:t>
      </w:r>
      <w:r w:rsidR="00C00205" w:rsidRPr="003E598F">
        <w:rPr>
          <w:rFonts w:cs="Times New Roman"/>
          <w:color w:val="000000" w:themeColor="text1"/>
          <w:szCs w:val="24"/>
        </w:rPr>
        <w:t>1.</w:t>
      </w:r>
      <w:r w:rsidR="00D97702" w:rsidRPr="003E598F">
        <w:rPr>
          <w:rFonts w:cs="Times New Roman"/>
          <w:color w:val="000000" w:themeColor="text1"/>
          <w:szCs w:val="24"/>
        </w:rPr>
        <w:t xml:space="preserve">, </w:t>
      </w:r>
      <w:r w:rsidR="00853D21" w:rsidRPr="003E598F">
        <w:rPr>
          <w:rFonts w:cs="Times New Roman"/>
          <w:color w:val="000000" w:themeColor="text1"/>
          <w:szCs w:val="24"/>
        </w:rPr>
        <w:t>обусловлен</w:t>
      </w:r>
      <w:r w:rsidR="00D97702" w:rsidRPr="003E598F">
        <w:rPr>
          <w:rFonts w:cs="Times New Roman"/>
          <w:color w:val="000000" w:themeColor="text1"/>
          <w:szCs w:val="24"/>
        </w:rPr>
        <w:t xml:space="preserve"> </w:t>
      </w:r>
      <w:r w:rsidR="00853D21" w:rsidRPr="003E598F">
        <w:rPr>
          <w:rFonts w:cs="Times New Roman"/>
          <w:color w:val="000000" w:themeColor="text1"/>
          <w:szCs w:val="24"/>
        </w:rPr>
        <w:t xml:space="preserve">потребностями программы и тем набором необходимых функций, определенным в </w:t>
      </w:r>
      <w:r w:rsidR="006E5490" w:rsidRPr="003E598F">
        <w:rPr>
          <w:rFonts w:cs="Times New Roman"/>
          <w:color w:val="000000" w:themeColor="text1"/>
          <w:szCs w:val="24"/>
        </w:rPr>
        <w:t>Техническом задании на данную разработку.</w:t>
      </w:r>
    </w:p>
    <w:p w14:paraId="08C10608" w14:textId="248950BC" w:rsidR="006E5490" w:rsidRPr="003E598F" w:rsidRDefault="006E5490" w:rsidP="003E598F">
      <w:p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Выбор алгоритма определения сильной связности графа</w:t>
      </w:r>
      <w:r w:rsidR="00991637" w:rsidRPr="003E598F">
        <w:rPr>
          <w:rFonts w:cs="Times New Roman"/>
          <w:color w:val="000000" w:themeColor="text1"/>
          <w:szCs w:val="24"/>
        </w:rPr>
        <w:t xml:space="preserve"> (п. 3.2.</w:t>
      </w:r>
      <w:r w:rsidR="00C00205" w:rsidRPr="003E598F">
        <w:rPr>
          <w:rFonts w:cs="Times New Roman"/>
          <w:color w:val="000000" w:themeColor="text1"/>
          <w:szCs w:val="24"/>
        </w:rPr>
        <w:t>1.</w:t>
      </w:r>
      <w:r w:rsidR="00991637" w:rsidRPr="003E598F">
        <w:rPr>
          <w:rFonts w:cs="Times New Roman"/>
          <w:color w:val="000000" w:themeColor="text1"/>
          <w:szCs w:val="24"/>
        </w:rPr>
        <w:t>2.)</w:t>
      </w:r>
      <w:r w:rsidRPr="003E598F">
        <w:rPr>
          <w:rFonts w:cs="Times New Roman"/>
          <w:color w:val="000000" w:themeColor="text1"/>
          <w:szCs w:val="24"/>
        </w:rPr>
        <w:t xml:space="preserve"> обусловлен своей простотой реализации и лучш</w:t>
      </w:r>
      <w:r w:rsidR="00991637" w:rsidRPr="003E598F">
        <w:rPr>
          <w:rFonts w:cs="Times New Roman"/>
          <w:color w:val="000000" w:themeColor="text1"/>
          <w:szCs w:val="24"/>
        </w:rPr>
        <w:t xml:space="preserve">им временем выполнения </w:t>
      </w:r>
      <w:r w:rsidRPr="003E598F">
        <w:rPr>
          <w:rFonts w:cs="Times New Roman"/>
          <w:color w:val="000000" w:themeColor="text1"/>
          <w:szCs w:val="24"/>
        </w:rPr>
        <w:t xml:space="preserve">по сравнению с другими </w:t>
      </w:r>
      <w:r w:rsidR="00991637" w:rsidRPr="003E598F">
        <w:rPr>
          <w:rFonts w:cs="Times New Roman"/>
          <w:color w:val="000000" w:themeColor="text1"/>
          <w:szCs w:val="24"/>
        </w:rPr>
        <w:t>алгоритмами</w:t>
      </w:r>
      <w:r w:rsidRPr="003E598F">
        <w:rPr>
          <w:rFonts w:cs="Times New Roman"/>
          <w:color w:val="000000" w:themeColor="text1"/>
          <w:szCs w:val="24"/>
        </w:rPr>
        <w:t>, решающими данную задачу</w:t>
      </w:r>
      <w:r w:rsidR="00991637" w:rsidRPr="003E598F">
        <w:rPr>
          <w:rFonts w:cs="Times New Roman"/>
          <w:color w:val="000000" w:themeColor="text1"/>
          <w:szCs w:val="24"/>
        </w:rPr>
        <w:t xml:space="preserve">: </w:t>
      </w:r>
      <w:r w:rsidRPr="003E598F">
        <w:rPr>
          <w:rFonts w:cs="Times New Roman"/>
          <w:color w:val="000000" w:themeColor="text1"/>
          <w:szCs w:val="24"/>
        </w:rPr>
        <w:t xml:space="preserve"> </w:t>
      </w:r>
      <w:r w:rsidR="00991637" w:rsidRPr="003E598F">
        <w:rPr>
          <w:rFonts w:cs="Times New Roman"/>
          <w:color w:val="000000" w:themeColor="text1"/>
          <w:szCs w:val="24"/>
        </w:rPr>
        <w:t>алгоритм Флойда-</w:t>
      </w:r>
      <w:proofErr w:type="spellStart"/>
      <w:r w:rsidR="00991637" w:rsidRPr="003E598F">
        <w:rPr>
          <w:rFonts w:cs="Times New Roman"/>
          <w:color w:val="000000" w:themeColor="text1"/>
          <w:szCs w:val="24"/>
        </w:rPr>
        <w:t>Уоршелла</w:t>
      </w:r>
      <w:proofErr w:type="spellEnd"/>
      <w:r w:rsidR="00991637" w:rsidRPr="003E598F">
        <w:rPr>
          <w:rFonts w:cs="Times New Roman"/>
          <w:color w:val="000000" w:themeColor="text1"/>
          <w:szCs w:val="24"/>
        </w:rPr>
        <w:t xml:space="preserve"> – </w:t>
      </w:r>
      <w:r w:rsidR="00991637" w:rsidRPr="003E598F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3E598F">
        <w:rPr>
          <w:rFonts w:cs="Times New Roman"/>
          <w:color w:val="000000" w:themeColor="text1"/>
          <w:szCs w:val="24"/>
        </w:rPr>
        <w:t>(</w:t>
      </w:r>
      <w:r w:rsidR="00991637" w:rsidRPr="003E598F">
        <w:rPr>
          <w:rFonts w:cs="Times New Roman"/>
          <w:color w:val="000000" w:themeColor="text1"/>
          <w:szCs w:val="24"/>
          <w:lang w:val="en-US"/>
        </w:rPr>
        <w:t>n</w:t>
      </w:r>
      <w:r w:rsidR="00991637" w:rsidRPr="003E598F">
        <w:rPr>
          <w:rFonts w:cs="Times New Roman"/>
          <w:color w:val="000000" w:themeColor="text1"/>
          <w:szCs w:val="24"/>
          <w:vertAlign w:val="superscript"/>
        </w:rPr>
        <w:t>3</w:t>
      </w:r>
      <w:r w:rsidR="00991637" w:rsidRPr="003E598F">
        <w:rPr>
          <w:rFonts w:cs="Times New Roman"/>
          <w:color w:val="000000" w:themeColor="text1"/>
          <w:szCs w:val="24"/>
        </w:rPr>
        <w:t xml:space="preserve">), алгоритм Сильно связанных компонентов (SCC) – </w:t>
      </w:r>
      <w:r w:rsidR="00991637" w:rsidRPr="003E598F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3E598F">
        <w:rPr>
          <w:rFonts w:cs="Times New Roman"/>
          <w:color w:val="000000" w:themeColor="text1"/>
          <w:szCs w:val="24"/>
        </w:rPr>
        <w:t>(|</w:t>
      </w:r>
      <w:r w:rsidR="00991637" w:rsidRPr="003E598F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3E598F">
        <w:rPr>
          <w:rFonts w:cs="Times New Roman"/>
          <w:color w:val="000000" w:themeColor="text1"/>
          <w:szCs w:val="24"/>
        </w:rPr>
        <w:t>| + |</w:t>
      </w:r>
      <w:r w:rsidR="00991637" w:rsidRPr="003E598F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3E598F">
        <w:rPr>
          <w:rFonts w:cs="Times New Roman"/>
          <w:color w:val="000000" w:themeColor="text1"/>
          <w:szCs w:val="24"/>
        </w:rPr>
        <w:t xml:space="preserve">|) (сложнее для понимания, выполняет дополнительные действия), выполнение алгоритма DFS V раз – </w:t>
      </w:r>
      <w:r w:rsidR="00991637" w:rsidRPr="003E598F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3E598F">
        <w:rPr>
          <w:rFonts w:cs="Times New Roman"/>
          <w:color w:val="000000" w:themeColor="text1"/>
          <w:szCs w:val="24"/>
        </w:rPr>
        <w:t xml:space="preserve"> (</w:t>
      </w:r>
      <w:r w:rsidR="00991637" w:rsidRPr="003E598F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3E598F">
        <w:rPr>
          <w:rFonts w:cs="Times New Roman"/>
          <w:color w:val="000000" w:themeColor="text1"/>
          <w:szCs w:val="24"/>
        </w:rPr>
        <w:t xml:space="preserve"> * (</w:t>
      </w:r>
      <w:r w:rsidR="00991637" w:rsidRPr="003E598F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3E598F">
        <w:rPr>
          <w:rFonts w:cs="Times New Roman"/>
          <w:color w:val="000000" w:themeColor="text1"/>
          <w:szCs w:val="24"/>
        </w:rPr>
        <w:t xml:space="preserve"> + </w:t>
      </w:r>
      <w:r w:rsidR="00991637" w:rsidRPr="003E598F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3E598F">
        <w:rPr>
          <w:rFonts w:cs="Times New Roman"/>
          <w:color w:val="000000" w:themeColor="text1"/>
          <w:szCs w:val="24"/>
        </w:rPr>
        <w:t xml:space="preserve">)). </w:t>
      </w:r>
    </w:p>
    <w:p w14:paraId="4CDFC37D" w14:textId="38ED4B2B" w:rsidR="00991637" w:rsidRPr="003E598F" w:rsidRDefault="00991637" w:rsidP="003E598F">
      <w:p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Выбор алгоритма вычисления строковых математических выражений </w:t>
      </w:r>
      <w:r w:rsidR="00FD1CCD" w:rsidRPr="003E598F">
        <w:rPr>
          <w:rFonts w:cs="Times New Roman"/>
          <w:color w:val="000000" w:themeColor="text1"/>
          <w:szCs w:val="24"/>
        </w:rPr>
        <w:t>(п. 3.2.</w:t>
      </w:r>
      <w:r w:rsidR="00C00205" w:rsidRPr="003E598F">
        <w:rPr>
          <w:rFonts w:cs="Times New Roman"/>
          <w:color w:val="000000" w:themeColor="text1"/>
          <w:szCs w:val="24"/>
        </w:rPr>
        <w:t>1.</w:t>
      </w:r>
      <w:r w:rsidR="00FD1CCD" w:rsidRPr="003E598F">
        <w:rPr>
          <w:rFonts w:cs="Times New Roman"/>
          <w:color w:val="000000" w:themeColor="text1"/>
          <w:szCs w:val="24"/>
        </w:rPr>
        <w:t xml:space="preserve">3.) обусловлен скоростью, простотой и точностью производимых с использованием польской нотации вычислений. Альтернативным решением данной задачи могло быть отправление введенного выражения в специальную программу, производящую математические вычисления (например, </w:t>
      </w:r>
      <w:proofErr w:type="spellStart"/>
      <w:r w:rsidR="00FD1CCD" w:rsidRPr="003E598F">
        <w:rPr>
          <w:rFonts w:cs="Times New Roman"/>
          <w:color w:val="000000" w:themeColor="text1"/>
          <w:szCs w:val="24"/>
        </w:rPr>
        <w:t>Wolfram</w:t>
      </w:r>
      <w:proofErr w:type="spellEnd"/>
      <w:r w:rsidR="00FD1CCD" w:rsidRPr="003E598F">
        <w:rPr>
          <w:rFonts w:cs="Times New Roman"/>
          <w:color w:val="000000" w:themeColor="text1"/>
          <w:szCs w:val="24"/>
        </w:rPr>
        <w:t>), выбранное же решение избавляет от необходимости взаимодействия с другими программами.</w:t>
      </w:r>
    </w:p>
    <w:p w14:paraId="1F75E458" w14:textId="21133406" w:rsidR="000A60CD" w:rsidRPr="003E598F" w:rsidRDefault="000A60CD" w:rsidP="00C348C1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9" w:name="_Toc40665441"/>
      <w:r w:rsidRPr="003E598F">
        <w:rPr>
          <w:rFonts w:cs="Times New Roman"/>
          <w:b/>
          <w:color w:val="000000" w:themeColor="text1"/>
          <w:szCs w:val="24"/>
        </w:rPr>
        <w:t>Возможные взаимодействия программы с другими программами.</w:t>
      </w:r>
      <w:bookmarkEnd w:id="29"/>
    </w:p>
    <w:p w14:paraId="24AD9126" w14:textId="18CFE736" w:rsidR="000A60CD" w:rsidRPr="003E598F" w:rsidRDefault="00761C1E" w:rsidP="003E598F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В целом программа работает самостоятельно. Однако для </w:t>
      </w:r>
      <w:r w:rsidR="00FD1CCD" w:rsidRPr="003E598F">
        <w:rPr>
          <w:rFonts w:cs="Times New Roman"/>
          <w:color w:val="000000" w:themeColor="text1"/>
          <w:szCs w:val="24"/>
        </w:rPr>
        <w:t xml:space="preserve">открытия или редактирования сохраненных данных графа </w:t>
      </w:r>
      <w:r w:rsidRPr="003E598F">
        <w:rPr>
          <w:rFonts w:cs="Times New Roman"/>
          <w:color w:val="000000" w:themeColor="text1"/>
          <w:szCs w:val="24"/>
        </w:rPr>
        <w:t>необходим текстовый редактор, например</w:t>
      </w:r>
      <w:r w:rsidR="000A60CD" w:rsidRPr="003E598F">
        <w:rPr>
          <w:rFonts w:cs="Times New Roman"/>
          <w:color w:val="000000" w:themeColor="text1"/>
          <w:szCs w:val="24"/>
        </w:rPr>
        <w:t>,</w:t>
      </w:r>
      <w:r w:rsidRPr="003E598F">
        <w:rPr>
          <w:rFonts w:cs="Times New Roman"/>
          <w:color w:val="000000" w:themeColor="text1"/>
          <w:szCs w:val="24"/>
        </w:rPr>
        <w:t xml:space="preserve"> </w:t>
      </w:r>
      <w:r w:rsidRPr="003E598F">
        <w:rPr>
          <w:rFonts w:cs="Times New Roman"/>
          <w:color w:val="000000" w:themeColor="text1"/>
          <w:szCs w:val="24"/>
          <w:lang w:val="en-US"/>
        </w:rPr>
        <w:t>Microsoft</w:t>
      </w:r>
      <w:r w:rsidRPr="003E598F">
        <w:rPr>
          <w:rFonts w:cs="Times New Roman"/>
          <w:color w:val="000000" w:themeColor="text1"/>
          <w:szCs w:val="24"/>
        </w:rPr>
        <w:t xml:space="preserve"> </w:t>
      </w:r>
      <w:r w:rsidRPr="003E598F">
        <w:rPr>
          <w:rFonts w:cs="Times New Roman"/>
          <w:color w:val="000000" w:themeColor="text1"/>
          <w:szCs w:val="24"/>
          <w:lang w:val="en-US"/>
        </w:rPr>
        <w:t>Word</w:t>
      </w:r>
      <w:r w:rsidR="00FD1CCD" w:rsidRPr="003E598F">
        <w:rPr>
          <w:rFonts w:cs="Times New Roman"/>
          <w:color w:val="000000" w:themeColor="text1"/>
          <w:szCs w:val="24"/>
        </w:rPr>
        <w:t xml:space="preserve"> или Блокнот</w:t>
      </w:r>
      <w:r w:rsidRPr="003E598F">
        <w:rPr>
          <w:rFonts w:cs="Times New Roman"/>
          <w:color w:val="000000" w:themeColor="text1"/>
          <w:szCs w:val="24"/>
        </w:rPr>
        <w:t xml:space="preserve">. </w:t>
      </w:r>
      <w:r w:rsidR="00FD1CCD" w:rsidRPr="003E598F">
        <w:rPr>
          <w:rFonts w:cs="Times New Roman"/>
          <w:color w:val="000000" w:themeColor="text1"/>
          <w:szCs w:val="24"/>
        </w:rPr>
        <w:t xml:space="preserve">Для открытия сохраняемых изображений (орграфа, построенного графика или </w:t>
      </w:r>
      <w:r w:rsidR="00FD1CCD" w:rsidRPr="003E598F">
        <w:rPr>
          <w:rFonts w:cs="Times New Roman"/>
          <w:color w:val="000000" w:themeColor="text1"/>
          <w:szCs w:val="24"/>
          <w:lang w:val="en-US"/>
        </w:rPr>
        <w:t>GIF</w:t>
      </w:r>
      <w:r w:rsidR="00FD1CCD" w:rsidRPr="003E598F">
        <w:rPr>
          <w:rFonts w:cs="Times New Roman"/>
          <w:color w:val="000000" w:themeColor="text1"/>
          <w:szCs w:val="24"/>
        </w:rPr>
        <w:t xml:space="preserve"> анимации </w:t>
      </w:r>
      <w:r w:rsidR="00FD1CCD" w:rsidRPr="003E598F">
        <w:rPr>
          <w:rFonts w:cs="Times New Roman"/>
          <w:color w:val="000000" w:themeColor="text1"/>
          <w:szCs w:val="24"/>
        </w:rPr>
        <w:lastRenderedPageBreak/>
        <w:t>движения точек) требуется средство открытия изображений соответствующего формата</w:t>
      </w:r>
      <w:r w:rsidR="00A33870" w:rsidRPr="003E598F">
        <w:rPr>
          <w:rFonts w:cs="Times New Roman"/>
          <w:color w:val="000000" w:themeColor="text1"/>
          <w:szCs w:val="24"/>
        </w:rPr>
        <w:t xml:space="preserve">, например </w:t>
      </w:r>
      <w:r w:rsidR="00A33870" w:rsidRPr="003E598F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3E598F">
        <w:rPr>
          <w:rFonts w:cs="Times New Roman"/>
          <w:color w:val="000000" w:themeColor="text1"/>
          <w:szCs w:val="24"/>
        </w:rPr>
        <w:t xml:space="preserve"> </w:t>
      </w:r>
      <w:r w:rsidR="00A33870" w:rsidRPr="003E598F">
        <w:rPr>
          <w:rFonts w:cs="Times New Roman"/>
          <w:color w:val="000000" w:themeColor="text1"/>
          <w:szCs w:val="24"/>
          <w:lang w:val="en-US"/>
        </w:rPr>
        <w:t>Photos</w:t>
      </w:r>
      <w:r w:rsidR="00A33870" w:rsidRPr="003E598F">
        <w:rPr>
          <w:rFonts w:cs="Times New Roman"/>
          <w:color w:val="000000" w:themeColor="text1"/>
          <w:szCs w:val="24"/>
        </w:rPr>
        <w:t>. Для открытия сохраненных в формате .</w:t>
      </w:r>
      <w:r w:rsidR="00A33870" w:rsidRPr="003E598F">
        <w:rPr>
          <w:rFonts w:cs="Times New Roman"/>
          <w:color w:val="000000" w:themeColor="text1"/>
          <w:szCs w:val="24"/>
          <w:lang w:val="en-US"/>
        </w:rPr>
        <w:t>csv</w:t>
      </w:r>
      <w:r w:rsidR="00A33870" w:rsidRPr="003E598F">
        <w:rPr>
          <w:rFonts w:cs="Times New Roman"/>
          <w:color w:val="000000" w:themeColor="text1"/>
          <w:szCs w:val="24"/>
        </w:rPr>
        <w:t xml:space="preserve"> данных построенных графиков может также потребоваться средство просмотра таблиц, например </w:t>
      </w:r>
      <w:r w:rsidR="00A33870" w:rsidRPr="003E598F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3E598F">
        <w:rPr>
          <w:rFonts w:cs="Times New Roman"/>
          <w:color w:val="000000" w:themeColor="text1"/>
          <w:szCs w:val="24"/>
        </w:rPr>
        <w:t xml:space="preserve"> </w:t>
      </w:r>
      <w:r w:rsidR="00A33870" w:rsidRPr="003E598F">
        <w:rPr>
          <w:rFonts w:cs="Times New Roman"/>
          <w:color w:val="000000" w:themeColor="text1"/>
          <w:szCs w:val="24"/>
          <w:lang w:val="en-US"/>
        </w:rPr>
        <w:t>Excel</w:t>
      </w:r>
      <w:r w:rsidR="00A33870" w:rsidRPr="003E598F">
        <w:rPr>
          <w:rFonts w:cs="Times New Roman"/>
          <w:color w:val="000000" w:themeColor="text1"/>
          <w:szCs w:val="24"/>
        </w:rPr>
        <w:t>.</w:t>
      </w:r>
      <w:bookmarkStart w:id="30" w:name="_Toc451722341"/>
    </w:p>
    <w:p w14:paraId="75EF54B2" w14:textId="0F4809FE" w:rsidR="000A60CD" w:rsidRPr="003E598F" w:rsidRDefault="000A60CD" w:rsidP="00C348C1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1" w:name="_Toc40665442"/>
      <w:r w:rsidRPr="003E598F">
        <w:rPr>
          <w:rFonts w:cs="Times New Roman"/>
          <w:b/>
          <w:color w:val="000000" w:themeColor="text1"/>
          <w:szCs w:val="24"/>
        </w:rPr>
        <w:t>Описание и обоснование выбора метода организации входных и выходных данных.</w:t>
      </w:r>
      <w:bookmarkEnd w:id="31"/>
    </w:p>
    <w:p w14:paraId="63EA0E51" w14:textId="43CD2207" w:rsidR="00856A6B" w:rsidRPr="003E598F" w:rsidRDefault="003E598F" w:rsidP="00C348C1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2" w:name="_Toc40665443"/>
      <w:r w:rsidRPr="003E598F">
        <w:rPr>
          <w:rFonts w:cs="Times New Roman"/>
          <w:b/>
          <w:color w:val="000000" w:themeColor="text1"/>
          <w:szCs w:val="24"/>
        </w:rPr>
        <w:t>Описание метода организации входных и выходных данных</w:t>
      </w:r>
      <w:r w:rsidR="00856A6B" w:rsidRPr="003E598F">
        <w:rPr>
          <w:rFonts w:cs="Times New Roman"/>
          <w:b/>
          <w:color w:val="000000" w:themeColor="text1"/>
          <w:szCs w:val="24"/>
        </w:rPr>
        <w:t>.</w:t>
      </w:r>
      <w:bookmarkEnd w:id="32"/>
    </w:p>
    <w:bookmarkEnd w:id="30"/>
    <w:p w14:paraId="230E4C43" w14:textId="36A679CD" w:rsidR="00A33870" w:rsidRPr="003E598F" w:rsidRDefault="00A33870" w:rsidP="003E598F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В</w:t>
      </w:r>
      <w:r w:rsidR="00B703D7" w:rsidRPr="003E598F">
        <w:rPr>
          <w:rFonts w:cs="Times New Roman"/>
          <w:color w:val="000000" w:themeColor="text1"/>
          <w:szCs w:val="24"/>
        </w:rPr>
        <w:t xml:space="preserve"> качестве входных данных программе могут передаваться данные из файла .</w:t>
      </w:r>
      <w:proofErr w:type="spellStart"/>
      <w:r w:rsidR="00B703D7" w:rsidRPr="003E598F">
        <w:rPr>
          <w:rFonts w:cs="Times New Roman"/>
          <w:color w:val="000000" w:themeColor="text1"/>
          <w:szCs w:val="24"/>
        </w:rPr>
        <w:t>dgmm</w:t>
      </w:r>
      <w:proofErr w:type="spellEnd"/>
      <w:r w:rsidR="00B703D7" w:rsidRPr="003E598F">
        <w:rPr>
          <w:rFonts w:cs="Times New Roman"/>
          <w:color w:val="000000" w:themeColor="text1"/>
          <w:szCs w:val="24"/>
        </w:rPr>
        <w:t xml:space="preserve"> [см. Приложение 2]. Также входные данные могут быть внесены пользователем вручную, то есть п</w:t>
      </w:r>
      <w:r w:rsidRPr="003E598F">
        <w:rPr>
          <w:rFonts w:cs="Times New Roman"/>
          <w:color w:val="000000" w:themeColor="text1"/>
          <w:szCs w:val="24"/>
        </w:rPr>
        <w:t>рограмма предоставля</w:t>
      </w:r>
      <w:r w:rsidR="00B703D7" w:rsidRPr="003E598F">
        <w:rPr>
          <w:rFonts w:cs="Times New Roman"/>
          <w:color w:val="000000" w:themeColor="text1"/>
          <w:szCs w:val="24"/>
        </w:rPr>
        <w:t>ет</w:t>
      </w:r>
      <w:r w:rsidRPr="003E598F">
        <w:rPr>
          <w:rFonts w:cs="Times New Roman"/>
          <w:color w:val="000000" w:themeColor="text1"/>
          <w:szCs w:val="24"/>
        </w:rPr>
        <w:t xml:space="preserve"> возможность </w:t>
      </w:r>
      <w:r w:rsidR="00B703D7" w:rsidRPr="003E598F">
        <w:rPr>
          <w:rFonts w:cs="Times New Roman"/>
          <w:color w:val="000000" w:themeColor="text1"/>
          <w:szCs w:val="24"/>
        </w:rPr>
        <w:t>построения</w:t>
      </w:r>
      <w:r w:rsidRPr="003E598F">
        <w:rPr>
          <w:rFonts w:cs="Times New Roman"/>
          <w:color w:val="000000" w:themeColor="text1"/>
          <w:szCs w:val="24"/>
        </w:rPr>
        <w:t xml:space="preserve"> </w:t>
      </w:r>
      <w:r w:rsidR="00B703D7" w:rsidRPr="003E598F">
        <w:rPr>
          <w:rFonts w:cs="Times New Roman"/>
          <w:color w:val="000000" w:themeColor="text1"/>
          <w:szCs w:val="24"/>
        </w:rPr>
        <w:t>нового ориентированного метрического графа</w:t>
      </w:r>
      <w:r w:rsidRPr="003E598F">
        <w:rPr>
          <w:rFonts w:cs="Times New Roman"/>
          <w:color w:val="000000" w:themeColor="text1"/>
          <w:szCs w:val="24"/>
        </w:rPr>
        <w:t xml:space="preserve"> в редакторе</w:t>
      </w:r>
      <w:r w:rsidR="00B703D7" w:rsidRPr="003E598F">
        <w:rPr>
          <w:rFonts w:cs="Times New Roman"/>
          <w:color w:val="000000" w:themeColor="text1"/>
          <w:szCs w:val="24"/>
        </w:rPr>
        <w:t xml:space="preserve">, а также задания всех необходимых дополнительных параметров, таких как длины дуг, пороги, периоды восстановления и начальные состояния вершин [см. Приложение </w:t>
      </w:r>
      <w:r w:rsidR="00856A6B" w:rsidRPr="003E598F">
        <w:rPr>
          <w:rFonts w:cs="Times New Roman"/>
          <w:color w:val="000000" w:themeColor="text1"/>
          <w:szCs w:val="24"/>
        </w:rPr>
        <w:t>3</w:t>
      </w:r>
      <w:r w:rsidR="00B703D7" w:rsidRPr="003E598F">
        <w:rPr>
          <w:rFonts w:cs="Times New Roman"/>
          <w:color w:val="000000" w:themeColor="text1"/>
          <w:szCs w:val="24"/>
        </w:rPr>
        <w:t>]</w:t>
      </w:r>
      <w:r w:rsidRPr="003E598F">
        <w:rPr>
          <w:rFonts w:cs="Times New Roman"/>
          <w:color w:val="000000" w:themeColor="text1"/>
          <w:szCs w:val="24"/>
        </w:rPr>
        <w:t>.</w:t>
      </w:r>
    </w:p>
    <w:p w14:paraId="413FE064" w14:textId="10F3213D" w:rsidR="00A33870" w:rsidRPr="003E598F" w:rsidRDefault="00A33870" w:rsidP="003E598F">
      <w:p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Программа выводит </w:t>
      </w:r>
      <w:r w:rsidR="00B703D7" w:rsidRPr="003E598F">
        <w:rPr>
          <w:rFonts w:cs="Times New Roman"/>
          <w:color w:val="000000" w:themeColor="text1"/>
          <w:szCs w:val="24"/>
        </w:rPr>
        <w:t xml:space="preserve">все </w:t>
      </w:r>
      <w:r w:rsidRPr="003E598F">
        <w:rPr>
          <w:rFonts w:cs="Times New Roman"/>
          <w:color w:val="000000" w:themeColor="text1"/>
          <w:szCs w:val="24"/>
        </w:rPr>
        <w:t>полученные в ходе работы результаты в отведенные окна и по желанию пользователя сохраня</w:t>
      </w:r>
      <w:r w:rsidR="00D86438" w:rsidRPr="003E598F">
        <w:rPr>
          <w:rFonts w:cs="Times New Roman"/>
          <w:color w:val="000000" w:themeColor="text1"/>
          <w:szCs w:val="24"/>
        </w:rPr>
        <w:t>ет</w:t>
      </w:r>
      <w:r w:rsidRPr="003E598F">
        <w:rPr>
          <w:rFonts w:cs="Times New Roman"/>
          <w:color w:val="000000" w:themeColor="text1"/>
          <w:szCs w:val="24"/>
        </w:rPr>
        <w:t xml:space="preserve"> их в файл.</w:t>
      </w:r>
    </w:p>
    <w:p w14:paraId="510153D9" w14:textId="6C40C171" w:rsidR="00B703D7" w:rsidRPr="003E598F" w:rsidRDefault="00D86438" w:rsidP="003E598F">
      <w:p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Предоставляется возможность сохранения построенного графа в файл формата .</w:t>
      </w:r>
      <w:proofErr w:type="spellStart"/>
      <w:r w:rsidRPr="003E598F">
        <w:rPr>
          <w:rFonts w:cs="Times New Roman"/>
          <w:color w:val="000000" w:themeColor="text1"/>
          <w:szCs w:val="24"/>
        </w:rPr>
        <w:t>dgmm</w:t>
      </w:r>
      <w:proofErr w:type="spellEnd"/>
      <w:r w:rsidRPr="003E598F">
        <w:rPr>
          <w:rFonts w:cs="Times New Roman"/>
          <w:color w:val="000000" w:themeColor="text1"/>
          <w:szCs w:val="24"/>
        </w:rPr>
        <w:t>, изображением .</w:t>
      </w:r>
      <w:r w:rsidRPr="003E598F">
        <w:rPr>
          <w:rFonts w:cs="Times New Roman"/>
          <w:color w:val="000000" w:themeColor="text1"/>
          <w:szCs w:val="24"/>
          <w:lang w:val="en-US"/>
        </w:rPr>
        <w:t>jpg</w:t>
      </w:r>
      <w:r w:rsidRPr="003E598F">
        <w:rPr>
          <w:rFonts w:cs="Times New Roman"/>
          <w:color w:val="000000" w:themeColor="text1"/>
          <w:szCs w:val="24"/>
        </w:rPr>
        <w:t xml:space="preserve"> и папкой, содержащей как файл с данными графа, так и его изображение. Полученное в процессе </w:t>
      </w:r>
      <w:r w:rsidR="00856A6B" w:rsidRPr="003E598F">
        <w:rPr>
          <w:rFonts w:cs="Times New Roman"/>
          <w:color w:val="000000" w:themeColor="text1"/>
          <w:szCs w:val="24"/>
        </w:rPr>
        <w:t xml:space="preserve">моделирования движения точек </w:t>
      </w:r>
      <w:r w:rsidRPr="003E598F">
        <w:rPr>
          <w:rFonts w:cs="Times New Roman"/>
          <w:color w:val="000000" w:themeColor="text1"/>
          <w:szCs w:val="24"/>
          <w:lang w:val="en-US"/>
        </w:rPr>
        <w:t>GIF</w:t>
      </w:r>
      <w:r w:rsidRPr="003E598F">
        <w:rPr>
          <w:rFonts w:cs="Times New Roman"/>
          <w:color w:val="000000" w:themeColor="text1"/>
          <w:szCs w:val="24"/>
        </w:rPr>
        <w:t>-изображение таже сохраняется в файл соответствующего формата. Данные графиков сохраняются в файл формата .</w:t>
      </w:r>
      <w:r w:rsidRPr="003E598F">
        <w:rPr>
          <w:rFonts w:cs="Times New Roman"/>
          <w:color w:val="000000" w:themeColor="text1"/>
          <w:szCs w:val="24"/>
          <w:lang w:val="en-US"/>
        </w:rPr>
        <w:t>csv</w:t>
      </w:r>
      <w:r w:rsidRPr="003E598F">
        <w:rPr>
          <w:rFonts w:cs="Times New Roman"/>
          <w:color w:val="000000" w:themeColor="text1"/>
          <w:szCs w:val="24"/>
        </w:rPr>
        <w:t>, а также .</w:t>
      </w:r>
      <w:r w:rsidRPr="003E598F">
        <w:rPr>
          <w:rFonts w:cs="Times New Roman"/>
          <w:color w:val="000000" w:themeColor="text1"/>
          <w:szCs w:val="24"/>
          <w:lang w:val="en-US"/>
        </w:rPr>
        <w:t>jpg</w:t>
      </w:r>
      <w:r w:rsidRPr="003E598F">
        <w:rPr>
          <w:rFonts w:cs="Times New Roman"/>
          <w:color w:val="000000" w:themeColor="text1"/>
          <w:szCs w:val="24"/>
        </w:rPr>
        <w:t xml:space="preserve"> изображением или папкой с обоими файлами.</w:t>
      </w:r>
    </w:p>
    <w:p w14:paraId="176CD8F6" w14:textId="4B47685A" w:rsidR="00A33870" w:rsidRPr="003E598F" w:rsidRDefault="00A33870" w:rsidP="003E598F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При работе с файлами формата .</w:t>
      </w:r>
      <w:proofErr w:type="spellStart"/>
      <w:r w:rsidR="00D86438" w:rsidRPr="003E598F">
        <w:rPr>
          <w:rFonts w:cs="Times New Roman"/>
          <w:color w:val="000000" w:themeColor="text1"/>
          <w:szCs w:val="24"/>
        </w:rPr>
        <w:t>dgmm</w:t>
      </w:r>
      <w:proofErr w:type="spellEnd"/>
      <w:r w:rsidR="00D86438" w:rsidRPr="003E598F">
        <w:rPr>
          <w:rFonts w:cs="Times New Roman"/>
          <w:color w:val="000000" w:themeColor="text1"/>
          <w:szCs w:val="24"/>
        </w:rPr>
        <w:t xml:space="preserve"> </w:t>
      </w:r>
      <w:r w:rsidRPr="003E598F">
        <w:rPr>
          <w:rFonts w:cs="Times New Roman"/>
          <w:color w:val="000000" w:themeColor="text1"/>
          <w:szCs w:val="24"/>
        </w:rPr>
        <w:t xml:space="preserve">используется встроенный механизм </w:t>
      </w:r>
      <w:r w:rsidR="00D86438" w:rsidRPr="003E598F">
        <w:rPr>
          <w:rFonts w:cs="Times New Roman"/>
          <w:color w:val="000000" w:themeColor="text1"/>
          <w:szCs w:val="24"/>
          <w:lang w:val="en-US"/>
        </w:rPr>
        <w:t>XML</w:t>
      </w:r>
      <w:r w:rsidR="00D86438" w:rsidRPr="003E598F">
        <w:rPr>
          <w:rFonts w:cs="Times New Roman"/>
          <w:color w:val="000000" w:themeColor="text1"/>
          <w:szCs w:val="24"/>
        </w:rPr>
        <w:t xml:space="preserve"> </w:t>
      </w:r>
      <w:r w:rsidRPr="003E598F">
        <w:rPr>
          <w:rFonts w:cs="Times New Roman"/>
          <w:color w:val="000000" w:themeColor="text1"/>
          <w:szCs w:val="24"/>
        </w:rPr>
        <w:t>сериализации</w:t>
      </w:r>
      <w:r w:rsidR="00D86438" w:rsidRPr="003E598F">
        <w:rPr>
          <w:rFonts w:cs="Times New Roman"/>
          <w:color w:val="000000" w:themeColor="text1"/>
          <w:szCs w:val="24"/>
        </w:rPr>
        <w:t xml:space="preserve"> </w:t>
      </w:r>
      <w:r w:rsidRPr="003E598F">
        <w:rPr>
          <w:rFonts w:cs="Times New Roman"/>
          <w:color w:val="000000" w:themeColor="text1"/>
          <w:szCs w:val="24"/>
        </w:rPr>
        <w:t xml:space="preserve">и </w:t>
      </w:r>
      <w:proofErr w:type="spellStart"/>
      <w:r w:rsidRPr="003E598F">
        <w:rPr>
          <w:rFonts w:cs="Times New Roman"/>
          <w:color w:val="000000" w:themeColor="text1"/>
          <w:szCs w:val="24"/>
        </w:rPr>
        <w:t>десериализации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 из </w:t>
      </w:r>
      <w:r w:rsidR="00D86438" w:rsidRPr="003E598F">
        <w:rPr>
          <w:rFonts w:cs="Times New Roman"/>
          <w:color w:val="000000" w:themeColor="text1"/>
          <w:szCs w:val="24"/>
          <w:lang w:val="en-US"/>
        </w:rPr>
        <w:t>XML</w:t>
      </w:r>
      <w:r w:rsidRPr="003E598F">
        <w:rPr>
          <w:rFonts w:cs="Times New Roman"/>
          <w:color w:val="000000" w:themeColor="text1"/>
          <w:szCs w:val="24"/>
        </w:rPr>
        <w:t xml:space="preserve"> формата. </w:t>
      </w:r>
    </w:p>
    <w:p w14:paraId="49E4E2C4" w14:textId="0ABBFB8B" w:rsidR="00856A6B" w:rsidRPr="003E598F" w:rsidRDefault="003E598F" w:rsidP="00C348C1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3" w:name="_Toc40665444"/>
      <w:r w:rsidRPr="003E598F">
        <w:rPr>
          <w:rFonts w:cs="Times New Roman"/>
          <w:b/>
          <w:color w:val="000000" w:themeColor="text1"/>
          <w:szCs w:val="24"/>
        </w:rPr>
        <w:t>Обоснования выбора метода организации входных и выходных данных</w:t>
      </w:r>
      <w:r w:rsidR="00856A6B" w:rsidRPr="003E598F">
        <w:rPr>
          <w:rFonts w:cs="Times New Roman"/>
          <w:b/>
          <w:color w:val="000000" w:themeColor="text1"/>
          <w:szCs w:val="24"/>
        </w:rPr>
        <w:t>.</w:t>
      </w:r>
      <w:bookmarkEnd w:id="33"/>
    </w:p>
    <w:p w14:paraId="3E4415F5" w14:textId="00594EC5" w:rsidR="00D86438" w:rsidRPr="003E598F" w:rsidRDefault="00D86438" w:rsidP="003E598F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Механизм сериализации был выбран </w:t>
      </w:r>
      <w:r w:rsidR="00F33E1A" w:rsidRPr="003E598F">
        <w:rPr>
          <w:rFonts w:cs="Times New Roman"/>
          <w:color w:val="000000" w:themeColor="text1"/>
          <w:szCs w:val="24"/>
        </w:rPr>
        <w:t>из-за того, что</w:t>
      </w:r>
      <w:r w:rsidRPr="003E598F">
        <w:rPr>
          <w:rFonts w:cs="Times New Roman"/>
          <w:color w:val="000000" w:themeColor="text1"/>
          <w:szCs w:val="24"/>
        </w:rPr>
        <w:t>:</w:t>
      </w:r>
    </w:p>
    <w:p w14:paraId="2F01A567" w14:textId="6DC2970E" w:rsidR="00F33E1A" w:rsidRPr="003E598F" w:rsidRDefault="00F33E1A" w:rsidP="00AC6977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позволяет сохранить объект в файле, не теряя данных при сохранении;</w:t>
      </w:r>
    </w:p>
    <w:p w14:paraId="5FED378E" w14:textId="43CBEA39" w:rsidR="00F33E1A" w:rsidRPr="003E598F" w:rsidRDefault="00F33E1A" w:rsidP="00AC6977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позволяет воссоздать объект в его первоначальную форму;</w:t>
      </w:r>
    </w:p>
    <w:p w14:paraId="00E55A1D" w14:textId="6825BD89" w:rsidR="00F33E1A" w:rsidRPr="003E598F" w:rsidRDefault="00F33E1A" w:rsidP="00AC6977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упрощает процесс сохранения объекта и его открытия.</w:t>
      </w:r>
    </w:p>
    <w:p w14:paraId="66B4DC66" w14:textId="47D565DF" w:rsidR="00F33E1A" w:rsidRPr="003E598F" w:rsidRDefault="00F33E1A" w:rsidP="003E598F">
      <w:p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  <w:lang w:val="en-US"/>
        </w:rPr>
        <w:t>XML</w:t>
      </w:r>
      <w:r w:rsidRPr="003E598F">
        <w:rPr>
          <w:rFonts w:cs="Times New Roman"/>
          <w:color w:val="000000" w:themeColor="text1"/>
          <w:szCs w:val="24"/>
        </w:rPr>
        <w:t xml:space="preserve"> формат был выбран, так как:</w:t>
      </w:r>
    </w:p>
    <w:p w14:paraId="60B1F254" w14:textId="55E61F17" w:rsidR="00F33E1A" w:rsidRPr="003E598F" w:rsidRDefault="00F33E1A" w:rsidP="00AC6977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proofErr w:type="spellStart"/>
      <w:r w:rsidRPr="003E598F">
        <w:rPr>
          <w:rFonts w:cs="Times New Roman"/>
          <w:color w:val="000000" w:themeColor="text1"/>
          <w:szCs w:val="24"/>
        </w:rPr>
        <w:t>сериализует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 данные в читабельный формат;</w:t>
      </w:r>
    </w:p>
    <w:p w14:paraId="289EEB16" w14:textId="7A38CC90" w:rsidR="00F33E1A" w:rsidRPr="003E598F" w:rsidRDefault="00F33E1A" w:rsidP="00AC6977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позволят пользователю корректировать данные вне среды.</w:t>
      </w:r>
    </w:p>
    <w:p w14:paraId="700CA220" w14:textId="69113C52" w:rsidR="00F33E1A" w:rsidRPr="003E598F" w:rsidRDefault="00F33E1A" w:rsidP="003E598F">
      <w:p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Формат .</w:t>
      </w:r>
      <w:r w:rsidRPr="003E598F">
        <w:rPr>
          <w:rFonts w:cs="Times New Roman"/>
          <w:color w:val="000000" w:themeColor="text1"/>
          <w:szCs w:val="24"/>
          <w:lang w:val="en-US"/>
        </w:rPr>
        <w:t>csv</w:t>
      </w:r>
      <w:r w:rsidRPr="003E598F">
        <w:rPr>
          <w:rFonts w:cs="Times New Roman"/>
          <w:color w:val="000000" w:themeColor="text1"/>
          <w:szCs w:val="24"/>
        </w:rPr>
        <w:t xml:space="preserve"> для сохранения данных графиков был выбран, так как позволяет после сохранения просматривать данные в удобном формате таблиц.</w:t>
      </w:r>
    </w:p>
    <w:p w14:paraId="5544031C" w14:textId="2D382389" w:rsidR="00A05AD6" w:rsidRPr="003E598F" w:rsidRDefault="00A05AD6" w:rsidP="003E598F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5DB81ADB" w14:textId="7AEB2676" w:rsidR="00A05AD6" w:rsidRPr="003E598F" w:rsidRDefault="00A05AD6" w:rsidP="003E598F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2A2F7414" w14:textId="77777777" w:rsidR="00A05AD6" w:rsidRPr="003E598F" w:rsidRDefault="00A05AD6" w:rsidP="003E598F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5724BBD1" w14:textId="10DCA46F" w:rsidR="00A05AD6" w:rsidRPr="003E598F" w:rsidRDefault="00A05AD6" w:rsidP="00C348C1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4" w:name="_Toc40665445"/>
      <w:r w:rsidRPr="003E598F">
        <w:rPr>
          <w:rFonts w:cs="Times New Roman"/>
          <w:b/>
          <w:color w:val="000000" w:themeColor="text1"/>
          <w:szCs w:val="24"/>
        </w:rPr>
        <w:t>Описание и обоснование выбора состава технических и программных средств.</w:t>
      </w:r>
      <w:bookmarkEnd w:id="34"/>
    </w:p>
    <w:p w14:paraId="673E2AF1" w14:textId="229436BE" w:rsidR="00A05AD6" w:rsidRPr="003E598F" w:rsidRDefault="00A05AD6" w:rsidP="00C348C1">
      <w:pPr>
        <w:pStyle w:val="aa"/>
        <w:numPr>
          <w:ilvl w:val="2"/>
          <w:numId w:val="1"/>
        </w:numPr>
        <w:spacing w:before="240"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35" w:name="_Toc40665446"/>
      <w:r w:rsidRPr="003E598F">
        <w:rPr>
          <w:rFonts w:cs="Times New Roman"/>
          <w:b/>
          <w:color w:val="000000" w:themeColor="text1"/>
          <w:szCs w:val="24"/>
        </w:rPr>
        <w:t>Состав технических и программных средств.</w:t>
      </w:r>
      <w:bookmarkEnd w:id="35"/>
    </w:p>
    <w:p w14:paraId="3A39F243" w14:textId="644D85FF" w:rsidR="00C00205" w:rsidRPr="003E598F" w:rsidRDefault="00C00205" w:rsidP="003E598F">
      <w:p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Для</w:t>
      </w:r>
      <w:r w:rsidR="00A05AD6" w:rsidRPr="003E598F">
        <w:rPr>
          <w:rFonts w:cs="Times New Roman"/>
          <w:color w:val="000000" w:themeColor="text1"/>
          <w:szCs w:val="24"/>
        </w:rPr>
        <w:t xml:space="preserve"> корректной</w:t>
      </w:r>
      <w:r w:rsidRPr="003E598F">
        <w:rPr>
          <w:rFonts w:cs="Times New Roman"/>
          <w:color w:val="000000" w:themeColor="text1"/>
          <w:szCs w:val="24"/>
        </w:rPr>
        <w:t xml:space="preserve"> работы программы необходим следующий состав программных средств:</w:t>
      </w:r>
    </w:p>
    <w:p w14:paraId="5C0FC2A3" w14:textId="53B92127" w:rsidR="00C00205" w:rsidRPr="003E598F" w:rsidRDefault="00C00205" w:rsidP="00AC6977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операционная система </w:t>
      </w:r>
      <w:proofErr w:type="spellStart"/>
      <w:r w:rsidRPr="003E598F">
        <w:rPr>
          <w:rFonts w:cs="Times New Roman"/>
          <w:color w:val="000000" w:themeColor="text1"/>
          <w:szCs w:val="24"/>
        </w:rPr>
        <w:t>Microsoft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 </w:t>
      </w:r>
      <w:r w:rsidR="00FB483B" w:rsidRPr="003E598F">
        <w:rPr>
          <w:rFonts w:cs="Times New Roman"/>
          <w:color w:val="000000" w:themeColor="text1"/>
          <w:szCs w:val="24"/>
        </w:rPr>
        <w:t xml:space="preserve">Windows 7 SP1 </w:t>
      </w:r>
      <w:r w:rsidRPr="003E598F">
        <w:rPr>
          <w:rFonts w:cs="Times New Roman"/>
          <w:color w:val="000000" w:themeColor="text1"/>
          <w:szCs w:val="24"/>
        </w:rPr>
        <w:t>или более поздняя версия</w:t>
      </w:r>
      <w:r w:rsidR="00FB483B" w:rsidRPr="003E598F">
        <w:rPr>
          <w:rFonts w:cs="Times New Roman"/>
          <w:color w:val="000000" w:themeColor="text1"/>
          <w:szCs w:val="24"/>
        </w:rPr>
        <w:t xml:space="preserve"> (кроме Windows 8)</w:t>
      </w:r>
      <w:r w:rsidRPr="003E598F">
        <w:rPr>
          <w:rFonts w:cs="Times New Roman"/>
          <w:color w:val="000000" w:themeColor="text1"/>
          <w:szCs w:val="24"/>
        </w:rPr>
        <w:t>;</w:t>
      </w:r>
    </w:p>
    <w:p w14:paraId="2D6BB1D5" w14:textId="3EC11FFC" w:rsidR="00C00205" w:rsidRPr="003E598F" w:rsidRDefault="00C00205" w:rsidP="00AC6977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установленный </w:t>
      </w:r>
      <w:proofErr w:type="spellStart"/>
      <w:r w:rsidRPr="003E598F">
        <w:rPr>
          <w:rFonts w:cs="Times New Roman"/>
          <w:color w:val="000000" w:themeColor="text1"/>
          <w:szCs w:val="24"/>
        </w:rPr>
        <w:t>Microsoft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Pr="003E598F">
        <w:rPr>
          <w:rFonts w:cs="Times New Roman"/>
          <w:color w:val="000000" w:themeColor="text1"/>
          <w:szCs w:val="24"/>
        </w:rPr>
        <w:t>Framework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 </w:t>
      </w:r>
      <w:r w:rsidR="002642A0" w:rsidRPr="003E598F">
        <w:rPr>
          <w:rFonts w:cs="Times New Roman"/>
          <w:color w:val="000000" w:themeColor="text1"/>
          <w:szCs w:val="24"/>
        </w:rPr>
        <w:t>4</w:t>
      </w:r>
      <w:r w:rsidRPr="003E598F">
        <w:rPr>
          <w:rFonts w:cs="Times New Roman"/>
          <w:color w:val="000000" w:themeColor="text1"/>
          <w:szCs w:val="24"/>
        </w:rPr>
        <w:t>.</w:t>
      </w:r>
      <w:r w:rsidR="002642A0" w:rsidRPr="003E598F">
        <w:rPr>
          <w:rFonts w:cs="Times New Roman"/>
          <w:color w:val="000000" w:themeColor="text1"/>
          <w:szCs w:val="24"/>
        </w:rPr>
        <w:t>7</w:t>
      </w:r>
      <w:r w:rsidRPr="003E598F">
        <w:rPr>
          <w:rFonts w:cs="Times New Roman"/>
          <w:color w:val="000000" w:themeColor="text1"/>
          <w:szCs w:val="24"/>
        </w:rPr>
        <w:t>;</w:t>
      </w:r>
    </w:p>
    <w:p w14:paraId="1791F346" w14:textId="2382FA64" w:rsidR="00C00205" w:rsidRPr="003E598F" w:rsidRDefault="00C00205" w:rsidP="003E598F">
      <w:p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Для </w:t>
      </w:r>
      <w:r w:rsidR="00A05AD6" w:rsidRPr="003E598F">
        <w:rPr>
          <w:rFonts w:cs="Times New Roman"/>
          <w:color w:val="000000" w:themeColor="text1"/>
          <w:szCs w:val="24"/>
        </w:rPr>
        <w:t xml:space="preserve">корректной </w:t>
      </w:r>
      <w:r w:rsidRPr="003E598F">
        <w:rPr>
          <w:rFonts w:cs="Times New Roman"/>
          <w:color w:val="000000" w:themeColor="text1"/>
          <w:szCs w:val="24"/>
        </w:rPr>
        <w:t>работы программы необходим следующий состав технических средств:</w:t>
      </w:r>
    </w:p>
    <w:p w14:paraId="552E956D" w14:textId="1EA5147E" w:rsidR="00C00205" w:rsidRPr="003E598F" w:rsidRDefault="00C00205" w:rsidP="00AC6977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персональный компьютер, оснащенный 32-разрядным (x86) или 64-разрядным (x64) процессором с тактовой частотой </w:t>
      </w:r>
      <w:r w:rsidR="00FB483B" w:rsidRPr="003E598F">
        <w:rPr>
          <w:rFonts w:cs="Times New Roman"/>
          <w:color w:val="000000" w:themeColor="text1"/>
          <w:szCs w:val="24"/>
        </w:rPr>
        <w:t>1</w:t>
      </w:r>
      <w:r w:rsidRPr="003E598F">
        <w:rPr>
          <w:rFonts w:cs="Times New Roman"/>
          <w:color w:val="000000" w:themeColor="text1"/>
          <w:szCs w:val="24"/>
        </w:rPr>
        <w:t xml:space="preserve"> </w:t>
      </w:r>
      <w:r w:rsidR="00FB483B" w:rsidRPr="003E598F">
        <w:rPr>
          <w:rFonts w:cs="Times New Roman"/>
          <w:color w:val="000000" w:themeColor="text1"/>
          <w:szCs w:val="24"/>
        </w:rPr>
        <w:t>Г</w:t>
      </w:r>
      <w:r w:rsidRPr="003E598F">
        <w:rPr>
          <w:rFonts w:cs="Times New Roman"/>
          <w:color w:val="000000" w:themeColor="text1"/>
          <w:szCs w:val="24"/>
        </w:rPr>
        <w:t>Гц и выше (</w:t>
      </w:r>
      <w:r w:rsidR="00A004D4" w:rsidRPr="003E598F">
        <w:rPr>
          <w:rFonts w:cs="Times New Roman"/>
          <w:color w:val="000000" w:themeColor="text1"/>
          <w:szCs w:val="24"/>
        </w:rPr>
        <w:t xml:space="preserve">рекомендуется процессор </w:t>
      </w:r>
      <w:r w:rsidR="00A004D4" w:rsidRPr="003E598F">
        <w:rPr>
          <w:rFonts w:cs="Times New Roman"/>
          <w:color w:val="000000" w:themeColor="text1"/>
          <w:szCs w:val="24"/>
          <w:lang w:val="en-US"/>
        </w:rPr>
        <w:t>Intel</w:t>
      </w:r>
      <w:r w:rsidR="00A004D4" w:rsidRPr="003E598F">
        <w:rPr>
          <w:rFonts w:cs="Times New Roman"/>
          <w:color w:val="000000" w:themeColor="text1"/>
          <w:szCs w:val="24"/>
        </w:rPr>
        <w:t xml:space="preserve"> </w:t>
      </w:r>
      <w:r w:rsidR="00A004D4" w:rsidRPr="003E598F">
        <w:rPr>
          <w:rFonts w:cs="Times New Roman"/>
          <w:color w:val="000000" w:themeColor="text1"/>
          <w:szCs w:val="24"/>
          <w:lang w:val="en-US"/>
        </w:rPr>
        <w:t>Core</w:t>
      </w:r>
      <w:r w:rsidR="00A004D4" w:rsidRPr="003E598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A004D4" w:rsidRPr="003E598F">
        <w:rPr>
          <w:rFonts w:cs="Times New Roman"/>
          <w:color w:val="000000" w:themeColor="text1"/>
          <w:szCs w:val="24"/>
          <w:lang w:val="en-US"/>
        </w:rPr>
        <w:t>i</w:t>
      </w:r>
      <w:proofErr w:type="spellEnd"/>
      <w:r w:rsidR="00A004D4" w:rsidRPr="003E598F">
        <w:rPr>
          <w:rFonts w:cs="Times New Roman"/>
          <w:color w:val="000000" w:themeColor="text1"/>
          <w:szCs w:val="24"/>
        </w:rPr>
        <w:t xml:space="preserve">7 с частотой 1.9ГГц </w:t>
      </w:r>
      <w:r w:rsidRPr="003E598F">
        <w:rPr>
          <w:rFonts w:cs="Times New Roman"/>
          <w:color w:val="000000" w:themeColor="text1"/>
          <w:szCs w:val="24"/>
        </w:rPr>
        <w:t>и выше или аналогичный процессор);</w:t>
      </w:r>
    </w:p>
    <w:p w14:paraId="77275DFF" w14:textId="5C1A7C87" w:rsidR="00C00205" w:rsidRPr="003E598F" w:rsidRDefault="00FD6E5F" w:rsidP="00AC6977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1024 </w:t>
      </w:r>
      <w:r w:rsidR="00C00205" w:rsidRPr="003E598F">
        <w:rPr>
          <w:rFonts w:cs="Times New Roman"/>
          <w:color w:val="000000" w:themeColor="text1"/>
          <w:szCs w:val="24"/>
        </w:rPr>
        <w:t>МБ оперативной памяти или больше</w:t>
      </w:r>
      <w:r w:rsidRPr="003E598F">
        <w:rPr>
          <w:rFonts w:cs="Times New Roman"/>
          <w:color w:val="000000" w:themeColor="text1"/>
          <w:szCs w:val="24"/>
        </w:rPr>
        <w:t>;</w:t>
      </w:r>
    </w:p>
    <w:p w14:paraId="3C4DF2F4" w14:textId="16DECCCC" w:rsidR="00C00205" w:rsidRPr="003E598F" w:rsidRDefault="00C00205" w:rsidP="00AC6977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не менее </w:t>
      </w:r>
      <w:r w:rsidR="00AB370A" w:rsidRPr="003E598F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AB370A" w:rsidRPr="003E598F">
        <w:rPr>
          <w:rFonts w:cs="Times New Roman"/>
          <w:color w:val="000000" w:themeColor="text1"/>
          <w:szCs w:val="24"/>
        </w:rPr>
        <w:t>Г</w:t>
      </w:r>
      <w:r w:rsidRPr="003E598F">
        <w:rPr>
          <w:rFonts w:cs="Times New Roman"/>
          <w:color w:val="000000" w:themeColor="text1"/>
          <w:szCs w:val="24"/>
        </w:rPr>
        <w:t>Б свободного места на жестком диске;</w:t>
      </w:r>
    </w:p>
    <w:p w14:paraId="4210E25C" w14:textId="1B3B3243" w:rsidR="00C00205" w:rsidRPr="003E598F" w:rsidRDefault="00C00205" w:rsidP="00AC6977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видеокарта и монитор</w:t>
      </w:r>
      <w:r w:rsidR="00D5263A" w:rsidRPr="003E598F">
        <w:rPr>
          <w:rFonts w:cs="Times New Roman"/>
          <w:color w:val="000000" w:themeColor="text1"/>
          <w:szCs w:val="24"/>
        </w:rPr>
        <w:t xml:space="preserve"> </w:t>
      </w:r>
      <w:r w:rsidRPr="003E598F">
        <w:rPr>
          <w:rFonts w:cs="Times New Roman"/>
          <w:color w:val="000000" w:themeColor="text1"/>
          <w:szCs w:val="24"/>
        </w:rPr>
        <w:t xml:space="preserve">с разрешением не менее чем </w:t>
      </w:r>
      <w:r w:rsidR="00FB483B" w:rsidRPr="003E598F">
        <w:rPr>
          <w:rFonts w:cs="Times New Roman"/>
          <w:color w:val="000000" w:themeColor="text1"/>
          <w:szCs w:val="24"/>
        </w:rPr>
        <w:t>1258</w:t>
      </w:r>
      <w:r w:rsidR="00FB483B" w:rsidRPr="003E598F">
        <w:rPr>
          <w:rFonts w:cs="Times New Roman"/>
          <w:color w:val="000000" w:themeColor="text1"/>
          <w:szCs w:val="24"/>
          <w:lang w:val="en-US"/>
        </w:rPr>
        <w:t>x</w:t>
      </w:r>
      <w:r w:rsidR="00FB483B" w:rsidRPr="003E598F">
        <w:rPr>
          <w:rFonts w:cs="Times New Roman"/>
          <w:color w:val="000000" w:themeColor="text1"/>
          <w:szCs w:val="24"/>
        </w:rPr>
        <w:t>753</w:t>
      </w:r>
      <w:r w:rsidRPr="003E598F">
        <w:rPr>
          <w:rFonts w:cs="Times New Roman"/>
          <w:color w:val="000000" w:themeColor="text1"/>
          <w:szCs w:val="24"/>
        </w:rPr>
        <w:t xml:space="preserve"> точек;</w:t>
      </w:r>
    </w:p>
    <w:p w14:paraId="4556146C" w14:textId="227BE727" w:rsidR="00C00205" w:rsidRPr="003E598F" w:rsidRDefault="00C00205" w:rsidP="00AC6977">
      <w:pPr>
        <w:pStyle w:val="aa"/>
        <w:numPr>
          <w:ilvl w:val="0"/>
          <w:numId w:val="17"/>
        </w:numPr>
        <w:spacing w:after="240" w:line="360" w:lineRule="auto"/>
        <w:ind w:left="1702" w:hanging="284"/>
        <w:contextualSpacing w:val="0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клавиатура</w:t>
      </w:r>
      <w:r w:rsidR="002642A0" w:rsidRPr="003E598F">
        <w:rPr>
          <w:rFonts w:cs="Times New Roman"/>
          <w:color w:val="000000" w:themeColor="text1"/>
          <w:szCs w:val="24"/>
        </w:rPr>
        <w:t xml:space="preserve"> и мышь.</w:t>
      </w:r>
    </w:p>
    <w:p w14:paraId="0E4E2365" w14:textId="6115C100" w:rsidR="00AE0DEA" w:rsidRPr="003E598F" w:rsidRDefault="00AE0DEA" w:rsidP="00C348C1">
      <w:pPr>
        <w:pStyle w:val="aa"/>
        <w:numPr>
          <w:ilvl w:val="2"/>
          <w:numId w:val="1"/>
        </w:numPr>
        <w:spacing w:line="360" w:lineRule="auto"/>
        <w:outlineLvl w:val="2"/>
        <w:rPr>
          <w:rFonts w:cs="Times New Roman"/>
          <w:b/>
          <w:color w:val="000000" w:themeColor="text1"/>
          <w:szCs w:val="24"/>
        </w:rPr>
      </w:pPr>
      <w:bookmarkStart w:id="36" w:name="_Toc40665447"/>
      <w:r w:rsidRPr="003E598F">
        <w:rPr>
          <w:rFonts w:cs="Times New Roman"/>
          <w:b/>
          <w:color w:val="000000" w:themeColor="text1"/>
          <w:szCs w:val="24"/>
        </w:rPr>
        <w:t>Обоснование</w:t>
      </w:r>
      <w:r w:rsidRPr="003E598F">
        <w:rPr>
          <w:rFonts w:cs="Times New Roman"/>
          <w:b/>
          <w:color w:val="000000" w:themeColor="text1"/>
          <w:szCs w:val="24"/>
        </w:rPr>
        <w:t xml:space="preserve"> </w:t>
      </w:r>
      <w:r w:rsidRPr="003E598F">
        <w:rPr>
          <w:rFonts w:cs="Times New Roman"/>
          <w:b/>
          <w:color w:val="000000" w:themeColor="text1"/>
          <w:szCs w:val="24"/>
        </w:rPr>
        <w:t>выбора технических и программных средств</w:t>
      </w:r>
      <w:r w:rsidRPr="003E598F">
        <w:rPr>
          <w:rFonts w:cs="Times New Roman"/>
          <w:b/>
          <w:color w:val="000000" w:themeColor="text1"/>
          <w:szCs w:val="24"/>
        </w:rPr>
        <w:t>.</w:t>
      </w:r>
      <w:bookmarkEnd w:id="36"/>
    </w:p>
    <w:p w14:paraId="2F486CAF" w14:textId="5C6535BC" w:rsidR="00C00205" w:rsidRPr="003E598F" w:rsidRDefault="00C00205" w:rsidP="003E598F">
      <w:p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При реализации программы</w:t>
      </w:r>
      <w:r w:rsidR="00D5263A" w:rsidRPr="003E598F">
        <w:rPr>
          <w:rFonts w:cs="Times New Roman"/>
          <w:color w:val="000000" w:themeColor="text1"/>
          <w:szCs w:val="24"/>
        </w:rPr>
        <w:t xml:space="preserve"> для улучшения внешнего вида формы и элементов управления в файл конфигурации был добавлен раздел &lt;</w:t>
      </w:r>
      <w:proofErr w:type="spellStart"/>
      <w:r w:rsidR="00D5263A" w:rsidRPr="003E598F">
        <w:rPr>
          <w:rFonts w:cs="Times New Roman"/>
          <w:color w:val="000000" w:themeColor="text1"/>
          <w:szCs w:val="24"/>
        </w:rPr>
        <w:t>System.Windows.Forms.ConfigurationSection</w:t>
      </w:r>
      <w:proofErr w:type="spellEnd"/>
      <w:r w:rsidR="00D5263A" w:rsidRPr="003E598F">
        <w:rPr>
          <w:rFonts w:cs="Times New Roman"/>
          <w:color w:val="000000" w:themeColor="text1"/>
          <w:szCs w:val="24"/>
        </w:rPr>
        <w:t xml:space="preserve">&gt;. Данный раздел для поддержки высокого разрешения в Windows </w:t>
      </w:r>
      <w:proofErr w:type="spellStart"/>
      <w:r w:rsidR="00D5263A" w:rsidRPr="003E598F">
        <w:rPr>
          <w:rFonts w:cs="Times New Roman"/>
          <w:color w:val="000000" w:themeColor="text1"/>
          <w:szCs w:val="24"/>
        </w:rPr>
        <w:t>Forms</w:t>
      </w:r>
      <w:proofErr w:type="spellEnd"/>
      <w:r w:rsidR="00D5263A" w:rsidRPr="003E598F">
        <w:rPr>
          <w:rFonts w:cs="Times New Roman"/>
          <w:color w:val="000000" w:themeColor="text1"/>
          <w:szCs w:val="24"/>
        </w:rPr>
        <w:t xml:space="preserve"> впервые появился в .NET </w:t>
      </w:r>
      <w:proofErr w:type="spellStart"/>
      <w:r w:rsidR="00D5263A" w:rsidRPr="003E598F">
        <w:rPr>
          <w:rFonts w:cs="Times New Roman"/>
          <w:color w:val="000000" w:themeColor="text1"/>
          <w:szCs w:val="24"/>
        </w:rPr>
        <w:t>Framework</w:t>
      </w:r>
      <w:proofErr w:type="spellEnd"/>
      <w:r w:rsidR="00D5263A" w:rsidRPr="003E598F">
        <w:rPr>
          <w:rFonts w:cs="Times New Roman"/>
          <w:color w:val="000000" w:themeColor="text1"/>
          <w:szCs w:val="24"/>
        </w:rPr>
        <w:t xml:space="preserve"> 4.7 и поддерживается в данной и более поздних версиях </w:t>
      </w:r>
      <w:proofErr w:type="spellStart"/>
      <w:r w:rsidR="00D5263A" w:rsidRPr="003E598F">
        <w:rPr>
          <w:rFonts w:cs="Times New Roman"/>
          <w:color w:val="000000" w:themeColor="text1"/>
          <w:szCs w:val="24"/>
        </w:rPr>
        <w:t>Microsoft</w:t>
      </w:r>
      <w:proofErr w:type="spellEnd"/>
      <w:r w:rsidR="00D5263A" w:rsidRPr="003E598F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="00D5263A" w:rsidRPr="003E598F">
        <w:rPr>
          <w:rFonts w:cs="Times New Roman"/>
          <w:color w:val="000000" w:themeColor="text1"/>
          <w:szCs w:val="24"/>
        </w:rPr>
        <w:t>Framework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. Остальные используемые в программе </w:t>
      </w:r>
      <w:r w:rsidR="00AE0DEA" w:rsidRPr="003E598F">
        <w:rPr>
          <w:rFonts w:cs="Times New Roman"/>
          <w:color w:val="000000" w:themeColor="text1"/>
          <w:szCs w:val="24"/>
        </w:rPr>
        <w:t>элементы</w:t>
      </w:r>
      <w:r w:rsidRPr="003E598F">
        <w:rPr>
          <w:rFonts w:cs="Times New Roman"/>
          <w:color w:val="000000" w:themeColor="text1"/>
          <w:szCs w:val="24"/>
        </w:rPr>
        <w:t xml:space="preserve"> были представлены и в более ранних версиях </w:t>
      </w:r>
      <w:proofErr w:type="spellStart"/>
      <w:r w:rsidRPr="003E598F">
        <w:rPr>
          <w:rFonts w:cs="Times New Roman"/>
          <w:color w:val="000000" w:themeColor="text1"/>
          <w:szCs w:val="24"/>
        </w:rPr>
        <w:t>Microsoft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Pr="003E598F">
        <w:rPr>
          <w:rFonts w:cs="Times New Roman"/>
          <w:color w:val="000000" w:themeColor="text1"/>
          <w:szCs w:val="24"/>
        </w:rPr>
        <w:t>Framework</w:t>
      </w:r>
      <w:proofErr w:type="spellEnd"/>
      <w:r w:rsidRPr="003E598F">
        <w:rPr>
          <w:rFonts w:cs="Times New Roman"/>
          <w:color w:val="000000" w:themeColor="text1"/>
          <w:szCs w:val="24"/>
        </w:rPr>
        <w:t>.</w:t>
      </w:r>
    </w:p>
    <w:p w14:paraId="087E4E71" w14:textId="40CBF5E9" w:rsidR="00C00205" w:rsidRPr="003E598F" w:rsidRDefault="00C00205" w:rsidP="003E598F">
      <w:pPr>
        <w:spacing w:line="360" w:lineRule="auto"/>
        <w:rPr>
          <w:rFonts w:cs="Times New Roman"/>
          <w:color w:val="000000" w:themeColor="text1"/>
          <w:szCs w:val="24"/>
        </w:rPr>
      </w:pPr>
      <w:proofErr w:type="spellStart"/>
      <w:r w:rsidRPr="003E598F">
        <w:rPr>
          <w:rFonts w:cs="Times New Roman"/>
          <w:color w:val="000000" w:themeColor="text1"/>
          <w:szCs w:val="24"/>
        </w:rPr>
        <w:t>Microsoft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Pr="003E598F">
        <w:rPr>
          <w:rFonts w:cs="Times New Roman"/>
          <w:color w:val="000000" w:themeColor="text1"/>
          <w:szCs w:val="24"/>
        </w:rPr>
        <w:t>Framework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 </w:t>
      </w:r>
      <w:r w:rsidR="00D5263A" w:rsidRPr="003E598F">
        <w:rPr>
          <w:rFonts w:cs="Times New Roman"/>
          <w:color w:val="000000" w:themeColor="text1"/>
          <w:szCs w:val="24"/>
        </w:rPr>
        <w:t xml:space="preserve">4.7 </w:t>
      </w:r>
      <w:r w:rsidRPr="003E598F">
        <w:rPr>
          <w:rFonts w:cs="Times New Roman"/>
          <w:color w:val="000000" w:themeColor="text1"/>
          <w:szCs w:val="24"/>
        </w:rPr>
        <w:t>в свою очередь требует:</w:t>
      </w:r>
    </w:p>
    <w:p w14:paraId="7A3C0541" w14:textId="77777777" w:rsidR="00AB370A" w:rsidRPr="003E598F" w:rsidRDefault="00C00205" w:rsidP="00AC6977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3E598F">
        <w:rPr>
          <w:rFonts w:cs="Times New Roman"/>
          <w:color w:val="000000" w:themeColor="text1"/>
          <w:szCs w:val="24"/>
        </w:rPr>
        <w:t>операционную</w:t>
      </w:r>
      <w:r w:rsidRPr="003E598F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3E598F">
        <w:rPr>
          <w:rFonts w:cs="Times New Roman"/>
          <w:color w:val="000000" w:themeColor="text1"/>
          <w:szCs w:val="24"/>
        </w:rPr>
        <w:t>систему</w:t>
      </w:r>
      <w:r w:rsidR="00AB370A" w:rsidRPr="003E598F">
        <w:rPr>
          <w:rFonts w:cs="Times New Roman"/>
          <w:color w:val="000000" w:themeColor="text1"/>
          <w:szCs w:val="24"/>
          <w:lang w:val="en-US"/>
        </w:rPr>
        <w:t xml:space="preserve"> Windows 7 SP1 (x86 and x64), Windows 8.1 (x86 and x64) </w:t>
      </w:r>
      <w:r w:rsidR="00AB370A" w:rsidRPr="003E598F">
        <w:rPr>
          <w:rFonts w:cs="Times New Roman"/>
          <w:color w:val="000000" w:themeColor="text1"/>
          <w:szCs w:val="24"/>
        </w:rPr>
        <w:t>или</w:t>
      </w:r>
      <w:r w:rsidR="00AB370A" w:rsidRPr="003E598F">
        <w:rPr>
          <w:rFonts w:cs="Times New Roman"/>
          <w:color w:val="000000" w:themeColor="text1"/>
          <w:szCs w:val="24"/>
          <w:lang w:val="en-US"/>
        </w:rPr>
        <w:t xml:space="preserve"> Windows 10 Anniversary Update (x86 and x64)</w:t>
      </w:r>
    </w:p>
    <w:p w14:paraId="5C9067F5" w14:textId="77777777" w:rsidR="00AB370A" w:rsidRPr="003E598F" w:rsidRDefault="00C00205" w:rsidP="00AC6977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процессор с тактовой частотой </w:t>
      </w:r>
      <w:r w:rsidR="00AB370A" w:rsidRPr="003E598F">
        <w:rPr>
          <w:rFonts w:cs="Times New Roman"/>
          <w:color w:val="000000" w:themeColor="text1"/>
          <w:szCs w:val="24"/>
        </w:rPr>
        <w:t>1</w:t>
      </w:r>
      <w:r w:rsidRPr="003E598F">
        <w:rPr>
          <w:rFonts w:cs="Times New Roman"/>
          <w:color w:val="000000" w:themeColor="text1"/>
          <w:szCs w:val="24"/>
        </w:rPr>
        <w:t xml:space="preserve"> </w:t>
      </w:r>
      <w:r w:rsidR="00AB370A" w:rsidRPr="003E598F">
        <w:rPr>
          <w:rFonts w:cs="Times New Roman"/>
          <w:color w:val="000000" w:themeColor="text1"/>
          <w:szCs w:val="24"/>
        </w:rPr>
        <w:t>Г</w:t>
      </w:r>
      <w:r w:rsidRPr="003E598F">
        <w:rPr>
          <w:rFonts w:cs="Times New Roman"/>
          <w:color w:val="000000" w:themeColor="text1"/>
          <w:szCs w:val="24"/>
        </w:rPr>
        <w:t>Гц и выше</w:t>
      </w:r>
      <w:r w:rsidR="00AB370A" w:rsidRPr="003E598F">
        <w:rPr>
          <w:rFonts w:cs="Times New Roman"/>
          <w:color w:val="000000" w:themeColor="text1"/>
          <w:szCs w:val="24"/>
        </w:rPr>
        <w:t>;</w:t>
      </w:r>
    </w:p>
    <w:p w14:paraId="5279D18D" w14:textId="77777777" w:rsidR="00FC129A" w:rsidRPr="003E598F" w:rsidRDefault="00AB370A" w:rsidP="00AC6977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512 </w:t>
      </w:r>
      <w:r w:rsidR="00C00205" w:rsidRPr="003E598F">
        <w:rPr>
          <w:rFonts w:cs="Times New Roman"/>
          <w:color w:val="000000" w:themeColor="text1"/>
          <w:szCs w:val="24"/>
        </w:rPr>
        <w:t xml:space="preserve">МБ оперативной памяти или больше (рекомендуется </w:t>
      </w:r>
      <w:r w:rsidRPr="003E598F">
        <w:rPr>
          <w:rFonts w:cs="Times New Roman"/>
          <w:color w:val="000000" w:themeColor="text1"/>
          <w:szCs w:val="24"/>
        </w:rPr>
        <w:t xml:space="preserve">1024 </w:t>
      </w:r>
      <w:r w:rsidR="00C00205" w:rsidRPr="003E598F">
        <w:rPr>
          <w:rFonts w:cs="Times New Roman"/>
          <w:color w:val="000000" w:themeColor="text1"/>
          <w:szCs w:val="24"/>
        </w:rPr>
        <w:t>МБ или больше</w:t>
      </w:r>
      <w:r w:rsidRPr="003E598F">
        <w:rPr>
          <w:rFonts w:cs="Times New Roman"/>
          <w:color w:val="000000" w:themeColor="text1"/>
          <w:szCs w:val="24"/>
        </w:rPr>
        <w:t xml:space="preserve"> с учетом реального потребления программой оперативной памяти</w:t>
      </w:r>
      <w:r w:rsidR="00C00205" w:rsidRPr="003E598F">
        <w:rPr>
          <w:rFonts w:cs="Times New Roman"/>
          <w:color w:val="000000" w:themeColor="text1"/>
          <w:szCs w:val="24"/>
        </w:rPr>
        <w:t>);</w:t>
      </w:r>
    </w:p>
    <w:p w14:paraId="15E03CEE" w14:textId="1E58E655" w:rsidR="00FC129A" w:rsidRPr="003E598F" w:rsidRDefault="00FC129A" w:rsidP="00AC6977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C00205" w:rsidRPr="003E598F">
        <w:rPr>
          <w:rFonts w:cs="Times New Roman"/>
          <w:color w:val="000000" w:themeColor="text1"/>
          <w:szCs w:val="24"/>
        </w:rPr>
        <w:t xml:space="preserve">ГБ </w:t>
      </w:r>
      <w:r w:rsidRPr="003E598F">
        <w:rPr>
          <w:rFonts w:cs="Times New Roman"/>
          <w:color w:val="000000" w:themeColor="text1"/>
          <w:szCs w:val="24"/>
        </w:rPr>
        <w:t>свободного места</w:t>
      </w:r>
      <w:r w:rsidR="00C00205" w:rsidRPr="003E598F">
        <w:rPr>
          <w:rFonts w:cs="Times New Roman"/>
          <w:color w:val="000000" w:themeColor="text1"/>
          <w:szCs w:val="24"/>
        </w:rPr>
        <w:t xml:space="preserve"> на жестком диске и выше.</w:t>
      </w:r>
    </w:p>
    <w:p w14:paraId="0F4211F5" w14:textId="77777777" w:rsidR="00FC129A" w:rsidRPr="003E598F" w:rsidRDefault="00C00205" w:rsidP="003E598F">
      <w:p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Главное окно программы имеет разрешение </w:t>
      </w:r>
      <w:r w:rsidR="00FC129A" w:rsidRPr="003E598F">
        <w:rPr>
          <w:rFonts w:cs="Times New Roman"/>
          <w:color w:val="000000" w:themeColor="text1"/>
          <w:szCs w:val="24"/>
        </w:rPr>
        <w:t>1258</w:t>
      </w:r>
      <w:r w:rsidR="00FC129A" w:rsidRPr="003E598F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3E598F">
        <w:rPr>
          <w:rFonts w:cs="Times New Roman"/>
          <w:color w:val="000000" w:themeColor="text1"/>
          <w:szCs w:val="24"/>
        </w:rPr>
        <w:t>753</w:t>
      </w:r>
      <w:r w:rsidRPr="003E598F">
        <w:rPr>
          <w:rFonts w:cs="Times New Roman"/>
          <w:color w:val="000000" w:themeColor="text1"/>
          <w:szCs w:val="24"/>
        </w:rPr>
        <w:t xml:space="preserve"> точек, поэтому разрешение монитора должно быть не менее чем </w:t>
      </w:r>
      <w:r w:rsidR="00FC129A" w:rsidRPr="003E598F">
        <w:rPr>
          <w:rFonts w:cs="Times New Roman"/>
          <w:color w:val="000000" w:themeColor="text1"/>
          <w:szCs w:val="24"/>
        </w:rPr>
        <w:t>1258</w:t>
      </w:r>
      <w:r w:rsidR="00FC129A" w:rsidRPr="003E598F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3E598F">
        <w:rPr>
          <w:rFonts w:cs="Times New Roman"/>
          <w:color w:val="000000" w:themeColor="text1"/>
          <w:szCs w:val="24"/>
        </w:rPr>
        <w:t>753 точек.</w:t>
      </w:r>
    </w:p>
    <w:p w14:paraId="75C8D069" w14:textId="3DCB8CB3" w:rsidR="00FC129A" w:rsidRPr="003E598F" w:rsidRDefault="00FC129A" w:rsidP="003E598F">
      <w:p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lastRenderedPageBreak/>
        <w:t>Мышь и клавиатура необходимы для взаимодействия с приложением.</w:t>
      </w:r>
      <w:r w:rsidRPr="003E598F">
        <w:rPr>
          <w:rFonts w:cs="Times New Roman"/>
          <w:color w:val="000000" w:themeColor="text1"/>
          <w:szCs w:val="24"/>
        </w:rPr>
        <w:br w:type="page"/>
      </w:r>
    </w:p>
    <w:p w14:paraId="36F130BA" w14:textId="557A0FCE" w:rsidR="00477FAA" w:rsidRPr="003E598F" w:rsidRDefault="00AE0DEA" w:rsidP="00C348C1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37" w:name="_Toc451722346"/>
      <w:bookmarkStart w:id="38" w:name="_Toc40665448"/>
      <w:r w:rsidRPr="003E598F">
        <w:rPr>
          <w:rFonts w:cs="Times New Roman"/>
          <w:b/>
          <w:color w:val="000000" w:themeColor="text1"/>
          <w:szCs w:val="24"/>
        </w:rPr>
        <w:lastRenderedPageBreak/>
        <w:t>ОЖИДАЕМЫЕ ТЕХНИКО-ЭКОНОМИЧЕСКИЕ</w:t>
      </w:r>
      <w:r w:rsidRPr="003E598F">
        <w:rPr>
          <w:rFonts w:cs="Times New Roman"/>
          <w:b/>
          <w:color w:val="000000" w:themeColor="text1"/>
          <w:szCs w:val="24"/>
        </w:rPr>
        <w:t xml:space="preserve"> </w:t>
      </w:r>
      <w:r w:rsidRPr="003E598F">
        <w:rPr>
          <w:rFonts w:cs="Times New Roman"/>
          <w:b/>
          <w:color w:val="000000" w:themeColor="text1"/>
          <w:szCs w:val="24"/>
        </w:rPr>
        <w:t>ПОКАЗАТЕЛИ</w:t>
      </w:r>
      <w:bookmarkStart w:id="39" w:name="_Hlk40663502"/>
      <w:bookmarkEnd w:id="37"/>
      <w:bookmarkEnd w:id="38"/>
    </w:p>
    <w:p w14:paraId="382B3FBC" w14:textId="56DC97CA" w:rsidR="00AE0DEA" w:rsidRPr="003E598F" w:rsidRDefault="00AE0DEA" w:rsidP="00C348C1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0" w:name="_Toc40665449"/>
      <w:bookmarkEnd w:id="39"/>
      <w:r w:rsidRPr="003E598F">
        <w:rPr>
          <w:rFonts w:cs="Times New Roman"/>
          <w:b/>
          <w:color w:val="000000" w:themeColor="text1"/>
          <w:szCs w:val="24"/>
        </w:rPr>
        <w:t>Предполагаемая потребность</w:t>
      </w:r>
      <w:r w:rsidRPr="003E598F">
        <w:rPr>
          <w:rFonts w:cs="Times New Roman"/>
          <w:b/>
          <w:color w:val="000000" w:themeColor="text1"/>
          <w:szCs w:val="24"/>
        </w:rPr>
        <w:t>.</w:t>
      </w:r>
      <w:bookmarkEnd w:id="40"/>
    </w:p>
    <w:p w14:paraId="1926C0EF" w14:textId="3BE1BC0F" w:rsidR="00AE0DEA" w:rsidRPr="003E598F" w:rsidRDefault="00477FAA" w:rsidP="003E598F">
      <w:pPr>
        <w:spacing w:after="240" w:line="360" w:lineRule="auto"/>
        <w:ind w:firstLine="0"/>
        <w:rPr>
          <w:rFonts w:eastAsia="Times New Roman" w:cs="Times New Roman"/>
          <w:color w:val="000000" w:themeColor="text1"/>
          <w:szCs w:val="24"/>
          <w:lang w:eastAsia="ru-RU"/>
        </w:rPr>
      </w:pPr>
      <w:r w:rsidRPr="003E598F">
        <w:rPr>
          <w:rFonts w:cs="Times New Roman"/>
          <w:color w:val="000000" w:themeColor="text1"/>
          <w:szCs w:val="24"/>
        </w:rPr>
        <w:tab/>
      </w:r>
      <w:r w:rsidRPr="003E598F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Помимо этого, программа может использоваться при изучении песочных моделей. Эта область содержит много открытых проблем и интенсивно развивается, что </w:t>
      </w:r>
      <w:r w:rsidR="00854425" w:rsidRPr="003E598F">
        <w:rPr>
          <w:rFonts w:eastAsia="Times New Roman" w:cs="Times New Roman"/>
          <w:color w:val="000000" w:themeColor="text1"/>
          <w:szCs w:val="24"/>
          <w:lang w:eastAsia="ru-RU"/>
        </w:rPr>
        <w:t>говорит об актуальности разработанного приложения для исследований в этом направлении.</w:t>
      </w:r>
    </w:p>
    <w:p w14:paraId="1D3E7A76" w14:textId="39ADAD42" w:rsidR="00AE0DEA" w:rsidRPr="003E598F" w:rsidRDefault="00AE0DEA" w:rsidP="00C348C1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1" w:name="_Toc40665450"/>
      <w:r w:rsidRPr="003E598F">
        <w:rPr>
          <w:rFonts w:cs="Times New Roman"/>
          <w:b/>
          <w:color w:val="000000" w:themeColor="text1"/>
          <w:szCs w:val="24"/>
        </w:rPr>
        <w:t>Экономические преимущества разработки по сравнению с отечественными и зарубежными образцами или аналогами</w:t>
      </w:r>
      <w:r w:rsidRPr="003E598F">
        <w:rPr>
          <w:rFonts w:cs="Times New Roman"/>
          <w:b/>
          <w:color w:val="000000" w:themeColor="text1"/>
          <w:szCs w:val="24"/>
        </w:rPr>
        <w:t>.</w:t>
      </w:r>
      <w:bookmarkEnd w:id="41"/>
    </w:p>
    <w:p w14:paraId="49CF8099" w14:textId="77777777" w:rsidR="00477FAA" w:rsidRPr="003E598F" w:rsidRDefault="00477FAA" w:rsidP="003E598F">
      <w:p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Преимуществами программы являются:</w:t>
      </w:r>
    </w:p>
    <w:p w14:paraId="38855954" w14:textId="7E7E57FA" w:rsidR="00477FAA" w:rsidRPr="003E598F" w:rsidRDefault="00477FAA" w:rsidP="00AC6977">
      <w:pPr>
        <w:pStyle w:val="aa"/>
        <w:numPr>
          <w:ilvl w:val="0"/>
          <w:numId w:val="5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дешевизна, отсутствие встроенных покупок;</w:t>
      </w:r>
    </w:p>
    <w:p w14:paraId="75853889" w14:textId="1BC4E829" w:rsidR="00477FAA" w:rsidRPr="003E598F" w:rsidRDefault="00477FAA" w:rsidP="00AC6977">
      <w:pPr>
        <w:pStyle w:val="aa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простой интуитивно понятный</w:t>
      </w:r>
      <w:r w:rsidR="00AE0DEA" w:rsidRPr="003E598F">
        <w:rPr>
          <w:rFonts w:cs="Times New Roman"/>
          <w:color w:val="000000" w:themeColor="text1"/>
          <w:szCs w:val="24"/>
        </w:rPr>
        <w:t xml:space="preserve"> </w:t>
      </w:r>
      <w:r w:rsidR="00AE0DEA" w:rsidRPr="003E598F">
        <w:rPr>
          <w:rFonts w:cs="Times New Roman"/>
          <w:color w:val="000000" w:themeColor="text1"/>
          <w:szCs w:val="24"/>
        </w:rPr>
        <w:t>англоязычный</w:t>
      </w:r>
      <w:r w:rsidRPr="003E598F">
        <w:rPr>
          <w:rFonts w:cs="Times New Roman"/>
          <w:color w:val="000000" w:themeColor="text1"/>
          <w:szCs w:val="24"/>
        </w:rPr>
        <w:t xml:space="preserve"> интерфейс;</w:t>
      </w:r>
    </w:p>
    <w:p w14:paraId="4EF008C5" w14:textId="77777777" w:rsidR="00854425" w:rsidRPr="003E598F" w:rsidRDefault="00477FAA" w:rsidP="00AC6977">
      <w:pPr>
        <w:pStyle w:val="Default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3E598F">
        <w:rPr>
          <w:color w:val="000000" w:themeColor="text1"/>
        </w:rPr>
        <w:t>свободное распространение.</w:t>
      </w:r>
    </w:p>
    <w:p w14:paraId="38622FE1" w14:textId="045F137A" w:rsidR="00854425" w:rsidRPr="003E598F" w:rsidRDefault="00854425" w:rsidP="003E598F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3E598F">
        <w:rPr>
          <w:color w:val="000000" w:themeColor="text1"/>
        </w:rPr>
        <w:t>Несмотря на существование довольно обширного множества различных визуализаторов процессов на графах, быстрый поиск в сети Интернет на момент создания приложения не выявил аналогов данной программы.</w:t>
      </w:r>
    </w:p>
    <w:p w14:paraId="4E7AF23B" w14:textId="3B074790" w:rsidR="00854425" w:rsidRPr="003E598F" w:rsidRDefault="00854425" w:rsidP="003E598F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3E598F">
        <w:rPr>
          <w:color w:val="000000" w:themeColor="text1"/>
        </w:rPr>
        <w:t>Отличие программы от существующих визуализаторов песочных моделей заключается в визуализации</w:t>
      </w:r>
      <w:r w:rsidR="00AE0DEA" w:rsidRPr="003E598F">
        <w:rPr>
          <w:color w:val="000000" w:themeColor="text1"/>
        </w:rPr>
        <w:t xml:space="preserve"> процессов</w:t>
      </w:r>
      <w:r w:rsidRPr="003E598F">
        <w:rPr>
          <w:color w:val="000000" w:themeColor="text1"/>
        </w:rPr>
        <w:t xml:space="preserve"> именно на ориентированных метрических сильно связных графах</w:t>
      </w:r>
      <w:r w:rsidR="00AE0DEA" w:rsidRPr="003E598F">
        <w:rPr>
          <w:color w:val="000000" w:themeColor="text1"/>
        </w:rPr>
        <w:t>,</w:t>
      </w:r>
      <w:r w:rsidRPr="003E598F">
        <w:rPr>
          <w:color w:val="000000" w:themeColor="text1"/>
        </w:rPr>
        <w:t xml:space="preserve"> в то время как</w:t>
      </w:r>
      <w:r w:rsidR="00DA6879" w:rsidRPr="003E598F">
        <w:rPr>
          <w:color w:val="000000" w:themeColor="text1"/>
        </w:rPr>
        <w:t xml:space="preserve"> данные </w:t>
      </w:r>
      <w:r w:rsidR="00AE0DEA" w:rsidRPr="003E598F">
        <w:rPr>
          <w:color w:val="000000" w:themeColor="text1"/>
        </w:rPr>
        <w:t>модели, ввиду того что</w:t>
      </w:r>
      <w:r w:rsidR="00DA6879" w:rsidRPr="003E598F">
        <w:rPr>
          <w:color w:val="000000" w:themeColor="text1"/>
        </w:rPr>
        <w:t xml:space="preserve"> являются клеточным автоматом, чаще реализуются на регулярных сетках ячеек.</w:t>
      </w:r>
    </w:p>
    <w:p w14:paraId="09D642E1" w14:textId="77777777" w:rsidR="00C00205" w:rsidRPr="003E598F" w:rsidRDefault="00C00205" w:rsidP="003E598F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17A75B93" w14:textId="6AF2DF9D" w:rsidR="00AE0DEA" w:rsidRPr="003E598F" w:rsidRDefault="00B37ECC" w:rsidP="00AC6977">
      <w:pPr>
        <w:pStyle w:val="aa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br w:type="page"/>
      </w:r>
    </w:p>
    <w:p w14:paraId="1DE1085A" w14:textId="634CD17B" w:rsidR="00AE0DEA" w:rsidRPr="003E598F" w:rsidRDefault="00AE0DEA" w:rsidP="00C348C1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42" w:name="_Toc40665451"/>
      <w:r w:rsidRPr="003E598F">
        <w:rPr>
          <w:rFonts w:cs="Times New Roman"/>
          <w:b/>
          <w:color w:val="000000" w:themeColor="text1"/>
          <w:szCs w:val="24"/>
        </w:rPr>
        <w:lastRenderedPageBreak/>
        <w:t>СПИСОК ЛИТЕРАТУРЫ</w:t>
      </w:r>
      <w:bookmarkEnd w:id="42"/>
    </w:p>
    <w:p w14:paraId="68BA189D" w14:textId="77777777" w:rsidR="00AE0DEA" w:rsidRPr="003E598F" w:rsidRDefault="00AE0DEA" w:rsidP="00AC6977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  <w:lang w:val="en-US"/>
        </w:rPr>
        <w:t>Abelian</w:t>
      </w:r>
      <w:r w:rsidRPr="003E598F">
        <w:rPr>
          <w:rFonts w:cs="Times New Roman"/>
          <w:color w:val="000000" w:themeColor="text1"/>
          <w:szCs w:val="24"/>
        </w:rPr>
        <w:t xml:space="preserve"> </w:t>
      </w:r>
      <w:r w:rsidRPr="003E598F">
        <w:rPr>
          <w:rFonts w:cs="Times New Roman"/>
          <w:color w:val="000000" w:themeColor="text1"/>
          <w:szCs w:val="24"/>
          <w:lang w:val="en-US"/>
        </w:rPr>
        <w:t>sandpile</w:t>
      </w:r>
      <w:r w:rsidRPr="003E598F">
        <w:rPr>
          <w:rFonts w:cs="Times New Roman"/>
          <w:color w:val="000000" w:themeColor="text1"/>
          <w:szCs w:val="24"/>
        </w:rPr>
        <w:t xml:space="preserve"> </w:t>
      </w:r>
      <w:r w:rsidRPr="003E598F">
        <w:rPr>
          <w:rFonts w:cs="Times New Roman"/>
          <w:color w:val="000000" w:themeColor="text1"/>
          <w:szCs w:val="24"/>
          <w:lang w:val="en-US"/>
        </w:rPr>
        <w:t>model</w:t>
      </w:r>
      <w:r w:rsidRPr="003E598F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3E598F">
        <w:rPr>
          <w:rFonts w:cs="Times New Roman"/>
          <w:color w:val="000000" w:themeColor="text1"/>
          <w:szCs w:val="24"/>
          <w:lang w:val="en-US"/>
        </w:rPr>
        <w:t>URL</w:t>
      </w:r>
      <w:r w:rsidRPr="003E598F">
        <w:rPr>
          <w:rFonts w:cs="Times New Roman"/>
          <w:color w:val="000000" w:themeColor="text1"/>
          <w:szCs w:val="24"/>
        </w:rPr>
        <w:t xml:space="preserve">: </w:t>
      </w:r>
      <w:hyperlink r:id="rId11" w:history="1">
        <w:r w:rsidRPr="003E598F">
          <w:rPr>
            <w:rFonts w:cs="Times New Roman"/>
            <w:color w:val="000000" w:themeColor="text1"/>
            <w:szCs w:val="24"/>
            <w:u w:val="single"/>
          </w:rPr>
          <w:t>https://en.wikipedia.org/wiki/Abelian_sandpile_model</w:t>
        </w:r>
      </w:hyperlink>
      <w:r w:rsidRPr="003E598F">
        <w:rPr>
          <w:rFonts w:cs="Times New Roman"/>
          <w:color w:val="000000" w:themeColor="text1"/>
          <w:szCs w:val="24"/>
        </w:rPr>
        <w:t xml:space="preserve">, свободный. (дата обращения: 17.05.20). </w:t>
      </w:r>
    </w:p>
    <w:p w14:paraId="464F39C5" w14:textId="77777777" w:rsidR="00AE0DEA" w:rsidRPr="003E598F" w:rsidRDefault="00AE0DEA" w:rsidP="00AC6977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  <w:lang w:val="en-US"/>
        </w:rPr>
        <w:t>Reverse</w:t>
      </w:r>
      <w:r w:rsidRPr="003E598F">
        <w:rPr>
          <w:rFonts w:cs="Times New Roman"/>
          <w:color w:val="000000" w:themeColor="text1"/>
          <w:szCs w:val="24"/>
        </w:rPr>
        <w:t xml:space="preserve"> </w:t>
      </w:r>
      <w:r w:rsidRPr="003E598F">
        <w:rPr>
          <w:rFonts w:cs="Times New Roman"/>
          <w:color w:val="000000" w:themeColor="text1"/>
          <w:szCs w:val="24"/>
          <w:lang w:val="en-US"/>
        </w:rPr>
        <w:t>Polish</w:t>
      </w:r>
      <w:r w:rsidRPr="003E598F">
        <w:rPr>
          <w:rFonts w:cs="Times New Roman"/>
          <w:color w:val="000000" w:themeColor="text1"/>
          <w:szCs w:val="24"/>
        </w:rPr>
        <w:t xml:space="preserve"> </w:t>
      </w:r>
      <w:r w:rsidRPr="003E598F">
        <w:rPr>
          <w:rFonts w:cs="Times New Roman"/>
          <w:color w:val="000000" w:themeColor="text1"/>
          <w:szCs w:val="24"/>
          <w:lang w:val="en-US"/>
        </w:rPr>
        <w:t>notation</w:t>
      </w:r>
      <w:r w:rsidRPr="003E598F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3E598F">
        <w:rPr>
          <w:rFonts w:cs="Times New Roman"/>
          <w:color w:val="000000" w:themeColor="text1"/>
          <w:szCs w:val="24"/>
          <w:lang w:val="en-US"/>
        </w:rPr>
        <w:t>URL</w:t>
      </w:r>
      <w:r w:rsidRPr="003E598F">
        <w:rPr>
          <w:rFonts w:cs="Times New Roman"/>
          <w:color w:val="000000" w:themeColor="text1"/>
          <w:szCs w:val="24"/>
        </w:rPr>
        <w:t xml:space="preserve">: </w:t>
      </w:r>
      <w:hyperlink r:id="rId12" w:history="1">
        <w:r w:rsidRPr="003E598F">
          <w:rPr>
            <w:rFonts w:cs="Times New Roman"/>
            <w:color w:val="000000" w:themeColor="text1"/>
            <w:szCs w:val="24"/>
            <w:u w:val="single"/>
          </w:rPr>
          <w:t>https://en.wikipedia.org/wiki/Reverse_Polish_notation</w:t>
        </w:r>
      </w:hyperlink>
      <w:r w:rsidRPr="003E598F">
        <w:rPr>
          <w:rFonts w:cs="Times New Roman"/>
          <w:color w:val="000000" w:themeColor="text1"/>
          <w:szCs w:val="24"/>
        </w:rPr>
        <w:t>, свободный. (дата обращения: 17.05.20).</w:t>
      </w:r>
    </w:p>
    <w:p w14:paraId="68680245" w14:textId="77777777" w:rsidR="00AE0DEA" w:rsidRPr="003E598F" w:rsidRDefault="00AE0DEA" w:rsidP="00AC6977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  <w:lang w:val="en-US"/>
        </w:rPr>
      </w:pPr>
      <w:bookmarkStart w:id="43" w:name="_Hlk40650646"/>
      <w:r w:rsidRPr="003E598F">
        <w:rPr>
          <w:rFonts w:cs="Times New Roman"/>
          <w:color w:val="000000" w:themeColor="text1"/>
          <w:szCs w:val="24"/>
          <w:lang w:val="en-US"/>
        </w:rPr>
        <w:t xml:space="preserve">Winfried Just. Chapter 6. Neuronal Networks: A Discrete Model // Mathematical Concepts and Methods in Modern Biology: Using Modern Discrete Models / Winfried Just, </w:t>
      </w:r>
      <w:proofErr w:type="spellStart"/>
      <w:r w:rsidRPr="003E598F">
        <w:rPr>
          <w:rFonts w:cs="Times New Roman"/>
          <w:color w:val="000000" w:themeColor="text1"/>
          <w:szCs w:val="24"/>
          <w:lang w:val="en-US"/>
        </w:rPr>
        <w:t>Sungwoo</w:t>
      </w:r>
      <w:proofErr w:type="spellEnd"/>
      <w:r w:rsidRPr="003E598F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3E598F">
        <w:rPr>
          <w:rFonts w:cs="Times New Roman"/>
          <w:color w:val="000000" w:themeColor="text1"/>
          <w:szCs w:val="24"/>
          <w:lang w:val="en-US"/>
        </w:rPr>
        <w:t>Ahn</w:t>
      </w:r>
      <w:proofErr w:type="spellEnd"/>
      <w:r w:rsidRPr="003E598F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3E598F">
        <w:rPr>
          <w:rFonts w:cs="Times New Roman"/>
          <w:color w:val="000000" w:themeColor="text1"/>
          <w:szCs w:val="24"/>
        </w:rPr>
        <w:t>и</w:t>
      </w:r>
      <w:r w:rsidRPr="003E598F">
        <w:rPr>
          <w:rFonts w:cs="Times New Roman"/>
          <w:color w:val="000000" w:themeColor="text1"/>
          <w:szCs w:val="24"/>
          <w:lang w:val="en-US"/>
        </w:rPr>
        <w:t xml:space="preserve"> David </w:t>
      </w:r>
      <w:proofErr w:type="spellStart"/>
      <w:r w:rsidRPr="003E598F">
        <w:rPr>
          <w:rFonts w:cs="Times New Roman"/>
          <w:color w:val="000000" w:themeColor="text1"/>
          <w:szCs w:val="24"/>
          <w:lang w:val="en-US"/>
        </w:rPr>
        <w:t>Terman</w:t>
      </w:r>
      <w:proofErr w:type="spellEnd"/>
      <w:r w:rsidRPr="003E598F">
        <w:rPr>
          <w:rFonts w:cs="Times New Roman"/>
          <w:color w:val="000000" w:themeColor="text1"/>
          <w:szCs w:val="24"/>
          <w:lang w:val="en-US"/>
        </w:rPr>
        <w:t xml:space="preserve"> (</w:t>
      </w:r>
      <w:r w:rsidRPr="003E598F">
        <w:rPr>
          <w:rFonts w:cs="Times New Roman"/>
          <w:color w:val="000000" w:themeColor="text1"/>
          <w:szCs w:val="24"/>
        </w:rPr>
        <w:t>авторы</w:t>
      </w:r>
      <w:r w:rsidRPr="003E598F">
        <w:rPr>
          <w:rFonts w:cs="Times New Roman"/>
          <w:color w:val="000000" w:themeColor="text1"/>
          <w:szCs w:val="24"/>
          <w:lang w:val="en-US"/>
        </w:rPr>
        <w:t>), Robeva, R., Hodge, T. (</w:t>
      </w:r>
      <w:r w:rsidRPr="003E598F">
        <w:rPr>
          <w:rFonts w:cs="Times New Roman"/>
          <w:color w:val="000000" w:themeColor="text1"/>
          <w:szCs w:val="24"/>
        </w:rPr>
        <w:t>редакторы</w:t>
      </w:r>
      <w:r w:rsidRPr="003E598F">
        <w:rPr>
          <w:rFonts w:cs="Times New Roman"/>
          <w:color w:val="000000" w:themeColor="text1"/>
          <w:szCs w:val="24"/>
          <w:lang w:val="en-US"/>
        </w:rPr>
        <w:t xml:space="preserve">). – USA: Academic Press, 2013. – 179-211 </w:t>
      </w:r>
      <w:r w:rsidRPr="003E598F">
        <w:rPr>
          <w:rFonts w:cs="Times New Roman"/>
          <w:color w:val="000000" w:themeColor="text1"/>
          <w:szCs w:val="24"/>
        </w:rPr>
        <w:t>с</w:t>
      </w:r>
      <w:r w:rsidRPr="003E598F">
        <w:rPr>
          <w:rFonts w:cs="Times New Roman"/>
          <w:color w:val="000000" w:themeColor="text1"/>
          <w:szCs w:val="24"/>
          <w:lang w:val="en-US"/>
        </w:rPr>
        <w:t>.</w:t>
      </w:r>
    </w:p>
    <w:bookmarkEnd w:id="43"/>
    <w:p w14:paraId="792C0ABF" w14:textId="77777777" w:rsidR="00AE0DEA" w:rsidRPr="003E598F" w:rsidRDefault="00AE0DEA" w:rsidP="00AC6977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proofErr w:type="spellStart"/>
      <w:r w:rsidRPr="003E598F">
        <w:rPr>
          <w:rFonts w:cs="Times New Roman"/>
          <w:color w:val="000000" w:themeColor="text1"/>
          <w:szCs w:val="24"/>
          <w:lang w:val="en-US"/>
        </w:rPr>
        <w:t>Yerzhan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3E598F">
        <w:rPr>
          <w:rFonts w:cs="Times New Roman"/>
          <w:color w:val="000000" w:themeColor="text1"/>
          <w:szCs w:val="24"/>
          <w:lang w:val="en-US"/>
        </w:rPr>
        <w:t>Kalzhani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. Проект </w:t>
      </w:r>
      <w:proofErr w:type="spellStart"/>
      <w:r w:rsidRPr="003E598F">
        <w:rPr>
          <w:rFonts w:cs="Times New Roman"/>
          <w:color w:val="000000" w:themeColor="text1"/>
          <w:szCs w:val="24"/>
          <w:lang w:val="en-US"/>
        </w:rPr>
        <w:t>MathParserTK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: </w:t>
      </w:r>
      <w:r w:rsidRPr="003E598F">
        <w:rPr>
          <w:rFonts w:cs="Times New Roman"/>
          <w:color w:val="000000" w:themeColor="text1"/>
          <w:szCs w:val="24"/>
          <w:lang w:val="en-US"/>
        </w:rPr>
        <w:t>Math</w:t>
      </w:r>
      <w:r w:rsidRPr="003E598F">
        <w:rPr>
          <w:rFonts w:cs="Times New Roman"/>
          <w:color w:val="000000" w:themeColor="text1"/>
          <w:szCs w:val="24"/>
        </w:rPr>
        <w:t xml:space="preserve"> </w:t>
      </w:r>
      <w:r w:rsidRPr="003E598F">
        <w:rPr>
          <w:rFonts w:cs="Times New Roman"/>
          <w:color w:val="000000" w:themeColor="text1"/>
          <w:szCs w:val="24"/>
          <w:lang w:val="en-US"/>
        </w:rPr>
        <w:t>Parser</w:t>
      </w:r>
      <w:r w:rsidRPr="003E598F">
        <w:rPr>
          <w:rFonts w:cs="Times New Roman"/>
          <w:color w:val="000000" w:themeColor="text1"/>
          <w:szCs w:val="24"/>
        </w:rPr>
        <w:t xml:space="preserve"> .</w:t>
      </w:r>
      <w:r w:rsidRPr="003E598F">
        <w:rPr>
          <w:rFonts w:cs="Times New Roman"/>
          <w:color w:val="000000" w:themeColor="text1"/>
          <w:szCs w:val="24"/>
          <w:lang w:val="en-US"/>
        </w:rPr>
        <w:t>NET</w:t>
      </w:r>
      <w:r w:rsidRPr="003E598F">
        <w:rPr>
          <w:rFonts w:cs="Times New Roman"/>
          <w:color w:val="000000" w:themeColor="text1"/>
          <w:szCs w:val="24"/>
        </w:rPr>
        <w:t xml:space="preserve"> </w:t>
      </w:r>
      <w:r w:rsidRPr="003E598F">
        <w:rPr>
          <w:rFonts w:cs="Times New Roman"/>
          <w:color w:val="000000" w:themeColor="text1"/>
          <w:szCs w:val="24"/>
          <w:lang w:val="en-US"/>
        </w:rPr>
        <w:t>C</w:t>
      </w:r>
      <w:r w:rsidRPr="003E598F">
        <w:rPr>
          <w:rFonts w:cs="Times New Roman"/>
          <w:color w:val="000000" w:themeColor="text1"/>
          <w:szCs w:val="24"/>
        </w:rPr>
        <w:t xml:space="preserve"># [Электронный ресурс] / </w:t>
      </w:r>
      <w:r w:rsidRPr="003E598F">
        <w:rPr>
          <w:rFonts w:cs="Times New Roman"/>
          <w:color w:val="000000" w:themeColor="text1"/>
          <w:szCs w:val="24"/>
          <w:lang w:val="en-US"/>
        </w:rPr>
        <w:t>GitHub</w:t>
      </w:r>
      <w:r w:rsidRPr="003E598F">
        <w:rPr>
          <w:rFonts w:cs="Times New Roman"/>
          <w:color w:val="000000" w:themeColor="text1"/>
          <w:szCs w:val="24"/>
        </w:rPr>
        <w:t xml:space="preserve">. Режим доступа: </w:t>
      </w:r>
      <w:r w:rsidRPr="003E598F">
        <w:rPr>
          <w:rFonts w:cs="Times New Roman"/>
          <w:color w:val="000000" w:themeColor="text1"/>
          <w:szCs w:val="24"/>
          <w:lang w:val="en-US"/>
        </w:rPr>
        <w:t>URL</w:t>
      </w:r>
      <w:r w:rsidRPr="003E598F">
        <w:rPr>
          <w:rFonts w:cs="Times New Roman"/>
          <w:color w:val="000000" w:themeColor="text1"/>
          <w:szCs w:val="24"/>
        </w:rPr>
        <w:t xml:space="preserve">: </w:t>
      </w:r>
      <w:r w:rsidRPr="003E598F">
        <w:rPr>
          <w:rFonts w:cs="Times New Roman"/>
          <w:color w:val="000000" w:themeColor="text1"/>
          <w:szCs w:val="24"/>
          <w:lang w:val="en-US"/>
        </w:rPr>
        <w:t>https</w:t>
      </w:r>
      <w:r w:rsidRPr="003E598F">
        <w:rPr>
          <w:rFonts w:cs="Times New Roman"/>
          <w:color w:val="000000" w:themeColor="text1"/>
          <w:szCs w:val="24"/>
        </w:rPr>
        <w:t>://</w:t>
      </w:r>
      <w:proofErr w:type="spellStart"/>
      <w:r w:rsidRPr="003E598F">
        <w:rPr>
          <w:rFonts w:cs="Times New Roman"/>
          <w:color w:val="000000" w:themeColor="text1"/>
          <w:szCs w:val="24"/>
          <w:lang w:val="en-US"/>
        </w:rPr>
        <w:t>github</w:t>
      </w:r>
      <w:proofErr w:type="spellEnd"/>
      <w:r w:rsidRPr="003E598F">
        <w:rPr>
          <w:rFonts w:cs="Times New Roman"/>
          <w:color w:val="000000" w:themeColor="text1"/>
          <w:szCs w:val="24"/>
        </w:rPr>
        <w:t>.</w:t>
      </w:r>
      <w:r w:rsidRPr="003E598F">
        <w:rPr>
          <w:rFonts w:cs="Times New Roman"/>
          <w:color w:val="000000" w:themeColor="text1"/>
          <w:szCs w:val="24"/>
          <w:lang w:val="en-US"/>
        </w:rPr>
        <w:t>com</w:t>
      </w:r>
      <w:r w:rsidRPr="003E598F">
        <w:rPr>
          <w:rFonts w:cs="Times New Roman"/>
          <w:color w:val="000000" w:themeColor="text1"/>
          <w:szCs w:val="24"/>
        </w:rPr>
        <w:t>/</w:t>
      </w:r>
      <w:proofErr w:type="spellStart"/>
      <w:r w:rsidRPr="003E598F">
        <w:rPr>
          <w:rFonts w:cs="Times New Roman"/>
          <w:color w:val="000000" w:themeColor="text1"/>
          <w:szCs w:val="24"/>
          <w:lang w:val="en-US"/>
        </w:rPr>
        <w:t>kirnbas</w:t>
      </w:r>
      <w:proofErr w:type="spellEnd"/>
      <w:r w:rsidRPr="003E598F">
        <w:rPr>
          <w:rFonts w:cs="Times New Roman"/>
          <w:color w:val="000000" w:themeColor="text1"/>
          <w:szCs w:val="24"/>
        </w:rPr>
        <w:t>/</w:t>
      </w:r>
      <w:proofErr w:type="spellStart"/>
      <w:r w:rsidRPr="003E598F">
        <w:rPr>
          <w:rFonts w:cs="Times New Roman"/>
          <w:color w:val="000000" w:themeColor="text1"/>
          <w:szCs w:val="24"/>
          <w:lang w:val="en-US"/>
        </w:rPr>
        <w:t>MathParserTK</w:t>
      </w:r>
      <w:proofErr w:type="spellEnd"/>
      <w:r w:rsidRPr="003E598F">
        <w:rPr>
          <w:rFonts w:cs="Times New Roman"/>
          <w:color w:val="000000" w:themeColor="text1"/>
          <w:szCs w:val="24"/>
        </w:rPr>
        <w:t>, свободный. (дата обращения: 15.05.20).</w:t>
      </w:r>
    </w:p>
    <w:p w14:paraId="29A540FE" w14:textId="77777777" w:rsidR="00AE0DEA" w:rsidRPr="003E598F" w:rsidRDefault="00AE0DEA" w:rsidP="00AC6977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Большакова Е. А. Свойство </w:t>
      </w:r>
      <w:proofErr w:type="spellStart"/>
      <w:r w:rsidRPr="003E598F">
        <w:rPr>
          <w:rFonts w:cs="Times New Roman"/>
          <w:color w:val="000000" w:themeColor="text1"/>
          <w:szCs w:val="24"/>
        </w:rPr>
        <w:t>бисвязности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 ориентированного графа: Дипломная работа, Санкт-Петербургский государственный университет, Математико-механический факультет, Кафедра исследования операций / Большакова Е. А., научный руководитель: Доктор физ.-мат. наук, профессор Романовский Иосиф Владимирович – Санкт-Петербург, СПбГУ, 2016. – 12-16 с.</w:t>
      </w:r>
    </w:p>
    <w:p w14:paraId="43BB10A3" w14:textId="77777777" w:rsidR="00AE0DEA" w:rsidRPr="003E598F" w:rsidRDefault="00AE0DEA" w:rsidP="00AC6977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– 126 с </w:t>
      </w:r>
    </w:p>
    <w:p w14:paraId="7A7A182D" w14:textId="77777777" w:rsidR="00AE0DEA" w:rsidRPr="003E598F" w:rsidRDefault="00AE0DEA" w:rsidP="00AC6977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ГОСТ 19.102-77 Стадии разработки. //Единая система программной документации. – М.: ИПК Издательство стандартов, 2001. – 126 с.</w:t>
      </w:r>
    </w:p>
    <w:p w14:paraId="38FE63D2" w14:textId="77777777" w:rsidR="00AE0DEA" w:rsidRPr="003E598F" w:rsidRDefault="00AE0DEA" w:rsidP="00AC6977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 – 126 с.</w:t>
      </w:r>
    </w:p>
    <w:p w14:paraId="1248314E" w14:textId="77777777" w:rsidR="00AE0DEA" w:rsidRPr="003E598F" w:rsidRDefault="00AE0DEA" w:rsidP="00AC6977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ГОСТ 19.104-78 Основные надписи. //Единая система программной документации. – М.: ИПК Издательство стандартов, 2001. – 126 с.</w:t>
      </w:r>
    </w:p>
    <w:p w14:paraId="769831C8" w14:textId="77777777" w:rsidR="00AE0DEA" w:rsidRPr="003E598F" w:rsidRDefault="00AE0DEA" w:rsidP="00AC6977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 – 126 с.</w:t>
      </w:r>
    </w:p>
    <w:p w14:paraId="47BACB8E" w14:textId="77777777" w:rsidR="00AE0DEA" w:rsidRPr="003E598F" w:rsidRDefault="00AE0DEA" w:rsidP="00AC6977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– 126 с.</w:t>
      </w:r>
    </w:p>
    <w:p w14:paraId="641FD0D7" w14:textId="77777777" w:rsidR="00AE0DEA" w:rsidRPr="003E598F" w:rsidRDefault="00AE0DEA" w:rsidP="00AC6977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 – 126 с.</w:t>
      </w:r>
    </w:p>
    <w:p w14:paraId="339BA22C" w14:textId="77777777" w:rsidR="00AE0DEA" w:rsidRPr="003E598F" w:rsidRDefault="00AE0DEA" w:rsidP="00AC6977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 – 126 с.</w:t>
      </w:r>
    </w:p>
    <w:p w14:paraId="74A93232" w14:textId="77777777" w:rsidR="00AE0DEA" w:rsidRPr="003E598F" w:rsidRDefault="00AE0DEA" w:rsidP="00AC6977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lastRenderedPageBreak/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– 126 с.</w:t>
      </w:r>
    </w:p>
    <w:p w14:paraId="19F79B8E" w14:textId="77777777" w:rsidR="00AE0DEA" w:rsidRPr="003E598F" w:rsidRDefault="00AE0DEA" w:rsidP="00AC6977">
      <w:pPr>
        <w:pStyle w:val="Default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3E598F">
        <w:rPr>
          <w:color w:val="000000" w:themeColor="text1"/>
        </w:rPr>
        <w:t>Евстигнеев В. А. Толковый словарь по теории графов в информатике и программировании / Евстигнеев В.А., Касьянов В.Н. – Россия, Наука, Сибирское предприятие РАН, 1999.</w:t>
      </w:r>
    </w:p>
    <w:p w14:paraId="4B1765EF" w14:textId="77777777" w:rsidR="00AE0DEA" w:rsidRPr="003E598F" w:rsidRDefault="00AE0DEA" w:rsidP="00AC6977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Калинин, Н. С. Модель пересыпания песка и дивизоры на графах [Электронный ресурс]: курс лекций — Электрон. дан. — Дубна: Летняя школа «Современная математика», 2017. — Режим доступа: </w:t>
      </w:r>
      <w:r w:rsidRPr="003E598F">
        <w:rPr>
          <w:rFonts w:cs="Times New Roman"/>
          <w:color w:val="000000" w:themeColor="text1"/>
          <w:szCs w:val="24"/>
          <w:lang w:val="en-US"/>
        </w:rPr>
        <w:t>URL</w:t>
      </w:r>
      <w:r w:rsidRPr="003E598F">
        <w:rPr>
          <w:rFonts w:cs="Times New Roman"/>
          <w:color w:val="000000" w:themeColor="text1"/>
          <w:szCs w:val="24"/>
        </w:rPr>
        <w:t xml:space="preserve">: </w:t>
      </w:r>
      <w:hyperlink r:id="rId13" w:history="1">
        <w:r w:rsidRPr="003E598F">
          <w:rPr>
            <w:rStyle w:val="a9"/>
            <w:rFonts w:cs="Times New Roman"/>
            <w:color w:val="000000" w:themeColor="text1"/>
            <w:szCs w:val="24"/>
          </w:rPr>
          <w:t>https://www.mccme.ru/dubna/2017/courses/kalinin.html</w:t>
        </w:r>
      </w:hyperlink>
      <w:r w:rsidRPr="003E598F">
        <w:rPr>
          <w:rFonts w:cs="Times New Roman"/>
          <w:color w:val="000000" w:themeColor="text1"/>
          <w:szCs w:val="24"/>
        </w:rPr>
        <w:t xml:space="preserve">, свободный. (дата обращения: 14.05.20). </w:t>
      </w:r>
    </w:p>
    <w:p w14:paraId="56A13E95" w14:textId="023EA1E6" w:rsidR="00C91F89" w:rsidRPr="003E598F" w:rsidRDefault="00C91F89" w:rsidP="003E598F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br w:type="page"/>
      </w:r>
    </w:p>
    <w:p w14:paraId="2FD382DA" w14:textId="77777777" w:rsidR="00C91F89" w:rsidRPr="003E598F" w:rsidRDefault="00C91F89" w:rsidP="003E598F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44" w:name="_Toc379572146"/>
      <w:bookmarkStart w:id="45" w:name="_Toc451722350"/>
      <w:bookmarkStart w:id="46" w:name="_Toc40665452"/>
      <w:r w:rsidRPr="003E598F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bookmarkEnd w:id="44"/>
      <w:r w:rsidRPr="003E598F">
        <w:rPr>
          <w:rFonts w:cs="Times New Roman"/>
          <w:b/>
          <w:bCs/>
          <w:color w:val="000000" w:themeColor="text1"/>
          <w:szCs w:val="24"/>
        </w:rPr>
        <w:t xml:space="preserve"> 1</w:t>
      </w:r>
      <w:bookmarkStart w:id="47" w:name="_Toc379572147"/>
      <w:bookmarkStart w:id="48" w:name="_Toc385726069"/>
      <w:bookmarkEnd w:id="46"/>
    </w:p>
    <w:p w14:paraId="37D59FDD" w14:textId="0CFCB812" w:rsidR="00465C5F" w:rsidRPr="003E598F" w:rsidRDefault="00C91F89" w:rsidP="003E598F">
      <w:pPr>
        <w:pStyle w:val="aa"/>
        <w:spacing w:after="160"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3E598F">
        <w:rPr>
          <w:rFonts w:cs="Times New Roman"/>
          <w:b/>
          <w:bCs/>
          <w:color w:val="000000" w:themeColor="text1"/>
          <w:szCs w:val="24"/>
        </w:rPr>
        <w:t>ТЕРМИНОЛОГИЯ</w:t>
      </w:r>
      <w:bookmarkEnd w:id="45"/>
      <w:bookmarkEnd w:id="47"/>
      <w:bookmarkEnd w:id="48"/>
    </w:p>
    <w:p w14:paraId="2E4739FA" w14:textId="77777777" w:rsidR="00C91F89" w:rsidRPr="003E598F" w:rsidRDefault="00C91F89" w:rsidP="003E598F">
      <w:pPr>
        <w:pStyle w:val="Default"/>
        <w:spacing w:after="240" w:line="360" w:lineRule="auto"/>
        <w:ind w:firstLine="708"/>
        <w:jc w:val="both"/>
        <w:rPr>
          <w:color w:val="000000" w:themeColor="text1"/>
        </w:rPr>
      </w:pPr>
      <w:bookmarkStart w:id="49" w:name="_Hlk40656930"/>
      <w:r w:rsidRPr="003E598F">
        <w:rPr>
          <w:color w:val="000000" w:themeColor="text1"/>
        </w:rPr>
        <w:t xml:space="preserve">Ниже приведен список необходимых терминов для ознакомления. </w:t>
      </w:r>
    </w:p>
    <w:bookmarkEnd w:id="49"/>
    <w:p w14:paraId="7D87ED61" w14:textId="77777777" w:rsidR="00C91F89" w:rsidRPr="003E598F" w:rsidRDefault="00C91F89" w:rsidP="003E598F">
      <w:pPr>
        <w:pStyle w:val="Default"/>
        <w:spacing w:after="240" w:line="360" w:lineRule="auto"/>
        <w:jc w:val="both"/>
        <w:rPr>
          <w:color w:val="000000" w:themeColor="text1"/>
        </w:rPr>
      </w:pPr>
      <w:r w:rsidRPr="003E598F">
        <w:rPr>
          <w:b/>
          <w:bCs/>
          <w:color w:val="000000" w:themeColor="text1"/>
        </w:rPr>
        <w:t xml:space="preserve">Вершина </w:t>
      </w:r>
      <w:r w:rsidRPr="003E598F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62AA9FF7" w14:textId="77777777" w:rsidR="00C91F89" w:rsidRPr="003E598F" w:rsidRDefault="00C91F89" w:rsidP="003E598F">
      <w:pPr>
        <w:pStyle w:val="Default"/>
        <w:spacing w:after="240" w:line="360" w:lineRule="auto"/>
        <w:jc w:val="both"/>
        <w:rPr>
          <w:color w:val="000000" w:themeColor="text1"/>
        </w:rPr>
      </w:pPr>
      <w:r w:rsidRPr="003E598F">
        <w:rPr>
          <w:b/>
          <w:bCs/>
          <w:color w:val="000000" w:themeColor="text1"/>
        </w:rPr>
        <w:t xml:space="preserve">Ребро </w:t>
      </w:r>
      <w:r w:rsidRPr="003E598F">
        <w:rPr>
          <w:color w:val="000000" w:themeColor="text1"/>
        </w:rPr>
        <w:t xml:space="preserve">– базовое понятие. Ребро соединяет две вершины графа. </w:t>
      </w:r>
    </w:p>
    <w:p w14:paraId="46C7BF24" w14:textId="77777777" w:rsidR="00C91F89" w:rsidRPr="003E598F" w:rsidRDefault="00C91F89" w:rsidP="003E598F">
      <w:pPr>
        <w:pStyle w:val="Default"/>
        <w:spacing w:after="240" w:line="360" w:lineRule="auto"/>
        <w:jc w:val="both"/>
        <w:rPr>
          <w:color w:val="000000" w:themeColor="text1"/>
        </w:rPr>
      </w:pPr>
      <w:r w:rsidRPr="003E598F">
        <w:rPr>
          <w:b/>
          <w:bCs/>
          <w:color w:val="000000" w:themeColor="text1"/>
        </w:rPr>
        <w:t xml:space="preserve">Дуга </w:t>
      </w:r>
      <w:r w:rsidRPr="003E598F">
        <w:rPr>
          <w:color w:val="000000" w:themeColor="text1"/>
        </w:rPr>
        <w:t>– ребро, имеющее направление. 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77FC9DF1" w14:textId="77777777" w:rsidR="00C91F89" w:rsidRPr="003E598F" w:rsidRDefault="00C91F89" w:rsidP="003E598F">
      <w:pPr>
        <w:pStyle w:val="Default"/>
        <w:spacing w:after="240" w:line="360" w:lineRule="auto"/>
        <w:jc w:val="both"/>
        <w:rPr>
          <w:color w:val="000000" w:themeColor="text1"/>
        </w:rPr>
      </w:pPr>
      <w:r w:rsidRPr="003E598F">
        <w:rPr>
          <w:b/>
          <w:bCs/>
          <w:color w:val="000000" w:themeColor="text1"/>
        </w:rPr>
        <w:t xml:space="preserve">Граф </w:t>
      </w:r>
      <w:r w:rsidRPr="003E598F">
        <w:rPr>
          <w:color w:val="000000" w:themeColor="text1"/>
        </w:rPr>
        <w:t xml:space="preserve">– базовое понятие. Включает множество вершин и множество рёбер, являющееся    подмножеством декартова квадрата множества вершин (то есть каждое ребро соединяет ровно две вершины). </w:t>
      </w:r>
    </w:p>
    <w:p w14:paraId="31442CE6" w14:textId="77777777" w:rsidR="00C91F89" w:rsidRPr="003E598F" w:rsidRDefault="00C91F89" w:rsidP="003E598F">
      <w:pPr>
        <w:pStyle w:val="Default"/>
        <w:spacing w:after="240" w:line="360" w:lineRule="auto"/>
        <w:jc w:val="both"/>
        <w:rPr>
          <w:color w:val="000000" w:themeColor="text1"/>
        </w:rPr>
      </w:pPr>
      <w:r w:rsidRPr="003E598F">
        <w:rPr>
          <w:b/>
          <w:bCs/>
          <w:color w:val="000000" w:themeColor="text1"/>
        </w:rPr>
        <w:t>Орграф</w:t>
      </w:r>
      <w:r w:rsidRPr="003E598F">
        <w:rPr>
          <w:color w:val="000000" w:themeColor="text1"/>
        </w:rPr>
        <w:t xml:space="preserve"> – ориентированный граф G = (V, E) есть пара множеств, где V - множество вершин (узлов), E – множество дуг. </w:t>
      </w:r>
    </w:p>
    <w:p w14:paraId="1F7B4142" w14:textId="77777777" w:rsidR="00C91F89" w:rsidRPr="003E598F" w:rsidRDefault="00C91F89" w:rsidP="003E598F">
      <w:pPr>
        <w:pStyle w:val="Default"/>
        <w:spacing w:after="240" w:line="360" w:lineRule="auto"/>
        <w:jc w:val="both"/>
        <w:rPr>
          <w:color w:val="000000" w:themeColor="text1"/>
        </w:rPr>
      </w:pPr>
      <w:r w:rsidRPr="003E598F">
        <w:rPr>
          <w:b/>
          <w:bCs/>
          <w:color w:val="000000" w:themeColor="text1"/>
        </w:rPr>
        <w:t xml:space="preserve">Сильно связный граф </w:t>
      </w:r>
      <w:r w:rsidRPr="003E598F">
        <w:rPr>
          <w:color w:val="000000" w:themeColor="text1"/>
        </w:rPr>
        <w:t xml:space="preserve">– ориентированный граф, в котором все вершины сильно связаны, т. е. существует путь из первой во вторую и из второй в первую и т. д. </w:t>
      </w:r>
    </w:p>
    <w:p w14:paraId="56834250" w14:textId="77777777" w:rsidR="00C91F89" w:rsidRPr="003E598F" w:rsidRDefault="00C91F89" w:rsidP="003E598F">
      <w:pPr>
        <w:pStyle w:val="Default"/>
        <w:spacing w:after="240" w:line="360" w:lineRule="auto"/>
        <w:jc w:val="both"/>
        <w:rPr>
          <w:color w:val="000000" w:themeColor="text1"/>
        </w:rPr>
      </w:pPr>
      <w:r w:rsidRPr="003E598F">
        <w:rPr>
          <w:b/>
          <w:bCs/>
          <w:color w:val="000000" w:themeColor="text1"/>
        </w:rPr>
        <w:t>Метрический граф</w:t>
      </w:r>
      <w:r w:rsidRPr="003E598F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0493DFE4" w14:textId="1077568A" w:rsidR="00C91F89" w:rsidRPr="003E598F" w:rsidRDefault="00C91F89" w:rsidP="003E598F">
      <w:pPr>
        <w:pStyle w:val="Default"/>
        <w:spacing w:line="360" w:lineRule="auto"/>
        <w:jc w:val="both"/>
        <w:rPr>
          <w:color w:val="000000" w:themeColor="text1"/>
        </w:rPr>
      </w:pPr>
      <w:r w:rsidRPr="003E598F">
        <w:rPr>
          <w:b/>
          <w:bCs/>
          <w:color w:val="000000" w:themeColor="text1"/>
        </w:rPr>
        <w:t>Инцидентность</w:t>
      </w:r>
      <w:r w:rsidRPr="003E598F">
        <w:rPr>
          <w:color w:val="000000" w:themeColor="text1"/>
        </w:rPr>
        <w:t xml:space="preserve"> — отношение между ребром (дугой) и его концевыми вершинами, т.е. ребро e</w:t>
      </w:r>
      <w:r w:rsidR="00964A83" w:rsidRPr="003E598F">
        <w:rPr>
          <w:color w:val="000000" w:themeColor="text1"/>
        </w:rPr>
        <w:t xml:space="preserve"> </w:t>
      </w:r>
      <w:r w:rsidRPr="003E598F">
        <w:rPr>
          <w:color w:val="000000" w:themeColor="text1"/>
        </w:rPr>
        <w:t>=</w:t>
      </w:r>
      <w:r w:rsidR="00964A83" w:rsidRPr="003E598F">
        <w:rPr>
          <w:color w:val="000000" w:themeColor="text1"/>
        </w:rPr>
        <w:t xml:space="preserve"> </w:t>
      </w:r>
      <w:r w:rsidRPr="003E598F">
        <w:rPr>
          <w:color w:val="000000" w:themeColor="text1"/>
        </w:rPr>
        <w:t>(</w:t>
      </w:r>
      <w:proofErr w:type="spellStart"/>
      <w:r w:rsidRPr="003E598F">
        <w:rPr>
          <w:color w:val="000000" w:themeColor="text1"/>
        </w:rPr>
        <w:t>a,b</w:t>
      </w:r>
      <w:proofErr w:type="spellEnd"/>
      <w:r w:rsidRPr="003E598F">
        <w:rPr>
          <w:color w:val="000000" w:themeColor="text1"/>
        </w:rPr>
        <w:t>) инцидентно вершинам a и b и вершины a, b инцидентны ребру e = (</w:t>
      </w:r>
      <w:proofErr w:type="spellStart"/>
      <w:r w:rsidRPr="003E598F">
        <w:rPr>
          <w:color w:val="000000" w:themeColor="text1"/>
        </w:rPr>
        <w:t>a,b</w:t>
      </w:r>
      <w:proofErr w:type="spellEnd"/>
      <w:r w:rsidRPr="003E598F">
        <w:rPr>
          <w:color w:val="000000" w:themeColor="text1"/>
        </w:rPr>
        <w:t>).</w:t>
      </w:r>
    </w:p>
    <w:p w14:paraId="2DB65363" w14:textId="4403205B" w:rsidR="00C91F89" w:rsidRPr="003E598F" w:rsidRDefault="00C91F89" w:rsidP="003E598F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br w:type="page"/>
      </w:r>
    </w:p>
    <w:p w14:paraId="17C2C5B8" w14:textId="670DF958" w:rsidR="00DA6879" w:rsidRPr="003E598F" w:rsidRDefault="00DA6879" w:rsidP="003E598F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0" w:name="_Toc40665453"/>
      <w:r w:rsidRPr="003E598F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3E598F">
        <w:rPr>
          <w:rFonts w:cs="Times New Roman"/>
          <w:b/>
          <w:bCs/>
          <w:color w:val="000000" w:themeColor="text1"/>
          <w:szCs w:val="24"/>
        </w:rPr>
        <w:t>2</w:t>
      </w:r>
      <w:bookmarkEnd w:id="50"/>
    </w:p>
    <w:p w14:paraId="2627DAD8" w14:textId="4479F665" w:rsidR="00DA6879" w:rsidRPr="003E598F" w:rsidRDefault="00DA6879" w:rsidP="003E598F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3E598F">
        <w:rPr>
          <w:rFonts w:cs="Times New Roman"/>
          <w:b/>
          <w:bCs/>
          <w:color w:val="000000" w:themeColor="text1"/>
          <w:szCs w:val="24"/>
        </w:rPr>
        <w:t xml:space="preserve">ТЕРМИНОЛОГИЯ </w:t>
      </w:r>
      <w:r w:rsidR="0039244D" w:rsidRPr="003E598F">
        <w:rPr>
          <w:rFonts w:cs="Times New Roman"/>
          <w:b/>
          <w:bCs/>
          <w:color w:val="000000" w:themeColor="text1"/>
          <w:szCs w:val="24"/>
        </w:rPr>
        <w:t>ПЕСОЧНЫХ МОДЕЛЕЙ</w:t>
      </w:r>
    </w:p>
    <w:p w14:paraId="05A87058" w14:textId="2D03A9BF" w:rsidR="008700AF" w:rsidRPr="003E598F" w:rsidRDefault="007E5287" w:rsidP="003E598F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ab/>
      </w:r>
      <w:r w:rsidRPr="003E598F">
        <w:rPr>
          <w:rFonts w:cs="Times New Roman"/>
          <w:b/>
          <w:bCs/>
          <w:color w:val="000000" w:themeColor="text1"/>
          <w:szCs w:val="24"/>
        </w:rPr>
        <w:t>Модель песчаной кучи</w:t>
      </w:r>
      <w:r w:rsidRPr="003E598F">
        <w:rPr>
          <w:rFonts w:cs="Times New Roman"/>
          <w:color w:val="000000" w:themeColor="text1"/>
          <w:szCs w:val="24"/>
        </w:rPr>
        <w:t xml:space="preserve"> (англ. </w:t>
      </w:r>
      <w:proofErr w:type="spellStart"/>
      <w:r w:rsidRPr="003E598F">
        <w:rPr>
          <w:rFonts w:cs="Times New Roman"/>
          <w:color w:val="000000" w:themeColor="text1"/>
          <w:szCs w:val="24"/>
        </w:rPr>
        <w:t>sandpile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3E598F">
        <w:rPr>
          <w:rFonts w:cs="Times New Roman"/>
          <w:color w:val="000000" w:themeColor="text1"/>
          <w:szCs w:val="24"/>
        </w:rPr>
        <w:t>model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) — классическая модель теории </w:t>
      </w:r>
      <w:proofErr w:type="spellStart"/>
      <w:r w:rsidRPr="003E598F">
        <w:rPr>
          <w:rFonts w:cs="Times New Roman"/>
          <w:color w:val="000000" w:themeColor="text1"/>
          <w:szCs w:val="24"/>
        </w:rPr>
        <w:t>самоорганизованной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 критичности, связанная со многими областями математики. </w:t>
      </w:r>
      <w:r w:rsidR="008700AF" w:rsidRPr="003E598F">
        <w:rPr>
          <w:rFonts w:cs="Times New Roman"/>
          <w:color w:val="000000" w:themeColor="text1"/>
          <w:szCs w:val="24"/>
        </w:rPr>
        <w:t>Ниже приведен список необходимых терминов для ознакомления [подробнее см. Список литературы 1, 16].</w:t>
      </w:r>
    </w:p>
    <w:p w14:paraId="6F967D8A" w14:textId="182A58C6" w:rsidR="00046614" w:rsidRPr="003E598F" w:rsidRDefault="007E5287" w:rsidP="003E598F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Состояние модели на графе задаётся количествами песчинок в вершинах графа и эволюционирует по следующему правилу: если количество песчинок в вершине не меньше её степени, то вершина отдаёт по одной песчинке каждому из своих соседей. Такая операция называется </w:t>
      </w:r>
      <w:r w:rsidRPr="003E598F">
        <w:rPr>
          <w:rFonts w:cs="Times New Roman"/>
          <w:b/>
          <w:bCs/>
          <w:color w:val="000000" w:themeColor="text1"/>
          <w:szCs w:val="24"/>
        </w:rPr>
        <w:t>обвалом</w:t>
      </w:r>
      <w:r w:rsidRPr="003E598F">
        <w:rPr>
          <w:rFonts w:cs="Times New Roman"/>
          <w:color w:val="000000" w:themeColor="text1"/>
          <w:szCs w:val="24"/>
        </w:rPr>
        <w:t xml:space="preserve"> (</w:t>
      </w:r>
      <w:proofErr w:type="spellStart"/>
      <w:r w:rsidRPr="003E598F">
        <w:rPr>
          <w:rFonts w:cs="Times New Roman"/>
          <w:color w:val="000000" w:themeColor="text1"/>
          <w:szCs w:val="24"/>
        </w:rPr>
        <w:t>toppling</w:t>
      </w:r>
      <w:proofErr w:type="spellEnd"/>
      <w:r w:rsidRPr="003E598F">
        <w:rPr>
          <w:rFonts w:cs="Times New Roman"/>
          <w:color w:val="000000" w:themeColor="text1"/>
          <w:szCs w:val="24"/>
        </w:rPr>
        <w:t>).</w:t>
      </w:r>
    </w:p>
    <w:p w14:paraId="103AD6C4" w14:textId="78004E41" w:rsidR="00046614" w:rsidRPr="003E598F" w:rsidRDefault="00046614" w:rsidP="003E598F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szCs w:val="24"/>
        </w:rPr>
        <w:t xml:space="preserve">Процесс выполнения обвалов пока это возможно называется </w:t>
      </w:r>
      <w:r w:rsidRPr="003E598F">
        <w:rPr>
          <w:rFonts w:cs="Times New Roman"/>
          <w:b/>
          <w:bCs/>
          <w:szCs w:val="24"/>
        </w:rPr>
        <w:t>релаксацией</w:t>
      </w:r>
      <w:r w:rsidRPr="003E598F">
        <w:rPr>
          <w:rFonts w:cs="Times New Roman"/>
          <w:szCs w:val="24"/>
        </w:rPr>
        <w:t>,</w:t>
      </w:r>
      <w:r w:rsidR="008700AF" w:rsidRPr="003E598F">
        <w:rPr>
          <w:rFonts w:cs="Times New Roman"/>
          <w:szCs w:val="24"/>
        </w:rPr>
        <w:t xml:space="preserve"> а</w:t>
      </w:r>
      <w:r w:rsidRPr="003E598F">
        <w:rPr>
          <w:rFonts w:cs="Times New Roman"/>
          <w:szCs w:val="24"/>
        </w:rPr>
        <w:t xml:space="preserve"> ее размер </w:t>
      </w:r>
      <w:r w:rsidR="008700AF" w:rsidRPr="003E598F">
        <w:rPr>
          <w:rFonts w:cs="Times New Roman"/>
          <w:szCs w:val="24"/>
        </w:rPr>
        <w:t xml:space="preserve">называется </w:t>
      </w:r>
      <w:r w:rsidR="008700AF" w:rsidRPr="003E598F">
        <w:rPr>
          <w:rFonts w:cs="Times New Roman"/>
          <w:b/>
          <w:bCs/>
          <w:szCs w:val="24"/>
        </w:rPr>
        <w:t>размером лавины</w:t>
      </w:r>
      <w:r w:rsidR="008700AF" w:rsidRPr="003E598F">
        <w:rPr>
          <w:rFonts w:cs="Times New Roman"/>
          <w:szCs w:val="24"/>
        </w:rPr>
        <w:t xml:space="preserve"> и равен </w:t>
      </w:r>
      <w:r w:rsidRPr="003E598F">
        <w:rPr>
          <w:rFonts w:cs="Times New Roman"/>
          <w:color w:val="000000" w:themeColor="text1"/>
          <w:szCs w:val="24"/>
        </w:rPr>
        <w:t>количеств</w:t>
      </w:r>
      <w:r w:rsidR="008700AF" w:rsidRPr="003E598F">
        <w:rPr>
          <w:rFonts w:cs="Times New Roman"/>
          <w:color w:val="000000" w:themeColor="text1"/>
          <w:szCs w:val="24"/>
        </w:rPr>
        <w:t>у</w:t>
      </w:r>
      <w:r w:rsidRPr="003E598F">
        <w:rPr>
          <w:rFonts w:cs="Times New Roman"/>
          <w:color w:val="000000" w:themeColor="text1"/>
          <w:szCs w:val="24"/>
        </w:rPr>
        <w:t xml:space="preserve"> </w:t>
      </w:r>
      <w:r w:rsidR="008700AF" w:rsidRPr="003E598F">
        <w:rPr>
          <w:rFonts w:cs="Times New Roman"/>
          <w:color w:val="000000" w:themeColor="text1"/>
          <w:szCs w:val="24"/>
        </w:rPr>
        <w:t xml:space="preserve">вершин, в которых </w:t>
      </w:r>
      <w:r w:rsidRPr="003E598F">
        <w:rPr>
          <w:rFonts w:cs="Times New Roman"/>
          <w:color w:val="000000" w:themeColor="text1"/>
          <w:szCs w:val="24"/>
        </w:rPr>
        <w:t>произош</w:t>
      </w:r>
      <w:r w:rsidR="008700AF" w:rsidRPr="003E598F">
        <w:rPr>
          <w:rFonts w:cs="Times New Roman"/>
          <w:color w:val="000000" w:themeColor="text1"/>
          <w:szCs w:val="24"/>
        </w:rPr>
        <w:t>ли</w:t>
      </w:r>
      <w:r w:rsidRPr="003E598F">
        <w:rPr>
          <w:rFonts w:cs="Times New Roman"/>
          <w:color w:val="000000" w:themeColor="text1"/>
          <w:szCs w:val="24"/>
        </w:rPr>
        <w:t xml:space="preserve"> при релаксации обвал</w:t>
      </w:r>
      <w:r w:rsidR="008700AF" w:rsidRPr="003E598F">
        <w:rPr>
          <w:rFonts w:cs="Times New Roman"/>
          <w:color w:val="000000" w:themeColor="text1"/>
          <w:szCs w:val="24"/>
        </w:rPr>
        <w:t>ы</w:t>
      </w:r>
      <w:r w:rsidRPr="003E598F">
        <w:rPr>
          <w:rFonts w:cs="Times New Roman"/>
          <w:szCs w:val="24"/>
        </w:rPr>
        <w:t>.</w:t>
      </w:r>
    </w:p>
    <w:p w14:paraId="1F38F726" w14:textId="4D73B921" w:rsidR="00046614" w:rsidRPr="003E598F" w:rsidRDefault="00046614" w:rsidP="003E598F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ab/>
      </w:r>
      <w:r w:rsidRPr="003E598F">
        <w:rPr>
          <w:rFonts w:cs="Times New Roman"/>
          <w:b/>
          <w:bCs/>
          <w:color w:val="000000" w:themeColor="text1"/>
          <w:szCs w:val="24"/>
        </w:rPr>
        <w:t>Сток</w:t>
      </w:r>
      <w:r w:rsidRPr="003E598F">
        <w:rPr>
          <w:rFonts w:cs="Times New Roman"/>
          <w:color w:val="000000" w:themeColor="text1"/>
          <w:szCs w:val="24"/>
        </w:rPr>
        <w:t xml:space="preserve"> – множество вершин, </w:t>
      </w:r>
      <w:r w:rsidR="008700AF" w:rsidRPr="003E598F">
        <w:rPr>
          <w:rFonts w:cs="Times New Roman"/>
          <w:color w:val="000000" w:themeColor="text1"/>
          <w:szCs w:val="24"/>
        </w:rPr>
        <w:t>в которых</w:t>
      </w:r>
      <w:r w:rsidRPr="003E598F">
        <w:rPr>
          <w:rFonts w:cs="Times New Roman"/>
          <w:color w:val="000000" w:themeColor="text1"/>
          <w:szCs w:val="24"/>
        </w:rPr>
        <w:t xml:space="preserve"> </w:t>
      </w:r>
      <w:r w:rsidRPr="003E598F">
        <w:rPr>
          <w:rFonts w:cs="Times New Roman"/>
          <w:szCs w:val="24"/>
        </w:rPr>
        <w:t>запрещ</w:t>
      </w:r>
      <w:r w:rsidR="008700AF" w:rsidRPr="003E598F">
        <w:rPr>
          <w:rFonts w:cs="Times New Roman"/>
          <w:szCs w:val="24"/>
        </w:rPr>
        <w:t>ены</w:t>
      </w:r>
      <w:r w:rsidRPr="003E598F">
        <w:rPr>
          <w:rFonts w:cs="Times New Roman"/>
          <w:szCs w:val="24"/>
        </w:rPr>
        <w:t xml:space="preserve"> обвалы, песок, попадающий в </w:t>
      </w:r>
      <w:r w:rsidR="008700AF" w:rsidRPr="003E598F">
        <w:rPr>
          <w:rFonts w:cs="Times New Roman"/>
          <w:szCs w:val="24"/>
        </w:rPr>
        <w:t>одну из стоковых вершин</w:t>
      </w:r>
      <w:r w:rsidRPr="003E598F">
        <w:rPr>
          <w:rFonts w:cs="Times New Roman"/>
          <w:szCs w:val="24"/>
        </w:rPr>
        <w:t>, попросту исчезает</w:t>
      </w:r>
      <w:r w:rsidR="008700AF" w:rsidRPr="003E598F">
        <w:rPr>
          <w:rFonts w:cs="Times New Roman"/>
          <w:szCs w:val="24"/>
        </w:rPr>
        <w:t>.</w:t>
      </w:r>
    </w:p>
    <w:p w14:paraId="2C38C42B" w14:textId="35337826" w:rsidR="00046614" w:rsidRPr="003E598F" w:rsidRDefault="00046614" w:rsidP="003E598F">
      <w:pPr>
        <w:spacing w:after="160" w:line="360" w:lineRule="auto"/>
        <w:ind w:firstLine="708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szCs w:val="24"/>
        </w:rPr>
        <w:t xml:space="preserve">Состояние </w:t>
      </w:r>
      <w:r w:rsidR="008700AF" w:rsidRPr="003E598F">
        <w:rPr>
          <w:rFonts w:cs="Times New Roman"/>
          <w:szCs w:val="24"/>
        </w:rPr>
        <w:t>системы</w:t>
      </w:r>
      <w:r w:rsidRPr="003E598F">
        <w:rPr>
          <w:rFonts w:cs="Times New Roman"/>
          <w:szCs w:val="24"/>
        </w:rPr>
        <w:t xml:space="preserve"> называется </w:t>
      </w:r>
      <w:r w:rsidRPr="003E598F">
        <w:rPr>
          <w:rFonts w:cs="Times New Roman"/>
          <w:b/>
          <w:bCs/>
          <w:szCs w:val="24"/>
        </w:rPr>
        <w:t>стабильным</w:t>
      </w:r>
      <w:r w:rsidRPr="003E598F">
        <w:rPr>
          <w:rFonts w:cs="Times New Roman"/>
          <w:szCs w:val="24"/>
        </w:rPr>
        <w:t xml:space="preserve"> если ни в одной точке обвал произойти не может</w:t>
      </w:r>
      <w:r w:rsidR="008700AF" w:rsidRPr="003E598F">
        <w:rPr>
          <w:rFonts w:cs="Times New Roman"/>
          <w:szCs w:val="24"/>
        </w:rPr>
        <w:t>.</w:t>
      </w:r>
    </w:p>
    <w:p w14:paraId="63631E23" w14:textId="703A636D" w:rsidR="00DA6879" w:rsidRPr="003E598F" w:rsidRDefault="00DA6879" w:rsidP="003E598F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br w:type="page"/>
      </w:r>
    </w:p>
    <w:p w14:paraId="7BDC2BF2" w14:textId="278570F7" w:rsidR="00DA6879" w:rsidRPr="003E598F" w:rsidRDefault="00DA6879" w:rsidP="003E598F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1" w:name="_Toc40665454"/>
      <w:r w:rsidRPr="003E598F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3E598F">
        <w:rPr>
          <w:rFonts w:cs="Times New Roman"/>
          <w:b/>
          <w:bCs/>
          <w:color w:val="000000" w:themeColor="text1"/>
          <w:szCs w:val="24"/>
        </w:rPr>
        <w:t>3</w:t>
      </w:r>
      <w:bookmarkEnd w:id="51"/>
    </w:p>
    <w:p w14:paraId="488EDE9F" w14:textId="44504F6D" w:rsidR="00DA6879" w:rsidRPr="003E598F" w:rsidRDefault="0039244D" w:rsidP="003E598F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3E598F">
        <w:rPr>
          <w:rFonts w:cs="Times New Roman"/>
          <w:b/>
          <w:bCs/>
          <w:color w:val="000000" w:themeColor="text1"/>
          <w:szCs w:val="24"/>
        </w:rPr>
        <w:t xml:space="preserve">ОПИСАНИЕ ИСПОЛЬЗУЕМОЙ МОДЕЛИ </w:t>
      </w:r>
    </w:p>
    <w:p w14:paraId="7C9613DB" w14:textId="27FCADF1" w:rsidR="00DA6879" w:rsidRPr="003E598F" w:rsidRDefault="008776CF" w:rsidP="003E598F">
      <w:p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Используемая в приложении модель, согласно которой реализуется ориентированный метрический граф является модифицированной моделью нейронной сети, описанной </w:t>
      </w:r>
      <w:r w:rsidR="00B874B4" w:rsidRPr="003E598F">
        <w:rPr>
          <w:rFonts w:cs="Times New Roman"/>
          <w:color w:val="000000" w:themeColor="text1"/>
          <w:szCs w:val="24"/>
        </w:rPr>
        <w:t xml:space="preserve">американскими математиками </w:t>
      </w:r>
      <w:proofErr w:type="spellStart"/>
      <w:r w:rsidRPr="003E598F">
        <w:rPr>
          <w:rFonts w:cs="Times New Roman"/>
          <w:color w:val="000000" w:themeColor="text1"/>
          <w:szCs w:val="24"/>
        </w:rPr>
        <w:t>Winfried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3E598F">
        <w:rPr>
          <w:rFonts w:cs="Times New Roman"/>
          <w:color w:val="000000" w:themeColor="text1"/>
          <w:szCs w:val="24"/>
        </w:rPr>
        <w:t>Just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3E598F">
        <w:rPr>
          <w:rFonts w:cs="Times New Roman"/>
          <w:color w:val="000000" w:themeColor="text1"/>
          <w:szCs w:val="24"/>
        </w:rPr>
        <w:t>Sungwoo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3E598F">
        <w:rPr>
          <w:rFonts w:cs="Times New Roman"/>
          <w:color w:val="000000" w:themeColor="text1"/>
          <w:szCs w:val="24"/>
        </w:rPr>
        <w:t>Ahn</w:t>
      </w:r>
      <w:proofErr w:type="spellEnd"/>
      <w:r w:rsidR="00B874B4" w:rsidRPr="003E598F">
        <w:rPr>
          <w:rFonts w:cs="Times New Roman"/>
          <w:color w:val="000000" w:themeColor="text1"/>
          <w:szCs w:val="24"/>
        </w:rPr>
        <w:t xml:space="preserve"> и</w:t>
      </w:r>
      <w:r w:rsidRPr="003E598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3E598F">
        <w:rPr>
          <w:rFonts w:cs="Times New Roman"/>
          <w:color w:val="000000" w:themeColor="text1"/>
          <w:szCs w:val="24"/>
        </w:rPr>
        <w:t>David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3E598F">
        <w:rPr>
          <w:rFonts w:cs="Times New Roman"/>
          <w:color w:val="000000" w:themeColor="text1"/>
          <w:szCs w:val="24"/>
        </w:rPr>
        <w:t>Terman</w:t>
      </w:r>
      <w:proofErr w:type="spellEnd"/>
      <w:r w:rsidR="00B874B4" w:rsidRPr="003E598F">
        <w:rPr>
          <w:rFonts w:cs="Times New Roman"/>
          <w:color w:val="000000" w:themeColor="text1"/>
          <w:szCs w:val="24"/>
        </w:rPr>
        <w:t xml:space="preserve"> в статье </w:t>
      </w:r>
      <w:proofErr w:type="spellStart"/>
      <w:r w:rsidR="00B874B4" w:rsidRPr="003E598F">
        <w:rPr>
          <w:rFonts w:cs="Times New Roman"/>
          <w:color w:val="000000" w:themeColor="text1"/>
          <w:szCs w:val="24"/>
        </w:rPr>
        <w:t>Neuronal</w:t>
      </w:r>
      <w:proofErr w:type="spellEnd"/>
      <w:r w:rsidR="00B874B4" w:rsidRPr="003E598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B874B4" w:rsidRPr="003E598F">
        <w:rPr>
          <w:rFonts w:cs="Times New Roman"/>
          <w:color w:val="000000" w:themeColor="text1"/>
          <w:szCs w:val="24"/>
        </w:rPr>
        <w:t>Networks</w:t>
      </w:r>
      <w:proofErr w:type="spellEnd"/>
      <w:r w:rsidR="00B874B4" w:rsidRPr="003E598F">
        <w:rPr>
          <w:rFonts w:cs="Times New Roman"/>
          <w:color w:val="000000" w:themeColor="text1"/>
          <w:szCs w:val="24"/>
        </w:rPr>
        <w:t xml:space="preserve">: A </w:t>
      </w:r>
      <w:proofErr w:type="spellStart"/>
      <w:r w:rsidR="00B874B4" w:rsidRPr="003E598F">
        <w:rPr>
          <w:rFonts w:cs="Times New Roman"/>
          <w:color w:val="000000" w:themeColor="text1"/>
          <w:szCs w:val="24"/>
        </w:rPr>
        <w:t>Discrete</w:t>
      </w:r>
      <w:proofErr w:type="spellEnd"/>
      <w:r w:rsidR="00B874B4" w:rsidRPr="003E598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B874B4" w:rsidRPr="003E598F">
        <w:rPr>
          <w:rFonts w:cs="Times New Roman"/>
          <w:color w:val="000000" w:themeColor="text1"/>
          <w:szCs w:val="24"/>
        </w:rPr>
        <w:t>Model</w:t>
      </w:r>
      <w:proofErr w:type="spellEnd"/>
      <w:r w:rsidR="00B874B4" w:rsidRPr="003E598F">
        <w:rPr>
          <w:rFonts w:cs="Times New Roman"/>
          <w:color w:val="000000" w:themeColor="text1"/>
          <w:szCs w:val="24"/>
        </w:rPr>
        <w:t xml:space="preserve"> книги </w:t>
      </w:r>
      <w:r w:rsidR="00B874B4" w:rsidRPr="003E598F">
        <w:rPr>
          <w:rFonts w:cs="Times New Roman"/>
          <w:color w:val="000000" w:themeColor="text1"/>
          <w:szCs w:val="24"/>
          <w:lang w:val="en-US"/>
        </w:rPr>
        <w:t>Mathematical</w:t>
      </w:r>
      <w:r w:rsidR="00B874B4" w:rsidRPr="003E598F">
        <w:rPr>
          <w:rFonts w:cs="Times New Roman"/>
          <w:color w:val="000000" w:themeColor="text1"/>
          <w:szCs w:val="24"/>
        </w:rPr>
        <w:t xml:space="preserve"> </w:t>
      </w:r>
      <w:r w:rsidR="00B874B4" w:rsidRPr="003E598F">
        <w:rPr>
          <w:rFonts w:cs="Times New Roman"/>
          <w:color w:val="000000" w:themeColor="text1"/>
          <w:szCs w:val="24"/>
          <w:lang w:val="en-US"/>
        </w:rPr>
        <w:t>Concepts</w:t>
      </w:r>
      <w:r w:rsidR="00B874B4" w:rsidRPr="003E598F">
        <w:rPr>
          <w:rFonts w:cs="Times New Roman"/>
          <w:color w:val="000000" w:themeColor="text1"/>
          <w:szCs w:val="24"/>
        </w:rPr>
        <w:t xml:space="preserve"> </w:t>
      </w:r>
      <w:r w:rsidR="00B874B4" w:rsidRPr="003E598F">
        <w:rPr>
          <w:rFonts w:cs="Times New Roman"/>
          <w:color w:val="000000" w:themeColor="text1"/>
          <w:szCs w:val="24"/>
          <w:lang w:val="en-US"/>
        </w:rPr>
        <w:t>and</w:t>
      </w:r>
      <w:r w:rsidR="00B874B4" w:rsidRPr="003E598F">
        <w:rPr>
          <w:rFonts w:cs="Times New Roman"/>
          <w:color w:val="000000" w:themeColor="text1"/>
          <w:szCs w:val="24"/>
        </w:rPr>
        <w:t xml:space="preserve"> </w:t>
      </w:r>
      <w:r w:rsidR="00B874B4" w:rsidRPr="003E598F">
        <w:rPr>
          <w:rFonts w:cs="Times New Roman"/>
          <w:color w:val="000000" w:themeColor="text1"/>
          <w:szCs w:val="24"/>
          <w:lang w:val="en-US"/>
        </w:rPr>
        <w:t>Methods</w:t>
      </w:r>
      <w:r w:rsidR="00B874B4" w:rsidRPr="003E598F">
        <w:rPr>
          <w:rFonts w:cs="Times New Roman"/>
          <w:color w:val="000000" w:themeColor="text1"/>
          <w:szCs w:val="24"/>
        </w:rPr>
        <w:t xml:space="preserve"> </w:t>
      </w:r>
      <w:r w:rsidR="00B874B4" w:rsidRPr="003E598F">
        <w:rPr>
          <w:rFonts w:cs="Times New Roman"/>
          <w:color w:val="000000" w:themeColor="text1"/>
          <w:szCs w:val="24"/>
          <w:lang w:val="en-US"/>
        </w:rPr>
        <w:t>in</w:t>
      </w:r>
      <w:r w:rsidR="00B874B4" w:rsidRPr="003E598F">
        <w:rPr>
          <w:rFonts w:cs="Times New Roman"/>
          <w:color w:val="000000" w:themeColor="text1"/>
          <w:szCs w:val="24"/>
        </w:rPr>
        <w:t xml:space="preserve"> </w:t>
      </w:r>
      <w:r w:rsidR="00B874B4" w:rsidRPr="003E598F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3E598F">
        <w:rPr>
          <w:rFonts w:cs="Times New Roman"/>
          <w:color w:val="000000" w:themeColor="text1"/>
          <w:szCs w:val="24"/>
        </w:rPr>
        <w:t xml:space="preserve"> </w:t>
      </w:r>
      <w:r w:rsidR="00B874B4" w:rsidRPr="003E598F">
        <w:rPr>
          <w:rFonts w:cs="Times New Roman"/>
          <w:color w:val="000000" w:themeColor="text1"/>
          <w:szCs w:val="24"/>
          <w:lang w:val="en-US"/>
        </w:rPr>
        <w:t>Biology</w:t>
      </w:r>
      <w:r w:rsidR="00B874B4" w:rsidRPr="003E598F">
        <w:rPr>
          <w:rFonts w:cs="Times New Roman"/>
          <w:color w:val="000000" w:themeColor="text1"/>
          <w:szCs w:val="24"/>
        </w:rPr>
        <w:t xml:space="preserve">: </w:t>
      </w:r>
      <w:r w:rsidR="00B874B4" w:rsidRPr="003E598F">
        <w:rPr>
          <w:rFonts w:cs="Times New Roman"/>
          <w:color w:val="000000" w:themeColor="text1"/>
          <w:szCs w:val="24"/>
          <w:lang w:val="en-US"/>
        </w:rPr>
        <w:t>Using</w:t>
      </w:r>
      <w:r w:rsidR="00B874B4" w:rsidRPr="003E598F">
        <w:rPr>
          <w:rFonts w:cs="Times New Roman"/>
          <w:color w:val="000000" w:themeColor="text1"/>
          <w:szCs w:val="24"/>
        </w:rPr>
        <w:t xml:space="preserve"> </w:t>
      </w:r>
      <w:r w:rsidR="00B874B4" w:rsidRPr="003E598F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3E598F">
        <w:rPr>
          <w:rFonts w:cs="Times New Roman"/>
          <w:color w:val="000000" w:themeColor="text1"/>
          <w:szCs w:val="24"/>
        </w:rPr>
        <w:t xml:space="preserve"> </w:t>
      </w:r>
      <w:r w:rsidR="00B874B4" w:rsidRPr="003E598F">
        <w:rPr>
          <w:rFonts w:cs="Times New Roman"/>
          <w:color w:val="000000" w:themeColor="text1"/>
          <w:szCs w:val="24"/>
          <w:lang w:val="en-US"/>
        </w:rPr>
        <w:t>Discrete</w:t>
      </w:r>
      <w:r w:rsidR="00B874B4" w:rsidRPr="003E598F">
        <w:rPr>
          <w:rFonts w:cs="Times New Roman"/>
          <w:color w:val="000000" w:themeColor="text1"/>
          <w:szCs w:val="24"/>
        </w:rPr>
        <w:t xml:space="preserve"> </w:t>
      </w:r>
      <w:r w:rsidR="00B874B4" w:rsidRPr="003E598F">
        <w:rPr>
          <w:rFonts w:cs="Times New Roman"/>
          <w:color w:val="000000" w:themeColor="text1"/>
          <w:szCs w:val="24"/>
          <w:lang w:val="en-US"/>
        </w:rPr>
        <w:t>Models</w:t>
      </w:r>
      <w:r w:rsidR="00B874B4" w:rsidRPr="003E598F">
        <w:rPr>
          <w:rFonts w:cs="Times New Roman"/>
          <w:color w:val="000000" w:themeColor="text1"/>
          <w:szCs w:val="24"/>
        </w:rPr>
        <w:t xml:space="preserve"> [см. Список литературы 3].</w:t>
      </w:r>
    </w:p>
    <w:p w14:paraId="0D9F77FA" w14:textId="550E8784" w:rsidR="00B874B4" w:rsidRPr="003E598F" w:rsidRDefault="00B874B4" w:rsidP="003E598F">
      <w:p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Граф </w:t>
      </w:r>
      <w:r w:rsidR="003F3585" w:rsidRPr="003E598F">
        <w:rPr>
          <w:rFonts w:cs="Times New Roman"/>
          <w:color w:val="000000" w:themeColor="text1"/>
          <w:szCs w:val="24"/>
        </w:rPr>
        <w:t xml:space="preserve">в программе </w:t>
      </w:r>
      <w:r w:rsidRPr="003E598F">
        <w:rPr>
          <w:rFonts w:cs="Times New Roman"/>
          <w:color w:val="000000" w:themeColor="text1"/>
          <w:szCs w:val="24"/>
        </w:rPr>
        <w:t xml:space="preserve">задаётся </w:t>
      </w:r>
      <w:r w:rsidR="00EB4319" w:rsidRPr="003E598F">
        <w:rPr>
          <w:rFonts w:cs="Times New Roman"/>
          <w:color w:val="000000" w:themeColor="text1"/>
          <w:szCs w:val="24"/>
        </w:rPr>
        <w:t>пятью</w:t>
      </w:r>
      <w:r w:rsidRPr="003E598F">
        <w:rPr>
          <w:rFonts w:cs="Times New Roman"/>
          <w:color w:val="000000" w:themeColor="text1"/>
          <w:szCs w:val="24"/>
        </w:rPr>
        <w:t xml:space="preserve"> множествами: множеством вершин </w:t>
      </w:r>
      <w:r w:rsidRPr="003E598F">
        <w:rPr>
          <w:rFonts w:cs="Times New Roman"/>
          <w:color w:val="000000" w:themeColor="text1"/>
          <w:szCs w:val="24"/>
          <w:lang w:val="en-US"/>
        </w:rPr>
        <w:t>V</w:t>
      </w:r>
      <w:r w:rsidRPr="003E598F">
        <w:rPr>
          <w:rFonts w:cs="Times New Roman"/>
          <w:color w:val="000000" w:themeColor="text1"/>
          <w:szCs w:val="24"/>
        </w:rPr>
        <w:t xml:space="preserve">, множеством ребер </w:t>
      </w:r>
      <w:r w:rsidRPr="003E598F">
        <w:rPr>
          <w:rFonts w:cs="Times New Roman"/>
          <w:color w:val="000000" w:themeColor="text1"/>
          <w:szCs w:val="24"/>
          <w:lang w:val="en-US"/>
        </w:rPr>
        <w:t>E</w:t>
      </w:r>
      <w:r w:rsidRPr="003E598F">
        <w:rPr>
          <w:rFonts w:cs="Times New Roman"/>
          <w:color w:val="000000" w:themeColor="text1"/>
          <w:szCs w:val="24"/>
        </w:rPr>
        <w:t>, множеством</w:t>
      </w:r>
      <w:r w:rsidR="00EB4319" w:rsidRPr="003E598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EB4319" w:rsidRPr="003E598F">
        <w:rPr>
          <w:rFonts w:cs="Times New Roman"/>
          <w:color w:val="000000" w:themeColor="text1"/>
          <w:szCs w:val="24"/>
          <w:lang w:val="en-US"/>
        </w:rPr>
        <w:t>th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 чисел, определяющих пороги каждой из вершин, множеством</w:t>
      </w:r>
      <w:r w:rsidR="00EB4319" w:rsidRPr="003E598F">
        <w:rPr>
          <w:rFonts w:cs="Times New Roman"/>
          <w:color w:val="000000" w:themeColor="text1"/>
          <w:szCs w:val="24"/>
        </w:rPr>
        <w:t xml:space="preserve"> </w:t>
      </w:r>
      <w:r w:rsidR="00EB4319" w:rsidRPr="003E598F">
        <w:rPr>
          <w:rFonts w:cs="Times New Roman"/>
          <w:color w:val="000000" w:themeColor="text1"/>
          <w:szCs w:val="24"/>
          <w:lang w:val="en-US"/>
        </w:rPr>
        <w:t>p</w:t>
      </w:r>
      <w:r w:rsidRPr="003E598F">
        <w:rPr>
          <w:rFonts w:cs="Times New Roman"/>
          <w:color w:val="000000" w:themeColor="text1"/>
          <w:szCs w:val="24"/>
        </w:rPr>
        <w:t xml:space="preserve"> чисел, определяющих </w:t>
      </w:r>
      <w:r w:rsidR="003F3585" w:rsidRPr="003E598F">
        <w:rPr>
          <w:rFonts w:cs="Times New Roman"/>
          <w:color w:val="000000" w:themeColor="text1"/>
          <w:szCs w:val="24"/>
        </w:rPr>
        <w:t>продолжительность рефракторных периодов каждой из</w:t>
      </w:r>
      <w:r w:rsidRPr="003E598F">
        <w:rPr>
          <w:rFonts w:cs="Times New Roman"/>
          <w:color w:val="000000" w:themeColor="text1"/>
          <w:szCs w:val="24"/>
        </w:rPr>
        <w:t xml:space="preserve"> вершин и множеством </w:t>
      </w:r>
      <w:r w:rsidR="00EB4319" w:rsidRPr="003E598F">
        <w:rPr>
          <w:rFonts w:cs="Times New Roman"/>
          <w:color w:val="000000" w:themeColor="text1"/>
          <w:szCs w:val="24"/>
          <w:lang w:val="en-US"/>
        </w:rPr>
        <w:t>s</w:t>
      </w:r>
      <w:r w:rsidR="00EB4319" w:rsidRPr="003E598F">
        <w:rPr>
          <w:rFonts w:cs="Times New Roman"/>
          <w:color w:val="000000" w:themeColor="text1"/>
          <w:szCs w:val="24"/>
        </w:rPr>
        <w:t xml:space="preserve"> </w:t>
      </w:r>
      <w:r w:rsidRPr="003E598F">
        <w:rPr>
          <w:rFonts w:cs="Times New Roman"/>
          <w:color w:val="000000" w:themeColor="text1"/>
          <w:szCs w:val="24"/>
        </w:rPr>
        <w:t xml:space="preserve">чисел, определяющих </w:t>
      </w:r>
      <w:r w:rsidR="003F3585" w:rsidRPr="003E598F">
        <w:rPr>
          <w:rFonts w:cs="Times New Roman"/>
          <w:color w:val="000000" w:themeColor="text1"/>
          <w:szCs w:val="24"/>
        </w:rPr>
        <w:t xml:space="preserve">условное «состояние» каждой вершины. Множества порогов, продолжительностей рефракторных периодов, состояний и множество вершин, очевидно, </w:t>
      </w:r>
      <w:r w:rsidR="00A727B2" w:rsidRPr="003E598F">
        <w:rPr>
          <w:rFonts w:cs="Times New Roman"/>
          <w:color w:val="000000" w:themeColor="text1"/>
          <w:szCs w:val="24"/>
        </w:rPr>
        <w:t xml:space="preserve">равномощны. Таким образом, граф здесь: </w:t>
      </w:r>
      <w:r w:rsidR="00A727B2" w:rsidRPr="003E598F">
        <w:rPr>
          <w:rFonts w:cs="Times New Roman"/>
          <w:color w:val="000000" w:themeColor="text1"/>
          <w:szCs w:val="24"/>
          <w:lang w:val="en-US"/>
        </w:rPr>
        <w:t>G</w:t>
      </w:r>
      <w:r w:rsidR="00A727B2" w:rsidRPr="003E598F">
        <w:rPr>
          <w:rFonts w:cs="Times New Roman"/>
          <w:color w:val="000000" w:themeColor="text1"/>
          <w:szCs w:val="24"/>
        </w:rPr>
        <w:t xml:space="preserve"> = (</w:t>
      </w:r>
      <w:r w:rsidR="00A727B2" w:rsidRPr="003E598F">
        <w:rPr>
          <w:rFonts w:cs="Times New Roman"/>
          <w:color w:val="000000" w:themeColor="text1"/>
          <w:szCs w:val="24"/>
          <w:lang w:val="en-US"/>
        </w:rPr>
        <w:t>V</w:t>
      </w:r>
      <w:r w:rsidR="00A727B2" w:rsidRPr="003E598F">
        <w:rPr>
          <w:rFonts w:cs="Times New Roman"/>
          <w:color w:val="000000" w:themeColor="text1"/>
          <w:szCs w:val="24"/>
        </w:rPr>
        <w:t xml:space="preserve">, </w:t>
      </w:r>
      <w:r w:rsidR="00A727B2" w:rsidRPr="003E598F">
        <w:rPr>
          <w:rFonts w:cs="Times New Roman"/>
          <w:color w:val="000000" w:themeColor="text1"/>
          <w:szCs w:val="24"/>
          <w:lang w:val="en-US"/>
        </w:rPr>
        <w:t>E</w:t>
      </w:r>
      <w:r w:rsidR="00A727B2" w:rsidRPr="003E598F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="00487C6D" w:rsidRPr="003E598F">
        <w:rPr>
          <w:rFonts w:cs="Times New Roman"/>
          <w:color w:val="000000" w:themeColor="text1"/>
          <w:szCs w:val="24"/>
          <w:lang w:val="en-US"/>
        </w:rPr>
        <w:t>th</w:t>
      </w:r>
      <w:proofErr w:type="spellEnd"/>
      <w:r w:rsidR="00487C6D" w:rsidRPr="003E598F">
        <w:rPr>
          <w:rFonts w:cs="Times New Roman"/>
          <w:color w:val="000000" w:themeColor="text1"/>
          <w:szCs w:val="24"/>
        </w:rPr>
        <w:t xml:space="preserve">, </w:t>
      </w:r>
      <w:r w:rsidR="00487C6D" w:rsidRPr="003E598F">
        <w:rPr>
          <w:rFonts w:cs="Times New Roman"/>
          <w:color w:val="000000" w:themeColor="text1"/>
          <w:szCs w:val="24"/>
          <w:lang w:val="en-US"/>
        </w:rPr>
        <w:t>p</w:t>
      </w:r>
      <w:r w:rsidR="00487C6D" w:rsidRPr="003E598F">
        <w:rPr>
          <w:rFonts w:cs="Times New Roman"/>
          <w:color w:val="000000" w:themeColor="text1"/>
          <w:szCs w:val="24"/>
        </w:rPr>
        <w:t xml:space="preserve">, </w:t>
      </w:r>
      <w:r w:rsidR="00487C6D" w:rsidRPr="003E598F">
        <w:rPr>
          <w:rFonts w:cs="Times New Roman"/>
          <w:color w:val="000000" w:themeColor="text1"/>
          <w:szCs w:val="24"/>
          <w:lang w:val="en-US"/>
        </w:rPr>
        <w:t>s</w:t>
      </w:r>
      <w:r w:rsidR="00487C6D" w:rsidRPr="003E598F">
        <w:rPr>
          <w:rFonts w:cs="Times New Roman"/>
          <w:color w:val="000000" w:themeColor="text1"/>
          <w:szCs w:val="24"/>
          <w:lang w:val="en-US"/>
        </w:rPr>
        <w:fldChar w:fldCharType="begin"/>
      </w:r>
      <w:r w:rsidR="00487C6D" w:rsidRPr="003E598F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3E598F">
        <w:rPr>
          <w:rFonts w:cs="Times New Roman"/>
          <w:color w:val="000000" w:themeColor="text1"/>
          <w:szCs w:val="24"/>
          <w:lang w:val="en-US"/>
        </w:rPr>
        <w:instrText>EQ</w:instrText>
      </w:r>
      <w:r w:rsidR="00487C6D" w:rsidRPr="003E598F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3E598F">
        <w:rPr>
          <w:rFonts w:cs="Times New Roman"/>
          <w:color w:val="000000" w:themeColor="text1"/>
          <w:szCs w:val="24"/>
          <w:lang w:val="en-US"/>
        </w:rPr>
        <w:fldChar w:fldCharType="end"/>
      </w:r>
      <w:r w:rsidR="00A727B2" w:rsidRPr="003E598F">
        <w:rPr>
          <w:rFonts w:cs="Times New Roman"/>
          <w:color w:val="000000" w:themeColor="text1"/>
          <w:szCs w:val="24"/>
        </w:rPr>
        <w:t>)</w:t>
      </w:r>
      <w:r w:rsidR="00487C6D" w:rsidRPr="003E598F">
        <w:rPr>
          <w:rFonts w:cs="Times New Roman"/>
          <w:color w:val="000000" w:themeColor="text1"/>
          <w:szCs w:val="24"/>
        </w:rPr>
        <w:t>.</w:t>
      </w:r>
    </w:p>
    <w:p w14:paraId="0EC13FC1" w14:textId="692F466C" w:rsidR="003F3585" w:rsidRPr="003E598F" w:rsidRDefault="00EB4319" w:rsidP="003E598F">
      <w:p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b/>
          <w:bCs/>
          <w:color w:val="000000" w:themeColor="text1"/>
          <w:szCs w:val="24"/>
        </w:rPr>
        <w:t>П</w:t>
      </w:r>
      <w:r w:rsidR="003F3585" w:rsidRPr="003E598F">
        <w:rPr>
          <w:rFonts w:cs="Times New Roman"/>
          <w:b/>
          <w:bCs/>
          <w:color w:val="000000" w:themeColor="text1"/>
          <w:szCs w:val="24"/>
        </w:rPr>
        <w:t>орог</w:t>
      </w:r>
      <w:r w:rsidRPr="003E598F">
        <w:rPr>
          <w:rFonts w:cs="Times New Roman"/>
          <w:b/>
          <w:bCs/>
          <w:color w:val="000000" w:themeColor="text1"/>
          <w:szCs w:val="24"/>
        </w:rPr>
        <w:t>ом</w:t>
      </w:r>
      <w:r w:rsidR="003F3585" w:rsidRPr="003E598F">
        <w:rPr>
          <w:rFonts w:cs="Times New Roman"/>
          <w:color w:val="000000" w:themeColor="text1"/>
          <w:szCs w:val="24"/>
        </w:rPr>
        <w:t xml:space="preserve"> вершины </w:t>
      </w:r>
      <w:r w:rsidRPr="003E598F">
        <w:rPr>
          <w:rFonts w:cs="Times New Roman"/>
          <w:color w:val="000000" w:themeColor="text1"/>
          <w:szCs w:val="24"/>
        </w:rPr>
        <w:t xml:space="preserve">здесь называется </w:t>
      </w:r>
      <w:r w:rsidR="003F3585" w:rsidRPr="003E598F">
        <w:rPr>
          <w:rFonts w:cs="Times New Roman"/>
          <w:color w:val="000000" w:themeColor="text1"/>
          <w:szCs w:val="24"/>
        </w:rPr>
        <w:t>число точек в ней, необходимое для того, чтобы вершина могла выпустить точки.</w:t>
      </w:r>
    </w:p>
    <w:p w14:paraId="7902E37A" w14:textId="21B2F75C" w:rsidR="003F3585" w:rsidRPr="003E598F" w:rsidRDefault="003F3585" w:rsidP="003E598F">
      <w:p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b/>
          <w:bCs/>
          <w:color w:val="000000" w:themeColor="text1"/>
          <w:szCs w:val="24"/>
        </w:rPr>
        <w:t>Рефракторный период</w:t>
      </w:r>
      <w:r w:rsidRPr="003E598F">
        <w:rPr>
          <w:rFonts w:cs="Times New Roman"/>
          <w:color w:val="000000" w:themeColor="text1"/>
          <w:szCs w:val="24"/>
        </w:rPr>
        <w:t xml:space="preserve"> вершины – это время (в </w:t>
      </w:r>
      <w:proofErr w:type="spellStart"/>
      <w:r w:rsidRPr="003E598F">
        <w:rPr>
          <w:rFonts w:cs="Times New Roman"/>
          <w:color w:val="000000" w:themeColor="text1"/>
          <w:szCs w:val="24"/>
        </w:rPr>
        <w:t>мс</w:t>
      </w:r>
      <w:proofErr w:type="spellEnd"/>
      <w:r w:rsidRPr="003E598F">
        <w:rPr>
          <w:rFonts w:cs="Times New Roman"/>
          <w:color w:val="000000" w:themeColor="text1"/>
          <w:szCs w:val="24"/>
        </w:rPr>
        <w:t>), в течение которого после выпуска точек вершина не может выпустить их снова, даже если количество точек в ней превышает установленный порог</w:t>
      </w:r>
      <w:r w:rsidR="00EB4319" w:rsidRPr="003E598F">
        <w:rPr>
          <w:rFonts w:cs="Times New Roman"/>
          <w:color w:val="000000" w:themeColor="text1"/>
          <w:szCs w:val="24"/>
        </w:rPr>
        <w:t>, то есть это своего рода «время восстановления»</w:t>
      </w:r>
      <w:r w:rsidRPr="003E598F">
        <w:rPr>
          <w:rFonts w:cs="Times New Roman"/>
          <w:color w:val="000000" w:themeColor="text1"/>
          <w:szCs w:val="24"/>
        </w:rPr>
        <w:t>.</w:t>
      </w:r>
    </w:p>
    <w:p w14:paraId="45F84D5B" w14:textId="0E469D62" w:rsidR="008776CF" w:rsidRPr="003E598F" w:rsidRDefault="003F3585" w:rsidP="003E598F">
      <w:p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b/>
          <w:bCs/>
          <w:color w:val="000000" w:themeColor="text1"/>
          <w:szCs w:val="24"/>
        </w:rPr>
        <w:t>Состоянием</w:t>
      </w:r>
      <w:r w:rsidRPr="003E598F">
        <w:rPr>
          <w:rFonts w:cs="Times New Roman"/>
          <w:color w:val="000000" w:themeColor="text1"/>
          <w:szCs w:val="24"/>
        </w:rPr>
        <w:t xml:space="preserve"> вершины здесь называется количество в ней точек. </w:t>
      </w:r>
    </w:p>
    <w:p w14:paraId="46106BC7" w14:textId="334C8A7B" w:rsidR="003F3585" w:rsidRPr="003E598F" w:rsidRDefault="003F3585" w:rsidP="003E598F">
      <w:p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Таким образом, необходим</w:t>
      </w:r>
      <w:r w:rsidR="00A727B2" w:rsidRPr="003E598F">
        <w:rPr>
          <w:rFonts w:cs="Times New Roman"/>
          <w:color w:val="000000" w:themeColor="text1"/>
          <w:szCs w:val="24"/>
        </w:rPr>
        <w:t>ое</w:t>
      </w:r>
      <w:r w:rsidRPr="003E598F">
        <w:rPr>
          <w:rFonts w:cs="Times New Roman"/>
          <w:color w:val="000000" w:themeColor="text1"/>
          <w:szCs w:val="24"/>
        </w:rPr>
        <w:t xml:space="preserve"> и достаточн</w:t>
      </w:r>
      <w:r w:rsidR="00A727B2" w:rsidRPr="003E598F">
        <w:rPr>
          <w:rFonts w:cs="Times New Roman"/>
          <w:color w:val="000000" w:themeColor="text1"/>
          <w:szCs w:val="24"/>
        </w:rPr>
        <w:t>ое</w:t>
      </w:r>
      <w:r w:rsidRPr="003E598F">
        <w:rPr>
          <w:rFonts w:cs="Times New Roman"/>
          <w:color w:val="000000" w:themeColor="text1"/>
          <w:szCs w:val="24"/>
        </w:rPr>
        <w:t xml:space="preserve"> условие для того, чтобы вершин</w:t>
      </w:r>
      <w:r w:rsidR="00A727B2" w:rsidRPr="003E598F">
        <w:rPr>
          <w:rFonts w:cs="Times New Roman"/>
          <w:color w:val="000000" w:themeColor="text1"/>
          <w:szCs w:val="24"/>
        </w:rPr>
        <w:t>а</w:t>
      </w:r>
      <w:r w:rsidRPr="003E598F">
        <w:rPr>
          <w:rFonts w:cs="Times New Roman"/>
          <w:color w:val="000000" w:themeColor="text1"/>
          <w:szCs w:val="24"/>
        </w:rPr>
        <w:t xml:space="preserve"> выпустила то</w:t>
      </w:r>
      <w:r w:rsidR="00A727B2" w:rsidRPr="003E598F">
        <w:rPr>
          <w:rFonts w:cs="Times New Roman"/>
          <w:color w:val="000000" w:themeColor="text1"/>
          <w:szCs w:val="24"/>
        </w:rPr>
        <w:t>чки</w:t>
      </w:r>
      <w:r w:rsidR="00D53865" w:rsidRPr="003E598F">
        <w:rPr>
          <w:rFonts w:cs="Times New Roman"/>
          <w:color w:val="000000" w:themeColor="text1"/>
          <w:szCs w:val="24"/>
        </w:rPr>
        <w:t>, – это</w:t>
      </w:r>
      <w:r w:rsidR="00A727B2" w:rsidRPr="003E598F">
        <w:rPr>
          <w:rFonts w:cs="Times New Roman"/>
          <w:color w:val="000000" w:themeColor="text1"/>
          <w:szCs w:val="24"/>
        </w:rPr>
        <w:t xml:space="preserve"> значение ее состояния, превышающее либо имеющее равное значение с ее порогом, и окончившийся рефракторный период.</w:t>
      </w:r>
    </w:p>
    <w:p w14:paraId="49CE9E50" w14:textId="0AFD00A0" w:rsidR="00D53865" w:rsidRPr="003E598F" w:rsidRDefault="00D53865" w:rsidP="003E598F">
      <w:p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Отличием данной модели от приведенной в </w:t>
      </w:r>
      <w:proofErr w:type="spellStart"/>
      <w:r w:rsidRPr="003E598F">
        <w:rPr>
          <w:rFonts w:cs="Times New Roman"/>
          <w:color w:val="000000" w:themeColor="text1"/>
          <w:szCs w:val="24"/>
        </w:rPr>
        <w:t>Networks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: A </w:t>
      </w:r>
      <w:proofErr w:type="spellStart"/>
      <w:r w:rsidRPr="003E598F">
        <w:rPr>
          <w:rFonts w:cs="Times New Roman"/>
          <w:color w:val="000000" w:themeColor="text1"/>
          <w:szCs w:val="24"/>
        </w:rPr>
        <w:t>Discrete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3E598F">
        <w:rPr>
          <w:rFonts w:cs="Times New Roman"/>
          <w:color w:val="000000" w:themeColor="text1"/>
          <w:szCs w:val="24"/>
        </w:rPr>
        <w:t>Model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, делающим невозможным использование ее в чистом виде, являются метрические характеристики графа, отсутствующие в приведенной авторами дискретной модели.  </w:t>
      </w:r>
      <w:r w:rsidRPr="003E598F">
        <w:rPr>
          <w:rFonts w:cs="Times New Roman"/>
          <w:color w:val="000000" w:themeColor="text1"/>
          <w:szCs w:val="24"/>
          <w:lang w:val="en-US"/>
        </w:rPr>
        <w:t>Winfried</w:t>
      </w:r>
      <w:r w:rsidRPr="003E598F">
        <w:rPr>
          <w:rFonts w:cs="Times New Roman"/>
          <w:color w:val="000000" w:themeColor="text1"/>
          <w:szCs w:val="24"/>
        </w:rPr>
        <w:t xml:space="preserve"> </w:t>
      </w:r>
      <w:r w:rsidRPr="003E598F">
        <w:rPr>
          <w:rFonts w:cs="Times New Roman"/>
          <w:color w:val="000000" w:themeColor="text1"/>
          <w:szCs w:val="24"/>
          <w:lang w:val="en-US"/>
        </w:rPr>
        <w:t>Just</w:t>
      </w:r>
      <w:r w:rsidRPr="003E598F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3E598F">
        <w:rPr>
          <w:rFonts w:cs="Times New Roman"/>
          <w:color w:val="000000" w:themeColor="text1"/>
          <w:szCs w:val="24"/>
          <w:lang w:val="en-US"/>
        </w:rPr>
        <w:t>Sungwoo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3E598F">
        <w:rPr>
          <w:rFonts w:cs="Times New Roman"/>
          <w:color w:val="000000" w:themeColor="text1"/>
          <w:szCs w:val="24"/>
          <w:lang w:val="en-US"/>
        </w:rPr>
        <w:t>Ahn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 и </w:t>
      </w:r>
      <w:r w:rsidRPr="003E598F">
        <w:rPr>
          <w:rFonts w:cs="Times New Roman"/>
          <w:color w:val="000000" w:themeColor="text1"/>
          <w:szCs w:val="24"/>
          <w:lang w:val="en-US"/>
        </w:rPr>
        <w:t>David</w:t>
      </w:r>
      <w:r w:rsidRPr="003E598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3E598F">
        <w:rPr>
          <w:rFonts w:cs="Times New Roman"/>
          <w:color w:val="000000" w:themeColor="text1"/>
          <w:szCs w:val="24"/>
          <w:lang w:val="en-US"/>
        </w:rPr>
        <w:t>Terman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 используют вектор </w:t>
      </w:r>
      <w:r w:rsidRPr="003E598F">
        <w:rPr>
          <w:rFonts w:cs="Times New Roman"/>
          <w:color w:val="000000" w:themeColor="text1"/>
          <w:szCs w:val="24"/>
          <w:lang w:val="en-US"/>
        </w:rPr>
        <w:t>s</w:t>
      </w:r>
      <w:r w:rsidRPr="003E598F">
        <w:rPr>
          <w:rFonts w:cs="Times New Roman"/>
          <w:color w:val="000000" w:themeColor="text1"/>
          <w:szCs w:val="24"/>
        </w:rPr>
        <w:t xml:space="preserve">, чтобы отслеживать окончание рефракторного периода, определяя факт превышения в вершине порога по значению </w:t>
      </w:r>
      <w:r w:rsidRPr="003E598F">
        <w:rPr>
          <w:rFonts w:cs="Times New Roman"/>
          <w:color w:val="000000" w:themeColor="text1"/>
          <w:szCs w:val="24"/>
          <w:lang w:val="en-US"/>
        </w:rPr>
        <w:t>s</w:t>
      </w:r>
      <w:r w:rsidRPr="003E598F">
        <w:rPr>
          <w:rFonts w:cs="Times New Roman"/>
          <w:color w:val="000000" w:themeColor="text1"/>
          <w:szCs w:val="24"/>
        </w:rPr>
        <w:t xml:space="preserve"> для смежных вершин</w:t>
      </w:r>
      <w:r w:rsidR="00EB4319" w:rsidRPr="003E598F">
        <w:rPr>
          <w:rFonts w:cs="Times New Roman"/>
          <w:color w:val="000000" w:themeColor="text1"/>
          <w:szCs w:val="24"/>
        </w:rPr>
        <w:t xml:space="preserve">, корректность здесь обуславливается дискретностью времени и отсутствием длин у ребер. </w:t>
      </w:r>
    </w:p>
    <w:p w14:paraId="270DB219" w14:textId="2659ACE1" w:rsidR="00EB4319" w:rsidRPr="003E598F" w:rsidRDefault="00EB4319" w:rsidP="003E598F">
      <w:p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Время при моделировании движения точек в приложении реально, а дуги имеют длину, что вызывает разную скорость прохождения различных дуг и не позволяет судить о готовности вершины выпустить точки по смежным с ней вершинам. Ввиду вышеперечисленного, </w:t>
      </w:r>
      <w:r w:rsidR="00F6022C" w:rsidRPr="003E598F">
        <w:rPr>
          <w:rFonts w:cs="Times New Roman"/>
          <w:color w:val="000000" w:themeColor="text1"/>
          <w:szCs w:val="24"/>
        </w:rPr>
        <w:t xml:space="preserve">при реализации программы </w:t>
      </w:r>
      <w:r w:rsidRPr="003E598F">
        <w:rPr>
          <w:rFonts w:cs="Times New Roman"/>
          <w:color w:val="000000" w:themeColor="text1"/>
          <w:szCs w:val="24"/>
        </w:rPr>
        <w:t xml:space="preserve">значение вектора </w:t>
      </w:r>
      <w:r w:rsidRPr="003E598F">
        <w:rPr>
          <w:rFonts w:cs="Times New Roman"/>
          <w:color w:val="000000" w:themeColor="text1"/>
          <w:szCs w:val="24"/>
          <w:lang w:val="en-US"/>
        </w:rPr>
        <w:t>s</w:t>
      </w:r>
      <w:r w:rsidRPr="003E598F">
        <w:rPr>
          <w:rFonts w:cs="Times New Roman"/>
          <w:color w:val="000000" w:themeColor="text1"/>
          <w:szCs w:val="24"/>
        </w:rPr>
        <w:t xml:space="preserve"> изменило свою роль на «счетчик» точек, а соблюдение </w:t>
      </w:r>
      <w:r w:rsidR="00F6022C" w:rsidRPr="003E598F">
        <w:rPr>
          <w:rFonts w:cs="Times New Roman"/>
          <w:color w:val="000000" w:themeColor="text1"/>
          <w:szCs w:val="24"/>
        </w:rPr>
        <w:t>рефракторного периода</w:t>
      </w:r>
      <w:r w:rsidRPr="003E598F">
        <w:rPr>
          <w:rFonts w:cs="Times New Roman"/>
          <w:color w:val="000000" w:themeColor="text1"/>
          <w:szCs w:val="24"/>
        </w:rPr>
        <w:t xml:space="preserve"> стало обеспечиваться специальными таймерами. </w:t>
      </w:r>
    </w:p>
    <w:p w14:paraId="59B281BE" w14:textId="2DCFB7EF" w:rsidR="0039244D" w:rsidRPr="003E598F" w:rsidRDefault="00DA6879" w:rsidP="003E598F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br w:type="page"/>
      </w:r>
      <w:bookmarkStart w:id="52" w:name="_Toc40665455"/>
      <w:r w:rsidR="0039244D" w:rsidRPr="003E598F">
        <w:rPr>
          <w:rFonts w:cs="Times New Roman"/>
          <w:b/>
          <w:bCs/>
          <w:color w:val="000000" w:themeColor="text1"/>
          <w:szCs w:val="24"/>
        </w:rPr>
        <w:lastRenderedPageBreak/>
        <w:t>ПРИЛОЖЕНИЕ 4</w:t>
      </w:r>
      <w:bookmarkEnd w:id="52"/>
    </w:p>
    <w:p w14:paraId="6247A9E1" w14:textId="77777777" w:rsidR="0039244D" w:rsidRPr="003E598F" w:rsidRDefault="0039244D" w:rsidP="003E598F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3E598F">
        <w:rPr>
          <w:rFonts w:cs="Times New Roman"/>
          <w:b/>
          <w:bCs/>
          <w:color w:val="000000" w:themeColor="text1"/>
          <w:szCs w:val="24"/>
        </w:rPr>
        <w:t>ОБРАТНАЯ ПОЛЬСКАЯ НОТАЦИЯ.</w:t>
      </w:r>
    </w:p>
    <w:p w14:paraId="4108E539" w14:textId="4F27085B" w:rsidR="0039244D" w:rsidRPr="003E598F" w:rsidRDefault="0039244D" w:rsidP="003E598F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3E598F">
        <w:rPr>
          <w:rFonts w:cs="Times New Roman"/>
          <w:b/>
          <w:bCs/>
          <w:color w:val="000000" w:themeColor="text1"/>
          <w:szCs w:val="24"/>
        </w:rPr>
        <w:t xml:space="preserve">ПОДДЕРЖИВАЕМЫЕ МАТЕМАТИЧЕСККИЕ ОПЕРАЦИИ, КОНСТАНТЫ И ФУНКЦИИ. </w:t>
      </w:r>
    </w:p>
    <w:p w14:paraId="4FA91BC9" w14:textId="454401C3" w:rsidR="00DA6879" w:rsidRPr="003E598F" w:rsidRDefault="00F6022C" w:rsidP="003E598F">
      <w:pPr>
        <w:spacing w:after="160" w:line="360" w:lineRule="auto"/>
        <w:ind w:firstLine="0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b/>
          <w:bCs/>
          <w:color w:val="000000" w:themeColor="text1"/>
          <w:szCs w:val="24"/>
        </w:rPr>
        <w:t>Обратная польская запись</w:t>
      </w:r>
      <w:r w:rsidRPr="003E598F">
        <w:rPr>
          <w:rFonts w:cs="Times New Roman"/>
          <w:color w:val="000000" w:themeColor="text1"/>
          <w:szCs w:val="24"/>
        </w:rPr>
        <w:t xml:space="preserve"> (англ. </w:t>
      </w:r>
      <w:proofErr w:type="spellStart"/>
      <w:r w:rsidRPr="003E598F">
        <w:rPr>
          <w:rFonts w:cs="Times New Roman"/>
          <w:color w:val="000000" w:themeColor="text1"/>
          <w:szCs w:val="24"/>
        </w:rPr>
        <w:t>Reverse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3E598F">
        <w:rPr>
          <w:rFonts w:cs="Times New Roman"/>
          <w:color w:val="000000" w:themeColor="text1"/>
          <w:szCs w:val="24"/>
        </w:rPr>
        <w:t>Polish</w:t>
      </w:r>
      <w:proofErr w:type="spellEnd"/>
      <w:r w:rsidRPr="003E598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3E598F">
        <w:rPr>
          <w:rFonts w:cs="Times New Roman"/>
          <w:color w:val="000000" w:themeColor="text1"/>
          <w:szCs w:val="24"/>
        </w:rPr>
        <w:t>notation</w:t>
      </w:r>
      <w:proofErr w:type="spellEnd"/>
      <w:r w:rsidRPr="003E598F">
        <w:rPr>
          <w:rFonts w:cs="Times New Roman"/>
          <w:color w:val="000000" w:themeColor="text1"/>
          <w:szCs w:val="24"/>
        </w:rPr>
        <w:t>, RPN) — форма записи математических и логических выражений, в которой операнды расположены перед знаками операций</w:t>
      </w:r>
      <w:r w:rsidR="008817CC" w:rsidRPr="003E598F">
        <w:rPr>
          <w:rFonts w:cs="Times New Roman"/>
          <w:color w:val="000000" w:themeColor="text1"/>
          <w:szCs w:val="24"/>
        </w:rPr>
        <w:t xml:space="preserve"> [подробнее см. Список литературы 2].</w:t>
      </w:r>
    </w:p>
    <w:p w14:paraId="3FCDA45B" w14:textId="4A3187D5" w:rsidR="00F6022C" w:rsidRPr="003E598F" w:rsidRDefault="00F6022C" w:rsidP="003E598F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3E598F">
        <w:rPr>
          <w:rFonts w:cs="Times New Roman"/>
          <w:b/>
          <w:bCs/>
          <w:color w:val="000000" w:themeColor="text1"/>
          <w:szCs w:val="24"/>
        </w:rPr>
        <w:t>МАРКЕРЫ:</w:t>
      </w:r>
    </w:p>
    <w:p w14:paraId="6934CC9F" w14:textId="06E1F149" w:rsidR="00F6022C" w:rsidRPr="003E598F" w:rsidRDefault="00F6022C" w:rsidP="003E598F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ab/>
        <w:t>При составлении программой выражения в польской записи используется система маркеров, определяющих тип элемента выражения, что позволяет легко управлять членами выражения. В качестве маркеров используются:</w:t>
      </w:r>
    </w:p>
    <w:p w14:paraId="24F23831" w14:textId="30093BA7" w:rsidR="00F6022C" w:rsidRPr="003E598F" w:rsidRDefault="00F6022C" w:rsidP="00AC6977">
      <w:pPr>
        <w:pStyle w:val="aa"/>
        <w:numPr>
          <w:ilvl w:val="0"/>
          <w:numId w:val="6"/>
        </w:numPr>
        <w:spacing w:line="360" w:lineRule="auto"/>
        <w:ind w:hanging="357"/>
        <w:contextualSpacing w:val="0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  <w:lang w:val="en-US"/>
        </w:rPr>
        <w:t>#</w:t>
      </w:r>
      <w:r w:rsidRPr="003E598F">
        <w:rPr>
          <w:rFonts w:cs="Times New Roman"/>
          <w:color w:val="000000" w:themeColor="text1"/>
          <w:szCs w:val="24"/>
        </w:rPr>
        <w:t xml:space="preserve"> – для обозначения чисел;</w:t>
      </w:r>
    </w:p>
    <w:p w14:paraId="6D4244B7" w14:textId="49F6D5DE" w:rsidR="00F6022C" w:rsidRPr="003E598F" w:rsidRDefault="009B100B" w:rsidP="00AC6977">
      <w:pPr>
        <w:pStyle w:val="aa"/>
        <w:numPr>
          <w:ilvl w:val="0"/>
          <w:numId w:val="6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  <w:lang w:val="en-US"/>
        </w:rPr>
        <w:t xml:space="preserve">$ </w:t>
      </w:r>
      <w:r w:rsidRPr="003E598F">
        <w:rPr>
          <w:rFonts w:cs="Times New Roman"/>
          <w:color w:val="000000" w:themeColor="text1"/>
          <w:szCs w:val="24"/>
        </w:rPr>
        <w:t>–</w:t>
      </w:r>
      <w:r w:rsidRPr="003E598F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3E598F">
        <w:rPr>
          <w:rFonts w:cs="Times New Roman"/>
          <w:color w:val="000000" w:themeColor="text1"/>
          <w:szCs w:val="24"/>
        </w:rPr>
        <w:t>для обозначения операторов;</w:t>
      </w:r>
    </w:p>
    <w:p w14:paraId="532C0AF4" w14:textId="55949EDE" w:rsidR="009B100B" w:rsidRPr="003E598F" w:rsidRDefault="009B100B" w:rsidP="00AC6977">
      <w:pPr>
        <w:pStyle w:val="aa"/>
        <w:numPr>
          <w:ilvl w:val="0"/>
          <w:numId w:val="6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  <w:lang w:val="en-US"/>
        </w:rPr>
        <w:t xml:space="preserve">@ </w:t>
      </w:r>
      <w:r w:rsidRPr="003E598F">
        <w:rPr>
          <w:rFonts w:cs="Times New Roman"/>
          <w:color w:val="000000" w:themeColor="text1"/>
          <w:szCs w:val="24"/>
        </w:rPr>
        <w:t>– для обозначения функций.</w:t>
      </w:r>
    </w:p>
    <w:p w14:paraId="58D709BF" w14:textId="49CAD91A" w:rsidR="009B100B" w:rsidRPr="003E598F" w:rsidRDefault="009B100B" w:rsidP="003E598F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3E598F">
        <w:rPr>
          <w:rFonts w:cs="Times New Roman"/>
          <w:b/>
          <w:bCs/>
          <w:color w:val="000000" w:themeColor="text1"/>
          <w:szCs w:val="24"/>
        </w:rPr>
        <w:t>ПОДДЕРЖИВАЕМЫЕ ОПЕРАЦИИ:</w:t>
      </w:r>
    </w:p>
    <w:p w14:paraId="05F79184" w14:textId="1CB9B9FF" w:rsidR="009B100B" w:rsidRPr="003E598F" w:rsidRDefault="009B100B" w:rsidP="00AC6977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сложение;</w:t>
      </w:r>
    </w:p>
    <w:p w14:paraId="54CAD79D" w14:textId="27C6F8C2" w:rsidR="009B100B" w:rsidRPr="003E598F" w:rsidRDefault="009B100B" w:rsidP="00AC6977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вычитание;</w:t>
      </w:r>
    </w:p>
    <w:p w14:paraId="1741EED0" w14:textId="77526E52" w:rsidR="009B100B" w:rsidRPr="003E598F" w:rsidRDefault="009B100B" w:rsidP="00AC6977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умножение;</w:t>
      </w:r>
    </w:p>
    <w:p w14:paraId="305F288A" w14:textId="2B034201" w:rsidR="009B100B" w:rsidRPr="003E598F" w:rsidRDefault="009B100B" w:rsidP="00AC6977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деление;</w:t>
      </w:r>
    </w:p>
    <w:p w14:paraId="6CFB913C" w14:textId="185B4C37" w:rsidR="009B100B" w:rsidRPr="003E598F" w:rsidRDefault="009B100B" w:rsidP="00AC6977">
      <w:pPr>
        <w:pStyle w:val="aa"/>
        <w:numPr>
          <w:ilvl w:val="0"/>
          <w:numId w:val="8"/>
        </w:numPr>
        <w:spacing w:after="24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возведение в степень.</w:t>
      </w:r>
    </w:p>
    <w:p w14:paraId="43AF778D" w14:textId="696BE8E3" w:rsidR="009B100B" w:rsidRPr="003E598F" w:rsidRDefault="009B100B" w:rsidP="003E598F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3E598F">
        <w:rPr>
          <w:rFonts w:cs="Times New Roman"/>
          <w:b/>
          <w:bCs/>
          <w:color w:val="000000" w:themeColor="text1"/>
          <w:szCs w:val="24"/>
        </w:rPr>
        <w:t>ПОДДЕРЖИВАЕМЫЕ ФУНКЦИИ:</w:t>
      </w:r>
    </w:p>
    <w:p w14:paraId="15CE1F46" w14:textId="2B5D4F85" w:rsidR="009B100B" w:rsidRPr="003E598F" w:rsidRDefault="009B100B" w:rsidP="00AC6977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извлечение корня (</w:t>
      </w:r>
      <w:r w:rsidRPr="003E598F">
        <w:rPr>
          <w:rFonts w:cs="Times New Roman"/>
          <w:color w:val="000000" w:themeColor="text1"/>
          <w:szCs w:val="24"/>
          <w:lang w:val="en-US"/>
        </w:rPr>
        <w:t>sqrt</w:t>
      </w:r>
      <w:r w:rsidRPr="003E598F">
        <w:rPr>
          <w:rFonts w:cs="Times New Roman"/>
          <w:color w:val="000000" w:themeColor="text1"/>
          <w:szCs w:val="24"/>
        </w:rPr>
        <w:t>);</w:t>
      </w:r>
    </w:p>
    <w:p w14:paraId="461B18B6" w14:textId="6ACC5FE5" w:rsidR="009B100B" w:rsidRPr="003E598F" w:rsidRDefault="009B100B" w:rsidP="00AC6977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синус</w:t>
      </w:r>
      <w:r w:rsidRPr="003E598F">
        <w:rPr>
          <w:rFonts w:cs="Times New Roman"/>
          <w:color w:val="000000" w:themeColor="text1"/>
          <w:szCs w:val="24"/>
          <w:lang w:val="en-US"/>
        </w:rPr>
        <w:t xml:space="preserve"> (sin)</w:t>
      </w:r>
      <w:r w:rsidRPr="003E598F">
        <w:rPr>
          <w:rFonts w:cs="Times New Roman"/>
          <w:color w:val="000000" w:themeColor="text1"/>
          <w:szCs w:val="24"/>
        </w:rPr>
        <w:t>;</w:t>
      </w:r>
    </w:p>
    <w:p w14:paraId="3C0623D0" w14:textId="757D9AFF" w:rsidR="009B100B" w:rsidRPr="003E598F" w:rsidRDefault="009B100B" w:rsidP="00AC6977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косинус</w:t>
      </w:r>
      <w:r w:rsidRPr="003E598F">
        <w:rPr>
          <w:rFonts w:cs="Times New Roman"/>
          <w:color w:val="000000" w:themeColor="text1"/>
          <w:szCs w:val="24"/>
          <w:lang w:val="en-US"/>
        </w:rPr>
        <w:t xml:space="preserve"> (cos)</w:t>
      </w:r>
      <w:r w:rsidRPr="003E598F">
        <w:rPr>
          <w:rFonts w:cs="Times New Roman"/>
          <w:color w:val="000000" w:themeColor="text1"/>
          <w:szCs w:val="24"/>
        </w:rPr>
        <w:t>;</w:t>
      </w:r>
    </w:p>
    <w:p w14:paraId="1ABB25ED" w14:textId="093CC183" w:rsidR="009B100B" w:rsidRPr="003E598F" w:rsidRDefault="009B100B" w:rsidP="00AC6977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тангенс</w:t>
      </w:r>
      <w:r w:rsidRPr="003E598F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3E598F">
        <w:rPr>
          <w:rFonts w:cs="Times New Roman"/>
          <w:color w:val="000000" w:themeColor="text1"/>
          <w:szCs w:val="24"/>
          <w:lang w:val="en-US"/>
        </w:rPr>
        <w:t>tg</w:t>
      </w:r>
      <w:proofErr w:type="spellEnd"/>
      <w:r w:rsidRPr="003E598F">
        <w:rPr>
          <w:rFonts w:cs="Times New Roman"/>
          <w:color w:val="000000" w:themeColor="text1"/>
          <w:szCs w:val="24"/>
          <w:lang w:val="en-US"/>
        </w:rPr>
        <w:t>)</w:t>
      </w:r>
      <w:r w:rsidRPr="003E598F">
        <w:rPr>
          <w:rFonts w:cs="Times New Roman"/>
          <w:color w:val="000000" w:themeColor="text1"/>
          <w:szCs w:val="24"/>
        </w:rPr>
        <w:t>;</w:t>
      </w:r>
    </w:p>
    <w:p w14:paraId="5E83AEA9" w14:textId="0E730A63" w:rsidR="009B100B" w:rsidRPr="003E598F" w:rsidRDefault="009B100B" w:rsidP="00AC6977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котангенс</w:t>
      </w:r>
      <w:r w:rsidRPr="003E598F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3E598F">
        <w:rPr>
          <w:rFonts w:cs="Times New Roman"/>
          <w:color w:val="000000" w:themeColor="text1"/>
          <w:szCs w:val="24"/>
          <w:lang w:val="en-US"/>
        </w:rPr>
        <w:t>ctg</w:t>
      </w:r>
      <w:proofErr w:type="spellEnd"/>
      <w:r w:rsidRPr="003E598F">
        <w:rPr>
          <w:rFonts w:cs="Times New Roman"/>
          <w:color w:val="000000" w:themeColor="text1"/>
          <w:szCs w:val="24"/>
          <w:lang w:val="en-US"/>
        </w:rPr>
        <w:t>)</w:t>
      </w:r>
      <w:r w:rsidRPr="003E598F">
        <w:rPr>
          <w:rFonts w:cs="Times New Roman"/>
          <w:color w:val="000000" w:themeColor="text1"/>
          <w:szCs w:val="24"/>
        </w:rPr>
        <w:t>;</w:t>
      </w:r>
    </w:p>
    <w:p w14:paraId="06C2850B" w14:textId="19F86F02" w:rsidR="009B100B" w:rsidRPr="003E598F" w:rsidRDefault="009B100B" w:rsidP="00AC6977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гиперболический синус (</w:t>
      </w:r>
      <w:proofErr w:type="spellStart"/>
      <w:r w:rsidRPr="003E598F">
        <w:rPr>
          <w:rFonts w:cs="Times New Roman"/>
          <w:color w:val="000000" w:themeColor="text1"/>
          <w:szCs w:val="24"/>
          <w:lang w:val="en-US"/>
        </w:rPr>
        <w:t>sh</w:t>
      </w:r>
      <w:proofErr w:type="spellEnd"/>
      <w:r w:rsidRPr="003E598F">
        <w:rPr>
          <w:rFonts w:cs="Times New Roman"/>
          <w:color w:val="000000" w:themeColor="text1"/>
          <w:szCs w:val="24"/>
        </w:rPr>
        <w:t>)</w:t>
      </w:r>
      <w:r w:rsidRPr="003E598F">
        <w:rPr>
          <w:rFonts w:cs="Times New Roman"/>
          <w:color w:val="000000" w:themeColor="text1"/>
          <w:szCs w:val="24"/>
          <w:lang w:val="en-US"/>
        </w:rPr>
        <w:t>;</w:t>
      </w:r>
    </w:p>
    <w:p w14:paraId="6AC759CB" w14:textId="36BDF00A" w:rsidR="009B100B" w:rsidRPr="003E598F" w:rsidRDefault="009B100B" w:rsidP="00AC6977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гиперболический</w:t>
      </w:r>
      <w:r w:rsidRPr="003E598F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3E598F">
        <w:rPr>
          <w:rFonts w:cs="Times New Roman"/>
          <w:color w:val="000000" w:themeColor="text1"/>
          <w:szCs w:val="24"/>
        </w:rPr>
        <w:t>косинус</w:t>
      </w:r>
      <w:r w:rsidRPr="003E598F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3E598F">
        <w:rPr>
          <w:rFonts w:cs="Times New Roman"/>
          <w:color w:val="000000" w:themeColor="text1"/>
          <w:szCs w:val="24"/>
          <w:lang w:val="en-US"/>
        </w:rPr>
        <w:t>ch</w:t>
      </w:r>
      <w:proofErr w:type="spellEnd"/>
      <w:r w:rsidRPr="003E598F">
        <w:rPr>
          <w:rFonts w:cs="Times New Roman"/>
          <w:color w:val="000000" w:themeColor="text1"/>
          <w:szCs w:val="24"/>
          <w:lang w:val="en-US"/>
        </w:rPr>
        <w:t>);</w:t>
      </w:r>
    </w:p>
    <w:p w14:paraId="2FAE90AB" w14:textId="535FD864" w:rsidR="009B100B" w:rsidRPr="003E598F" w:rsidRDefault="009B100B" w:rsidP="00AC6977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гиперболический</w:t>
      </w:r>
      <w:r w:rsidRPr="003E598F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3E598F">
        <w:rPr>
          <w:rFonts w:cs="Times New Roman"/>
          <w:color w:val="000000" w:themeColor="text1"/>
          <w:szCs w:val="24"/>
        </w:rPr>
        <w:t>тангенс</w:t>
      </w:r>
      <w:r w:rsidRPr="003E598F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3E598F">
        <w:rPr>
          <w:rFonts w:cs="Times New Roman"/>
          <w:color w:val="000000" w:themeColor="text1"/>
          <w:szCs w:val="24"/>
          <w:lang w:val="en-US"/>
        </w:rPr>
        <w:t>th</w:t>
      </w:r>
      <w:proofErr w:type="spellEnd"/>
      <w:r w:rsidRPr="003E598F">
        <w:rPr>
          <w:rFonts w:cs="Times New Roman"/>
          <w:color w:val="000000" w:themeColor="text1"/>
          <w:szCs w:val="24"/>
          <w:lang w:val="en-US"/>
        </w:rPr>
        <w:t>)</w:t>
      </w:r>
      <w:r w:rsidR="008817CC" w:rsidRPr="003E598F">
        <w:rPr>
          <w:rFonts w:cs="Times New Roman"/>
          <w:color w:val="000000" w:themeColor="text1"/>
          <w:szCs w:val="24"/>
          <w:lang w:val="en-US"/>
        </w:rPr>
        <w:t>;</w:t>
      </w:r>
    </w:p>
    <w:p w14:paraId="1EFD65FF" w14:textId="5130356B" w:rsidR="008817CC" w:rsidRPr="003E598F" w:rsidRDefault="008817CC" w:rsidP="00AC6977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натуральный логарифм (</w:t>
      </w:r>
      <w:r w:rsidRPr="003E598F">
        <w:rPr>
          <w:rFonts w:cs="Times New Roman"/>
          <w:color w:val="000000" w:themeColor="text1"/>
          <w:szCs w:val="24"/>
          <w:lang w:val="en-US"/>
        </w:rPr>
        <w:t>log</w:t>
      </w:r>
      <w:r w:rsidRPr="003E598F">
        <w:rPr>
          <w:rFonts w:cs="Times New Roman"/>
          <w:color w:val="000000" w:themeColor="text1"/>
          <w:szCs w:val="24"/>
        </w:rPr>
        <w:t>)</w:t>
      </w:r>
      <w:r w:rsidRPr="003E598F">
        <w:rPr>
          <w:rFonts w:cs="Times New Roman"/>
          <w:color w:val="000000" w:themeColor="text1"/>
          <w:szCs w:val="24"/>
          <w:lang w:val="en-US"/>
        </w:rPr>
        <w:t>;</w:t>
      </w:r>
    </w:p>
    <w:p w14:paraId="4425512C" w14:textId="159C9BC9" w:rsidR="008817CC" w:rsidRPr="003E598F" w:rsidRDefault="008817CC" w:rsidP="00AC6977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экспонента (</w:t>
      </w:r>
      <w:r w:rsidRPr="003E598F">
        <w:rPr>
          <w:rFonts w:cs="Times New Roman"/>
          <w:color w:val="000000" w:themeColor="text1"/>
          <w:szCs w:val="24"/>
          <w:lang w:val="en-US"/>
        </w:rPr>
        <w:t>exp</w:t>
      </w:r>
      <w:r w:rsidRPr="003E598F">
        <w:rPr>
          <w:rFonts w:cs="Times New Roman"/>
          <w:color w:val="000000" w:themeColor="text1"/>
          <w:szCs w:val="24"/>
        </w:rPr>
        <w:t>)</w:t>
      </w:r>
      <w:r w:rsidRPr="003E598F">
        <w:rPr>
          <w:rFonts w:cs="Times New Roman"/>
          <w:color w:val="000000" w:themeColor="text1"/>
          <w:szCs w:val="24"/>
          <w:lang w:val="en-US"/>
        </w:rPr>
        <w:t>;</w:t>
      </w:r>
    </w:p>
    <w:p w14:paraId="34113D85" w14:textId="54F859C0" w:rsidR="008817CC" w:rsidRPr="003E598F" w:rsidRDefault="008817CC" w:rsidP="00AC6977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lastRenderedPageBreak/>
        <w:t xml:space="preserve">модуль </w:t>
      </w:r>
      <w:r w:rsidRPr="003E598F">
        <w:rPr>
          <w:rFonts w:cs="Times New Roman"/>
          <w:color w:val="000000" w:themeColor="text1"/>
          <w:szCs w:val="24"/>
          <w:lang w:val="en-US"/>
        </w:rPr>
        <w:t>(abs).</w:t>
      </w:r>
    </w:p>
    <w:p w14:paraId="07400A9F" w14:textId="50D651BA" w:rsidR="008817CC" w:rsidRPr="003E598F" w:rsidRDefault="008817CC" w:rsidP="003E598F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3E598F">
        <w:rPr>
          <w:rFonts w:cs="Times New Roman"/>
          <w:b/>
          <w:bCs/>
          <w:color w:val="000000" w:themeColor="text1"/>
          <w:szCs w:val="24"/>
        </w:rPr>
        <w:t>ПОДДЕРЖИВАЕМЫЕ КОНСТАНТЫ:</w:t>
      </w:r>
    </w:p>
    <w:p w14:paraId="3EE43CF2" w14:textId="1E83CB3C" w:rsidR="008817CC" w:rsidRPr="003E598F" w:rsidRDefault="008817CC" w:rsidP="00AC6977">
      <w:pPr>
        <w:pStyle w:val="aa"/>
        <w:numPr>
          <w:ilvl w:val="0"/>
          <w:numId w:val="9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число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π</m:t>
        </m:r>
      </m:oMath>
      <w:r w:rsidRPr="003E598F">
        <w:rPr>
          <w:rFonts w:cs="Times New Roman"/>
          <w:color w:val="000000" w:themeColor="text1"/>
          <w:szCs w:val="24"/>
        </w:rPr>
        <w:t xml:space="preserve"> (</w:t>
      </w:r>
      <w:r w:rsidRPr="003E598F">
        <w:rPr>
          <w:rFonts w:cs="Times New Roman"/>
          <w:color w:val="000000" w:themeColor="text1"/>
          <w:szCs w:val="24"/>
          <w:lang w:val="en-US"/>
        </w:rPr>
        <w:t>pi</w:t>
      </w:r>
      <w:r w:rsidRPr="003E598F">
        <w:rPr>
          <w:rFonts w:cs="Times New Roman"/>
          <w:color w:val="000000" w:themeColor="text1"/>
          <w:szCs w:val="24"/>
        </w:rPr>
        <w:t>);</w:t>
      </w:r>
    </w:p>
    <w:p w14:paraId="5697ECA5" w14:textId="61312F0F" w:rsidR="008817CC" w:rsidRPr="003E598F" w:rsidRDefault="008817CC" w:rsidP="00AC6977">
      <w:pPr>
        <w:pStyle w:val="aa"/>
        <w:numPr>
          <w:ilvl w:val="0"/>
          <w:numId w:val="9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 xml:space="preserve">число </w:t>
      </w:r>
      <w:r w:rsidRPr="003E598F">
        <w:rPr>
          <w:rFonts w:cs="Times New Roman"/>
          <w:i/>
          <w:iCs/>
          <w:color w:val="000000" w:themeColor="text1"/>
          <w:szCs w:val="24"/>
          <w:lang w:val="en-US"/>
        </w:rPr>
        <w:t>e</w:t>
      </w:r>
      <w:r w:rsidRPr="003E598F">
        <w:rPr>
          <w:rFonts w:cs="Times New Roman"/>
          <w:color w:val="000000" w:themeColor="text1"/>
          <w:szCs w:val="24"/>
          <w:lang w:val="en-US"/>
        </w:rPr>
        <w:t xml:space="preserve"> (e)</w:t>
      </w:r>
      <w:r w:rsidRPr="003E598F">
        <w:rPr>
          <w:rFonts w:cs="Times New Roman"/>
          <w:color w:val="000000" w:themeColor="text1"/>
          <w:szCs w:val="24"/>
        </w:rPr>
        <w:t>.</w:t>
      </w:r>
    </w:p>
    <w:p w14:paraId="36E74F81" w14:textId="5D5E15CD" w:rsidR="008817CC" w:rsidRPr="003E598F" w:rsidRDefault="008817CC" w:rsidP="003E598F">
      <w:pPr>
        <w:spacing w:after="160" w:line="360" w:lineRule="auto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t>Помимо перечисленного поддерживаются скобки и унарные плюс и минус.</w:t>
      </w:r>
    </w:p>
    <w:p w14:paraId="05850995" w14:textId="5E0F053A" w:rsidR="0039244D" w:rsidRPr="003E598F" w:rsidRDefault="0039244D" w:rsidP="003E598F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br w:type="page"/>
      </w:r>
    </w:p>
    <w:p w14:paraId="57096079" w14:textId="5366777D" w:rsidR="00C91F89" w:rsidRPr="003E598F" w:rsidRDefault="00C91F89" w:rsidP="003E598F">
      <w:pPr>
        <w:pStyle w:val="Default"/>
        <w:spacing w:line="360" w:lineRule="auto"/>
        <w:jc w:val="right"/>
        <w:outlineLvl w:val="0"/>
        <w:rPr>
          <w:color w:val="000000" w:themeColor="text1"/>
        </w:rPr>
      </w:pPr>
      <w:bookmarkStart w:id="53" w:name="_Toc40455000"/>
      <w:bookmarkStart w:id="54" w:name="_Toc40665456"/>
      <w:r w:rsidRPr="003E598F">
        <w:rPr>
          <w:b/>
          <w:bCs/>
          <w:color w:val="000000" w:themeColor="text1"/>
        </w:rPr>
        <w:lastRenderedPageBreak/>
        <w:t xml:space="preserve">ПРИЛОЖЕНИЕ </w:t>
      </w:r>
      <w:bookmarkEnd w:id="53"/>
      <w:r w:rsidR="0039244D" w:rsidRPr="003E598F">
        <w:rPr>
          <w:b/>
          <w:bCs/>
          <w:color w:val="000000" w:themeColor="text1"/>
        </w:rPr>
        <w:t>5</w:t>
      </w:r>
      <w:bookmarkEnd w:id="54"/>
    </w:p>
    <w:p w14:paraId="1DC6F1AD" w14:textId="0838C74D" w:rsidR="00C91F89" w:rsidRPr="003E598F" w:rsidRDefault="008817CC" w:rsidP="003E598F">
      <w:pPr>
        <w:pStyle w:val="Default"/>
        <w:spacing w:before="240" w:line="360" w:lineRule="auto"/>
        <w:jc w:val="center"/>
        <w:rPr>
          <w:color w:val="000000" w:themeColor="text1"/>
        </w:rPr>
      </w:pPr>
      <w:r w:rsidRPr="003E598F">
        <w:rPr>
          <w:b/>
          <w:bCs/>
          <w:color w:val="000000" w:themeColor="text1"/>
        </w:rPr>
        <w:t>ОПИСАНИЕ ФОРМАТА .</w:t>
      </w:r>
      <w:r w:rsidRPr="003E598F">
        <w:rPr>
          <w:b/>
          <w:bCs/>
          <w:color w:val="000000" w:themeColor="text1"/>
          <w:lang w:val="en-US"/>
        </w:rPr>
        <w:t>DGMM</w:t>
      </w:r>
    </w:p>
    <w:p w14:paraId="74324D04" w14:textId="0D940548" w:rsidR="00C91F89" w:rsidRPr="003E598F" w:rsidRDefault="00C91F89" w:rsidP="003E598F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3E598F">
        <w:rPr>
          <w:color w:val="000000" w:themeColor="text1"/>
        </w:rPr>
        <w:t>Файл формата .</w:t>
      </w:r>
      <w:proofErr w:type="spellStart"/>
      <w:r w:rsidRPr="003E598F">
        <w:rPr>
          <w:color w:val="000000" w:themeColor="text1"/>
        </w:rPr>
        <w:t>dgmm</w:t>
      </w:r>
      <w:proofErr w:type="spellEnd"/>
      <w:r w:rsidRPr="003E598F">
        <w:rPr>
          <w:color w:val="000000" w:themeColor="text1"/>
        </w:rPr>
        <w:t xml:space="preserve"> содержит</w:t>
      </w:r>
      <w:r w:rsidR="008817CC" w:rsidRPr="003E598F">
        <w:rPr>
          <w:color w:val="000000" w:themeColor="text1"/>
        </w:rPr>
        <w:t xml:space="preserve"> в сереализованном с использованием </w:t>
      </w:r>
      <w:r w:rsidR="008817CC" w:rsidRPr="003E598F">
        <w:rPr>
          <w:color w:val="000000" w:themeColor="text1"/>
          <w:lang w:val="en-US"/>
        </w:rPr>
        <w:t>XML</w:t>
      </w:r>
      <w:r w:rsidR="008817CC" w:rsidRPr="003E598F">
        <w:rPr>
          <w:color w:val="000000" w:themeColor="text1"/>
        </w:rPr>
        <w:t xml:space="preserve"> сериализации виде</w:t>
      </w:r>
      <w:r w:rsidRPr="003E598F">
        <w:rPr>
          <w:color w:val="000000" w:themeColor="text1"/>
        </w:rPr>
        <w:t xml:space="preserve"> информацию об орграфе, созданном в программе. </w:t>
      </w:r>
    </w:p>
    <w:p w14:paraId="48C1841E" w14:textId="4D217968" w:rsidR="00C91F89" w:rsidRPr="003E598F" w:rsidRDefault="00C91F89" w:rsidP="003E598F">
      <w:pPr>
        <w:pStyle w:val="Default"/>
        <w:spacing w:line="360" w:lineRule="auto"/>
        <w:ind w:firstLine="708"/>
        <w:jc w:val="both"/>
        <w:rPr>
          <w:color w:val="000000" w:themeColor="text1"/>
        </w:rPr>
        <w:sectPr w:rsidR="00C91F89" w:rsidRPr="003E598F" w:rsidSect="00BF39E5">
          <w:headerReference w:type="default" r:id="rId14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3E598F">
        <w:rPr>
          <w:color w:val="000000" w:themeColor="text1"/>
        </w:rPr>
        <w:t>Программа позволяет открыть файл формата .</w:t>
      </w:r>
      <w:proofErr w:type="spellStart"/>
      <w:r w:rsidRPr="003E598F">
        <w:rPr>
          <w:color w:val="000000" w:themeColor="text1"/>
        </w:rPr>
        <w:t>dgmm</w:t>
      </w:r>
      <w:proofErr w:type="spellEnd"/>
      <w:r w:rsidRPr="003E598F">
        <w:rPr>
          <w:color w:val="000000" w:themeColor="text1"/>
        </w:rPr>
        <w:t>, и при этом осуществляет корректное открытие только файлов данного формата, созданных в этой программе</w:t>
      </w:r>
      <w:r w:rsidR="008817CC" w:rsidRPr="003E598F">
        <w:rPr>
          <w:color w:val="000000" w:themeColor="text1"/>
        </w:rPr>
        <w:t>.</w:t>
      </w:r>
    </w:p>
    <w:p w14:paraId="4C5F1A27" w14:textId="6A75D7A4" w:rsidR="00465C5F" w:rsidRPr="003A6862" w:rsidRDefault="00465C5F" w:rsidP="00465C5F">
      <w:pPr>
        <w:spacing w:after="160" w:line="259" w:lineRule="auto"/>
        <w:ind w:firstLine="0"/>
        <w:jc w:val="left"/>
        <w:rPr>
          <w:rFonts w:cs="Times New Roman"/>
          <w:color w:val="000000" w:themeColor="text1"/>
        </w:rPr>
      </w:pPr>
    </w:p>
    <w:p w14:paraId="30E6C34F" w14:textId="0FA86DF2" w:rsidR="00B37ECC" w:rsidRPr="007E5287" w:rsidRDefault="00B37ECC" w:rsidP="007E5287">
      <w:pPr>
        <w:pStyle w:val="1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5" w:name="_Toc40665457"/>
      <w:r w:rsidRPr="007E52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ПРИЛОЖЕНИЕ </w:t>
      </w:r>
      <w:r w:rsidR="003A6862" w:rsidRPr="007E52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bookmarkStart w:id="56" w:name="_Toc451722359"/>
      <w:bookmarkEnd w:id="55"/>
    </w:p>
    <w:p w14:paraId="6A6BE63E" w14:textId="75926445" w:rsidR="00761C1E" w:rsidRPr="007E5287" w:rsidRDefault="00465C5F" w:rsidP="00B37ECC">
      <w:pPr>
        <w:spacing w:before="240"/>
        <w:jc w:val="center"/>
        <w:rPr>
          <w:rFonts w:cs="Times New Roman"/>
          <w:b/>
          <w:color w:val="000000" w:themeColor="text1"/>
          <w:szCs w:val="24"/>
        </w:rPr>
      </w:pPr>
      <w:r w:rsidRPr="007E5287">
        <w:rPr>
          <w:rFonts w:cs="Times New Roman"/>
          <w:b/>
          <w:color w:val="000000" w:themeColor="text1"/>
          <w:szCs w:val="24"/>
        </w:rPr>
        <w:t>ОПИСАНИЕ И ФУНКЦИОНАЛЬНОЕ НАЗНАЧЕНИЕ КЛАССОВ</w:t>
      </w:r>
      <w:bookmarkEnd w:id="56"/>
      <w:r w:rsidRPr="007E5287">
        <w:rPr>
          <w:rFonts w:cs="Times New Roman"/>
          <w:b/>
          <w:color w:val="000000" w:themeColor="text1"/>
          <w:szCs w:val="24"/>
        </w:rPr>
        <w:t>, СТРУКТУР, ИНТЕРФЕЙСОВ И ПЕРЕЧИСЛЕНИЙ</w:t>
      </w:r>
    </w:p>
    <w:p w14:paraId="0C1DAE32" w14:textId="12605EA7" w:rsidR="002A2DB9" w:rsidRPr="003A6862" w:rsidRDefault="002A2DB9" w:rsidP="008700AF">
      <w:pPr>
        <w:jc w:val="right"/>
        <w:rPr>
          <w:rFonts w:cs="Times New Roman"/>
          <w:bCs/>
          <w:color w:val="000000" w:themeColor="text1"/>
        </w:rPr>
      </w:pPr>
      <w:r w:rsidRPr="003A6862">
        <w:rPr>
          <w:rFonts w:cs="Times New Roman"/>
          <w:bCs/>
          <w:color w:val="000000" w:themeColor="text1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5769"/>
      </w:tblGrid>
      <w:tr w:rsidR="00B37ECC" w:rsidRPr="003A6862" w14:paraId="21D56897" w14:textId="77777777" w:rsidTr="00465C5F">
        <w:tc>
          <w:tcPr>
            <w:tcW w:w="3576" w:type="dxa"/>
            <w:shd w:val="clear" w:color="auto" w:fill="E7E6E6" w:themeFill="background2"/>
          </w:tcPr>
          <w:p w14:paraId="4589CC3C" w14:textId="77777777" w:rsidR="00465C5F" w:rsidRPr="003A6862" w:rsidRDefault="00465C5F" w:rsidP="00465C5F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</w:rPr>
              <w:t>Класс</w:t>
            </w:r>
            <w:r w:rsidRPr="003A6862">
              <w:rPr>
                <w:rFonts w:cs="Times New Roman"/>
                <w:color w:val="000000" w:themeColor="text1"/>
                <w:lang w:val="en-US"/>
              </w:rPr>
              <w:t>/</w:t>
            </w:r>
            <w:r w:rsidRPr="003A6862">
              <w:rPr>
                <w:rFonts w:cs="Times New Roman"/>
                <w:color w:val="000000" w:themeColor="text1"/>
              </w:rPr>
              <w:t>Структура</w:t>
            </w:r>
            <w:r w:rsidRPr="003A6862">
              <w:rPr>
                <w:rFonts w:cs="Times New Roman"/>
                <w:color w:val="000000" w:themeColor="text1"/>
                <w:lang w:val="en-US"/>
              </w:rPr>
              <w:t>/</w:t>
            </w:r>
          </w:p>
          <w:p w14:paraId="11DFD095" w14:textId="7AB9D0BD" w:rsidR="00B37ECC" w:rsidRPr="003A6862" w:rsidRDefault="00465C5F" w:rsidP="00465C5F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Интерфейс/Перечисление</w:t>
            </w:r>
          </w:p>
        </w:tc>
        <w:tc>
          <w:tcPr>
            <w:tcW w:w="5769" w:type="dxa"/>
            <w:shd w:val="clear" w:color="auto" w:fill="E7E6E6" w:themeFill="background2"/>
          </w:tcPr>
          <w:p w14:paraId="5251A936" w14:textId="762F5AC8" w:rsidR="00B37ECC" w:rsidRPr="003A6862" w:rsidRDefault="00B37ECC" w:rsidP="00B37ECC">
            <w:pPr>
              <w:spacing w:before="240"/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Назначение</w:t>
            </w:r>
          </w:p>
        </w:tc>
      </w:tr>
      <w:tr w:rsidR="003A6862" w:rsidRPr="003A6862" w14:paraId="077624F5" w14:textId="77777777" w:rsidTr="00465C5F">
        <w:tc>
          <w:tcPr>
            <w:tcW w:w="3576" w:type="dxa"/>
          </w:tcPr>
          <w:p w14:paraId="131A38E2" w14:textId="2D897C28" w:rsidR="00B37ECC" w:rsidRPr="003A6862" w:rsidRDefault="00B37ECC" w:rsidP="00B37ECC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lang w:val="en-US"/>
              </w:rPr>
              <w:t>MainWindow</w:t>
            </w:r>
            <w:proofErr w:type="spellEnd"/>
          </w:p>
        </w:tc>
        <w:tc>
          <w:tcPr>
            <w:tcW w:w="5769" w:type="dxa"/>
          </w:tcPr>
          <w:p w14:paraId="7004E946" w14:textId="21E9F31D" w:rsidR="00B37ECC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sz w:val="23"/>
                <w:szCs w:val="23"/>
              </w:rPr>
              <w:t xml:space="preserve">Класс наследник </w:t>
            </w:r>
            <w:r w:rsidRPr="003A6862">
              <w:rPr>
                <w:rFonts w:cs="Times New Roman"/>
                <w:color w:val="000000" w:themeColor="text1"/>
                <w:sz w:val="23"/>
                <w:szCs w:val="23"/>
                <w:lang w:val="en-US"/>
              </w:rPr>
              <w:t>Form</w:t>
            </w:r>
            <w:r w:rsidRPr="003A6862">
              <w:rPr>
                <w:rFonts w:cs="Times New Roman"/>
                <w:color w:val="000000" w:themeColor="text1"/>
                <w:sz w:val="23"/>
                <w:szCs w:val="23"/>
              </w:rPr>
              <w:t>, п</w:t>
            </w:r>
            <w:r w:rsidR="00B37ECC" w:rsidRPr="003A6862">
              <w:rPr>
                <w:rFonts w:cs="Times New Roman"/>
                <w:color w:val="000000" w:themeColor="text1"/>
                <w:sz w:val="23"/>
                <w:szCs w:val="23"/>
              </w:rPr>
              <w:t>редставля</w:t>
            </w:r>
            <w:r w:rsidRPr="003A6862">
              <w:rPr>
                <w:rFonts w:cs="Times New Roman"/>
                <w:color w:val="000000" w:themeColor="text1"/>
                <w:sz w:val="23"/>
                <w:szCs w:val="23"/>
              </w:rPr>
              <w:t xml:space="preserve">ющий </w:t>
            </w:r>
            <w:r w:rsidR="00B37ECC" w:rsidRPr="003A6862">
              <w:rPr>
                <w:rFonts w:cs="Times New Roman"/>
                <w:color w:val="000000" w:themeColor="text1"/>
                <w:sz w:val="23"/>
                <w:szCs w:val="23"/>
              </w:rPr>
              <w:t xml:space="preserve">главное окно приложения. Содержит обработчики пользовательских событий, в нем так же содержатся и взаимодействуют объекты других классов и поля и методы необходимые для взаимодействия этих объектов. </w:t>
            </w:r>
          </w:p>
        </w:tc>
      </w:tr>
      <w:tr w:rsidR="003A6862" w:rsidRPr="003A6862" w14:paraId="2CDB02D5" w14:textId="77777777" w:rsidTr="00465C5F">
        <w:tc>
          <w:tcPr>
            <w:tcW w:w="3576" w:type="dxa"/>
          </w:tcPr>
          <w:p w14:paraId="5A748EAA" w14:textId="2EC4C139" w:rsidR="00B37ECC" w:rsidRPr="003A6862" w:rsidRDefault="00B37ECC" w:rsidP="00B37ECC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Arc</w:t>
            </w:r>
          </w:p>
        </w:tc>
        <w:tc>
          <w:tcPr>
            <w:tcW w:w="5769" w:type="dxa"/>
          </w:tcPr>
          <w:p w14:paraId="4491EA6C" w14:textId="62FD62D1" w:rsidR="00B37ECC" w:rsidRPr="003A6862" w:rsidRDefault="00B37ECC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Структура, представляющая дуги </w:t>
            </w:r>
            <w:r w:rsidR="006F5832" w:rsidRPr="003A6862">
              <w:rPr>
                <w:rFonts w:cs="Times New Roman"/>
                <w:color w:val="000000" w:themeColor="text1"/>
              </w:rPr>
              <w:t>г</w:t>
            </w:r>
            <w:r w:rsidRPr="003A6862">
              <w:rPr>
                <w:rFonts w:cs="Times New Roman"/>
                <w:color w:val="000000" w:themeColor="text1"/>
              </w:rPr>
              <w:t>рафа. Содержит индексы начальной и конечной вершины в орграфе</w:t>
            </w:r>
            <w:r w:rsidR="006F5832" w:rsidRPr="003A6862">
              <w:rPr>
                <w:rFonts w:cs="Times New Roman"/>
                <w:color w:val="000000" w:themeColor="text1"/>
              </w:rPr>
              <w:t>, а также длину дуги.</w:t>
            </w:r>
          </w:p>
        </w:tc>
      </w:tr>
      <w:tr w:rsidR="003A6862" w:rsidRPr="003A6862" w14:paraId="70F9D4AA" w14:textId="77777777" w:rsidTr="00465C5F">
        <w:tc>
          <w:tcPr>
            <w:tcW w:w="3576" w:type="dxa"/>
          </w:tcPr>
          <w:p w14:paraId="690877CC" w14:textId="4046D6AF" w:rsidR="00B37ECC" w:rsidRPr="003A6862" w:rsidRDefault="006F5832" w:rsidP="00B37ECC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Vertex</w:t>
            </w:r>
          </w:p>
        </w:tc>
        <w:tc>
          <w:tcPr>
            <w:tcW w:w="5769" w:type="dxa"/>
          </w:tcPr>
          <w:p w14:paraId="04E8C5D3" w14:textId="214EC6C6" w:rsidR="00B37ECC" w:rsidRPr="003A6862" w:rsidRDefault="006F5832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Структура, представляющая вершину орграфа. Содержит координаты вершины на плоскости.</w:t>
            </w:r>
          </w:p>
        </w:tc>
      </w:tr>
      <w:tr w:rsidR="003A6862" w:rsidRPr="003A6862" w14:paraId="082DDBFC" w14:textId="77777777" w:rsidTr="00465C5F">
        <w:tc>
          <w:tcPr>
            <w:tcW w:w="3576" w:type="dxa"/>
          </w:tcPr>
          <w:p w14:paraId="3B60739F" w14:textId="41BEF35C" w:rsidR="00B37ECC" w:rsidRPr="003A6862" w:rsidRDefault="006F5832" w:rsidP="00B37ECC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Digraph</w:t>
            </w:r>
          </w:p>
        </w:tc>
        <w:tc>
          <w:tcPr>
            <w:tcW w:w="5769" w:type="dxa"/>
          </w:tcPr>
          <w:p w14:paraId="7E4069F5" w14:textId="4CC6F2E4" w:rsidR="00B37ECC" w:rsidRPr="003A6862" w:rsidRDefault="006F5832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Класс, представляющий ориентированный метрический граф. Содержит списки вершин и дуг орграфа, списки значений порогов вершин, периодов восстановления и начальных состояний, а также методы для корректного удаления и добавления вершин и дуг в граф.</w:t>
            </w:r>
          </w:p>
        </w:tc>
      </w:tr>
      <w:tr w:rsidR="003A6862" w:rsidRPr="003A6862" w14:paraId="44E60007" w14:textId="77777777" w:rsidTr="00465C5F">
        <w:tc>
          <w:tcPr>
            <w:tcW w:w="3576" w:type="dxa"/>
          </w:tcPr>
          <w:p w14:paraId="625D0F50" w14:textId="37CAF6EC" w:rsidR="00B37ECC" w:rsidRPr="003A6862" w:rsidRDefault="006F5832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DigraphChangedEventArgs</w:t>
            </w:r>
            <w:proofErr w:type="spellEnd"/>
          </w:p>
        </w:tc>
        <w:tc>
          <w:tcPr>
            <w:tcW w:w="5769" w:type="dxa"/>
          </w:tcPr>
          <w:p w14:paraId="272155D1" w14:textId="076D1BF0" w:rsidR="00B37ECC" w:rsidRPr="003A6862" w:rsidRDefault="006F5832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 наследник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EventArgs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для реализации стандартного шаблона событий класса </w:t>
            </w:r>
            <w:r w:rsidRPr="003A6862">
              <w:rPr>
                <w:rFonts w:cs="Times New Roman"/>
                <w:color w:val="000000" w:themeColor="text1"/>
                <w:lang w:val="en-US"/>
              </w:rPr>
              <w:t>Digraph</w:t>
            </w:r>
            <w:r w:rsidRPr="003A6862">
              <w:rPr>
                <w:rFonts w:cs="Times New Roman"/>
                <w:color w:val="000000" w:themeColor="text1"/>
              </w:rPr>
              <w:t xml:space="preserve">. События типа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EventHandler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&lt;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DigraphChangedEventArgs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&gt; оповещают об изменениях орграфа, таких как добавление и удаление вершин и ребер. Класс содержит индекс добавленного/удаленного элемента.</w:t>
            </w:r>
          </w:p>
        </w:tc>
      </w:tr>
      <w:tr w:rsidR="003A6862" w:rsidRPr="003A6862" w14:paraId="6D8358F5" w14:textId="77777777" w:rsidTr="00465C5F">
        <w:tc>
          <w:tcPr>
            <w:tcW w:w="3576" w:type="dxa"/>
          </w:tcPr>
          <w:p w14:paraId="469BE2DC" w14:textId="36B1CE62" w:rsidR="00B37ECC" w:rsidRPr="003A6862" w:rsidRDefault="0069120A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</w:p>
        </w:tc>
        <w:tc>
          <w:tcPr>
            <w:tcW w:w="5769" w:type="dxa"/>
          </w:tcPr>
          <w:p w14:paraId="655AF55A" w14:textId="00E6F9A2" w:rsidR="00B37ECC" w:rsidRPr="003A6862" w:rsidRDefault="0069120A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Интерфейс, представляющий команды, совершаемые пользователем. Содержит методы выполнения действия и выполнения действия, обратному к этому действию.</w:t>
            </w:r>
          </w:p>
        </w:tc>
      </w:tr>
      <w:tr w:rsidR="003A6862" w:rsidRPr="003A6862" w14:paraId="66B8CCFF" w14:textId="77777777" w:rsidTr="00465C5F">
        <w:tc>
          <w:tcPr>
            <w:tcW w:w="3576" w:type="dxa"/>
          </w:tcPr>
          <w:p w14:paraId="62F891FB" w14:textId="744405B1" w:rsidR="00B37ECC" w:rsidRPr="003A6862" w:rsidRDefault="0069120A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AddArcCommand</w:t>
            </w:r>
            <w:proofErr w:type="spellEnd"/>
          </w:p>
        </w:tc>
        <w:tc>
          <w:tcPr>
            <w:tcW w:w="5769" w:type="dxa"/>
          </w:tcPr>
          <w:p w14:paraId="7505486F" w14:textId="4B22CE00" w:rsidR="00B37ECC" w:rsidRPr="003A6862" w:rsidRDefault="0069120A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реализующий интерфейс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 Содержит методы для добавления дуги в граф и ее корректного удаления.</w:t>
            </w:r>
          </w:p>
        </w:tc>
      </w:tr>
      <w:tr w:rsidR="003A6862" w:rsidRPr="003A6862" w14:paraId="74372815" w14:textId="77777777" w:rsidTr="00465C5F">
        <w:tc>
          <w:tcPr>
            <w:tcW w:w="3576" w:type="dxa"/>
          </w:tcPr>
          <w:p w14:paraId="459E65CF" w14:textId="575B232F" w:rsidR="0069120A" w:rsidRPr="003A6862" w:rsidRDefault="0069120A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AddVertexCommand</w:t>
            </w:r>
            <w:proofErr w:type="spellEnd"/>
          </w:p>
        </w:tc>
        <w:tc>
          <w:tcPr>
            <w:tcW w:w="5769" w:type="dxa"/>
          </w:tcPr>
          <w:p w14:paraId="68B49EA6" w14:textId="7C3F003A" w:rsidR="0069120A" w:rsidRPr="003A6862" w:rsidRDefault="0069120A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реализующий интерфейс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 Содержит методы для добавления вершины в граф и ее корректного удаления.</w:t>
            </w:r>
          </w:p>
        </w:tc>
      </w:tr>
      <w:tr w:rsidR="003A6862" w:rsidRPr="003A6862" w14:paraId="2BF00FA4" w14:textId="77777777" w:rsidTr="00465C5F">
        <w:tc>
          <w:tcPr>
            <w:tcW w:w="3576" w:type="dxa"/>
          </w:tcPr>
          <w:p w14:paraId="4475F9D2" w14:textId="52D3BFF0" w:rsidR="0069120A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ChangeArcLengthCommand</w:t>
            </w:r>
            <w:proofErr w:type="spellEnd"/>
          </w:p>
        </w:tc>
        <w:tc>
          <w:tcPr>
            <w:tcW w:w="5769" w:type="dxa"/>
          </w:tcPr>
          <w:p w14:paraId="7CFDB405" w14:textId="2C7F25FA" w:rsidR="0069120A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реализующий интерфейс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 Содержит методы для изменения длины дуги графа и ее возвращения к предыдущему значению.</w:t>
            </w:r>
          </w:p>
        </w:tc>
      </w:tr>
      <w:tr w:rsidR="003A6862" w:rsidRPr="003A6862" w14:paraId="3F839A52" w14:textId="77777777" w:rsidTr="00465C5F">
        <w:tc>
          <w:tcPr>
            <w:tcW w:w="3576" w:type="dxa"/>
          </w:tcPr>
          <w:p w14:paraId="27520A70" w14:textId="5E3B2176" w:rsidR="0069120A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ChangeColorCommand</w:t>
            </w:r>
            <w:proofErr w:type="spellEnd"/>
          </w:p>
        </w:tc>
        <w:tc>
          <w:tcPr>
            <w:tcW w:w="5769" w:type="dxa"/>
          </w:tcPr>
          <w:p w14:paraId="116735B2" w14:textId="090B9E74" w:rsidR="0069120A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реализующий интерфейс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 Содержит методы для изменения цвета отрисовки дуг и вершин графа и возвращения этого цвета к предыдущему значению.</w:t>
            </w:r>
          </w:p>
        </w:tc>
      </w:tr>
      <w:tr w:rsidR="003A6862" w:rsidRPr="003A6862" w14:paraId="42ACCAD9" w14:textId="77777777" w:rsidTr="00465C5F">
        <w:tc>
          <w:tcPr>
            <w:tcW w:w="3576" w:type="dxa"/>
          </w:tcPr>
          <w:p w14:paraId="3E2EFEDA" w14:textId="122D7FA7" w:rsidR="0069120A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EraseArcCommand</w:t>
            </w:r>
            <w:proofErr w:type="spellEnd"/>
          </w:p>
        </w:tc>
        <w:tc>
          <w:tcPr>
            <w:tcW w:w="5769" w:type="dxa"/>
          </w:tcPr>
          <w:p w14:paraId="2BF3CA83" w14:textId="0C3D368F" w:rsidR="0069120A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реализующий интерфейс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 Содержит методы для удаления дуги из графа и ее корректного возвращения.</w:t>
            </w:r>
          </w:p>
        </w:tc>
      </w:tr>
      <w:tr w:rsidR="003A6862" w:rsidRPr="003A6862" w14:paraId="43FB54EF" w14:textId="77777777" w:rsidTr="00465C5F">
        <w:tc>
          <w:tcPr>
            <w:tcW w:w="3576" w:type="dxa"/>
          </w:tcPr>
          <w:p w14:paraId="2847CC8A" w14:textId="4019F207" w:rsidR="0069120A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lastRenderedPageBreak/>
              <w:t>EraseVertexCommand</w:t>
            </w:r>
            <w:proofErr w:type="spellEnd"/>
          </w:p>
        </w:tc>
        <w:tc>
          <w:tcPr>
            <w:tcW w:w="5769" w:type="dxa"/>
          </w:tcPr>
          <w:p w14:paraId="657E93DC" w14:textId="3244960D" w:rsidR="0069120A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реализующий интерфейс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 Содержит методы для удаления вершины из графа и ее корректного возвращения.</w:t>
            </w:r>
          </w:p>
        </w:tc>
      </w:tr>
      <w:tr w:rsidR="003A6862" w:rsidRPr="003A6862" w14:paraId="7013F44B" w14:textId="77777777" w:rsidTr="00465C5F">
        <w:tc>
          <w:tcPr>
            <w:tcW w:w="3576" w:type="dxa"/>
          </w:tcPr>
          <w:p w14:paraId="39B88A46" w14:textId="3B959CC0" w:rsidR="00076DF7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MoveDigraphCommand</w:t>
            </w:r>
            <w:proofErr w:type="spellEnd"/>
          </w:p>
        </w:tc>
        <w:tc>
          <w:tcPr>
            <w:tcW w:w="5769" w:type="dxa"/>
          </w:tcPr>
          <w:p w14:paraId="779D7EBC" w14:textId="6D6EDE9F" w:rsidR="00076DF7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реализующий интерфейс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 Содержит методы для перемещения графа на плоскости и его корректного в предыдущую позицию.</w:t>
            </w:r>
          </w:p>
        </w:tc>
      </w:tr>
      <w:tr w:rsidR="003A6862" w:rsidRPr="003A6862" w14:paraId="6C6CE2D4" w14:textId="77777777" w:rsidTr="00465C5F">
        <w:tc>
          <w:tcPr>
            <w:tcW w:w="3576" w:type="dxa"/>
          </w:tcPr>
          <w:p w14:paraId="38F5C6BB" w14:textId="13169A86" w:rsidR="00076DF7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MoveVertexCommand</w:t>
            </w:r>
            <w:proofErr w:type="spellEnd"/>
          </w:p>
        </w:tc>
        <w:tc>
          <w:tcPr>
            <w:tcW w:w="5769" w:type="dxa"/>
          </w:tcPr>
          <w:p w14:paraId="47D5B426" w14:textId="08A97D38" w:rsidR="00076DF7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реализующий интерфейс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 Содержит методы для перемещения вершины графа и ее корректного возвращения в предыдущую позицию.</w:t>
            </w:r>
          </w:p>
        </w:tc>
      </w:tr>
      <w:tr w:rsidR="003A6862" w:rsidRPr="003A6862" w14:paraId="2C569BF6" w14:textId="77777777" w:rsidTr="00465C5F">
        <w:tc>
          <w:tcPr>
            <w:tcW w:w="3576" w:type="dxa"/>
          </w:tcPr>
          <w:p w14:paraId="1C8F1F06" w14:textId="770E0A8B" w:rsidR="00076DF7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ResizeDigraphCommand</w:t>
            </w:r>
            <w:proofErr w:type="spellEnd"/>
          </w:p>
        </w:tc>
        <w:tc>
          <w:tcPr>
            <w:tcW w:w="5769" w:type="dxa"/>
          </w:tcPr>
          <w:p w14:paraId="39A5E533" w14:textId="43D91EA2" w:rsidR="00076DF7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реализующий интерфейс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 Содержит методы для изменения размера графа и его корректного возвращения к предыдущему размеру.</w:t>
            </w:r>
          </w:p>
        </w:tc>
      </w:tr>
      <w:tr w:rsidR="003A6862" w:rsidRPr="003A6862" w14:paraId="62D3A642" w14:textId="77777777" w:rsidTr="00465C5F">
        <w:tc>
          <w:tcPr>
            <w:tcW w:w="3576" w:type="dxa"/>
          </w:tcPr>
          <w:p w14:paraId="0924F3EC" w14:textId="2FBB1B73" w:rsidR="00076DF7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CommandsManager</w:t>
            </w:r>
            <w:proofErr w:type="spellEnd"/>
          </w:p>
        </w:tc>
        <w:tc>
          <w:tcPr>
            <w:tcW w:w="5769" w:type="dxa"/>
          </w:tcPr>
          <w:p w14:paraId="69AE67DE" w14:textId="5119775D" w:rsidR="00076DF7" w:rsidRPr="003A6862" w:rsidRDefault="00076DF7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содержащий два стека команд: </w:t>
            </w:r>
            <w:r w:rsidR="0008387E" w:rsidRPr="003A6862">
              <w:rPr>
                <w:rFonts w:cs="Times New Roman"/>
                <w:color w:val="000000" w:themeColor="text1"/>
              </w:rPr>
              <w:t>стек выполненных и стек отмененных. Реализует возможность отмены последних совершенных пользователем изменений при построении графа</w:t>
            </w:r>
            <w:r w:rsidR="003F18C8" w:rsidRPr="003A6862">
              <w:rPr>
                <w:rFonts w:cs="Times New Roman"/>
                <w:color w:val="000000" w:themeColor="text1"/>
              </w:rPr>
              <w:t xml:space="preserve"> и возвращения отмененных изменений.</w:t>
            </w:r>
          </w:p>
        </w:tc>
      </w:tr>
      <w:tr w:rsidR="003A6862" w:rsidRPr="003A6862" w14:paraId="6BCACFB0" w14:textId="77777777" w:rsidTr="00465C5F">
        <w:tc>
          <w:tcPr>
            <w:tcW w:w="3576" w:type="dxa"/>
          </w:tcPr>
          <w:p w14:paraId="2837E0FB" w14:textId="75325826" w:rsidR="00076DF7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ConnectivityCheck</w:t>
            </w:r>
            <w:proofErr w:type="spellEnd"/>
          </w:p>
        </w:tc>
        <w:tc>
          <w:tcPr>
            <w:tcW w:w="5769" w:type="dxa"/>
          </w:tcPr>
          <w:p w14:paraId="02BEC651" w14:textId="47ADC3BE" w:rsidR="00076DF7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Класс, предоставляющий методы для проверки ориентированного графа на сильную связность.</w:t>
            </w:r>
          </w:p>
        </w:tc>
      </w:tr>
      <w:tr w:rsidR="003A6862" w:rsidRPr="003A6862" w14:paraId="0AAF6178" w14:textId="77777777" w:rsidTr="00465C5F">
        <w:tc>
          <w:tcPr>
            <w:tcW w:w="3576" w:type="dxa"/>
          </w:tcPr>
          <w:p w14:paraId="3E0603D7" w14:textId="4467F8EE" w:rsidR="00076DF7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GraphDrawing</w:t>
            </w:r>
            <w:proofErr w:type="spellEnd"/>
          </w:p>
        </w:tc>
        <w:tc>
          <w:tcPr>
            <w:tcW w:w="5769" w:type="dxa"/>
          </w:tcPr>
          <w:p w14:paraId="07CE26B3" w14:textId="489D6EF2" w:rsidR="00076DF7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Класс, предоставляющий методы для отрисовки графа и его элементов во всех необходимых для работы приложения формах.</w:t>
            </w:r>
          </w:p>
        </w:tc>
      </w:tr>
      <w:tr w:rsidR="003A6862" w:rsidRPr="003A6862" w14:paraId="1C063B67" w14:textId="77777777" w:rsidTr="00465C5F">
        <w:tc>
          <w:tcPr>
            <w:tcW w:w="3576" w:type="dxa"/>
          </w:tcPr>
          <w:p w14:paraId="04FA1CAB" w14:textId="0EDDF782" w:rsidR="003F18C8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MathParser</w:t>
            </w:r>
            <w:proofErr w:type="spellEnd"/>
          </w:p>
        </w:tc>
        <w:tc>
          <w:tcPr>
            <w:tcW w:w="5769" w:type="dxa"/>
          </w:tcPr>
          <w:p w14:paraId="0A2A8392" w14:textId="1371AFD8" w:rsidR="003F18C8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Класс, предоставляющий методы для парсинга строкового представления математического выражения.</w:t>
            </w:r>
          </w:p>
        </w:tc>
      </w:tr>
      <w:tr w:rsidR="003A6862" w:rsidRPr="003A6862" w14:paraId="636E9672" w14:textId="77777777" w:rsidTr="00465C5F">
        <w:tc>
          <w:tcPr>
            <w:tcW w:w="3576" w:type="dxa"/>
          </w:tcPr>
          <w:p w14:paraId="7D49A029" w14:textId="654E1815" w:rsidR="003F18C8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ChartWindow</w:t>
            </w:r>
            <w:proofErr w:type="spellEnd"/>
          </w:p>
        </w:tc>
        <w:tc>
          <w:tcPr>
            <w:tcW w:w="5769" w:type="dxa"/>
          </w:tcPr>
          <w:p w14:paraId="0C924BB2" w14:textId="1786037A" w:rsidR="003F18C8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 наследник </w:t>
            </w:r>
            <w:r w:rsidRPr="003A6862">
              <w:rPr>
                <w:rFonts w:cs="Times New Roman"/>
                <w:color w:val="000000" w:themeColor="text1"/>
                <w:lang w:val="en-US"/>
              </w:rPr>
              <w:t>Form</w:t>
            </w:r>
            <w:r w:rsidRPr="003A6862">
              <w:rPr>
                <w:rFonts w:cs="Times New Roman"/>
                <w:color w:val="000000" w:themeColor="text1"/>
              </w:rPr>
              <w:t xml:space="preserve">, представляющий окно, в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которомво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время моделирования движения отображается запрошенный пользователем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графк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</w:t>
            </w:r>
          </w:p>
        </w:tc>
      </w:tr>
      <w:tr w:rsidR="003A6862" w:rsidRPr="003A6862" w14:paraId="27C56830" w14:textId="77777777" w:rsidTr="00465C5F">
        <w:tc>
          <w:tcPr>
            <w:tcW w:w="3576" w:type="dxa"/>
          </w:tcPr>
          <w:p w14:paraId="0FC21FC9" w14:textId="462D9DB4" w:rsidR="003F18C8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MovementModeling</w:t>
            </w:r>
            <w:proofErr w:type="spellEnd"/>
          </w:p>
        </w:tc>
        <w:tc>
          <w:tcPr>
            <w:tcW w:w="5769" w:type="dxa"/>
          </w:tcPr>
          <w:p w14:paraId="254A2049" w14:textId="786FE5A1" w:rsidR="003F18C8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Класс, предоставляющий возможность моделирования движения точек на ориентированном метрическом графе с условием синхронизации в вершинах.</w:t>
            </w:r>
          </w:p>
        </w:tc>
      </w:tr>
      <w:tr w:rsidR="003A6862" w:rsidRPr="003A6862" w14:paraId="1C3047D6" w14:textId="77777777" w:rsidTr="00465C5F">
        <w:tc>
          <w:tcPr>
            <w:tcW w:w="3576" w:type="dxa"/>
          </w:tcPr>
          <w:p w14:paraId="724F1984" w14:textId="4D821FE5" w:rsidR="003F18C8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MovementTickEventArgs</w:t>
            </w:r>
            <w:proofErr w:type="spellEnd"/>
          </w:p>
        </w:tc>
        <w:tc>
          <w:tcPr>
            <w:tcW w:w="5769" w:type="dxa"/>
          </w:tcPr>
          <w:p w14:paraId="5F92C22E" w14:textId="3F94A3B1" w:rsidR="003F18C8" w:rsidRPr="003A6862" w:rsidRDefault="003F18C8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 наследник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EventArgs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, </w:t>
            </w:r>
            <w:r w:rsidR="00230CCF" w:rsidRPr="003A6862">
              <w:rPr>
                <w:rFonts w:cs="Times New Roman"/>
                <w:color w:val="000000" w:themeColor="text1"/>
              </w:rPr>
              <w:t xml:space="preserve">используется для реализации стандартного шаблона событий класса </w:t>
            </w:r>
            <w:proofErr w:type="spellStart"/>
            <w:r w:rsidR="00230CCF" w:rsidRPr="003A6862">
              <w:rPr>
                <w:rFonts w:cs="Times New Roman"/>
                <w:color w:val="000000" w:themeColor="text1"/>
              </w:rPr>
              <w:t>MovementModeling</w:t>
            </w:r>
            <w:proofErr w:type="spellEnd"/>
            <w:r w:rsidR="00230CCF" w:rsidRPr="003A6862">
              <w:rPr>
                <w:rFonts w:cs="Times New Roman"/>
                <w:color w:val="000000" w:themeColor="text1"/>
              </w:rPr>
              <w:t>. Содержит число, указывающее прошедшее с начала движения количество миллисекунд.</w:t>
            </w:r>
          </w:p>
        </w:tc>
      </w:tr>
      <w:tr w:rsidR="003A6862" w:rsidRPr="003A6862" w14:paraId="514DA4C0" w14:textId="77777777" w:rsidTr="00465C5F">
        <w:tc>
          <w:tcPr>
            <w:tcW w:w="3576" w:type="dxa"/>
          </w:tcPr>
          <w:p w14:paraId="685367B8" w14:textId="0C7A6DD9" w:rsidR="003F18C8" w:rsidRPr="003A6862" w:rsidRDefault="00D73846" w:rsidP="00B37ECC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MovementModeling</w:t>
            </w:r>
            <w:proofErr w:type="spellEnd"/>
            <w:r w:rsidR="003D6169" w:rsidRPr="003A6862">
              <w:rPr>
                <w:rFonts w:cs="Times New Roman"/>
                <w:color w:val="000000" w:themeColor="text1"/>
                <w:lang w:val="en-US"/>
              </w:rPr>
              <w:t>Actions</w:t>
            </w:r>
          </w:p>
        </w:tc>
        <w:tc>
          <w:tcPr>
            <w:tcW w:w="5769" w:type="dxa"/>
          </w:tcPr>
          <w:p w14:paraId="62BEEB16" w14:textId="3AB69615" w:rsidR="003F18C8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Перечисление, содержащее набор дополнительных действий, запрашиваемых у программы при моделировании движения.</w:t>
            </w:r>
          </w:p>
        </w:tc>
      </w:tr>
      <w:tr w:rsidR="003A6862" w:rsidRPr="003A6862" w14:paraId="679DB06A" w14:textId="77777777" w:rsidTr="00465C5F">
        <w:tc>
          <w:tcPr>
            <w:tcW w:w="3576" w:type="dxa"/>
          </w:tcPr>
          <w:p w14:paraId="7103B223" w14:textId="7B11DDDC" w:rsidR="003F18C8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MovementModelingType</w:t>
            </w:r>
            <w:proofErr w:type="spellEnd"/>
          </w:p>
        </w:tc>
        <w:tc>
          <w:tcPr>
            <w:tcW w:w="5769" w:type="dxa"/>
          </w:tcPr>
          <w:p w14:paraId="35D5D6C9" w14:textId="0A1DF449" w:rsidR="003F18C8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Перечисление, содержащее набор типов моделирования движения.</w:t>
            </w:r>
          </w:p>
        </w:tc>
      </w:tr>
      <w:tr w:rsidR="003A6862" w:rsidRPr="003A6862" w14:paraId="6FD554CC" w14:textId="77777777" w:rsidTr="00465C5F">
        <w:tc>
          <w:tcPr>
            <w:tcW w:w="3576" w:type="dxa"/>
          </w:tcPr>
          <w:p w14:paraId="7ECEBC75" w14:textId="3C94FBC6" w:rsidR="003F18C8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SandpileChartType</w:t>
            </w:r>
            <w:proofErr w:type="spellEnd"/>
          </w:p>
        </w:tc>
        <w:tc>
          <w:tcPr>
            <w:tcW w:w="5769" w:type="dxa"/>
          </w:tcPr>
          <w:p w14:paraId="5C20C292" w14:textId="7AADBF21" w:rsidR="003F18C8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Перечисление, содержащее набор типов графиков, построение которых возможно при моделировании движения песка.</w:t>
            </w:r>
          </w:p>
        </w:tc>
      </w:tr>
      <w:tr w:rsidR="003A6862" w:rsidRPr="003A6862" w14:paraId="04AC7B74" w14:textId="77777777" w:rsidTr="00465C5F">
        <w:tc>
          <w:tcPr>
            <w:tcW w:w="3576" w:type="dxa"/>
          </w:tcPr>
          <w:p w14:paraId="35178260" w14:textId="3027D702" w:rsidR="003F18C8" w:rsidRPr="003A6862" w:rsidRDefault="00E84A05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DigraphComponentsRemover</w:t>
            </w:r>
            <w:proofErr w:type="spellEnd"/>
          </w:p>
        </w:tc>
        <w:tc>
          <w:tcPr>
            <w:tcW w:w="5769" w:type="dxa"/>
          </w:tcPr>
          <w:p w14:paraId="61F16494" w14:textId="22D1518D" w:rsidR="003F18C8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Класс, предоставляющий статические методы для удаления вершин и ребер.</w:t>
            </w:r>
          </w:p>
        </w:tc>
      </w:tr>
      <w:tr w:rsidR="003A6862" w:rsidRPr="003A6862" w14:paraId="1451AABE" w14:textId="77777777" w:rsidTr="00465C5F">
        <w:tc>
          <w:tcPr>
            <w:tcW w:w="3576" w:type="dxa"/>
          </w:tcPr>
          <w:p w14:paraId="538E43CD" w14:textId="1F2F0F54" w:rsidR="003F18C8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lastRenderedPageBreak/>
              <w:t>DigraphInformationDemonstration</w:t>
            </w:r>
            <w:proofErr w:type="spellEnd"/>
          </w:p>
        </w:tc>
        <w:tc>
          <w:tcPr>
            <w:tcW w:w="5769" w:type="dxa"/>
          </w:tcPr>
          <w:p w14:paraId="13CC0111" w14:textId="26A23FF4" w:rsidR="003F18C8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Класс, представляющие статические методы для отображении различной информации о графе в таблицах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DataGridView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.</w:t>
            </w:r>
          </w:p>
        </w:tc>
      </w:tr>
      <w:tr w:rsidR="003A6862" w:rsidRPr="003A6862" w14:paraId="6E479E8D" w14:textId="77777777" w:rsidTr="00465C5F">
        <w:tc>
          <w:tcPr>
            <w:tcW w:w="3576" w:type="dxa"/>
          </w:tcPr>
          <w:p w14:paraId="7014DDBF" w14:textId="0E0D57EE" w:rsidR="00D73846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RandomDigraphGeneratorForm</w:t>
            </w:r>
            <w:proofErr w:type="spellEnd"/>
          </w:p>
        </w:tc>
        <w:tc>
          <w:tcPr>
            <w:tcW w:w="5769" w:type="dxa"/>
          </w:tcPr>
          <w:p w14:paraId="6B8BD3C2" w14:textId="18EA165E" w:rsidR="00D73846" w:rsidRPr="003A6862" w:rsidRDefault="00D73846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 наследник </w:t>
            </w:r>
            <w:r w:rsidRPr="003A6862">
              <w:rPr>
                <w:rFonts w:cs="Times New Roman"/>
                <w:color w:val="000000" w:themeColor="text1"/>
                <w:lang w:val="en-US"/>
              </w:rPr>
              <w:t>Form</w:t>
            </w:r>
            <w:r w:rsidRPr="003A6862">
              <w:rPr>
                <w:rFonts w:cs="Times New Roman"/>
                <w:color w:val="000000" w:themeColor="text1"/>
              </w:rPr>
              <w:t xml:space="preserve">, представляющий окно для выбора параметров построения случайного графа, реализующий </w:t>
            </w:r>
            <w:r w:rsidR="00465C5F" w:rsidRPr="003A6862">
              <w:rPr>
                <w:rFonts w:cs="Times New Roman"/>
                <w:color w:val="000000" w:themeColor="text1"/>
              </w:rPr>
              <w:t>построение этого графа.</w:t>
            </w:r>
          </w:p>
        </w:tc>
      </w:tr>
      <w:tr w:rsidR="003A6862" w:rsidRPr="003A6862" w14:paraId="2DB52E9B" w14:textId="77777777" w:rsidTr="00465C5F">
        <w:tc>
          <w:tcPr>
            <w:tcW w:w="3576" w:type="dxa"/>
          </w:tcPr>
          <w:p w14:paraId="7D6DAC5B" w14:textId="3D2BA482" w:rsidR="00D73846" w:rsidRPr="003A6862" w:rsidRDefault="00465C5F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SquareLatticeForm</w:t>
            </w:r>
            <w:proofErr w:type="spellEnd"/>
          </w:p>
        </w:tc>
        <w:tc>
          <w:tcPr>
            <w:tcW w:w="5769" w:type="dxa"/>
          </w:tcPr>
          <w:p w14:paraId="737A1644" w14:textId="51AE1FCE" w:rsidR="00D73846" w:rsidRPr="003A6862" w:rsidRDefault="00465C5F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 наследник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Form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, представляющий окно для выбора параметров построения квадратной решетки, реализующий построение такого графа.</w:t>
            </w:r>
          </w:p>
        </w:tc>
      </w:tr>
      <w:tr w:rsidR="003A6862" w:rsidRPr="003A6862" w14:paraId="6B428D87" w14:textId="77777777" w:rsidTr="00465C5F">
        <w:tc>
          <w:tcPr>
            <w:tcW w:w="3576" w:type="dxa"/>
          </w:tcPr>
          <w:p w14:paraId="31A98F36" w14:textId="64B0742C" w:rsidR="00D73846" w:rsidRPr="003A6862" w:rsidRDefault="00465C5F" w:rsidP="00B37ECC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TriangularLatticeForm</w:t>
            </w:r>
            <w:proofErr w:type="spellEnd"/>
          </w:p>
        </w:tc>
        <w:tc>
          <w:tcPr>
            <w:tcW w:w="5769" w:type="dxa"/>
          </w:tcPr>
          <w:p w14:paraId="50E7E4D5" w14:textId="34D7429C" w:rsidR="00D73846" w:rsidRPr="003A6862" w:rsidRDefault="00465C5F" w:rsidP="00B37ECC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Класс наследник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Form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, представляющий окно для выбора параметров построения треугольной решетки, реализующий построение такого графа.</w:t>
            </w:r>
          </w:p>
        </w:tc>
      </w:tr>
    </w:tbl>
    <w:p w14:paraId="2B99FA0C" w14:textId="6E4FAFC1" w:rsidR="00020BF4" w:rsidRPr="003A6862" w:rsidRDefault="00020BF4" w:rsidP="00B37ECC">
      <w:pPr>
        <w:spacing w:before="240"/>
        <w:rPr>
          <w:rFonts w:cs="Times New Roman"/>
          <w:color w:val="000000" w:themeColor="text1"/>
        </w:rPr>
      </w:pPr>
    </w:p>
    <w:p w14:paraId="021662FF" w14:textId="77777777" w:rsidR="00020BF4" w:rsidRPr="003A6862" w:rsidRDefault="00020BF4">
      <w:pPr>
        <w:spacing w:after="160" w:line="259" w:lineRule="auto"/>
        <w:ind w:firstLine="0"/>
        <w:jc w:val="left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br w:type="page"/>
      </w:r>
    </w:p>
    <w:p w14:paraId="704CC7FC" w14:textId="737A1F13" w:rsidR="00020BF4" w:rsidRPr="003A6862" w:rsidRDefault="00020BF4" w:rsidP="00020BF4">
      <w:pPr>
        <w:pStyle w:val="aa"/>
        <w:ind w:left="0" w:firstLine="0"/>
        <w:jc w:val="right"/>
        <w:outlineLvl w:val="0"/>
        <w:rPr>
          <w:rFonts w:cs="Times New Roman"/>
          <w:b/>
          <w:bCs/>
          <w:color w:val="000000" w:themeColor="text1"/>
        </w:rPr>
      </w:pPr>
      <w:bookmarkStart w:id="57" w:name="_Toc40665458"/>
      <w:r w:rsidRPr="003A6862">
        <w:rPr>
          <w:rFonts w:cs="Times New Roman"/>
          <w:b/>
          <w:bCs/>
          <w:color w:val="000000" w:themeColor="text1"/>
        </w:rPr>
        <w:lastRenderedPageBreak/>
        <w:t>ПРИЛОЖЕНИЕ</w:t>
      </w:r>
      <w:r w:rsidR="002A2DB9" w:rsidRPr="003A6862">
        <w:rPr>
          <w:rFonts w:cs="Times New Roman"/>
          <w:b/>
          <w:bCs/>
          <w:color w:val="000000" w:themeColor="text1"/>
        </w:rPr>
        <w:t xml:space="preserve"> </w:t>
      </w:r>
      <w:r w:rsidR="003A6862" w:rsidRPr="003A6862">
        <w:rPr>
          <w:rFonts w:cs="Times New Roman"/>
          <w:b/>
          <w:bCs/>
          <w:color w:val="000000" w:themeColor="text1"/>
        </w:rPr>
        <w:t>7</w:t>
      </w:r>
      <w:bookmarkStart w:id="58" w:name="_Toc451722360"/>
      <w:bookmarkEnd w:id="57"/>
    </w:p>
    <w:p w14:paraId="53F6D5AC" w14:textId="7B86AEDA" w:rsidR="00020BF4" w:rsidRPr="003A6862" w:rsidRDefault="00020BF4" w:rsidP="008700AF">
      <w:pPr>
        <w:pStyle w:val="aa"/>
        <w:ind w:left="0" w:firstLine="0"/>
        <w:jc w:val="center"/>
        <w:rPr>
          <w:rFonts w:cs="Times New Roman"/>
          <w:b/>
          <w:color w:val="000000" w:themeColor="text1"/>
        </w:rPr>
      </w:pPr>
      <w:r w:rsidRPr="003A6862">
        <w:rPr>
          <w:rFonts w:cs="Times New Roman"/>
          <w:b/>
          <w:bCs/>
          <w:color w:val="000000" w:themeColor="text1"/>
        </w:rPr>
        <w:br/>
      </w:r>
      <w:r w:rsidRPr="003A6862">
        <w:rPr>
          <w:rFonts w:cs="Times New Roman"/>
          <w:b/>
          <w:color w:val="000000" w:themeColor="text1"/>
        </w:rPr>
        <w:t>ОПИСАНИЕ И ФУНКЦИОНАЛЬНОЕ НАЗНАЧЕНИЕ ПОЛЕЙ МЕТОДОВ И СВОЙСТВ</w:t>
      </w:r>
      <w:bookmarkEnd w:id="58"/>
    </w:p>
    <w:p w14:paraId="3F70146E" w14:textId="0E7AFE01" w:rsidR="00020BF4" w:rsidRPr="003A6862" w:rsidRDefault="00020BF4" w:rsidP="003A6862">
      <w:pPr>
        <w:ind w:firstLine="0"/>
        <w:jc w:val="right"/>
        <w:rPr>
          <w:rFonts w:cs="Times New Roman"/>
          <w:color w:val="000000" w:themeColor="text1"/>
        </w:rPr>
      </w:pPr>
      <w:r w:rsidRPr="003A6862">
        <w:rPr>
          <w:rFonts w:cs="Times New Roman"/>
          <w:color w:val="000000" w:themeColor="text1"/>
        </w:rPr>
        <w:t xml:space="preserve">Таблица </w:t>
      </w:r>
      <w:r w:rsidR="002A2DB9" w:rsidRPr="003A6862">
        <w:rPr>
          <w:rFonts w:cs="Times New Roman"/>
          <w:color w:val="000000" w:themeColor="text1"/>
        </w:rPr>
        <w:t>2</w:t>
      </w:r>
      <w:r w:rsidRPr="003A6862">
        <w:rPr>
          <w:rFonts w:cs="Times New Roman"/>
          <w:color w:val="000000" w:themeColor="text1"/>
        </w:rPr>
        <w:t xml:space="preserve">.1 </w:t>
      </w:r>
    </w:p>
    <w:p w14:paraId="49CC9DD9" w14:textId="467A2379" w:rsidR="00020BF4" w:rsidRPr="003A6862" w:rsidRDefault="00020BF4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  <w:r w:rsidRPr="003A6862">
        <w:rPr>
          <w:rFonts w:cs="Times New Roman"/>
          <w:color w:val="000000" w:themeColor="text1"/>
          <w:sz w:val="28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 w:val="28"/>
          <w:lang w:val="en-US"/>
        </w:rPr>
        <w:t>MainWindow</w:t>
      </w:r>
      <w:proofErr w:type="spellEnd"/>
      <w:r w:rsidRPr="003A6862">
        <w:rPr>
          <w:rFonts w:cs="Times New Roman"/>
          <w:color w:val="000000" w:themeColor="text1"/>
          <w:sz w:val="28"/>
        </w:rPr>
        <w:t>.</w:t>
      </w:r>
      <w:r w:rsidRPr="003A6862">
        <w:rPr>
          <w:rFonts w:cs="Times New Roman"/>
          <w:color w:val="000000" w:themeColor="text1"/>
          <w:sz w:val="28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417"/>
        <w:gridCol w:w="1418"/>
        <w:gridCol w:w="2687"/>
      </w:tblGrid>
      <w:tr w:rsidR="008C6A77" w:rsidRPr="003A6862" w14:paraId="775E5CE8" w14:textId="5CAB1C79" w:rsidTr="008C6A77">
        <w:tc>
          <w:tcPr>
            <w:tcW w:w="9345" w:type="dxa"/>
            <w:gridSpan w:val="5"/>
            <w:shd w:val="clear" w:color="auto" w:fill="E7E6E6" w:themeFill="background2"/>
          </w:tcPr>
          <w:p w14:paraId="2B703609" w14:textId="7739F843" w:rsidR="008C6A77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8C6A77" w:rsidRPr="003A6862" w14:paraId="2C3A9DB4" w14:textId="0AD5B636" w:rsidTr="003D6169">
        <w:tc>
          <w:tcPr>
            <w:tcW w:w="2405" w:type="dxa"/>
            <w:shd w:val="clear" w:color="auto" w:fill="E7E6E6" w:themeFill="background2"/>
          </w:tcPr>
          <w:p w14:paraId="7A1F21CB" w14:textId="5164708F" w:rsidR="008C6A77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E7E6E6" w:themeFill="background2"/>
          </w:tcPr>
          <w:p w14:paraId="17607025" w14:textId="10FD4B07" w:rsidR="008C6A77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69BAF79B" w14:textId="2C13ADCA" w:rsidR="008C6A77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105" w:type="dxa"/>
            <w:gridSpan w:val="2"/>
            <w:shd w:val="clear" w:color="auto" w:fill="E7E6E6" w:themeFill="background2"/>
          </w:tcPr>
          <w:p w14:paraId="43BBFF46" w14:textId="4EF7CE49" w:rsidR="008C6A77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D2EE8" w:rsidRPr="003A6862" w14:paraId="519AA6C3" w14:textId="1E3CE91D" w:rsidTr="003D6169">
        <w:tc>
          <w:tcPr>
            <w:tcW w:w="2405" w:type="dxa"/>
          </w:tcPr>
          <w:p w14:paraId="5FC0D5B6" w14:textId="381409F9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AboutApp</w:t>
            </w:r>
            <w:proofErr w:type="spellEnd"/>
          </w:p>
        </w:tc>
        <w:tc>
          <w:tcPr>
            <w:tcW w:w="1418" w:type="dxa"/>
          </w:tcPr>
          <w:p w14:paraId="03D3805C" w14:textId="6E602B85" w:rsidR="009D2EE8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009B5" w14:textId="4ADA1920" w:rsidR="009D2EE8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4105" w:type="dxa"/>
            <w:gridSpan w:val="2"/>
          </w:tcPr>
          <w:p w14:paraId="21C7B85B" w14:textId="2571703F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Строка с краткой информацией о программе и разработчике.</w:t>
            </w:r>
          </w:p>
        </w:tc>
      </w:tr>
      <w:tr w:rsidR="009D2EE8" w:rsidRPr="003A6862" w14:paraId="08236821" w14:textId="05F84517" w:rsidTr="003D6169">
        <w:tc>
          <w:tcPr>
            <w:tcW w:w="2405" w:type="dxa"/>
          </w:tcPr>
          <w:p w14:paraId="34FC6EC4" w14:textId="7A6CD1CA" w:rsidR="009D2EE8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  <w:proofErr w:type="spellEnd"/>
          </w:p>
        </w:tc>
        <w:tc>
          <w:tcPr>
            <w:tcW w:w="1418" w:type="dxa"/>
          </w:tcPr>
          <w:p w14:paraId="53322C92" w14:textId="7CEA3529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E4AEF0" w14:textId="3AC09F7D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  <w:proofErr w:type="spellEnd"/>
          </w:p>
        </w:tc>
        <w:tc>
          <w:tcPr>
            <w:tcW w:w="4105" w:type="dxa"/>
            <w:gridSpan w:val="2"/>
          </w:tcPr>
          <w:p w14:paraId="207F4884" w14:textId="468A587B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Предоставляет возможность отмены и возврата действий пользователя при построении графа.</w:t>
            </w:r>
          </w:p>
        </w:tc>
      </w:tr>
      <w:tr w:rsidR="009D2EE8" w:rsidRPr="003A6862" w14:paraId="24250304" w14:textId="4E0DBC88" w:rsidTr="003D6169">
        <w:tc>
          <w:tcPr>
            <w:tcW w:w="2405" w:type="dxa"/>
          </w:tcPr>
          <w:p w14:paraId="515E6080" w14:textId="1F360348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</w:tcPr>
          <w:p w14:paraId="2CA8F647" w14:textId="7910B45C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FCCB38" w14:textId="3444AE46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105" w:type="dxa"/>
            <w:gridSpan w:val="2"/>
          </w:tcPr>
          <w:p w14:paraId="00067950" w14:textId="2F17746E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Ориентированный метрический граф, с которым ведется работа.</w:t>
            </w:r>
          </w:p>
        </w:tc>
      </w:tr>
      <w:tr w:rsidR="009D2EE8" w:rsidRPr="003A6862" w14:paraId="0B0C418A" w14:textId="1368A59E" w:rsidTr="003D6169">
        <w:tc>
          <w:tcPr>
            <w:tcW w:w="2405" w:type="dxa"/>
          </w:tcPr>
          <w:p w14:paraId="3AF1795C" w14:textId="239A20D7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resizeCoefficient</w:t>
            </w:r>
            <w:proofErr w:type="spellEnd"/>
          </w:p>
        </w:tc>
        <w:tc>
          <w:tcPr>
            <w:tcW w:w="1418" w:type="dxa"/>
          </w:tcPr>
          <w:p w14:paraId="5CC98E25" w14:textId="0FF70B6B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B5F0579" w14:textId="148CCAB7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105" w:type="dxa"/>
            <w:gridSpan w:val="2"/>
          </w:tcPr>
          <w:p w14:paraId="30A650AE" w14:textId="52B730FF" w:rsidR="009D2EE8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Коэффициент</w:t>
            </w:r>
            <w:r w:rsidR="009D2EE8" w:rsidRPr="003A6862">
              <w:rPr>
                <w:rFonts w:cs="Times New Roman"/>
                <w:color w:val="000000" w:themeColor="text1"/>
                <w:szCs w:val="24"/>
              </w:rPr>
              <w:t xml:space="preserve"> масштабирования при изменении размера графа.</w:t>
            </w:r>
          </w:p>
        </w:tc>
      </w:tr>
      <w:tr w:rsidR="009D2EE8" w:rsidRPr="003A6862" w14:paraId="02E049C0" w14:textId="7771DFC5" w:rsidTr="003D6169">
        <w:tc>
          <w:tcPr>
            <w:tcW w:w="2405" w:type="dxa"/>
          </w:tcPr>
          <w:p w14:paraId="703AFF94" w14:textId="7C9B52C4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1418" w:type="dxa"/>
          </w:tcPr>
          <w:p w14:paraId="226BD6AA" w14:textId="16D462B1" w:rsidR="009D2EE8" w:rsidRPr="003A6862" w:rsidRDefault="008C6A7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E170204" w14:textId="398DA157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4105" w:type="dxa"/>
            <w:gridSpan w:val="2"/>
          </w:tcPr>
          <w:p w14:paraId="66A277E8" w14:textId="77BE9613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Предоставляет методы для отрисовки графа и его компонент.</w:t>
            </w:r>
          </w:p>
        </w:tc>
      </w:tr>
      <w:tr w:rsidR="009D2EE8" w:rsidRPr="003A6862" w14:paraId="74617383" w14:textId="01DEFC7E" w:rsidTr="003D6169">
        <w:tc>
          <w:tcPr>
            <w:tcW w:w="2405" w:type="dxa"/>
          </w:tcPr>
          <w:p w14:paraId="7179F17C" w14:textId="10330F01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isControlPressed</w:t>
            </w:r>
            <w:proofErr w:type="spellEnd"/>
          </w:p>
        </w:tc>
        <w:tc>
          <w:tcPr>
            <w:tcW w:w="1418" w:type="dxa"/>
          </w:tcPr>
          <w:p w14:paraId="6E321EBA" w14:textId="3D0D7E54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D1C015" w14:textId="4B5506F4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2890EE4" w14:textId="2F1F9692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Показывает, нажата ли в данный момент клавиша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Control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3A6862" w14:paraId="4D8259DB" w14:textId="3F0D259C" w:rsidTr="003D6169">
        <w:tc>
          <w:tcPr>
            <w:tcW w:w="2405" w:type="dxa"/>
          </w:tcPr>
          <w:p w14:paraId="7802A1F7" w14:textId="4621E1FC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isOnMovement</w:t>
            </w:r>
            <w:proofErr w:type="spellEnd"/>
          </w:p>
        </w:tc>
        <w:tc>
          <w:tcPr>
            <w:tcW w:w="1418" w:type="dxa"/>
          </w:tcPr>
          <w:p w14:paraId="180C8BF3" w14:textId="05748E87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461AFA3" w14:textId="13846AD4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7668A7E9" w14:textId="60340BFB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Показывает, находится ли программа в данный момент в режиме моделирования движения.</w:t>
            </w:r>
          </w:p>
        </w:tc>
      </w:tr>
      <w:tr w:rsidR="009D2EE8" w:rsidRPr="003A6862" w14:paraId="73003416" w14:textId="27FE9879" w:rsidTr="003D6169">
        <w:tc>
          <w:tcPr>
            <w:tcW w:w="2405" w:type="dxa"/>
          </w:tcPr>
          <w:p w14:paraId="723FD0DB" w14:textId="0034064B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isPressed</w:t>
            </w:r>
            <w:proofErr w:type="spellEnd"/>
          </w:p>
        </w:tc>
        <w:tc>
          <w:tcPr>
            <w:tcW w:w="1418" w:type="dxa"/>
          </w:tcPr>
          <w:p w14:paraId="153C66DC" w14:textId="1027D11A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42BECB" w14:textId="6F29DB59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D2C1320" w14:textId="7612CD53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Показывает, зажата ли в данный момент вершина на поле.</w:t>
            </w:r>
          </w:p>
        </w:tc>
      </w:tr>
      <w:tr w:rsidR="009D2EE8" w:rsidRPr="003A6862" w14:paraId="102C672E" w14:textId="4EE6A32B" w:rsidTr="003D6169">
        <w:tc>
          <w:tcPr>
            <w:tcW w:w="2405" w:type="dxa"/>
          </w:tcPr>
          <w:p w14:paraId="19087F50" w14:textId="1D0D02B8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</w:p>
        </w:tc>
        <w:tc>
          <w:tcPr>
            <w:tcW w:w="1418" w:type="dxa"/>
          </w:tcPr>
          <w:p w14:paraId="7608EEE2" w14:textId="736D7BD5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C1579A" w14:textId="572E7B84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MovementModeling</w:t>
            </w:r>
            <w:proofErr w:type="spellEnd"/>
          </w:p>
        </w:tc>
        <w:tc>
          <w:tcPr>
            <w:tcW w:w="4105" w:type="dxa"/>
            <w:gridSpan w:val="2"/>
          </w:tcPr>
          <w:p w14:paraId="010E7BDF" w14:textId="7C127D12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Моделирует движение точек на графе. </w:t>
            </w:r>
          </w:p>
        </w:tc>
      </w:tr>
      <w:tr w:rsidR="009D2EE8" w:rsidRPr="003A6862" w14:paraId="1D398FCC" w14:textId="23B2C5EC" w:rsidTr="003D6169">
        <w:tc>
          <w:tcPr>
            <w:tcW w:w="2405" w:type="dxa"/>
          </w:tcPr>
          <w:p w14:paraId="1496A294" w14:textId="4F3CE699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movedVertex</w:t>
            </w:r>
            <w:proofErr w:type="spellEnd"/>
          </w:p>
        </w:tc>
        <w:tc>
          <w:tcPr>
            <w:tcW w:w="1418" w:type="dxa"/>
          </w:tcPr>
          <w:p w14:paraId="71E7C594" w14:textId="658C26F1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93B959" w14:textId="02C164CB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105" w:type="dxa"/>
            <w:gridSpan w:val="2"/>
          </w:tcPr>
          <w:p w14:paraId="1C5FB326" w14:textId="3D48A385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Передвигаемая вершина.</w:t>
            </w:r>
          </w:p>
        </w:tc>
      </w:tr>
      <w:tr w:rsidR="009D2EE8" w:rsidRPr="003A6862" w14:paraId="0298D00A" w14:textId="1E687191" w:rsidTr="003D6169">
        <w:tc>
          <w:tcPr>
            <w:tcW w:w="2405" w:type="dxa"/>
          </w:tcPr>
          <w:p w14:paraId="5365B684" w14:textId="02AAF8CB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movedVertexIndex</w:t>
            </w:r>
            <w:proofErr w:type="spellEnd"/>
          </w:p>
        </w:tc>
        <w:tc>
          <w:tcPr>
            <w:tcW w:w="1418" w:type="dxa"/>
          </w:tcPr>
          <w:p w14:paraId="0017CB8F" w14:textId="6A7EBEA8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BE8EC1E" w14:textId="2807D424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7D97EB6" w14:textId="3D8FC0C1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Индекс передвигаемой вершины.</w:t>
            </w:r>
          </w:p>
        </w:tc>
      </w:tr>
      <w:tr w:rsidR="009D2EE8" w:rsidRPr="003A6862" w14:paraId="3BB8E58B" w14:textId="5DDEE2B2" w:rsidTr="003D6169">
        <w:tc>
          <w:tcPr>
            <w:tcW w:w="2405" w:type="dxa"/>
          </w:tcPr>
          <w:p w14:paraId="717E26C1" w14:textId="628CC990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418" w:type="dxa"/>
          </w:tcPr>
          <w:p w14:paraId="0FA1B3CD" w14:textId="0AA45B5F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7B7259" w14:textId="3CCB54A9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105" w:type="dxa"/>
            <w:gridSpan w:val="2"/>
          </w:tcPr>
          <w:p w14:paraId="4AABAF4D" w14:textId="48EF49CD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Генерирует случайные значения.</w:t>
            </w:r>
          </w:p>
        </w:tc>
      </w:tr>
      <w:tr w:rsidR="009D2EE8" w:rsidRPr="003A6862" w14:paraId="0F6B91D3" w14:textId="3770FD08" w:rsidTr="003D6169">
        <w:tc>
          <w:tcPr>
            <w:tcW w:w="2405" w:type="dxa"/>
          </w:tcPr>
          <w:p w14:paraId="71B8285C" w14:textId="6F71751D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ticks</w:t>
            </w:r>
          </w:p>
        </w:tc>
        <w:tc>
          <w:tcPr>
            <w:tcW w:w="1418" w:type="dxa"/>
          </w:tcPr>
          <w:p w14:paraId="40F14171" w14:textId="7203D1CA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6854CF" w14:textId="15D37966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105" w:type="dxa"/>
            <w:gridSpan w:val="2"/>
          </w:tcPr>
          <w:p w14:paraId="04A7F081" w14:textId="39C98E5C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Показывает, как долго была зажата вершина.</w:t>
            </w:r>
          </w:p>
        </w:tc>
      </w:tr>
      <w:tr w:rsidR="00933E61" w:rsidRPr="003A6862" w14:paraId="445D60E6" w14:textId="39C23B1D" w:rsidTr="003D6169">
        <w:tc>
          <w:tcPr>
            <w:tcW w:w="2405" w:type="dxa"/>
          </w:tcPr>
          <w:p w14:paraId="52DE28EC" w14:textId="1B42DD2E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vEnd</w:t>
            </w:r>
            <w:proofErr w:type="spellEnd"/>
          </w:p>
        </w:tc>
        <w:tc>
          <w:tcPr>
            <w:tcW w:w="1418" w:type="dxa"/>
          </w:tcPr>
          <w:p w14:paraId="2FD4CB30" w14:textId="57A0C798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83C808" w14:textId="008992DA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6B628E7D" w14:textId="2D1BD18E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Индекс конечной вершины, выбранной для добавления ребра.</w:t>
            </w:r>
          </w:p>
        </w:tc>
      </w:tr>
      <w:tr w:rsidR="00933E61" w:rsidRPr="003A6862" w14:paraId="204CDD2C" w14:textId="3F015223" w:rsidTr="003D6169">
        <w:tc>
          <w:tcPr>
            <w:tcW w:w="2405" w:type="dxa"/>
          </w:tcPr>
          <w:p w14:paraId="2BD56A8A" w14:textId="27720865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vStart</w:t>
            </w:r>
            <w:proofErr w:type="spellEnd"/>
          </w:p>
        </w:tc>
        <w:tc>
          <w:tcPr>
            <w:tcW w:w="1418" w:type="dxa"/>
          </w:tcPr>
          <w:p w14:paraId="3564F525" w14:textId="3E777A4C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D1D4B14" w14:textId="1F8635A1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30B8E4F4" w14:textId="139772ED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Индекс начальной вершины, выбранной для добавления ребра.</w:t>
            </w:r>
          </w:p>
        </w:tc>
      </w:tr>
      <w:tr w:rsidR="00933E61" w:rsidRPr="003A6862" w14:paraId="374D096F" w14:textId="40342F1F" w:rsidTr="003D6169">
        <w:tc>
          <w:tcPr>
            <w:tcW w:w="2405" w:type="dxa"/>
          </w:tcPr>
          <w:p w14:paraId="3515D935" w14:textId="65E75558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  <w:proofErr w:type="spellEnd"/>
          </w:p>
        </w:tc>
        <w:tc>
          <w:tcPr>
            <w:tcW w:w="1418" w:type="dxa"/>
          </w:tcPr>
          <w:p w14:paraId="223A9F1F" w14:textId="518AAF94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DF72C13" w14:textId="50147183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D0080DE" w14:textId="2793AA24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Коэффициент смещения графа по оси Х.</w:t>
            </w:r>
          </w:p>
        </w:tc>
      </w:tr>
      <w:tr w:rsidR="00933E61" w:rsidRPr="003A6862" w14:paraId="059CCBD6" w14:textId="075C9EDE" w:rsidTr="003D6169">
        <w:tc>
          <w:tcPr>
            <w:tcW w:w="2405" w:type="dxa"/>
          </w:tcPr>
          <w:p w14:paraId="3F9E0826" w14:textId="41DDEF6F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  <w:proofErr w:type="spellEnd"/>
          </w:p>
        </w:tc>
        <w:tc>
          <w:tcPr>
            <w:tcW w:w="1418" w:type="dxa"/>
          </w:tcPr>
          <w:p w14:paraId="2CAB5E37" w14:textId="27313920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4A379A" w14:textId="112998AB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07475270" w14:textId="48AD9F2E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графа по оси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3A6862" w14:paraId="6E1D1B5E" w14:textId="56325778" w:rsidTr="00EF3284">
        <w:tc>
          <w:tcPr>
            <w:tcW w:w="9345" w:type="dxa"/>
            <w:gridSpan w:val="5"/>
            <w:shd w:val="clear" w:color="auto" w:fill="E7E6E6" w:themeFill="background2"/>
          </w:tcPr>
          <w:p w14:paraId="64528D0E" w14:textId="6C861BE5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Методы</w:t>
            </w:r>
          </w:p>
        </w:tc>
      </w:tr>
      <w:tr w:rsidR="00933E61" w:rsidRPr="003A6862" w14:paraId="7EE3F6D7" w14:textId="4DFA3298" w:rsidTr="003D6169">
        <w:tc>
          <w:tcPr>
            <w:tcW w:w="2405" w:type="dxa"/>
            <w:shd w:val="clear" w:color="auto" w:fill="E7E6E6" w:themeFill="background2"/>
          </w:tcPr>
          <w:p w14:paraId="523F9337" w14:textId="150226B5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Имя </w:t>
            </w:r>
          </w:p>
        </w:tc>
        <w:tc>
          <w:tcPr>
            <w:tcW w:w="1418" w:type="dxa"/>
            <w:shd w:val="clear" w:color="auto" w:fill="E7E6E6" w:themeFill="background2"/>
          </w:tcPr>
          <w:p w14:paraId="6BFF796C" w14:textId="0E93B098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42E21946" w14:textId="52EA6B98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6F061C7" w14:textId="062E7ECA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1273C943" w14:textId="643CB611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Назначение</w:t>
            </w:r>
          </w:p>
        </w:tc>
      </w:tr>
      <w:tr w:rsidR="00933E61" w:rsidRPr="003A6862" w14:paraId="4222FA3B" w14:textId="7EFCD339" w:rsidTr="003D6169">
        <w:tc>
          <w:tcPr>
            <w:tcW w:w="2405" w:type="dxa"/>
          </w:tcPr>
          <w:p w14:paraId="1E53944E" w14:textId="6D59959A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AboutToolStripMenuItem_Click</w:t>
            </w:r>
            <w:proofErr w:type="spellEnd"/>
          </w:p>
        </w:tc>
        <w:tc>
          <w:tcPr>
            <w:tcW w:w="1418" w:type="dxa"/>
          </w:tcPr>
          <w:p w14:paraId="076D2605" w14:textId="5718DBA3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584258" w14:textId="3DF042A6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1F5EA1C" w14:textId="15972E66" w:rsidR="009D2EE8" w:rsidRPr="003A6862" w:rsidRDefault="005B7DC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Object</w:t>
            </w:r>
            <w:r w:rsidR="009D2EE8"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="009D2EE8"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="009D2EE8"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4402146" w14:textId="3FB454D8" w:rsidR="009D2EE8" w:rsidRPr="003A6862" w:rsidRDefault="009D2EE8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Предоставляет </w:t>
            </w:r>
            <w:r w:rsidR="00933E61" w:rsidRPr="003A6862">
              <w:rPr>
                <w:rFonts w:cs="Times New Roman"/>
                <w:color w:val="000000" w:themeColor="text1"/>
              </w:rPr>
              <w:t>краткую</w:t>
            </w:r>
            <w:r w:rsidRPr="003A6862">
              <w:rPr>
                <w:rFonts w:cs="Times New Roman"/>
                <w:color w:val="000000" w:themeColor="text1"/>
              </w:rPr>
              <w:t xml:space="preserve"> справку о програ</w:t>
            </w:r>
            <w:r w:rsidR="00933E61" w:rsidRPr="003A6862">
              <w:rPr>
                <w:rFonts w:cs="Times New Roman"/>
                <w:color w:val="000000" w:themeColor="text1"/>
              </w:rPr>
              <w:t>м</w:t>
            </w:r>
            <w:r w:rsidRPr="003A6862">
              <w:rPr>
                <w:rFonts w:cs="Times New Roman"/>
                <w:color w:val="000000" w:themeColor="text1"/>
              </w:rPr>
              <w:t>ме и разработчике.</w:t>
            </w:r>
          </w:p>
        </w:tc>
      </w:tr>
      <w:tr w:rsidR="00933E61" w:rsidRPr="003A6862" w14:paraId="1EC3749E" w14:textId="6B496619" w:rsidTr="003D6169">
        <w:tc>
          <w:tcPr>
            <w:tcW w:w="2405" w:type="dxa"/>
          </w:tcPr>
          <w:p w14:paraId="2D7CFD78" w14:textId="50700B68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lastRenderedPageBreak/>
              <w:t>AddVertexToGridAdjacencyMatrix</w:t>
            </w:r>
            <w:proofErr w:type="spellEnd"/>
          </w:p>
        </w:tc>
        <w:tc>
          <w:tcPr>
            <w:tcW w:w="1418" w:type="dxa"/>
          </w:tcPr>
          <w:p w14:paraId="2F14AA0E" w14:textId="6B79F7B1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CC9D2C" w14:textId="515B0BE9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2B682C4" w14:textId="0DC20439" w:rsidR="00933E61" w:rsidRPr="003A6862" w:rsidRDefault="005B7DC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</w:p>
        </w:tc>
        <w:tc>
          <w:tcPr>
            <w:tcW w:w="2687" w:type="dxa"/>
          </w:tcPr>
          <w:p w14:paraId="79DECDF5" w14:textId="2D941466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Добавляет вершину в матрицу смежности.</w:t>
            </w:r>
          </w:p>
        </w:tc>
      </w:tr>
      <w:tr w:rsidR="00933E61" w:rsidRPr="003A6862" w14:paraId="2F986D83" w14:textId="73901A06" w:rsidTr="003D6169">
        <w:tc>
          <w:tcPr>
            <w:tcW w:w="2405" w:type="dxa"/>
          </w:tcPr>
          <w:p w14:paraId="3D5C02FA" w14:textId="42ED4DC1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AddVertexToGridParameters</w:t>
            </w:r>
            <w:proofErr w:type="spellEnd"/>
          </w:p>
        </w:tc>
        <w:tc>
          <w:tcPr>
            <w:tcW w:w="1418" w:type="dxa"/>
          </w:tcPr>
          <w:p w14:paraId="0DEAFAA1" w14:textId="1D93D9D5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9DA2BF" w14:textId="2CE4D3D2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C792BF6" w14:textId="4E009FC7" w:rsidR="00933E61" w:rsidRPr="003A6862" w:rsidRDefault="005B7DC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</w:p>
        </w:tc>
        <w:tc>
          <w:tcPr>
            <w:tcW w:w="2687" w:type="dxa"/>
          </w:tcPr>
          <w:p w14:paraId="7A435947" w14:textId="7C7DC281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Добавляет вершину в матрицу параметров.</w:t>
            </w:r>
          </w:p>
        </w:tc>
      </w:tr>
      <w:tr w:rsidR="00933E61" w:rsidRPr="003A6862" w14:paraId="60228F50" w14:textId="04C4F7CD" w:rsidTr="003D6169">
        <w:tc>
          <w:tcPr>
            <w:tcW w:w="2405" w:type="dxa"/>
          </w:tcPr>
          <w:p w14:paraId="4DF6D7D8" w14:textId="63C46F35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ArcLength_TextChanged</w:t>
            </w:r>
            <w:proofErr w:type="spellEnd"/>
          </w:p>
        </w:tc>
        <w:tc>
          <w:tcPr>
            <w:tcW w:w="1418" w:type="dxa"/>
          </w:tcPr>
          <w:p w14:paraId="11C35D5A" w14:textId="4C18878F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EE0FE0B" w14:textId="619EE186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87EB63F" w14:textId="23D36044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3632275" w14:textId="51B881C8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Делает поле для ввода длины недоступным, если выбранного ребра не существует.</w:t>
            </w:r>
          </w:p>
        </w:tc>
      </w:tr>
      <w:tr w:rsidR="00933E61" w:rsidRPr="003A6862" w14:paraId="25C44056" w14:textId="5D2D91B5" w:rsidTr="003D6169">
        <w:tc>
          <w:tcPr>
            <w:tcW w:w="2405" w:type="dxa"/>
          </w:tcPr>
          <w:p w14:paraId="30441A05" w14:textId="0701D4BA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ArcName_TextChanged</w:t>
            </w:r>
            <w:proofErr w:type="spellEnd"/>
          </w:p>
        </w:tc>
        <w:tc>
          <w:tcPr>
            <w:tcW w:w="1418" w:type="dxa"/>
          </w:tcPr>
          <w:p w14:paraId="3FA6F1F5" w14:textId="64156837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9D0A11" w14:textId="273EC166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D97DB48" w14:textId="7F20E1D9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383BB73A" w14:textId="667EE1D9" w:rsidR="00933E61" w:rsidRPr="003A6862" w:rsidRDefault="00933E61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Определяет существует ли выбранная дуга и выводит </w:t>
            </w:r>
            <w:r w:rsidR="005B7DCD" w:rsidRPr="003A6862">
              <w:rPr>
                <w:rFonts w:cs="Times New Roman"/>
                <w:color w:val="000000" w:themeColor="text1"/>
              </w:rPr>
              <w:t>е</w:t>
            </w:r>
            <w:r w:rsidR="00BB17BB" w:rsidRPr="003A6862">
              <w:rPr>
                <w:rFonts w:cs="Times New Roman"/>
                <w:color w:val="000000" w:themeColor="text1"/>
              </w:rPr>
              <w:t>е длину</w:t>
            </w:r>
            <w:r w:rsidR="005B7DCD" w:rsidRPr="003A6862">
              <w:rPr>
                <w:rFonts w:cs="Times New Roman"/>
                <w:color w:val="000000" w:themeColor="text1"/>
              </w:rPr>
              <w:t xml:space="preserve"> </w:t>
            </w:r>
            <w:r w:rsidR="00BB17BB" w:rsidRPr="003A6862">
              <w:rPr>
                <w:rFonts w:cs="Times New Roman"/>
                <w:color w:val="000000" w:themeColor="text1"/>
              </w:rPr>
              <w:t xml:space="preserve">или сообщение </w:t>
            </w:r>
            <w:r w:rsidR="005B7DCD" w:rsidRPr="003A6862">
              <w:rPr>
                <w:rFonts w:cs="Times New Roman"/>
                <w:color w:val="000000" w:themeColor="text1"/>
              </w:rPr>
              <w:t>об ошибке.</w:t>
            </w:r>
          </w:p>
        </w:tc>
      </w:tr>
      <w:tr w:rsidR="002169D2" w:rsidRPr="003A6862" w14:paraId="70CCE40D" w14:textId="65F10A2E" w:rsidTr="003D6169">
        <w:tc>
          <w:tcPr>
            <w:tcW w:w="2405" w:type="dxa"/>
          </w:tcPr>
          <w:p w14:paraId="784E0E7C" w14:textId="7A083F42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ArcsColorDialogOpen_Click</w:t>
            </w:r>
            <w:proofErr w:type="spellEnd"/>
          </w:p>
        </w:tc>
        <w:tc>
          <w:tcPr>
            <w:tcW w:w="1418" w:type="dxa"/>
          </w:tcPr>
          <w:p w14:paraId="658EAB52" w14:textId="244BFC12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D4F67CB" w14:textId="2D8E393A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A4DAC03" w14:textId="4F431A7C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B2065F1" w14:textId="2683EAC0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Открывает </w:t>
            </w:r>
            <w:proofErr w:type="spellStart"/>
            <w:r w:rsidRPr="003A6862">
              <w:rPr>
                <w:rFonts w:cs="Times New Roman"/>
                <w:color w:val="000000" w:themeColor="text1"/>
                <w:lang w:val="en-US"/>
              </w:rPr>
              <w:t>ColorDialog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для выбора цвета отрисовки дуг.</w:t>
            </w:r>
          </w:p>
        </w:tc>
      </w:tr>
      <w:tr w:rsidR="002169D2" w:rsidRPr="003A6862" w14:paraId="45D627A9" w14:textId="54F3C995" w:rsidTr="003D6169">
        <w:tc>
          <w:tcPr>
            <w:tcW w:w="2405" w:type="dxa"/>
          </w:tcPr>
          <w:p w14:paraId="7D25C782" w14:textId="2753DFB9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ArcsColorPanel_Click</w:t>
            </w:r>
            <w:proofErr w:type="spellEnd"/>
          </w:p>
        </w:tc>
        <w:tc>
          <w:tcPr>
            <w:tcW w:w="1418" w:type="dxa"/>
          </w:tcPr>
          <w:p w14:paraId="2D63CF59" w14:textId="1211FC35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164C64" w14:textId="44363160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177D87F9" w14:textId="4A25C94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7893CDC" w14:textId="0F539520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Переводит фокус на панель.</w:t>
            </w:r>
          </w:p>
        </w:tc>
      </w:tr>
      <w:tr w:rsidR="002169D2" w:rsidRPr="003A6862" w14:paraId="285C1C43" w14:textId="56F094B2" w:rsidTr="003D6169">
        <w:tc>
          <w:tcPr>
            <w:tcW w:w="2405" w:type="dxa"/>
          </w:tcPr>
          <w:p w14:paraId="60C38B64" w14:textId="03A5DB00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ArcsColorPanel_Enter</w:t>
            </w:r>
            <w:proofErr w:type="spellEnd"/>
          </w:p>
        </w:tc>
        <w:tc>
          <w:tcPr>
            <w:tcW w:w="1418" w:type="dxa"/>
          </w:tcPr>
          <w:p w14:paraId="48C7608E" w14:textId="57054389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D010A3" w14:textId="6E10F86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01B0A05" w14:textId="02A49A0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6854328" w14:textId="6D156D66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Делает кнопку открытия </w:t>
            </w:r>
            <w:proofErr w:type="spellStart"/>
            <w:r w:rsidRPr="003A6862">
              <w:rPr>
                <w:rFonts w:cs="Times New Roman"/>
                <w:color w:val="000000" w:themeColor="text1"/>
                <w:lang w:val="en-US"/>
              </w:rPr>
              <w:t>ColorDialog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видимой.</w:t>
            </w:r>
          </w:p>
        </w:tc>
      </w:tr>
      <w:tr w:rsidR="002169D2" w:rsidRPr="003A6862" w14:paraId="3814CB2D" w14:textId="216E5536" w:rsidTr="003D6169">
        <w:tc>
          <w:tcPr>
            <w:tcW w:w="2405" w:type="dxa"/>
          </w:tcPr>
          <w:p w14:paraId="012AE853" w14:textId="14795F6A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ArcsColorPanel_Leave</w:t>
            </w:r>
            <w:proofErr w:type="spellEnd"/>
          </w:p>
        </w:tc>
        <w:tc>
          <w:tcPr>
            <w:tcW w:w="1418" w:type="dxa"/>
          </w:tcPr>
          <w:p w14:paraId="661F6C13" w14:textId="7FFCC724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E821062" w14:textId="1C16810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EBB7218" w14:textId="79BD2D01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0C7BFE0" w14:textId="1F5900F5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Делает кнопку открытия </w:t>
            </w:r>
            <w:proofErr w:type="spellStart"/>
            <w:r w:rsidRPr="003A6862">
              <w:rPr>
                <w:rFonts w:cs="Times New Roman"/>
                <w:color w:val="000000" w:themeColor="text1"/>
                <w:lang w:val="en-US"/>
              </w:rPr>
              <w:t>ColorDialog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невидимой.</w:t>
            </w:r>
          </w:p>
        </w:tc>
      </w:tr>
      <w:tr w:rsidR="002169D2" w:rsidRPr="003A6862" w14:paraId="3076A035" w14:textId="2A18C440" w:rsidTr="003D6169">
        <w:tc>
          <w:tcPr>
            <w:tcW w:w="2405" w:type="dxa"/>
          </w:tcPr>
          <w:p w14:paraId="362A8719" w14:textId="1425C37B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BasicTypeCheckBox_CheckedChanged</w:t>
            </w:r>
            <w:proofErr w:type="spellEnd"/>
          </w:p>
        </w:tc>
        <w:tc>
          <w:tcPr>
            <w:tcW w:w="1418" w:type="dxa"/>
          </w:tcPr>
          <w:p w14:paraId="188D9E61" w14:textId="1F70B142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01AFFB" w14:textId="2660BBE4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7C8E143" w14:textId="32C50CA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32D96DB" w14:textId="3F97A3EB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Поддерживает один из типов моделирования выбранным.</w:t>
            </w:r>
          </w:p>
        </w:tc>
      </w:tr>
      <w:tr w:rsidR="002169D2" w:rsidRPr="003A6862" w14:paraId="5D9CCF07" w14:textId="57010D99" w:rsidTr="003D6169">
        <w:tc>
          <w:tcPr>
            <w:tcW w:w="2405" w:type="dxa"/>
          </w:tcPr>
          <w:p w14:paraId="4DA70739" w14:textId="4A330750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Build_Click</w:t>
            </w:r>
            <w:proofErr w:type="spellEnd"/>
          </w:p>
        </w:tc>
        <w:tc>
          <w:tcPr>
            <w:tcW w:w="1418" w:type="dxa"/>
          </w:tcPr>
          <w:p w14:paraId="1BCCF791" w14:textId="414CEA26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4231B2" w14:textId="6814E534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379401A" w14:textId="5E879D7F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E738FB4" w14:textId="393E5432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пустой редактор для создания нового графа.</w:t>
            </w:r>
          </w:p>
        </w:tc>
      </w:tr>
      <w:tr w:rsidR="002169D2" w:rsidRPr="003A6862" w14:paraId="1CE791A4" w14:textId="125CE687" w:rsidTr="003D6169">
        <w:tc>
          <w:tcPr>
            <w:tcW w:w="2405" w:type="dxa"/>
          </w:tcPr>
          <w:p w14:paraId="3E8B97D7" w14:textId="554371D1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ChangeDrawingElementsState</w:t>
            </w:r>
            <w:proofErr w:type="spellEnd"/>
          </w:p>
        </w:tc>
        <w:tc>
          <w:tcPr>
            <w:tcW w:w="1418" w:type="dxa"/>
          </w:tcPr>
          <w:p w14:paraId="0C4CE30F" w14:textId="3EBF7DFC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AF62A7" w14:textId="04A9F1C2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F68A750" w14:textId="7B9D51D8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bool</w:t>
            </w:r>
          </w:p>
        </w:tc>
        <w:tc>
          <w:tcPr>
            <w:tcW w:w="2687" w:type="dxa"/>
          </w:tcPr>
          <w:p w14:paraId="11047F5F" w14:textId="133499BE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Меняет видимость элементов управления, относящихся к редактору графов.</w:t>
            </w:r>
          </w:p>
        </w:tc>
      </w:tr>
      <w:tr w:rsidR="002169D2" w:rsidRPr="003A6862" w14:paraId="34218C1B" w14:textId="74970712" w:rsidTr="003D6169">
        <w:tc>
          <w:tcPr>
            <w:tcW w:w="2405" w:type="dxa"/>
          </w:tcPr>
          <w:p w14:paraId="7F9A9594" w14:textId="21218BC8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ChangeMainMenuState</w:t>
            </w:r>
            <w:proofErr w:type="spellEnd"/>
          </w:p>
        </w:tc>
        <w:tc>
          <w:tcPr>
            <w:tcW w:w="1418" w:type="dxa"/>
          </w:tcPr>
          <w:p w14:paraId="68694B25" w14:textId="1637FE35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A74B85D" w14:textId="06AC483E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AD18D2B" w14:textId="5F97015B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bool</w:t>
            </w:r>
          </w:p>
        </w:tc>
        <w:tc>
          <w:tcPr>
            <w:tcW w:w="2687" w:type="dxa"/>
          </w:tcPr>
          <w:p w14:paraId="60F73A25" w14:textId="5B46687E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Меняет видимость элементов управления, относящихся к главному меню.</w:t>
            </w:r>
          </w:p>
        </w:tc>
      </w:tr>
      <w:tr w:rsidR="002169D2" w:rsidRPr="003A6862" w14:paraId="22478ACA" w14:textId="077E79FB" w:rsidTr="003D6169">
        <w:tc>
          <w:tcPr>
            <w:tcW w:w="2405" w:type="dxa"/>
          </w:tcPr>
          <w:p w14:paraId="149CE6B5" w14:textId="6F6065CA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ChangeWindowStateForMovementModeling</w:t>
            </w:r>
            <w:proofErr w:type="spellEnd"/>
          </w:p>
        </w:tc>
        <w:tc>
          <w:tcPr>
            <w:tcW w:w="1418" w:type="dxa"/>
          </w:tcPr>
          <w:p w14:paraId="624B6786" w14:textId="7D1FF6E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CF5B3F" w14:textId="1A5C1ECF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AEC3204" w14:textId="1F33B561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bool</w:t>
            </w:r>
          </w:p>
        </w:tc>
        <w:tc>
          <w:tcPr>
            <w:tcW w:w="2687" w:type="dxa"/>
          </w:tcPr>
          <w:p w14:paraId="1A1A522D" w14:textId="6FF3C40C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Подготавливает окно к моделированию движения.</w:t>
            </w:r>
          </w:p>
        </w:tc>
      </w:tr>
      <w:tr w:rsidR="002169D2" w:rsidRPr="003A6862" w14:paraId="52A39D93" w14:textId="7ECF4077" w:rsidTr="003D6169">
        <w:tc>
          <w:tcPr>
            <w:tcW w:w="2405" w:type="dxa"/>
          </w:tcPr>
          <w:p w14:paraId="2CF2CEEF" w14:textId="1DF8AB65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ChartCheckBox_CheckedChanged</w:t>
            </w:r>
            <w:proofErr w:type="spellEnd"/>
          </w:p>
        </w:tc>
        <w:tc>
          <w:tcPr>
            <w:tcW w:w="1418" w:type="dxa"/>
          </w:tcPr>
          <w:p w14:paraId="79F97D40" w14:textId="4E4FF49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3470150" w14:textId="5B16AC16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60A4271" w14:textId="3F3B059D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FE9174E" w14:textId="3F4C7D50" w:rsidR="002169D2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Отображает или скрывает варианты графиков для модели песка.</w:t>
            </w:r>
          </w:p>
        </w:tc>
      </w:tr>
      <w:tr w:rsidR="002169D2" w:rsidRPr="003A6862" w14:paraId="61D09F10" w14:textId="5C2FF1C3" w:rsidTr="003D6169">
        <w:tc>
          <w:tcPr>
            <w:tcW w:w="2405" w:type="dxa"/>
          </w:tcPr>
          <w:p w14:paraId="26266A6B" w14:textId="562393EF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CheckConnectivity</w:t>
            </w:r>
            <w:proofErr w:type="spellEnd"/>
          </w:p>
        </w:tc>
        <w:tc>
          <w:tcPr>
            <w:tcW w:w="1418" w:type="dxa"/>
          </w:tcPr>
          <w:p w14:paraId="2ACD5760" w14:textId="6C67200A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29DC2D0" w14:textId="75CD04B7" w:rsidR="002169D2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bool</w:t>
            </w:r>
          </w:p>
        </w:tc>
        <w:tc>
          <w:tcPr>
            <w:tcW w:w="1418" w:type="dxa"/>
          </w:tcPr>
          <w:p w14:paraId="19475D3D" w14:textId="31888687" w:rsidR="002169D2" w:rsidRPr="003A6862" w:rsidRDefault="006F3407" w:rsidP="003A6862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365AAB5E" w14:textId="33D8751C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Проверяет граф на валидность.</w:t>
            </w:r>
          </w:p>
        </w:tc>
      </w:tr>
      <w:tr w:rsidR="002169D2" w:rsidRPr="003A6862" w14:paraId="3ADCC400" w14:textId="77777777" w:rsidTr="003D6169">
        <w:tc>
          <w:tcPr>
            <w:tcW w:w="2405" w:type="dxa"/>
          </w:tcPr>
          <w:p w14:paraId="24F432C8" w14:textId="54D6234B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ClearButton_Click</w:t>
            </w:r>
            <w:proofErr w:type="spellEnd"/>
          </w:p>
        </w:tc>
        <w:tc>
          <w:tcPr>
            <w:tcW w:w="1418" w:type="dxa"/>
          </w:tcPr>
          <w:p w14:paraId="474CF00F" w14:textId="74F7EE71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A23B46" w14:textId="361B1380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3C8E5BE" w14:textId="1C02AD9F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D22607F" w14:textId="37A8E6A2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Удаляет созданный граф</w:t>
            </w:r>
            <w:r w:rsidR="006F3407" w:rsidRPr="003A6862">
              <w:rPr>
                <w:rFonts w:cs="Times New Roman"/>
                <w:color w:val="000000" w:themeColor="text1"/>
              </w:rPr>
              <w:t xml:space="preserve"> и</w:t>
            </w:r>
            <w:r w:rsidRPr="003A6862">
              <w:rPr>
                <w:rFonts w:cs="Times New Roman"/>
                <w:color w:val="000000" w:themeColor="text1"/>
              </w:rPr>
              <w:t xml:space="preserve"> </w:t>
            </w:r>
            <w:r w:rsidR="006F3407" w:rsidRPr="003A6862">
              <w:rPr>
                <w:rFonts w:cs="Times New Roman"/>
                <w:color w:val="000000" w:themeColor="text1"/>
              </w:rPr>
              <w:t>возвращает</w:t>
            </w:r>
            <w:r w:rsidRPr="003A6862">
              <w:rPr>
                <w:rFonts w:cs="Times New Roman"/>
                <w:color w:val="000000" w:themeColor="text1"/>
              </w:rPr>
              <w:t xml:space="preserve"> </w:t>
            </w:r>
            <w:r w:rsidRPr="003A6862">
              <w:rPr>
                <w:rFonts w:cs="Times New Roman"/>
                <w:color w:val="000000" w:themeColor="text1"/>
              </w:rPr>
              <w:lastRenderedPageBreak/>
              <w:t xml:space="preserve">редактор к </w:t>
            </w:r>
            <w:r w:rsidR="006F3407" w:rsidRPr="003A6862">
              <w:rPr>
                <w:rFonts w:cs="Times New Roman"/>
                <w:color w:val="000000" w:themeColor="text1"/>
              </w:rPr>
              <w:t>исходному</w:t>
            </w:r>
            <w:r w:rsidRPr="003A6862">
              <w:rPr>
                <w:rFonts w:cs="Times New Roman"/>
                <w:color w:val="000000" w:themeColor="text1"/>
              </w:rPr>
              <w:t xml:space="preserve"> состоянию.</w:t>
            </w:r>
          </w:p>
        </w:tc>
      </w:tr>
      <w:tr w:rsidR="002169D2" w:rsidRPr="003A6862" w14:paraId="5EDDFDEB" w14:textId="77777777" w:rsidTr="003D6169">
        <w:tc>
          <w:tcPr>
            <w:tcW w:w="2405" w:type="dxa"/>
          </w:tcPr>
          <w:p w14:paraId="430F5DD5" w14:textId="4E1316E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lastRenderedPageBreak/>
              <w:t>CursorButton_Click</w:t>
            </w:r>
            <w:proofErr w:type="spellEnd"/>
          </w:p>
        </w:tc>
        <w:tc>
          <w:tcPr>
            <w:tcW w:w="1418" w:type="dxa"/>
          </w:tcPr>
          <w:p w14:paraId="3F8F79D6" w14:textId="668359A3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41EF30" w14:textId="581F5D5A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42820C95" w14:textId="723447EB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2298B9F" w14:textId="50A55F72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Выбирает курсор как текущий инструмент.</w:t>
            </w:r>
          </w:p>
        </w:tc>
      </w:tr>
      <w:tr w:rsidR="002169D2" w:rsidRPr="003A6862" w14:paraId="2FFF4ED3" w14:textId="77777777" w:rsidTr="003D6169">
        <w:tc>
          <w:tcPr>
            <w:tcW w:w="2405" w:type="dxa"/>
          </w:tcPr>
          <w:p w14:paraId="5044E30F" w14:textId="58EC86A3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DataToolStripMenuItem_Click</w:t>
            </w:r>
            <w:proofErr w:type="spellEnd"/>
          </w:p>
        </w:tc>
        <w:tc>
          <w:tcPr>
            <w:tcW w:w="1418" w:type="dxa"/>
          </w:tcPr>
          <w:p w14:paraId="7DC788F1" w14:textId="5812B454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ADD853A" w14:textId="1843D67F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4F4CEFB1" w14:textId="5F6FFCC6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5942940" w14:textId="7A6CC25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диалог для сохранения данных графа.</w:t>
            </w:r>
          </w:p>
        </w:tc>
      </w:tr>
      <w:tr w:rsidR="002169D2" w:rsidRPr="003A6862" w14:paraId="1F4AACA3" w14:textId="77777777" w:rsidTr="003D6169">
        <w:tc>
          <w:tcPr>
            <w:tcW w:w="2405" w:type="dxa"/>
          </w:tcPr>
          <w:p w14:paraId="2B11BB8D" w14:textId="2D61DA02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DeleteButton_Click</w:t>
            </w:r>
            <w:proofErr w:type="spellEnd"/>
          </w:p>
        </w:tc>
        <w:tc>
          <w:tcPr>
            <w:tcW w:w="1418" w:type="dxa"/>
          </w:tcPr>
          <w:p w14:paraId="6254E0B2" w14:textId="609CECDB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3CE9A6" w14:textId="77F34A9A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4DC6F1A" w14:textId="6995A143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79F2492" w14:textId="0DE18277" w:rsidR="002169D2" w:rsidRPr="003A6862" w:rsidRDefault="002169D2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Выбирает ластик как текущий инструмент.</w:t>
            </w:r>
          </w:p>
        </w:tc>
      </w:tr>
      <w:tr w:rsidR="006F3407" w:rsidRPr="003A6862" w14:paraId="792DC6A9" w14:textId="77777777" w:rsidTr="003D6169">
        <w:tc>
          <w:tcPr>
            <w:tcW w:w="2405" w:type="dxa"/>
          </w:tcPr>
          <w:p w14:paraId="111205A2" w14:textId="67C3D25C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DigraphOpenFileDialog</w:t>
            </w:r>
            <w:proofErr w:type="spellEnd"/>
          </w:p>
        </w:tc>
        <w:tc>
          <w:tcPr>
            <w:tcW w:w="1418" w:type="dxa"/>
          </w:tcPr>
          <w:p w14:paraId="7B6EE300" w14:textId="7F376E70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077E52" w14:textId="34503C82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OpenFileDialog</w:t>
            </w:r>
            <w:proofErr w:type="spellEnd"/>
          </w:p>
        </w:tc>
        <w:tc>
          <w:tcPr>
            <w:tcW w:w="1418" w:type="dxa"/>
          </w:tcPr>
          <w:p w14:paraId="0285EB6E" w14:textId="69B5B60A" w:rsidR="006F3407" w:rsidRPr="003A6862" w:rsidRDefault="006F3407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66A5940E" w14:textId="7B1589FA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Создает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OpenFileDialog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для открытия графа из файла.</w:t>
            </w:r>
          </w:p>
        </w:tc>
      </w:tr>
      <w:tr w:rsidR="006F3407" w:rsidRPr="003A6862" w14:paraId="1792AE64" w14:textId="77777777" w:rsidTr="003D6169">
        <w:tc>
          <w:tcPr>
            <w:tcW w:w="2405" w:type="dxa"/>
          </w:tcPr>
          <w:p w14:paraId="5EA079AC" w14:textId="793F4E96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Down_Click</w:t>
            </w:r>
            <w:proofErr w:type="spellEnd"/>
          </w:p>
        </w:tc>
        <w:tc>
          <w:tcPr>
            <w:tcW w:w="1418" w:type="dxa"/>
          </w:tcPr>
          <w:p w14:paraId="4D68B564" w14:textId="0C94B993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03AB79" w14:textId="122F2768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8D61B3F" w14:textId="6ABC173B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8E01502" w14:textId="08EF880C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Двигает граф вниз.</w:t>
            </w:r>
          </w:p>
        </w:tc>
      </w:tr>
      <w:tr w:rsidR="006F3407" w:rsidRPr="003A6862" w14:paraId="61B4D9B4" w14:textId="77777777" w:rsidTr="003D6169">
        <w:tc>
          <w:tcPr>
            <w:tcW w:w="2405" w:type="dxa"/>
          </w:tcPr>
          <w:p w14:paraId="6DB371B5" w14:textId="65017627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DrawingSurface_MouseClick</w:t>
            </w:r>
            <w:proofErr w:type="spellEnd"/>
          </w:p>
        </w:tc>
        <w:tc>
          <w:tcPr>
            <w:tcW w:w="1418" w:type="dxa"/>
          </w:tcPr>
          <w:p w14:paraId="181E2C82" w14:textId="409FEBAF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9E4587" w14:textId="580F2D9F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4ADE1EC3" w14:textId="0599814A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464F0D0F" w14:textId="4D19DDD1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В зависимости от выбранного инструмента и состояния программы производит определенные действия в построении и редактировании графа.</w:t>
            </w:r>
          </w:p>
        </w:tc>
      </w:tr>
      <w:tr w:rsidR="006F3407" w:rsidRPr="003A6862" w14:paraId="5D895866" w14:textId="77777777" w:rsidTr="003D6169">
        <w:tc>
          <w:tcPr>
            <w:tcW w:w="2405" w:type="dxa"/>
          </w:tcPr>
          <w:p w14:paraId="72D000C3" w14:textId="6D8F70C5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DrawingSurface_MouseDoubleClick</w:t>
            </w:r>
            <w:proofErr w:type="spellEnd"/>
          </w:p>
        </w:tc>
        <w:tc>
          <w:tcPr>
            <w:tcW w:w="1418" w:type="dxa"/>
          </w:tcPr>
          <w:p w14:paraId="30BA22DD" w14:textId="522163A7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FD85305" w14:textId="544533BF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8F5E5BE" w14:textId="68EFD3A5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6C7B9ED6" w14:textId="70692D37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Удаляет нажатую вершину или ребро.</w:t>
            </w:r>
          </w:p>
        </w:tc>
      </w:tr>
      <w:tr w:rsidR="006F3407" w:rsidRPr="003A6862" w14:paraId="39C5825E" w14:textId="77777777" w:rsidTr="003D6169">
        <w:tc>
          <w:tcPr>
            <w:tcW w:w="2405" w:type="dxa"/>
          </w:tcPr>
          <w:p w14:paraId="56B38412" w14:textId="50EEB210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DrawingSurface_MouseDown</w:t>
            </w:r>
            <w:proofErr w:type="spellEnd"/>
          </w:p>
        </w:tc>
        <w:tc>
          <w:tcPr>
            <w:tcW w:w="1418" w:type="dxa"/>
          </w:tcPr>
          <w:p w14:paraId="3FDE80AE" w14:textId="65F8D7A8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5FB5A64" w14:textId="6FA55C67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6C79D99" w14:textId="590AF793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52F5C64E" w14:textId="4600B53F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Если текущий инструмент – курсор, готовится двигать вершину.</w:t>
            </w:r>
          </w:p>
        </w:tc>
      </w:tr>
      <w:tr w:rsidR="006F3407" w:rsidRPr="003A6862" w14:paraId="065A13A7" w14:textId="77777777" w:rsidTr="003D6169">
        <w:tc>
          <w:tcPr>
            <w:tcW w:w="2405" w:type="dxa"/>
          </w:tcPr>
          <w:p w14:paraId="702769A5" w14:textId="1BAE658A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DrawingSurface_MouseMove</w:t>
            </w:r>
            <w:proofErr w:type="spellEnd"/>
          </w:p>
        </w:tc>
        <w:tc>
          <w:tcPr>
            <w:tcW w:w="1418" w:type="dxa"/>
          </w:tcPr>
          <w:p w14:paraId="330CC9B7" w14:textId="167627A5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A3452E" w14:textId="0D21C69E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EA1A510" w14:textId="71077235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4A464F39" w14:textId="284E322A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Если выбрана вершина для передвижения, двигает ее.</w:t>
            </w:r>
          </w:p>
        </w:tc>
      </w:tr>
      <w:tr w:rsidR="006F3407" w:rsidRPr="003A6862" w14:paraId="431D5A16" w14:textId="77777777" w:rsidTr="003D6169">
        <w:tc>
          <w:tcPr>
            <w:tcW w:w="2405" w:type="dxa"/>
          </w:tcPr>
          <w:p w14:paraId="49460CE3" w14:textId="0A5527F9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DrawingSurface_MouseUp</w:t>
            </w:r>
            <w:proofErr w:type="spellEnd"/>
          </w:p>
        </w:tc>
        <w:tc>
          <w:tcPr>
            <w:tcW w:w="1418" w:type="dxa"/>
          </w:tcPr>
          <w:p w14:paraId="1F692FE4" w14:textId="4DDB8FBA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5F05FC" w14:textId="578B4B35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5756B50" w14:textId="57EFFB5B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14A2C2F1" w14:textId="7E9FBBFF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В зависимости произошедшего ранее производит определенные действия в построении и редактировании графа.</w:t>
            </w:r>
          </w:p>
        </w:tc>
      </w:tr>
      <w:tr w:rsidR="006F3407" w:rsidRPr="003A6862" w14:paraId="201985EF" w14:textId="77777777" w:rsidTr="003D6169">
        <w:tc>
          <w:tcPr>
            <w:tcW w:w="2405" w:type="dxa"/>
          </w:tcPr>
          <w:p w14:paraId="3892EB0D" w14:textId="1673D9AE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EdgeButton_Click</w:t>
            </w:r>
            <w:proofErr w:type="spellEnd"/>
          </w:p>
        </w:tc>
        <w:tc>
          <w:tcPr>
            <w:tcW w:w="1418" w:type="dxa"/>
          </w:tcPr>
          <w:p w14:paraId="77502364" w14:textId="7B25A18B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6AB314" w14:textId="12544BAD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1064FAEF" w14:textId="313E9BFB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CFB4F2F" w14:textId="4DE95018" w:rsidR="006F3407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Выбирает ластик как текущий инструмент.</w:t>
            </w:r>
          </w:p>
        </w:tc>
      </w:tr>
      <w:tr w:rsidR="006F3407" w:rsidRPr="003A6862" w14:paraId="2B37B412" w14:textId="77777777" w:rsidTr="003D6169">
        <w:tc>
          <w:tcPr>
            <w:tcW w:w="2405" w:type="dxa"/>
          </w:tcPr>
          <w:p w14:paraId="1ADED908" w14:textId="0ADEF6B7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EnlargeButton_Click</w:t>
            </w:r>
            <w:proofErr w:type="spellEnd"/>
          </w:p>
        </w:tc>
        <w:tc>
          <w:tcPr>
            <w:tcW w:w="1418" w:type="dxa"/>
          </w:tcPr>
          <w:p w14:paraId="7238BC0E" w14:textId="6DB33C91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934F1D" w14:textId="4758715E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F4EBFE8" w14:textId="7EA9E81F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B252637" w14:textId="2FD8239D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Увеличивает изображение графа.</w:t>
            </w:r>
          </w:p>
        </w:tc>
      </w:tr>
      <w:tr w:rsidR="006F3407" w:rsidRPr="003A6862" w14:paraId="6DDA0013" w14:textId="77777777" w:rsidTr="003D6169">
        <w:tc>
          <w:tcPr>
            <w:tcW w:w="2405" w:type="dxa"/>
          </w:tcPr>
          <w:p w14:paraId="4F4AB331" w14:textId="57CC545A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ExitToolStripMenuItem_Click</w:t>
            </w:r>
            <w:proofErr w:type="spellEnd"/>
          </w:p>
        </w:tc>
        <w:tc>
          <w:tcPr>
            <w:tcW w:w="1418" w:type="dxa"/>
          </w:tcPr>
          <w:p w14:paraId="7FC950B0" w14:textId="1027763F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2973BC" w14:textId="14AC0C8E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649E09D" w14:textId="0792C3FD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B3AE7C4" w14:textId="0DBDB48A" w:rsidR="006F3407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Закрывает приложение.</w:t>
            </w:r>
          </w:p>
        </w:tc>
      </w:tr>
      <w:tr w:rsidR="006F3407" w:rsidRPr="003A6862" w14:paraId="198F649B" w14:textId="77777777" w:rsidTr="003D6169">
        <w:tc>
          <w:tcPr>
            <w:tcW w:w="2405" w:type="dxa"/>
          </w:tcPr>
          <w:p w14:paraId="44099592" w14:textId="707167F3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FindArcVertices</w:t>
            </w:r>
            <w:proofErr w:type="spellEnd"/>
          </w:p>
        </w:tc>
        <w:tc>
          <w:tcPr>
            <w:tcW w:w="1418" w:type="dxa"/>
          </w:tcPr>
          <w:p w14:paraId="3EBBDC54" w14:textId="54F01432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80057A2" w14:textId="1E46372F" w:rsidR="006F3407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bool</w:t>
            </w:r>
          </w:p>
        </w:tc>
        <w:tc>
          <w:tcPr>
            <w:tcW w:w="1418" w:type="dxa"/>
          </w:tcPr>
          <w:p w14:paraId="502EC8E1" w14:textId="48C26E5A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DDD3036" w14:textId="4F61D720" w:rsidR="006F3407" w:rsidRPr="003A6862" w:rsidRDefault="006F3407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Ищет выбранные для построения дуги вершины.</w:t>
            </w:r>
          </w:p>
        </w:tc>
      </w:tr>
      <w:tr w:rsidR="0033197E" w:rsidRPr="003A6862" w14:paraId="6B52897A" w14:textId="77777777" w:rsidTr="003D6169">
        <w:tc>
          <w:tcPr>
            <w:tcW w:w="2405" w:type="dxa"/>
          </w:tcPr>
          <w:p w14:paraId="39332329" w14:textId="14A826E5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FolderBrowserDialogForGraphSaving</w:t>
            </w:r>
            <w:proofErr w:type="spellEnd"/>
          </w:p>
        </w:tc>
        <w:tc>
          <w:tcPr>
            <w:tcW w:w="1418" w:type="dxa"/>
          </w:tcPr>
          <w:p w14:paraId="79D8A5C5" w14:textId="19439CA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75C7A85" w14:textId="0B632F1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FolderBrowserDialog</w:t>
            </w:r>
            <w:proofErr w:type="spellEnd"/>
          </w:p>
        </w:tc>
        <w:tc>
          <w:tcPr>
            <w:tcW w:w="1418" w:type="dxa"/>
          </w:tcPr>
          <w:p w14:paraId="01D4EEDA" w14:textId="4243BC4C" w:rsidR="0033197E" w:rsidRPr="003A6862" w:rsidRDefault="0033197E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60DBCCF4" w14:textId="3607687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Создает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FolderBrowserDialog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</w:t>
            </w:r>
            <w:r w:rsidRPr="003A6862">
              <w:rPr>
                <w:rFonts w:cs="Times New Roman"/>
                <w:color w:val="000000" w:themeColor="text1"/>
              </w:rPr>
              <w:lastRenderedPageBreak/>
              <w:t>для полного сохранения графа.</w:t>
            </w:r>
          </w:p>
        </w:tc>
      </w:tr>
      <w:tr w:rsidR="0033197E" w:rsidRPr="003A6862" w14:paraId="771F0E64" w14:textId="77777777" w:rsidTr="003D6169">
        <w:tc>
          <w:tcPr>
            <w:tcW w:w="2405" w:type="dxa"/>
          </w:tcPr>
          <w:p w14:paraId="2E00AC75" w14:textId="1467525D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lastRenderedPageBreak/>
              <w:t>GetChartTypes</w:t>
            </w:r>
            <w:proofErr w:type="spellEnd"/>
          </w:p>
        </w:tc>
        <w:tc>
          <w:tcPr>
            <w:tcW w:w="1418" w:type="dxa"/>
          </w:tcPr>
          <w:p w14:paraId="6AE4BE0C" w14:textId="51DE82DF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5BBF61" w14:textId="21C0F2E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lang w:val="en-US"/>
              </w:rPr>
              <w:t>SandpileChartType</w:t>
            </w:r>
            <w:proofErr w:type="spellEnd"/>
            <w:r w:rsidRPr="003A6862">
              <w:rPr>
                <w:rFonts w:cs="Times New Roman"/>
                <w:color w:val="000000" w:themeColor="text1"/>
                <w:lang w:val="en-US"/>
              </w:rPr>
              <w:t>[]</w:t>
            </w:r>
          </w:p>
        </w:tc>
        <w:tc>
          <w:tcPr>
            <w:tcW w:w="1418" w:type="dxa"/>
          </w:tcPr>
          <w:p w14:paraId="2EC9D12B" w14:textId="6A29EC5C" w:rsidR="0033197E" w:rsidRPr="003A6862" w:rsidRDefault="0033197E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0F6A2BCD" w14:textId="67DC5C9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Возвращает массив выбранных типов графиков для моделирования движения песка.</w:t>
            </w:r>
          </w:p>
        </w:tc>
      </w:tr>
      <w:tr w:rsidR="0033197E" w:rsidRPr="003A6862" w14:paraId="637EC3B6" w14:textId="77777777" w:rsidTr="003D6169">
        <w:tc>
          <w:tcPr>
            <w:tcW w:w="2405" w:type="dxa"/>
          </w:tcPr>
          <w:p w14:paraId="7F7BB973" w14:textId="32D050FA" w:rsidR="0033197E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GetModelingActions</w:t>
            </w:r>
            <w:proofErr w:type="spellEnd"/>
          </w:p>
        </w:tc>
        <w:tc>
          <w:tcPr>
            <w:tcW w:w="1418" w:type="dxa"/>
          </w:tcPr>
          <w:p w14:paraId="4886607F" w14:textId="604F7FAC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630BB61" w14:textId="1F8BE0D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lang w:val="en-US"/>
              </w:rPr>
              <w:t>Movement</w:t>
            </w:r>
            <w:r w:rsidR="002673AA" w:rsidRPr="003A6862">
              <w:rPr>
                <w:rFonts w:cs="Times New Roman"/>
                <w:color w:val="000000" w:themeColor="text1"/>
                <w:lang w:val="en-US"/>
              </w:rPr>
              <w:t>Modeling</w:t>
            </w:r>
            <w:r w:rsidR="003D6169" w:rsidRPr="003A6862">
              <w:rPr>
                <w:rFonts w:cs="Times New Roman"/>
                <w:color w:val="000000" w:themeColor="text1"/>
                <w:lang w:val="en-US"/>
              </w:rPr>
              <w:t>Actions</w:t>
            </w:r>
            <w:proofErr w:type="spellEnd"/>
            <w:r w:rsidR="002673AA" w:rsidRPr="003A6862">
              <w:rPr>
                <w:rFonts w:cs="Times New Roman"/>
                <w:color w:val="000000" w:themeColor="text1"/>
                <w:lang w:val="en-US"/>
              </w:rPr>
              <w:t>[]</w:t>
            </w:r>
          </w:p>
        </w:tc>
        <w:tc>
          <w:tcPr>
            <w:tcW w:w="1418" w:type="dxa"/>
          </w:tcPr>
          <w:p w14:paraId="769170DF" w14:textId="4449C1CE" w:rsidR="0033197E" w:rsidRPr="003A6862" w:rsidRDefault="0033197E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44A405C9" w14:textId="78CFF21C" w:rsidR="0033197E" w:rsidRPr="003A6862" w:rsidRDefault="002673AA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Возвращает</w:t>
            </w:r>
            <w:r w:rsidR="0033197E" w:rsidRPr="003A6862">
              <w:rPr>
                <w:rFonts w:cs="Times New Roman"/>
                <w:color w:val="000000" w:themeColor="text1"/>
              </w:rPr>
              <w:t xml:space="preserve"> массив выбранны</w:t>
            </w:r>
            <w:r w:rsidRPr="003A6862">
              <w:rPr>
                <w:rFonts w:cs="Times New Roman"/>
                <w:color w:val="000000" w:themeColor="text1"/>
              </w:rPr>
              <w:t xml:space="preserve">х </w:t>
            </w:r>
            <w:r w:rsidR="0033197E" w:rsidRPr="003A6862">
              <w:rPr>
                <w:rFonts w:cs="Times New Roman"/>
                <w:color w:val="000000" w:themeColor="text1"/>
              </w:rPr>
              <w:t>действи</w:t>
            </w:r>
            <w:r w:rsidRPr="003A6862">
              <w:rPr>
                <w:rFonts w:cs="Times New Roman"/>
                <w:color w:val="000000" w:themeColor="text1"/>
              </w:rPr>
              <w:t>й</w:t>
            </w:r>
            <w:r w:rsidR="0033197E" w:rsidRPr="003A6862">
              <w:rPr>
                <w:rFonts w:cs="Times New Roman"/>
                <w:color w:val="000000" w:themeColor="text1"/>
              </w:rPr>
              <w:t xml:space="preserve"> </w:t>
            </w:r>
            <w:r w:rsidRPr="003A6862">
              <w:rPr>
                <w:rFonts w:cs="Times New Roman"/>
                <w:color w:val="000000" w:themeColor="text1"/>
              </w:rPr>
              <w:t>для</w:t>
            </w:r>
            <w:r w:rsidR="0033197E" w:rsidRPr="003A6862">
              <w:rPr>
                <w:rFonts w:cs="Times New Roman"/>
                <w:color w:val="000000" w:themeColor="text1"/>
              </w:rPr>
              <w:t xml:space="preserve"> моделировани</w:t>
            </w:r>
            <w:r w:rsidRPr="003A6862">
              <w:rPr>
                <w:rFonts w:cs="Times New Roman"/>
                <w:color w:val="000000" w:themeColor="text1"/>
              </w:rPr>
              <w:t>я</w:t>
            </w:r>
            <w:r w:rsidR="0033197E" w:rsidRPr="003A6862">
              <w:rPr>
                <w:rFonts w:cs="Times New Roman"/>
                <w:color w:val="000000" w:themeColor="text1"/>
              </w:rPr>
              <w:t>.</w:t>
            </w:r>
          </w:p>
        </w:tc>
      </w:tr>
      <w:tr w:rsidR="0033197E" w:rsidRPr="003A6862" w14:paraId="1C3FDF4B" w14:textId="77777777" w:rsidTr="003D6169">
        <w:tc>
          <w:tcPr>
            <w:tcW w:w="2405" w:type="dxa"/>
          </w:tcPr>
          <w:p w14:paraId="29E0D1F0" w14:textId="1363A47F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GraphBuilder_KeyDown</w:t>
            </w:r>
            <w:proofErr w:type="spellEnd"/>
          </w:p>
        </w:tc>
        <w:tc>
          <w:tcPr>
            <w:tcW w:w="1418" w:type="dxa"/>
          </w:tcPr>
          <w:p w14:paraId="30E2A6A6" w14:textId="64E1E171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200C92" w14:textId="2F88FE3A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28EDD7C" w14:textId="1E6D2D73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r w:rsidR="002673AA"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Key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DD3AA79" w14:textId="6002C071" w:rsidR="0033197E" w:rsidRPr="003A6862" w:rsidRDefault="002673AA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Осуществляет действия, связанные с конкретными клавишами</w:t>
            </w:r>
            <w:r w:rsidR="0033197E" w:rsidRPr="003A6862">
              <w:rPr>
                <w:rFonts w:cs="Times New Roman"/>
                <w:color w:val="000000" w:themeColor="text1"/>
              </w:rPr>
              <w:t>.</w:t>
            </w:r>
          </w:p>
        </w:tc>
      </w:tr>
      <w:tr w:rsidR="0033197E" w:rsidRPr="003A6862" w14:paraId="30CCE2F7" w14:textId="77777777" w:rsidTr="003D6169">
        <w:tc>
          <w:tcPr>
            <w:tcW w:w="2405" w:type="dxa"/>
          </w:tcPr>
          <w:p w14:paraId="4C7F95F3" w14:textId="228CCD1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GraphBuilder_SizeChanged</w:t>
            </w:r>
            <w:proofErr w:type="spellEnd"/>
          </w:p>
        </w:tc>
        <w:tc>
          <w:tcPr>
            <w:tcW w:w="1418" w:type="dxa"/>
          </w:tcPr>
          <w:p w14:paraId="55A8778C" w14:textId="4892A4D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FF21C2" w14:textId="1C01B2EA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8BED888" w14:textId="570D9D17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C85B710" w14:textId="0F04A0D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Подстраивает </w:t>
            </w:r>
            <w:r w:rsidR="002673AA" w:rsidRPr="003A6862">
              <w:rPr>
                <w:rFonts w:cs="Times New Roman"/>
                <w:color w:val="000000" w:themeColor="text1"/>
              </w:rPr>
              <w:t>элементы</w:t>
            </w:r>
            <w:r w:rsidRPr="003A6862">
              <w:rPr>
                <w:rFonts w:cs="Times New Roman"/>
                <w:color w:val="000000" w:themeColor="text1"/>
              </w:rPr>
              <w:t xml:space="preserve"> </w:t>
            </w:r>
            <w:r w:rsidR="002673AA" w:rsidRPr="003A6862">
              <w:rPr>
                <w:rFonts w:cs="Times New Roman"/>
                <w:color w:val="000000" w:themeColor="text1"/>
              </w:rPr>
              <w:t>окна</w:t>
            </w:r>
            <w:r w:rsidRPr="003A6862">
              <w:rPr>
                <w:rFonts w:cs="Times New Roman"/>
                <w:color w:val="000000" w:themeColor="text1"/>
              </w:rPr>
              <w:t xml:space="preserve"> под новый размер.</w:t>
            </w:r>
          </w:p>
        </w:tc>
      </w:tr>
      <w:tr w:rsidR="0033197E" w:rsidRPr="003A6862" w14:paraId="1639600F" w14:textId="77777777" w:rsidTr="003D6169">
        <w:tc>
          <w:tcPr>
            <w:tcW w:w="2405" w:type="dxa"/>
          </w:tcPr>
          <w:p w14:paraId="463E088F" w14:textId="4F99B67F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GridAdjacencyMatrix_CellClick</w:t>
            </w:r>
            <w:proofErr w:type="spellEnd"/>
          </w:p>
        </w:tc>
        <w:tc>
          <w:tcPr>
            <w:tcW w:w="1418" w:type="dxa"/>
          </w:tcPr>
          <w:p w14:paraId="54DB2EE3" w14:textId="3CCA7817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A2AB9A" w14:textId="20FF5DD0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69E3DCA" w14:textId="3600F457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="002673AA" w:rsidRPr="003A6862">
              <w:rPr>
                <w:rFonts w:cs="Times New Roman"/>
                <w:color w:val="000000" w:themeColor="text1"/>
                <w:sz w:val="19"/>
                <w:szCs w:val="19"/>
              </w:rPr>
              <w:t>DataGridViewCellEventArgs</w:t>
            </w:r>
            <w:proofErr w:type="spellEnd"/>
          </w:p>
        </w:tc>
        <w:tc>
          <w:tcPr>
            <w:tcW w:w="2687" w:type="dxa"/>
          </w:tcPr>
          <w:p w14:paraId="6FB5382F" w14:textId="530CBE45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Выводит информацию о выбранной дуге в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контролы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>, отвечающие за их редактирование.</w:t>
            </w:r>
          </w:p>
        </w:tc>
      </w:tr>
      <w:tr w:rsidR="0033197E" w:rsidRPr="003A6862" w14:paraId="6C6A0372" w14:textId="77777777" w:rsidTr="003D6169">
        <w:tc>
          <w:tcPr>
            <w:tcW w:w="2405" w:type="dxa"/>
          </w:tcPr>
          <w:p w14:paraId="737E239C" w14:textId="06064D4D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GridParameters_CellValueChanged</w:t>
            </w:r>
            <w:proofErr w:type="spellEnd"/>
          </w:p>
        </w:tc>
        <w:tc>
          <w:tcPr>
            <w:tcW w:w="1418" w:type="dxa"/>
          </w:tcPr>
          <w:p w14:paraId="49290F7B" w14:textId="3E6DD5BC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43CC9B" w14:textId="5210247B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F0D37DE" w14:textId="6A75FDB8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="002673AA" w:rsidRPr="003A6862">
              <w:rPr>
                <w:rFonts w:cs="Times New Roman"/>
                <w:color w:val="000000" w:themeColor="text1"/>
                <w:sz w:val="19"/>
                <w:szCs w:val="19"/>
              </w:rPr>
              <w:t>DataGridViewCellEventArgs</w:t>
            </w:r>
            <w:proofErr w:type="spellEnd"/>
          </w:p>
        </w:tc>
        <w:tc>
          <w:tcPr>
            <w:tcW w:w="2687" w:type="dxa"/>
          </w:tcPr>
          <w:p w14:paraId="09250629" w14:textId="20A8AAD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Проверяет корректность </w:t>
            </w:r>
            <w:r w:rsidR="002673AA" w:rsidRPr="003A6862">
              <w:rPr>
                <w:rFonts w:cs="Times New Roman"/>
                <w:color w:val="000000" w:themeColor="text1"/>
              </w:rPr>
              <w:t>нового</w:t>
            </w:r>
            <w:r w:rsidRPr="003A6862">
              <w:rPr>
                <w:rFonts w:cs="Times New Roman"/>
                <w:color w:val="000000" w:themeColor="text1"/>
              </w:rPr>
              <w:t xml:space="preserve"> значения и меняет соответствующий параметр.</w:t>
            </w:r>
          </w:p>
        </w:tc>
      </w:tr>
      <w:tr w:rsidR="0033197E" w:rsidRPr="003A6862" w14:paraId="2A1E4557" w14:textId="77777777" w:rsidTr="003D6169">
        <w:tc>
          <w:tcPr>
            <w:tcW w:w="2405" w:type="dxa"/>
          </w:tcPr>
          <w:p w14:paraId="313048BD" w14:textId="67507DFB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Left_Click</w:t>
            </w:r>
            <w:proofErr w:type="spellEnd"/>
          </w:p>
        </w:tc>
        <w:tc>
          <w:tcPr>
            <w:tcW w:w="1418" w:type="dxa"/>
          </w:tcPr>
          <w:p w14:paraId="246358FF" w14:textId="16AD5CCC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1259FC6A" w14:textId="536DA450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13536D1" w14:textId="33DD2095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184AE45" w14:textId="0F4283D0" w:rsidR="0033197E" w:rsidRPr="003A6862" w:rsidRDefault="002673AA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Д</w:t>
            </w:r>
            <w:r w:rsidR="0033197E" w:rsidRPr="003A6862">
              <w:rPr>
                <w:rFonts w:cs="Times New Roman"/>
                <w:color w:val="000000" w:themeColor="text1"/>
              </w:rPr>
              <w:t>вигает граф влево.</w:t>
            </w:r>
          </w:p>
        </w:tc>
      </w:tr>
      <w:tr w:rsidR="0033197E" w:rsidRPr="003A6862" w14:paraId="1BE29576" w14:textId="77777777" w:rsidTr="003D6169">
        <w:tc>
          <w:tcPr>
            <w:tcW w:w="2405" w:type="dxa"/>
          </w:tcPr>
          <w:p w14:paraId="677C27E0" w14:textId="132701A0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MainMenuToolStripMenuItem_Click</w:t>
            </w:r>
            <w:proofErr w:type="spellEnd"/>
          </w:p>
        </w:tc>
        <w:tc>
          <w:tcPr>
            <w:tcW w:w="1418" w:type="dxa"/>
          </w:tcPr>
          <w:p w14:paraId="2112A607" w14:textId="13CDCD3D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78125D" w14:textId="70AD426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10655FFE" w14:textId="06982F48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C203D76" w14:textId="3644F988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Осуществляет переход к главному меню.</w:t>
            </w:r>
          </w:p>
        </w:tc>
      </w:tr>
      <w:tr w:rsidR="0033197E" w:rsidRPr="003A6862" w14:paraId="1AE2A0E7" w14:textId="77777777" w:rsidTr="003D6169">
        <w:tc>
          <w:tcPr>
            <w:tcW w:w="2405" w:type="dxa"/>
          </w:tcPr>
          <w:p w14:paraId="62D378B0" w14:textId="39D4F164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MainWindow</w:t>
            </w:r>
            <w:proofErr w:type="spellEnd"/>
          </w:p>
        </w:tc>
        <w:tc>
          <w:tcPr>
            <w:tcW w:w="1418" w:type="dxa"/>
          </w:tcPr>
          <w:p w14:paraId="65C9F43E" w14:textId="4D508EA3" w:rsidR="0033197E" w:rsidRPr="003A6862" w:rsidRDefault="002673AA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public</w:t>
            </w:r>
          </w:p>
        </w:tc>
        <w:tc>
          <w:tcPr>
            <w:tcW w:w="1417" w:type="dxa"/>
          </w:tcPr>
          <w:p w14:paraId="0FABD57A" w14:textId="13F69F16" w:rsidR="0033197E" w:rsidRPr="003A6862" w:rsidRDefault="002673AA" w:rsidP="003A6862">
            <w:pPr>
              <w:ind w:firstLine="0"/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1418" w:type="dxa"/>
          </w:tcPr>
          <w:p w14:paraId="4E2972D3" w14:textId="7741DC77" w:rsidR="0033197E" w:rsidRPr="003A6862" w:rsidRDefault="002673AA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2726E9C3" w14:textId="34B3BA64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Конструктор класса.</w:t>
            </w:r>
          </w:p>
        </w:tc>
      </w:tr>
      <w:tr w:rsidR="0033197E" w:rsidRPr="003A6862" w14:paraId="52123871" w14:textId="77777777" w:rsidTr="003D6169">
        <w:tc>
          <w:tcPr>
            <w:tcW w:w="2405" w:type="dxa"/>
          </w:tcPr>
          <w:p w14:paraId="2C6725B8" w14:textId="2487F3A0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MainWindow_KeyUp</w:t>
            </w:r>
            <w:proofErr w:type="spellEnd"/>
          </w:p>
        </w:tc>
        <w:tc>
          <w:tcPr>
            <w:tcW w:w="1418" w:type="dxa"/>
          </w:tcPr>
          <w:p w14:paraId="0C1EC64F" w14:textId="1ED95B4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AA7C99" w14:textId="027C00EB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E7AC065" w14:textId="278CB19A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r w:rsidR="002673AA"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Key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63388C2" w14:textId="55D9CB4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Вызывает команды движения графа, если клавиша изменила его </w:t>
            </w:r>
            <w:r w:rsidR="004352AD" w:rsidRPr="003A6862">
              <w:rPr>
                <w:rFonts w:cs="Times New Roman"/>
                <w:color w:val="000000" w:themeColor="text1"/>
              </w:rPr>
              <w:t>положение</w:t>
            </w:r>
            <w:r w:rsidRPr="003A6862">
              <w:rPr>
                <w:rFonts w:cs="Times New Roman"/>
                <w:color w:val="000000" w:themeColor="text1"/>
              </w:rPr>
              <w:t xml:space="preserve"> или размер.</w:t>
            </w:r>
          </w:p>
        </w:tc>
      </w:tr>
      <w:tr w:rsidR="0033197E" w:rsidRPr="003A6862" w14:paraId="0E19A368" w14:textId="77777777" w:rsidTr="003D6169">
        <w:tc>
          <w:tcPr>
            <w:tcW w:w="2405" w:type="dxa"/>
          </w:tcPr>
          <w:p w14:paraId="140CDAB3" w14:textId="6B47E3B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MainWindow_MouseWheel</w:t>
            </w:r>
            <w:proofErr w:type="spellEnd"/>
          </w:p>
        </w:tc>
        <w:tc>
          <w:tcPr>
            <w:tcW w:w="1418" w:type="dxa"/>
          </w:tcPr>
          <w:p w14:paraId="4C2ECFBB" w14:textId="13907E5B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E41672" w14:textId="16CA42BA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B3DE143" w14:textId="556DCDEF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r w:rsidR="004352AD"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Mouse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FF7BCFA" w14:textId="099E3300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Меняет положение или размер графа по вращению колесика мыши.</w:t>
            </w:r>
          </w:p>
        </w:tc>
      </w:tr>
      <w:tr w:rsidR="0033197E" w:rsidRPr="003A6862" w14:paraId="0A0A8FD7" w14:textId="77777777" w:rsidTr="003D6169">
        <w:tc>
          <w:tcPr>
            <w:tcW w:w="2405" w:type="dxa"/>
          </w:tcPr>
          <w:p w14:paraId="28A7E365" w14:textId="3EE26298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Movement_PreviewKeyDown</w:t>
            </w:r>
            <w:proofErr w:type="spellEnd"/>
          </w:p>
        </w:tc>
        <w:tc>
          <w:tcPr>
            <w:tcW w:w="1418" w:type="dxa"/>
          </w:tcPr>
          <w:p w14:paraId="4BCB5170" w14:textId="294C135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20014EC" w14:textId="7493121D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82F7667" w14:textId="0124AB45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="004352AD" w:rsidRPr="003A6862">
              <w:rPr>
                <w:rFonts w:cs="Times New Roman"/>
                <w:color w:val="000000" w:themeColor="text1"/>
                <w:sz w:val="19"/>
                <w:szCs w:val="19"/>
              </w:rPr>
              <w:t>PreviewKeyDown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FDE30FE" w14:textId="28A10F07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Переводит фокус, чтобы предотвратить некорректные действия по нажатию клавиши.</w:t>
            </w:r>
          </w:p>
        </w:tc>
      </w:tr>
      <w:tr w:rsidR="0033197E" w:rsidRPr="003A6862" w14:paraId="60C23106" w14:textId="77777777" w:rsidTr="003D6169">
        <w:tc>
          <w:tcPr>
            <w:tcW w:w="2405" w:type="dxa"/>
          </w:tcPr>
          <w:p w14:paraId="363C93D3" w14:textId="1364E759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MovementEndedSandpileEventHandler</w:t>
            </w:r>
            <w:proofErr w:type="spellEnd"/>
          </w:p>
        </w:tc>
        <w:tc>
          <w:tcPr>
            <w:tcW w:w="1418" w:type="dxa"/>
          </w:tcPr>
          <w:p w14:paraId="4CFFD6A6" w14:textId="668DF559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DDA85B6" w14:textId="0CBF449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13483DB5" w14:textId="50F82227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5741122" w14:textId="5F8A1650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Предлагает пользователю добавить песок в вершину после окончания движения.</w:t>
            </w:r>
          </w:p>
        </w:tc>
      </w:tr>
      <w:tr w:rsidR="0033197E" w:rsidRPr="003A6862" w14:paraId="1814BC3F" w14:textId="77777777" w:rsidTr="003D6169">
        <w:tc>
          <w:tcPr>
            <w:tcW w:w="2405" w:type="dxa"/>
          </w:tcPr>
          <w:p w14:paraId="05E268BE" w14:textId="04793CCC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MovementToolStripMenuItem_Click</w:t>
            </w:r>
            <w:proofErr w:type="spellEnd"/>
          </w:p>
        </w:tc>
        <w:tc>
          <w:tcPr>
            <w:tcW w:w="1418" w:type="dxa"/>
          </w:tcPr>
          <w:p w14:paraId="59D8E8F5" w14:textId="6F0A38E3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16DF816" w14:textId="52E5B173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2D35237" w14:textId="5C3B775A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005C2F4" w14:textId="4AAD2260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Запускает моделирование движения.</w:t>
            </w:r>
          </w:p>
        </w:tc>
      </w:tr>
      <w:tr w:rsidR="0033197E" w:rsidRPr="003A6862" w14:paraId="4BF056A0" w14:textId="77777777" w:rsidTr="003D6169">
        <w:tc>
          <w:tcPr>
            <w:tcW w:w="2405" w:type="dxa"/>
          </w:tcPr>
          <w:p w14:paraId="08E13551" w14:textId="06163C8F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lastRenderedPageBreak/>
              <w:t>NewProjectToolStripMenuItem_Click</w:t>
            </w:r>
            <w:proofErr w:type="spellEnd"/>
          </w:p>
        </w:tc>
        <w:tc>
          <w:tcPr>
            <w:tcW w:w="1418" w:type="dxa"/>
          </w:tcPr>
          <w:p w14:paraId="42C724CA" w14:textId="76354955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CDB3458" w14:textId="257CF5D7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0740171" w14:textId="764CEE9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D680E0F" w14:textId="052D76C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Открывает </w:t>
            </w:r>
            <w:r w:rsidR="004352AD" w:rsidRPr="003A6862">
              <w:rPr>
                <w:rFonts w:cs="Times New Roman"/>
                <w:color w:val="000000" w:themeColor="text1"/>
              </w:rPr>
              <w:t>пустой</w:t>
            </w:r>
            <w:r w:rsidRPr="003A6862">
              <w:rPr>
                <w:rFonts w:cs="Times New Roman"/>
                <w:color w:val="000000" w:themeColor="text1"/>
              </w:rPr>
              <w:t xml:space="preserve"> редактор для создания нового графа.</w:t>
            </w:r>
          </w:p>
        </w:tc>
      </w:tr>
      <w:tr w:rsidR="0033197E" w:rsidRPr="003A6862" w14:paraId="26D8395A" w14:textId="77777777" w:rsidTr="003D6169">
        <w:tc>
          <w:tcPr>
            <w:tcW w:w="2405" w:type="dxa"/>
          </w:tcPr>
          <w:p w14:paraId="2FB3D790" w14:textId="1E0F01F0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OkWeight_Click</w:t>
            </w:r>
            <w:proofErr w:type="spellEnd"/>
          </w:p>
        </w:tc>
        <w:tc>
          <w:tcPr>
            <w:tcW w:w="1418" w:type="dxa"/>
          </w:tcPr>
          <w:p w14:paraId="21618542" w14:textId="754B3F3B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41F591" w14:textId="22116DC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E76852E" w14:textId="79DF3E7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3E016D1" w14:textId="1C8D89AE" w:rsidR="0033197E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М</w:t>
            </w:r>
            <w:r w:rsidR="0033197E" w:rsidRPr="003A6862">
              <w:rPr>
                <w:rFonts w:cs="Times New Roman"/>
                <w:color w:val="000000" w:themeColor="text1"/>
              </w:rPr>
              <w:t>еняет длину дуги.</w:t>
            </w:r>
          </w:p>
        </w:tc>
      </w:tr>
      <w:tr w:rsidR="0033197E" w:rsidRPr="003A6862" w14:paraId="1802C5F9" w14:textId="77777777" w:rsidTr="003D6169">
        <w:tc>
          <w:tcPr>
            <w:tcW w:w="2405" w:type="dxa"/>
          </w:tcPr>
          <w:p w14:paraId="0000F4D0" w14:textId="14915DB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Open_Click</w:t>
            </w:r>
            <w:proofErr w:type="spellEnd"/>
          </w:p>
        </w:tc>
        <w:tc>
          <w:tcPr>
            <w:tcW w:w="1418" w:type="dxa"/>
          </w:tcPr>
          <w:p w14:paraId="3FBC92EC" w14:textId="62C5B64A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05D4CE4" w14:textId="1EB4D1F1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65B9055" w14:textId="2C4F9E3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1BCEDFD" w14:textId="71C12FF1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диалог для открытия графа из файла.</w:t>
            </w:r>
          </w:p>
        </w:tc>
      </w:tr>
      <w:tr w:rsidR="0033197E" w:rsidRPr="003A6862" w14:paraId="3C2F1EB7" w14:textId="77777777" w:rsidTr="003D6169">
        <w:tc>
          <w:tcPr>
            <w:tcW w:w="2405" w:type="dxa"/>
          </w:tcPr>
          <w:p w14:paraId="5E926830" w14:textId="5EFBCD34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OpenProjectToolStripMenuItem_Click</w:t>
            </w:r>
            <w:proofErr w:type="spellEnd"/>
          </w:p>
        </w:tc>
        <w:tc>
          <w:tcPr>
            <w:tcW w:w="1418" w:type="dxa"/>
          </w:tcPr>
          <w:p w14:paraId="31B3F047" w14:textId="55EF187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F15A16B" w14:textId="4667E97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5BDE669A" w14:textId="01165BC7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E130EE3" w14:textId="451EA40C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диалог для открытия графа из файла.</w:t>
            </w:r>
          </w:p>
        </w:tc>
      </w:tr>
      <w:tr w:rsidR="0033197E" w:rsidRPr="003A6862" w14:paraId="209C0F76" w14:textId="77777777" w:rsidTr="003D6169">
        <w:tc>
          <w:tcPr>
            <w:tcW w:w="2405" w:type="dxa"/>
          </w:tcPr>
          <w:p w14:paraId="2FBB1DEF" w14:textId="7D0CA4B8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RadiusTrackBar_ValueChanged</w:t>
            </w:r>
            <w:proofErr w:type="spellEnd"/>
          </w:p>
        </w:tc>
        <w:tc>
          <w:tcPr>
            <w:tcW w:w="1418" w:type="dxa"/>
          </w:tcPr>
          <w:p w14:paraId="38783038" w14:textId="508A5011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5DE9860" w14:textId="3A9E43B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7889860" w14:textId="07065E8D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E4AA4AB" w14:textId="559CA727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Меняет радиус вершин.</w:t>
            </w:r>
          </w:p>
        </w:tc>
      </w:tr>
      <w:tr w:rsidR="0033197E" w:rsidRPr="003A6862" w14:paraId="72D47E23" w14:textId="77777777" w:rsidTr="003D6169">
        <w:tc>
          <w:tcPr>
            <w:tcW w:w="2405" w:type="dxa"/>
          </w:tcPr>
          <w:p w14:paraId="0CD5485D" w14:textId="1A62A20B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RandomAddingCheckBox_CheckedChanged</w:t>
            </w:r>
            <w:proofErr w:type="spellEnd"/>
          </w:p>
        </w:tc>
        <w:tc>
          <w:tcPr>
            <w:tcW w:w="1418" w:type="dxa"/>
          </w:tcPr>
          <w:p w14:paraId="6D45BF0C" w14:textId="652E76E9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7BF1018" w14:textId="45F91F1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7D92F60" w14:textId="5316504E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1FB5ABB" w14:textId="7CE788E9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Меняет обработчик события окончания движения песка.</w:t>
            </w:r>
          </w:p>
        </w:tc>
      </w:tr>
      <w:tr w:rsidR="0033197E" w:rsidRPr="003A6862" w14:paraId="4AD27DEB" w14:textId="77777777" w:rsidTr="003D6169">
        <w:tc>
          <w:tcPr>
            <w:tcW w:w="2405" w:type="dxa"/>
          </w:tcPr>
          <w:p w14:paraId="25A77C1E" w14:textId="3EFBAB3B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RandomAddingLabel_Click</w:t>
            </w:r>
            <w:proofErr w:type="spellEnd"/>
          </w:p>
        </w:tc>
        <w:tc>
          <w:tcPr>
            <w:tcW w:w="1418" w:type="dxa"/>
          </w:tcPr>
          <w:p w14:paraId="255142CC" w14:textId="4294C793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397C52EB" w14:textId="02AEC011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185CDCC" w14:textId="7E89F0F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3534EF70" w14:textId="2856A273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Добавляет песчинку в случайную вершину.</w:t>
            </w:r>
          </w:p>
        </w:tc>
      </w:tr>
      <w:tr w:rsidR="0033197E" w:rsidRPr="003A6862" w14:paraId="6A19B823" w14:textId="77777777" w:rsidTr="003D6169">
        <w:tc>
          <w:tcPr>
            <w:tcW w:w="2405" w:type="dxa"/>
          </w:tcPr>
          <w:p w14:paraId="761543BA" w14:textId="64C85B6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RandomGraph_Click</w:t>
            </w:r>
            <w:proofErr w:type="spellEnd"/>
          </w:p>
        </w:tc>
        <w:tc>
          <w:tcPr>
            <w:tcW w:w="1418" w:type="dxa"/>
          </w:tcPr>
          <w:p w14:paraId="28D421DF" w14:textId="60B920B3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241FAE" w14:textId="11E4A80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1DE054D8" w14:textId="0B72C153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223950C" w14:textId="0AFEF885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окно, позволяющее построить случайный сильно связный граф.</w:t>
            </w:r>
          </w:p>
        </w:tc>
      </w:tr>
      <w:tr w:rsidR="0033197E" w:rsidRPr="003A6862" w14:paraId="0F556E3B" w14:textId="77777777" w:rsidTr="003D6169">
        <w:tc>
          <w:tcPr>
            <w:tcW w:w="2405" w:type="dxa"/>
          </w:tcPr>
          <w:p w14:paraId="78650D2D" w14:textId="712A79AC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RedoButton_Click</w:t>
            </w:r>
            <w:proofErr w:type="spellEnd"/>
          </w:p>
        </w:tc>
        <w:tc>
          <w:tcPr>
            <w:tcW w:w="1418" w:type="dxa"/>
          </w:tcPr>
          <w:p w14:paraId="57B77C0B" w14:textId="39286C1D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1EA636" w14:textId="0FDB41EF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3DB34E3" w14:textId="6151A634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3B88EF69" w14:textId="042C3799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Возвра</w:t>
            </w:r>
            <w:r w:rsidR="004352AD" w:rsidRPr="003A6862">
              <w:rPr>
                <w:rFonts w:cs="Times New Roman"/>
                <w:color w:val="000000" w:themeColor="text1"/>
              </w:rPr>
              <w:t>ща</w:t>
            </w:r>
            <w:r w:rsidRPr="003A6862">
              <w:rPr>
                <w:rFonts w:cs="Times New Roman"/>
                <w:color w:val="000000" w:themeColor="text1"/>
              </w:rPr>
              <w:t xml:space="preserve">ет последнее отмененное </w:t>
            </w:r>
            <w:r w:rsidR="004352AD" w:rsidRPr="003A6862">
              <w:rPr>
                <w:rFonts w:cs="Times New Roman"/>
                <w:color w:val="000000" w:themeColor="text1"/>
              </w:rPr>
              <w:t>действие</w:t>
            </w:r>
            <w:r w:rsidRPr="003A6862">
              <w:rPr>
                <w:rFonts w:cs="Times New Roman"/>
                <w:color w:val="000000" w:themeColor="text1"/>
              </w:rPr>
              <w:t>.</w:t>
            </w:r>
          </w:p>
        </w:tc>
      </w:tr>
      <w:tr w:rsidR="0033197E" w:rsidRPr="003A6862" w14:paraId="097C875B" w14:textId="77777777" w:rsidTr="003D6169">
        <w:tc>
          <w:tcPr>
            <w:tcW w:w="2405" w:type="dxa"/>
          </w:tcPr>
          <w:p w14:paraId="130F93AC" w14:textId="2D0FC4F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ReduceButton_Click</w:t>
            </w:r>
            <w:proofErr w:type="spellEnd"/>
          </w:p>
        </w:tc>
        <w:tc>
          <w:tcPr>
            <w:tcW w:w="1418" w:type="dxa"/>
          </w:tcPr>
          <w:p w14:paraId="57A0D6C5" w14:textId="5EC85C64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05C20A0" w14:textId="02C09E23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95C8AE4" w14:textId="1055B752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E4934D3" w14:textId="4E3D3BF6" w:rsidR="0033197E" w:rsidRPr="003A6862" w:rsidRDefault="0033197E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Уменьшает изображение графа.</w:t>
            </w:r>
          </w:p>
        </w:tc>
      </w:tr>
      <w:tr w:rsidR="004352AD" w:rsidRPr="003A6862" w14:paraId="487962F8" w14:textId="77777777" w:rsidTr="003D6169">
        <w:tc>
          <w:tcPr>
            <w:tcW w:w="2405" w:type="dxa"/>
          </w:tcPr>
          <w:p w14:paraId="529E75B2" w14:textId="6288B551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RefreshVariables</w:t>
            </w:r>
            <w:proofErr w:type="spellEnd"/>
          </w:p>
        </w:tc>
        <w:tc>
          <w:tcPr>
            <w:tcW w:w="1418" w:type="dxa"/>
          </w:tcPr>
          <w:p w14:paraId="2416161E" w14:textId="478D4996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5B3850" w14:textId="5A3643AC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C8C56D7" w14:textId="49311476" w:rsidR="004352AD" w:rsidRPr="003A6862" w:rsidRDefault="004352AD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7EEC40A8" w14:textId="7BF36293" w:rsidR="004352AD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Сбрасывает все произведенные изменения.</w:t>
            </w:r>
          </w:p>
        </w:tc>
      </w:tr>
      <w:tr w:rsidR="004352AD" w:rsidRPr="003A6862" w14:paraId="0D950A2B" w14:textId="77777777" w:rsidTr="003D6169">
        <w:tc>
          <w:tcPr>
            <w:tcW w:w="2405" w:type="dxa"/>
          </w:tcPr>
          <w:p w14:paraId="31E5C42A" w14:textId="5117ED7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RemoveVertexFromGridAdjacencyMatrix</w:t>
            </w:r>
            <w:proofErr w:type="spellEnd"/>
          </w:p>
        </w:tc>
        <w:tc>
          <w:tcPr>
            <w:tcW w:w="1418" w:type="dxa"/>
          </w:tcPr>
          <w:p w14:paraId="56A34BE9" w14:textId="124CD07E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1A3FC84" w14:textId="17546169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1B1B29C0" w14:textId="4928ED68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</w:p>
        </w:tc>
        <w:tc>
          <w:tcPr>
            <w:tcW w:w="2687" w:type="dxa"/>
          </w:tcPr>
          <w:p w14:paraId="7C1D5D66" w14:textId="58B98BC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Убирает вершину из матрицы смежности.</w:t>
            </w:r>
          </w:p>
        </w:tc>
      </w:tr>
      <w:tr w:rsidR="004352AD" w:rsidRPr="003A6862" w14:paraId="5C5FF4ED" w14:textId="77777777" w:rsidTr="003D6169">
        <w:tc>
          <w:tcPr>
            <w:tcW w:w="2405" w:type="dxa"/>
          </w:tcPr>
          <w:p w14:paraId="7C6D0CCE" w14:textId="0A0E45C6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RemoveVertexFromGridParameters</w:t>
            </w:r>
            <w:proofErr w:type="spellEnd"/>
          </w:p>
        </w:tc>
        <w:tc>
          <w:tcPr>
            <w:tcW w:w="1418" w:type="dxa"/>
          </w:tcPr>
          <w:p w14:paraId="7E913E7B" w14:textId="27E732D0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516FA6F" w14:textId="2A1212F3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D9230A3" w14:textId="06E1A129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</w:p>
        </w:tc>
        <w:tc>
          <w:tcPr>
            <w:tcW w:w="2687" w:type="dxa"/>
          </w:tcPr>
          <w:p w14:paraId="6C60E5E2" w14:textId="388D6562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Убирает вершину из таблицы параметров.</w:t>
            </w:r>
          </w:p>
        </w:tc>
      </w:tr>
      <w:tr w:rsidR="004352AD" w:rsidRPr="003A6862" w14:paraId="5EFF29BF" w14:textId="77777777" w:rsidTr="003D6169">
        <w:tc>
          <w:tcPr>
            <w:tcW w:w="2405" w:type="dxa"/>
          </w:tcPr>
          <w:p w14:paraId="6507F379" w14:textId="1D955D8B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ResetToolStripMenuItem_Click</w:t>
            </w:r>
            <w:proofErr w:type="spellEnd"/>
          </w:p>
        </w:tc>
        <w:tc>
          <w:tcPr>
            <w:tcW w:w="1418" w:type="dxa"/>
          </w:tcPr>
          <w:p w14:paraId="7D145BE5" w14:textId="6B952283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165276" w14:textId="1949E96B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0662C7F" w14:textId="351C1198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AC5BD63" w14:textId="2FDC385D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Сбрасывает процесс моделирования и возвращает окно в состояние редактора.</w:t>
            </w:r>
          </w:p>
        </w:tc>
      </w:tr>
      <w:tr w:rsidR="004352AD" w:rsidRPr="003A6862" w14:paraId="1CE3C0A9" w14:textId="77777777" w:rsidTr="003D6169">
        <w:tc>
          <w:tcPr>
            <w:tcW w:w="2405" w:type="dxa"/>
          </w:tcPr>
          <w:p w14:paraId="4A5503A4" w14:textId="27424B6C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Right_Click</w:t>
            </w:r>
            <w:proofErr w:type="spellEnd"/>
          </w:p>
        </w:tc>
        <w:tc>
          <w:tcPr>
            <w:tcW w:w="1418" w:type="dxa"/>
          </w:tcPr>
          <w:p w14:paraId="3A798BD6" w14:textId="5359EA55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661BD" w14:textId="7D84CDB9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E10770F" w14:textId="5B128BE8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8B46DC3" w14:textId="2CBC5F65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Двигает граф вправо.</w:t>
            </w:r>
          </w:p>
        </w:tc>
      </w:tr>
      <w:tr w:rsidR="004352AD" w:rsidRPr="003A6862" w14:paraId="1CB89E56" w14:textId="77777777" w:rsidTr="003D6169">
        <w:tc>
          <w:tcPr>
            <w:tcW w:w="2405" w:type="dxa"/>
          </w:tcPr>
          <w:p w14:paraId="71A4577C" w14:textId="4D1963E3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SandpileChartType1_CheckedChanged</w:t>
            </w:r>
          </w:p>
        </w:tc>
        <w:tc>
          <w:tcPr>
            <w:tcW w:w="1418" w:type="dxa"/>
          </w:tcPr>
          <w:p w14:paraId="48BD1726" w14:textId="3B7FAAB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192DE440" w14:textId="0DFC0EEA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109A1DC1" w14:textId="73C96263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37438ED" w14:textId="64B6BA72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Поддерживает хотя бы один из типов выбранным.</w:t>
            </w:r>
          </w:p>
        </w:tc>
      </w:tr>
      <w:tr w:rsidR="004352AD" w:rsidRPr="003A6862" w14:paraId="3FC3F5CD" w14:textId="77777777" w:rsidTr="003D6169">
        <w:tc>
          <w:tcPr>
            <w:tcW w:w="2405" w:type="dxa"/>
          </w:tcPr>
          <w:p w14:paraId="55B66679" w14:textId="2900BDA1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SandpileChartType2_CheckedChanged</w:t>
            </w:r>
          </w:p>
        </w:tc>
        <w:tc>
          <w:tcPr>
            <w:tcW w:w="1418" w:type="dxa"/>
          </w:tcPr>
          <w:p w14:paraId="51862212" w14:textId="2BC47D7B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D5FEE2" w14:textId="177DC553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99FDE9F" w14:textId="4A99F14C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52C4E47" w14:textId="4E3F5E59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Поддерживает хотя бы один из типов выбранным.</w:t>
            </w:r>
          </w:p>
        </w:tc>
      </w:tr>
      <w:tr w:rsidR="004352AD" w:rsidRPr="003A6862" w14:paraId="5A237021" w14:textId="77777777" w:rsidTr="003D6169">
        <w:tc>
          <w:tcPr>
            <w:tcW w:w="2405" w:type="dxa"/>
          </w:tcPr>
          <w:p w14:paraId="3F77AE5B" w14:textId="6EE44040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SandpilePalette_SelectionChanged</w:t>
            </w:r>
            <w:proofErr w:type="spellEnd"/>
          </w:p>
        </w:tc>
        <w:tc>
          <w:tcPr>
            <w:tcW w:w="1418" w:type="dxa"/>
          </w:tcPr>
          <w:p w14:paraId="6D689D51" w14:textId="462E27DC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1681878" w14:textId="00107DD9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17FB119" w14:textId="175D719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AB9EF70" w14:textId="2202DAA2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Снимает выбор ячейки.</w:t>
            </w:r>
          </w:p>
        </w:tc>
      </w:tr>
      <w:tr w:rsidR="004352AD" w:rsidRPr="003A6862" w14:paraId="42CEEFE9" w14:textId="77777777" w:rsidTr="003D6169">
        <w:tc>
          <w:tcPr>
            <w:tcW w:w="2405" w:type="dxa"/>
          </w:tcPr>
          <w:p w14:paraId="4E14274F" w14:textId="467F56C2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lastRenderedPageBreak/>
              <w:t>SandpileTypeCheckBox_CheckedChanged</w:t>
            </w:r>
            <w:proofErr w:type="spellEnd"/>
          </w:p>
        </w:tc>
        <w:tc>
          <w:tcPr>
            <w:tcW w:w="1418" w:type="dxa"/>
          </w:tcPr>
          <w:p w14:paraId="7634D803" w14:textId="73BBED79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4FF4E2" w14:textId="2B4819F0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A725D70" w14:textId="48F266AF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0777BA3" w14:textId="6D17D3DB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Поддерживает один из типов моделирования выбранным.</w:t>
            </w:r>
          </w:p>
        </w:tc>
      </w:tr>
      <w:tr w:rsidR="004352AD" w:rsidRPr="003A6862" w14:paraId="6D5076C9" w14:textId="77777777" w:rsidTr="003D6169">
        <w:tc>
          <w:tcPr>
            <w:tcW w:w="2405" w:type="dxa"/>
          </w:tcPr>
          <w:p w14:paraId="6A94E2F2" w14:textId="4DE10A22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SaveAllToolStripMenuItem_Click</w:t>
            </w:r>
            <w:proofErr w:type="spellEnd"/>
          </w:p>
        </w:tc>
        <w:tc>
          <w:tcPr>
            <w:tcW w:w="1418" w:type="dxa"/>
          </w:tcPr>
          <w:p w14:paraId="6CD34ADB" w14:textId="0B9230E6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0EBB7D0" w14:textId="14912A51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DF74A9A" w14:textId="1D3914BB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2F5DDF2" w14:textId="18407717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диалог для выбора папки для полного сохранения графа.</w:t>
            </w:r>
          </w:p>
        </w:tc>
      </w:tr>
      <w:tr w:rsidR="004352AD" w:rsidRPr="003A6862" w14:paraId="3D5B2161" w14:textId="77777777" w:rsidTr="003D6169">
        <w:tc>
          <w:tcPr>
            <w:tcW w:w="2405" w:type="dxa"/>
          </w:tcPr>
          <w:p w14:paraId="3DC78226" w14:textId="03D08095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SaveFileDialogForDataSaving</w:t>
            </w:r>
            <w:proofErr w:type="spellEnd"/>
          </w:p>
        </w:tc>
        <w:tc>
          <w:tcPr>
            <w:tcW w:w="1418" w:type="dxa"/>
          </w:tcPr>
          <w:p w14:paraId="29D8B7DC" w14:textId="026A9770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A123468" w14:textId="7FB23FF1" w:rsidR="004352AD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SaveFileDialog</w:t>
            </w:r>
            <w:proofErr w:type="spellEnd"/>
          </w:p>
        </w:tc>
        <w:tc>
          <w:tcPr>
            <w:tcW w:w="1418" w:type="dxa"/>
          </w:tcPr>
          <w:p w14:paraId="2771708B" w14:textId="07FD9F48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5F75A97" w14:textId="005685C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Создает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SaveFileDialog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для сохранения данных графа.</w:t>
            </w:r>
          </w:p>
        </w:tc>
      </w:tr>
      <w:tr w:rsidR="004352AD" w:rsidRPr="003A6862" w14:paraId="3EFC2638" w14:textId="77777777" w:rsidTr="003D6169">
        <w:tc>
          <w:tcPr>
            <w:tcW w:w="2405" w:type="dxa"/>
          </w:tcPr>
          <w:p w14:paraId="3BE05A37" w14:textId="08ACC798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SaveFileDialogForGifSaving</w:t>
            </w:r>
            <w:proofErr w:type="spellEnd"/>
          </w:p>
        </w:tc>
        <w:tc>
          <w:tcPr>
            <w:tcW w:w="1418" w:type="dxa"/>
          </w:tcPr>
          <w:p w14:paraId="28F1B178" w14:textId="4E4059C9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B3218FE" w14:textId="2086D7BA" w:rsidR="004352AD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SaveFileDialog</w:t>
            </w:r>
            <w:proofErr w:type="spellEnd"/>
          </w:p>
        </w:tc>
        <w:tc>
          <w:tcPr>
            <w:tcW w:w="1418" w:type="dxa"/>
          </w:tcPr>
          <w:p w14:paraId="2BF59E4B" w14:textId="17443B8F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8C66ACE" w14:textId="7B390BB5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Создает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SaveFileDialog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для сохранения </w:t>
            </w:r>
            <w:r w:rsidRPr="003A6862">
              <w:rPr>
                <w:rFonts w:cs="Times New Roman"/>
                <w:color w:val="000000" w:themeColor="text1"/>
                <w:lang w:val="en-US"/>
              </w:rPr>
              <w:t>GIF</w:t>
            </w:r>
            <w:r w:rsidRPr="003A6862">
              <w:rPr>
                <w:rFonts w:cs="Times New Roman"/>
                <w:color w:val="000000" w:themeColor="text1"/>
              </w:rPr>
              <w:t>-</w:t>
            </w:r>
            <w:r w:rsidR="00196A05" w:rsidRPr="003A6862">
              <w:rPr>
                <w:rFonts w:cs="Times New Roman"/>
                <w:color w:val="000000" w:themeColor="text1"/>
              </w:rPr>
              <w:t>изображения</w:t>
            </w:r>
            <w:r w:rsidRPr="003A6862">
              <w:rPr>
                <w:rFonts w:cs="Times New Roman"/>
                <w:color w:val="000000" w:themeColor="text1"/>
              </w:rPr>
              <w:t>.</w:t>
            </w:r>
          </w:p>
        </w:tc>
      </w:tr>
      <w:tr w:rsidR="004352AD" w:rsidRPr="003A6862" w14:paraId="69EB328A" w14:textId="77777777" w:rsidTr="003D6169">
        <w:tc>
          <w:tcPr>
            <w:tcW w:w="2405" w:type="dxa"/>
          </w:tcPr>
          <w:p w14:paraId="791B758E" w14:textId="02FE4A67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SaveFileDialogForImageSaving</w:t>
            </w:r>
            <w:proofErr w:type="spellEnd"/>
          </w:p>
        </w:tc>
        <w:tc>
          <w:tcPr>
            <w:tcW w:w="1418" w:type="dxa"/>
          </w:tcPr>
          <w:p w14:paraId="2D79B981" w14:textId="15C15369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31CE5983" w14:textId="7B7ED155" w:rsidR="004352AD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SaveFileDialog</w:t>
            </w:r>
            <w:proofErr w:type="spellEnd"/>
          </w:p>
        </w:tc>
        <w:tc>
          <w:tcPr>
            <w:tcW w:w="1418" w:type="dxa"/>
          </w:tcPr>
          <w:p w14:paraId="544CD3A6" w14:textId="301D3C2F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2607813" w14:textId="4EDE611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Создает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SaveFileDialog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для сохранения изображения графа.</w:t>
            </w:r>
          </w:p>
        </w:tc>
      </w:tr>
      <w:tr w:rsidR="004352AD" w:rsidRPr="003A6862" w14:paraId="0588EAE6" w14:textId="77777777" w:rsidTr="003D6169">
        <w:tc>
          <w:tcPr>
            <w:tcW w:w="2405" w:type="dxa"/>
          </w:tcPr>
          <w:p w14:paraId="7FD4E920" w14:textId="413483C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bookmarkStart w:id="59" w:name="_Hlk40539954"/>
            <w:proofErr w:type="spellStart"/>
            <w:r w:rsidRPr="003A6862">
              <w:rPr>
                <w:rFonts w:cs="Times New Roman"/>
                <w:color w:val="000000" w:themeColor="text1"/>
              </w:rPr>
              <w:t>SaveGif</w:t>
            </w:r>
            <w:proofErr w:type="spellEnd"/>
          </w:p>
        </w:tc>
        <w:tc>
          <w:tcPr>
            <w:tcW w:w="1418" w:type="dxa"/>
          </w:tcPr>
          <w:p w14:paraId="26006331" w14:textId="34A99007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EA1E4C" w14:textId="1981E785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B993F18" w14:textId="05E94E07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11674BA" w14:textId="50E680E7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Открывает диалог для сохранения </w:t>
            </w:r>
            <w:r w:rsidRPr="003A6862">
              <w:rPr>
                <w:rFonts w:cs="Times New Roman"/>
                <w:color w:val="000000" w:themeColor="text1"/>
                <w:lang w:val="en-US"/>
              </w:rPr>
              <w:t>Gif</w:t>
            </w:r>
            <w:r w:rsidRPr="003A6862">
              <w:rPr>
                <w:rFonts w:cs="Times New Roman"/>
                <w:color w:val="000000" w:themeColor="text1"/>
              </w:rPr>
              <w:t>-изображения.</w:t>
            </w:r>
          </w:p>
        </w:tc>
      </w:tr>
      <w:tr w:rsidR="004352AD" w:rsidRPr="003A6862" w14:paraId="1568BDBA" w14:textId="77777777" w:rsidTr="003D6169">
        <w:tc>
          <w:tcPr>
            <w:tcW w:w="2405" w:type="dxa"/>
          </w:tcPr>
          <w:p w14:paraId="78F232C2" w14:textId="17553B45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SaveGraph</w:t>
            </w:r>
            <w:proofErr w:type="spellEnd"/>
          </w:p>
        </w:tc>
        <w:tc>
          <w:tcPr>
            <w:tcW w:w="1418" w:type="dxa"/>
          </w:tcPr>
          <w:p w14:paraId="7E924152" w14:textId="68072ED0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E0E8F0" w14:textId="5C870F11" w:rsidR="004352AD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lang w:val="en-US"/>
              </w:rPr>
              <w:t>DialogResult</w:t>
            </w:r>
            <w:proofErr w:type="spellEnd"/>
          </w:p>
        </w:tc>
        <w:tc>
          <w:tcPr>
            <w:tcW w:w="1418" w:type="dxa"/>
          </w:tcPr>
          <w:p w14:paraId="0E552CA9" w14:textId="282374C8" w:rsidR="004352AD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string, string</w:t>
            </w:r>
          </w:p>
        </w:tc>
        <w:tc>
          <w:tcPr>
            <w:tcW w:w="2687" w:type="dxa"/>
          </w:tcPr>
          <w:p w14:paraId="749F1154" w14:textId="19BA53D5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диалог для сохранения графа полностью.</w:t>
            </w:r>
          </w:p>
        </w:tc>
      </w:tr>
      <w:tr w:rsidR="004352AD" w:rsidRPr="003A6862" w14:paraId="00B3807A" w14:textId="77777777" w:rsidTr="003D6169">
        <w:tc>
          <w:tcPr>
            <w:tcW w:w="2405" w:type="dxa"/>
          </w:tcPr>
          <w:p w14:paraId="09343BEA" w14:textId="3036AB45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SaveImageToolStripMenuItem_Click</w:t>
            </w:r>
            <w:proofErr w:type="spellEnd"/>
          </w:p>
        </w:tc>
        <w:tc>
          <w:tcPr>
            <w:tcW w:w="1418" w:type="dxa"/>
          </w:tcPr>
          <w:p w14:paraId="33EB3C53" w14:textId="769BCC55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62761E75" w14:textId="242A1A18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87B5454" w14:textId="60839EAC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E5F14F2" w14:textId="3B6DD8D7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диалог для сохранения изображения графа.</w:t>
            </w:r>
          </w:p>
        </w:tc>
      </w:tr>
      <w:tr w:rsidR="004352AD" w:rsidRPr="003A6862" w14:paraId="26F6FDD3" w14:textId="77777777" w:rsidTr="003D6169">
        <w:tc>
          <w:tcPr>
            <w:tcW w:w="2405" w:type="dxa"/>
          </w:tcPr>
          <w:p w14:paraId="2D14CE2E" w14:textId="4120F99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SelectStock</w:t>
            </w:r>
            <w:proofErr w:type="spellEnd"/>
          </w:p>
        </w:tc>
        <w:tc>
          <w:tcPr>
            <w:tcW w:w="1418" w:type="dxa"/>
          </w:tcPr>
          <w:p w14:paraId="123673A9" w14:textId="51FAD2DD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DFFCFAB" w14:textId="3CA2092A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9CEB294" w14:textId="50E09982" w:rsidR="004352AD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9A5C157" w14:textId="258A89EA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Ищет выбранную вершину и помечает ее как стоковую.</w:t>
            </w:r>
          </w:p>
        </w:tc>
      </w:tr>
      <w:tr w:rsidR="004352AD" w:rsidRPr="003A6862" w14:paraId="432E7785" w14:textId="77777777" w:rsidTr="003D6169">
        <w:tc>
          <w:tcPr>
            <w:tcW w:w="2405" w:type="dxa"/>
          </w:tcPr>
          <w:p w14:paraId="704B0E60" w14:textId="4646BA4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SelectVertexToAddSand</w:t>
            </w:r>
            <w:proofErr w:type="spellEnd"/>
          </w:p>
        </w:tc>
        <w:tc>
          <w:tcPr>
            <w:tcW w:w="1418" w:type="dxa"/>
          </w:tcPr>
          <w:p w14:paraId="0A736F31" w14:textId="1E78370A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97D5716" w14:textId="3847B673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882A7E2" w14:textId="3F809050" w:rsidR="004352AD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76F481E" w14:textId="23D5305A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Ищет выбранную вершину и добавляет в нее песчинку.</w:t>
            </w:r>
          </w:p>
        </w:tc>
      </w:tr>
      <w:tr w:rsidR="004352AD" w:rsidRPr="003A6862" w14:paraId="73AAD3A4" w14:textId="77777777" w:rsidTr="003D6169">
        <w:tc>
          <w:tcPr>
            <w:tcW w:w="2405" w:type="dxa"/>
          </w:tcPr>
          <w:p w14:paraId="5F2FD7B4" w14:textId="4675254B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SquareLattice_Click</w:t>
            </w:r>
            <w:proofErr w:type="spellEnd"/>
          </w:p>
        </w:tc>
        <w:tc>
          <w:tcPr>
            <w:tcW w:w="1418" w:type="dxa"/>
          </w:tcPr>
          <w:p w14:paraId="4972FA5E" w14:textId="04E42A71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AFBCA27" w14:textId="55C55E20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8872A7D" w14:textId="177D2B8C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475BB9A" w14:textId="2116E93F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окно для построения квадратной решетки</w:t>
            </w:r>
            <w:r w:rsidR="00196A05" w:rsidRPr="003A6862">
              <w:rPr>
                <w:rFonts w:cs="Times New Roman"/>
                <w:color w:val="000000" w:themeColor="text1"/>
              </w:rPr>
              <w:t>.</w:t>
            </w:r>
          </w:p>
        </w:tc>
      </w:tr>
      <w:bookmarkEnd w:id="59"/>
      <w:tr w:rsidR="004352AD" w:rsidRPr="003A6862" w14:paraId="6F5CC3AE" w14:textId="77777777" w:rsidTr="003D6169">
        <w:tc>
          <w:tcPr>
            <w:tcW w:w="2405" w:type="dxa"/>
          </w:tcPr>
          <w:p w14:paraId="0C0BD3D8" w14:textId="6685D881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StockLabel_Click</w:t>
            </w:r>
            <w:proofErr w:type="spellEnd"/>
          </w:p>
        </w:tc>
        <w:tc>
          <w:tcPr>
            <w:tcW w:w="1418" w:type="dxa"/>
          </w:tcPr>
          <w:p w14:paraId="3CCACCBA" w14:textId="403CE02E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1CCB72" w14:textId="3F3467F9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AB5A005" w14:textId="65ED6560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4C89DDC" w14:textId="68B058B8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Запускает моделировани</w:t>
            </w:r>
            <w:r w:rsidR="00196A05" w:rsidRPr="003A6862">
              <w:rPr>
                <w:rFonts w:cs="Times New Roman"/>
                <w:color w:val="000000" w:themeColor="text1"/>
              </w:rPr>
              <w:t>е</w:t>
            </w:r>
            <w:r w:rsidRPr="003A6862">
              <w:rPr>
                <w:rFonts w:cs="Times New Roman"/>
                <w:color w:val="000000" w:themeColor="text1"/>
              </w:rPr>
              <w:t xml:space="preserve"> движения песка.</w:t>
            </w:r>
          </w:p>
        </w:tc>
      </w:tr>
      <w:tr w:rsidR="004352AD" w:rsidRPr="003A6862" w14:paraId="013C5475" w14:textId="77777777" w:rsidTr="003D6169">
        <w:tc>
          <w:tcPr>
            <w:tcW w:w="2405" w:type="dxa"/>
          </w:tcPr>
          <w:p w14:paraId="54CBE458" w14:textId="711004F7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StopToolStripMenuItem_Click</w:t>
            </w:r>
            <w:proofErr w:type="spellEnd"/>
          </w:p>
        </w:tc>
        <w:tc>
          <w:tcPr>
            <w:tcW w:w="1418" w:type="dxa"/>
          </w:tcPr>
          <w:p w14:paraId="2D03E0CE" w14:textId="7A712836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8D41AB4" w14:textId="160E29AF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4C111307" w14:textId="2A149BAA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613D0C1" w14:textId="2FC2B1F4" w:rsidR="004352AD" w:rsidRPr="003A6862" w:rsidRDefault="004352AD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Приостанавливает движение.</w:t>
            </w:r>
          </w:p>
        </w:tc>
      </w:tr>
      <w:tr w:rsidR="00196A05" w:rsidRPr="003A6862" w14:paraId="4683C4CA" w14:textId="77777777" w:rsidTr="003D6169">
        <w:tc>
          <w:tcPr>
            <w:tcW w:w="2405" w:type="dxa"/>
          </w:tcPr>
          <w:p w14:paraId="0280C5E7" w14:textId="35EE613B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SubscribeToDigraphEvents</w:t>
            </w:r>
            <w:proofErr w:type="spellEnd"/>
          </w:p>
        </w:tc>
        <w:tc>
          <w:tcPr>
            <w:tcW w:w="1418" w:type="dxa"/>
          </w:tcPr>
          <w:p w14:paraId="2134E7A4" w14:textId="6220A836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A750D0" w14:textId="1C5987AC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ED3F8AA" w14:textId="5188982B" w:rsidR="00196A05" w:rsidRPr="003A6862" w:rsidRDefault="00196A05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24F783B0" w14:textId="2529B3E9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Подписывает обработчики на события класса </w:t>
            </w:r>
            <w:r w:rsidRPr="003A6862">
              <w:rPr>
                <w:rFonts w:cs="Times New Roman"/>
                <w:color w:val="000000" w:themeColor="text1"/>
                <w:lang w:val="en-US"/>
              </w:rPr>
              <w:t>Digraph</w:t>
            </w:r>
            <w:r w:rsidRPr="003A6862">
              <w:rPr>
                <w:rFonts w:cs="Times New Roman"/>
                <w:color w:val="000000" w:themeColor="text1"/>
              </w:rPr>
              <w:t>.</w:t>
            </w:r>
          </w:p>
        </w:tc>
      </w:tr>
      <w:tr w:rsidR="00196A05" w:rsidRPr="003A6862" w14:paraId="46BF02F7" w14:textId="77777777" w:rsidTr="003D6169">
        <w:tc>
          <w:tcPr>
            <w:tcW w:w="2405" w:type="dxa"/>
          </w:tcPr>
          <w:p w14:paraId="482148A8" w14:textId="762F1811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TriangleLattice_Click</w:t>
            </w:r>
            <w:proofErr w:type="spellEnd"/>
          </w:p>
        </w:tc>
        <w:tc>
          <w:tcPr>
            <w:tcW w:w="1418" w:type="dxa"/>
          </w:tcPr>
          <w:p w14:paraId="3FED359D" w14:textId="19E1FE8E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2EA70C" w14:textId="4467C866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ACB3720" w14:textId="188AA463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10E9035" w14:textId="5AB087FF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Открывает окно для построения треугольной решетки.</w:t>
            </w:r>
          </w:p>
        </w:tc>
      </w:tr>
      <w:tr w:rsidR="00196A05" w:rsidRPr="003A6862" w14:paraId="1A6B4FA3" w14:textId="77777777" w:rsidTr="003D6169">
        <w:tc>
          <w:tcPr>
            <w:tcW w:w="2405" w:type="dxa"/>
          </w:tcPr>
          <w:p w14:paraId="28E1A309" w14:textId="674BC63D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UndoButton_Click</w:t>
            </w:r>
            <w:proofErr w:type="spellEnd"/>
          </w:p>
        </w:tc>
        <w:tc>
          <w:tcPr>
            <w:tcW w:w="1418" w:type="dxa"/>
          </w:tcPr>
          <w:p w14:paraId="733859EC" w14:textId="0DEF4663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3DEA1C7" w14:textId="2CC88E2D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1EF130A1" w14:textId="0A17DF0C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5E34218" w14:textId="70CB25F4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Отменяет последнее действие в редакторе.</w:t>
            </w:r>
          </w:p>
        </w:tc>
      </w:tr>
      <w:tr w:rsidR="00196A05" w:rsidRPr="003A6862" w14:paraId="4D88F676" w14:textId="77777777" w:rsidTr="003D6169">
        <w:tc>
          <w:tcPr>
            <w:tcW w:w="2405" w:type="dxa"/>
          </w:tcPr>
          <w:p w14:paraId="21DAED8B" w14:textId="240B58D9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Up_Click</w:t>
            </w:r>
            <w:proofErr w:type="spellEnd"/>
          </w:p>
        </w:tc>
        <w:tc>
          <w:tcPr>
            <w:tcW w:w="1418" w:type="dxa"/>
          </w:tcPr>
          <w:p w14:paraId="66D7B25A" w14:textId="2F6BEB4E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E2241F" w14:textId="04778B7A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D90BC03" w14:textId="06C579B9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4899795" w14:textId="28728790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Двигает граф вверх.</w:t>
            </w:r>
          </w:p>
        </w:tc>
      </w:tr>
      <w:tr w:rsidR="00196A05" w:rsidRPr="003A6862" w14:paraId="0CA92086" w14:textId="77777777" w:rsidTr="003D6169">
        <w:tc>
          <w:tcPr>
            <w:tcW w:w="2405" w:type="dxa"/>
          </w:tcPr>
          <w:p w14:paraId="7DB4D4B4" w14:textId="4ABD9A9A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lastRenderedPageBreak/>
              <w:t>UpdateDigraphInfo</w:t>
            </w:r>
            <w:proofErr w:type="spellEnd"/>
          </w:p>
        </w:tc>
        <w:tc>
          <w:tcPr>
            <w:tcW w:w="1418" w:type="dxa"/>
          </w:tcPr>
          <w:p w14:paraId="1D510251" w14:textId="5A2ED0AC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D299E5" w14:textId="088E25C0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566B011" w14:textId="65966D31" w:rsidR="00196A05" w:rsidRPr="003A6862" w:rsidRDefault="00196A05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7F7D801F" w14:textId="41AFC8EE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Полностью обновляет все отображаемые данные графа.</w:t>
            </w:r>
          </w:p>
        </w:tc>
      </w:tr>
      <w:tr w:rsidR="00196A05" w:rsidRPr="003A6862" w14:paraId="1CEE8379" w14:textId="77777777" w:rsidTr="003D6169">
        <w:tc>
          <w:tcPr>
            <w:tcW w:w="2405" w:type="dxa"/>
          </w:tcPr>
          <w:p w14:paraId="4F516083" w14:textId="03103119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UpdateElapsedTime</w:t>
            </w:r>
            <w:proofErr w:type="spellEnd"/>
          </w:p>
        </w:tc>
        <w:tc>
          <w:tcPr>
            <w:tcW w:w="1418" w:type="dxa"/>
          </w:tcPr>
          <w:p w14:paraId="7FF06564" w14:textId="51083F4F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46EAB6F" w14:textId="63259A78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4B38FC6" w14:textId="7790B116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MovementTick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79F7F96" w14:textId="29128C6A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Обновляет прошедшее с начала движения время.</w:t>
            </w:r>
          </w:p>
        </w:tc>
      </w:tr>
      <w:tr w:rsidR="00196A05" w:rsidRPr="003A6862" w14:paraId="5E5C5891" w14:textId="77777777" w:rsidTr="003D6169">
        <w:tc>
          <w:tcPr>
            <w:tcW w:w="2405" w:type="dxa"/>
          </w:tcPr>
          <w:p w14:paraId="0536749B" w14:textId="1EF25D0E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UpdateImage</w:t>
            </w:r>
            <w:proofErr w:type="spellEnd"/>
          </w:p>
        </w:tc>
        <w:tc>
          <w:tcPr>
            <w:tcW w:w="1418" w:type="dxa"/>
          </w:tcPr>
          <w:p w14:paraId="152401E7" w14:textId="447197F6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69B91C" w14:textId="0A5A7CAC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FEF37DE" w14:textId="4C5EF29C" w:rsidR="00196A05" w:rsidRPr="003A6862" w:rsidRDefault="00196A05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473F318A" w14:textId="1CC3327E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Обновляет изображение графа.</w:t>
            </w:r>
          </w:p>
        </w:tc>
      </w:tr>
      <w:tr w:rsidR="00196A05" w:rsidRPr="003A6862" w14:paraId="0D22ABFB" w14:textId="77777777" w:rsidTr="003D6169">
        <w:tc>
          <w:tcPr>
            <w:tcW w:w="2405" w:type="dxa"/>
          </w:tcPr>
          <w:p w14:paraId="17BE9FED" w14:textId="778DB3A7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VertexButton_Click</w:t>
            </w:r>
            <w:proofErr w:type="spellEnd"/>
          </w:p>
        </w:tc>
        <w:tc>
          <w:tcPr>
            <w:tcW w:w="1418" w:type="dxa"/>
          </w:tcPr>
          <w:p w14:paraId="0709F422" w14:textId="54DF7F2C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E77633" w14:textId="21097C6C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1AE3EB3" w14:textId="623BBA61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4A80709" w14:textId="4C17210F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Выбирает инструмент добавления вершин как текущий.</w:t>
            </w:r>
          </w:p>
        </w:tc>
      </w:tr>
      <w:tr w:rsidR="00196A05" w:rsidRPr="003A6862" w14:paraId="2A8559C5" w14:textId="77777777" w:rsidTr="003D6169">
        <w:tc>
          <w:tcPr>
            <w:tcW w:w="2405" w:type="dxa"/>
          </w:tcPr>
          <w:p w14:paraId="062C8026" w14:textId="2065C241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VertexColorDialogOpen_Click</w:t>
            </w:r>
            <w:proofErr w:type="spellEnd"/>
          </w:p>
        </w:tc>
        <w:tc>
          <w:tcPr>
            <w:tcW w:w="1418" w:type="dxa"/>
          </w:tcPr>
          <w:p w14:paraId="743CDB9D" w14:textId="1D1EADC7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5DC1FD82" w14:textId="3313CF15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76275E95" w14:textId="0766E9DA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F646BB8" w14:textId="65FD97B0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Открывает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ColorDialog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для выбора цвета отрисовки вершин.</w:t>
            </w:r>
          </w:p>
        </w:tc>
      </w:tr>
      <w:tr w:rsidR="00196A05" w:rsidRPr="003A6862" w14:paraId="497DB960" w14:textId="77777777" w:rsidTr="003D6169">
        <w:tc>
          <w:tcPr>
            <w:tcW w:w="2405" w:type="dxa"/>
          </w:tcPr>
          <w:p w14:paraId="58D1B1EE" w14:textId="27B6F0A9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VerticesColorPanel_Click</w:t>
            </w:r>
            <w:proofErr w:type="spellEnd"/>
          </w:p>
        </w:tc>
        <w:tc>
          <w:tcPr>
            <w:tcW w:w="1418" w:type="dxa"/>
          </w:tcPr>
          <w:p w14:paraId="7FA3EFB8" w14:textId="3CFD6942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305423" w14:textId="7B84F320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0C18AAF2" w14:textId="559BC3D9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962AC6E" w14:textId="7B58A4E2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>Переносит фокус на панель.</w:t>
            </w:r>
          </w:p>
        </w:tc>
      </w:tr>
      <w:tr w:rsidR="00196A05" w:rsidRPr="003A6862" w14:paraId="548F4F2A" w14:textId="77777777" w:rsidTr="003D6169">
        <w:tc>
          <w:tcPr>
            <w:tcW w:w="2405" w:type="dxa"/>
          </w:tcPr>
          <w:p w14:paraId="66535A93" w14:textId="0B0F8288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VerticesColorPanel_Enter</w:t>
            </w:r>
            <w:proofErr w:type="spellEnd"/>
          </w:p>
        </w:tc>
        <w:tc>
          <w:tcPr>
            <w:tcW w:w="1418" w:type="dxa"/>
          </w:tcPr>
          <w:p w14:paraId="26C6AFA4" w14:textId="60BBEB22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2F4CF22F" w14:textId="01F9FE83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35F3B31E" w14:textId="6ADB8D84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12B48A8" w14:textId="1753D850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bookmarkStart w:id="60" w:name="_Hlk40547456"/>
            <w:r w:rsidRPr="003A6862">
              <w:rPr>
                <w:rFonts w:cs="Times New Roman"/>
                <w:color w:val="000000" w:themeColor="text1"/>
              </w:rPr>
              <w:t xml:space="preserve">Делает кнопку открытия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ColorDialog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видимой.</w:t>
            </w:r>
            <w:bookmarkEnd w:id="60"/>
          </w:p>
        </w:tc>
      </w:tr>
      <w:tr w:rsidR="00196A05" w:rsidRPr="003A6862" w14:paraId="77F7985A" w14:textId="77777777" w:rsidTr="003D6169">
        <w:trPr>
          <w:cantSplit/>
        </w:trPr>
        <w:tc>
          <w:tcPr>
            <w:tcW w:w="2405" w:type="dxa"/>
          </w:tcPr>
          <w:p w14:paraId="18DCDAF2" w14:textId="34014D28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VerticesColorPanel_Leave</w:t>
            </w:r>
            <w:proofErr w:type="spellEnd"/>
          </w:p>
        </w:tc>
        <w:tc>
          <w:tcPr>
            <w:tcW w:w="1418" w:type="dxa"/>
          </w:tcPr>
          <w:p w14:paraId="6BC843D6" w14:textId="24384F3F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DF6558" w14:textId="618594FF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213FE3DF" w14:textId="003DDA4A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B15A214" w14:textId="5FD56392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Делает кнопку открытия </w:t>
            </w:r>
            <w:proofErr w:type="spellStart"/>
            <w:r w:rsidRPr="003A6862">
              <w:rPr>
                <w:rFonts w:cs="Times New Roman"/>
                <w:color w:val="000000" w:themeColor="text1"/>
              </w:rPr>
              <w:t>ColorDialog</w:t>
            </w:r>
            <w:proofErr w:type="spellEnd"/>
            <w:r w:rsidRPr="003A6862">
              <w:rPr>
                <w:rFonts w:cs="Times New Roman"/>
                <w:color w:val="000000" w:themeColor="text1"/>
              </w:rPr>
              <w:t xml:space="preserve"> невидимой.</w:t>
            </w:r>
          </w:p>
        </w:tc>
      </w:tr>
      <w:tr w:rsidR="00196A05" w:rsidRPr="003A6862" w14:paraId="1B8DA651" w14:textId="77777777" w:rsidTr="003D6169">
        <w:tc>
          <w:tcPr>
            <w:tcW w:w="2405" w:type="dxa"/>
          </w:tcPr>
          <w:p w14:paraId="709CB2A6" w14:textId="6BBC2167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</w:rPr>
              <w:t>WheelStopped</w:t>
            </w:r>
            <w:proofErr w:type="spellEnd"/>
          </w:p>
        </w:tc>
        <w:tc>
          <w:tcPr>
            <w:tcW w:w="1418" w:type="dxa"/>
          </w:tcPr>
          <w:p w14:paraId="467E712E" w14:textId="1F44D9D6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C8DAAF" w14:textId="2F3C4675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lang w:val="en-US"/>
              </w:rPr>
              <w:t>void</w:t>
            </w:r>
          </w:p>
        </w:tc>
        <w:tc>
          <w:tcPr>
            <w:tcW w:w="1418" w:type="dxa"/>
          </w:tcPr>
          <w:p w14:paraId="637A57C5" w14:textId="78AAE4B5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786057E" w14:textId="2BF9BF0E" w:rsidR="00196A05" w:rsidRPr="003A6862" w:rsidRDefault="00196A05" w:rsidP="003A6862">
            <w:pPr>
              <w:ind w:firstLine="0"/>
              <w:rPr>
                <w:rFonts w:cs="Times New Roman"/>
                <w:color w:val="000000" w:themeColor="text1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Выполняет </w:t>
            </w:r>
            <w:r w:rsidR="003B6F6C" w:rsidRPr="003A6862">
              <w:rPr>
                <w:rFonts w:cs="Times New Roman"/>
                <w:color w:val="000000" w:themeColor="text1"/>
              </w:rPr>
              <w:t>команду</w:t>
            </w:r>
            <w:r w:rsidRPr="003A6862">
              <w:rPr>
                <w:rFonts w:cs="Times New Roman"/>
                <w:color w:val="000000" w:themeColor="text1"/>
              </w:rPr>
              <w:t xml:space="preserve"> движения графа</w:t>
            </w:r>
            <w:r w:rsidR="003B6F6C" w:rsidRPr="003A6862">
              <w:rPr>
                <w:rFonts w:cs="Times New Roman"/>
                <w:color w:val="000000" w:themeColor="text1"/>
              </w:rPr>
              <w:t xml:space="preserve"> после остановки движения колесиком</w:t>
            </w:r>
            <w:r w:rsidRPr="003A6862">
              <w:rPr>
                <w:rFonts w:cs="Times New Roman"/>
                <w:color w:val="000000" w:themeColor="text1"/>
              </w:rPr>
              <w:t>.</w:t>
            </w:r>
          </w:p>
        </w:tc>
      </w:tr>
    </w:tbl>
    <w:p w14:paraId="60B44308" w14:textId="03728ACB" w:rsidR="003B6F6C" w:rsidRPr="003A6862" w:rsidRDefault="003B6F6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5C435214" w14:textId="77777777" w:rsidR="00B501AC" w:rsidRPr="003A6862" w:rsidRDefault="00B501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0746248E" w14:textId="059B277B" w:rsidR="00B501AC" w:rsidRPr="003A6862" w:rsidRDefault="00B501AC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.2</w:t>
      </w:r>
    </w:p>
    <w:p w14:paraId="28F501BA" w14:textId="149DC2E8" w:rsidR="00B501AC" w:rsidRPr="003A6862" w:rsidRDefault="00B501AC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3A6862">
        <w:rPr>
          <w:rFonts w:cs="Times New Roman"/>
          <w:color w:val="000000" w:themeColor="text1"/>
          <w:szCs w:val="24"/>
          <w:lang w:val="en-US"/>
        </w:rPr>
        <w:t>Arc</w:t>
      </w:r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5A500181" w14:textId="77777777" w:rsidR="00B501AC" w:rsidRPr="003A6862" w:rsidRDefault="00B501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8"/>
        <w:gridCol w:w="1718"/>
        <w:gridCol w:w="1437"/>
        <w:gridCol w:w="1179"/>
        <w:gridCol w:w="664"/>
        <w:gridCol w:w="2829"/>
      </w:tblGrid>
      <w:tr w:rsidR="003A6862" w:rsidRPr="003A6862" w14:paraId="75DB42D1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4A568FE6" w14:textId="0B2F70C4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619A1" w:rsidRPr="003A6862" w14:paraId="2269AF92" w14:textId="77777777" w:rsidTr="009619A1">
        <w:tc>
          <w:tcPr>
            <w:tcW w:w="1518" w:type="dxa"/>
            <w:shd w:val="clear" w:color="auto" w:fill="E7E6E6" w:themeFill="background2"/>
          </w:tcPr>
          <w:p w14:paraId="779F4B13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3510218C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6E3C543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3"/>
            <w:shd w:val="clear" w:color="auto" w:fill="E7E6E6" w:themeFill="background2"/>
          </w:tcPr>
          <w:p w14:paraId="2B13672B" w14:textId="18ED1DA6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3A6862" w14:paraId="50AC7CDB" w14:textId="77777777" w:rsidTr="009619A1">
        <w:tc>
          <w:tcPr>
            <w:tcW w:w="1518" w:type="dxa"/>
          </w:tcPr>
          <w:p w14:paraId="4B812A70" w14:textId="6EF55C74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startVertex</w:t>
            </w:r>
            <w:proofErr w:type="spellEnd"/>
          </w:p>
        </w:tc>
        <w:tc>
          <w:tcPr>
            <w:tcW w:w="1718" w:type="dxa"/>
          </w:tcPr>
          <w:p w14:paraId="3545DF95" w14:textId="089DC739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549F2940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78FE5915" w14:textId="51687D1C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3A6862" w14:paraId="7911B547" w14:textId="77777777" w:rsidTr="009619A1">
        <w:tc>
          <w:tcPr>
            <w:tcW w:w="1518" w:type="dxa"/>
          </w:tcPr>
          <w:p w14:paraId="043EABB6" w14:textId="75D88B26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endVertex</w:t>
            </w:r>
            <w:proofErr w:type="spellEnd"/>
          </w:p>
        </w:tc>
        <w:tc>
          <w:tcPr>
            <w:tcW w:w="1718" w:type="dxa"/>
          </w:tcPr>
          <w:p w14:paraId="734E29E6" w14:textId="402CB83A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18AA5305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593FA109" w14:textId="4A96230C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3A6862" w14:paraId="1C649DC9" w14:textId="77777777" w:rsidTr="009619A1">
        <w:tc>
          <w:tcPr>
            <w:tcW w:w="1518" w:type="dxa"/>
          </w:tcPr>
          <w:p w14:paraId="786DC77F" w14:textId="35513C20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length</w:t>
            </w:r>
            <w:proofErr w:type="spellEnd"/>
          </w:p>
        </w:tc>
        <w:tc>
          <w:tcPr>
            <w:tcW w:w="1718" w:type="dxa"/>
          </w:tcPr>
          <w:p w14:paraId="268B5331" w14:textId="02AC5778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4A03429C" w14:textId="191D59D6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3"/>
          </w:tcPr>
          <w:p w14:paraId="7A1F4345" w14:textId="1F3970EB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  <w:tr w:rsidR="009619A1" w:rsidRPr="003A6862" w14:paraId="1D9B0964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37644AEC" w14:textId="182AD9B1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3A6862" w14:paraId="289CD63D" w14:textId="77777777" w:rsidTr="009619A1">
        <w:tc>
          <w:tcPr>
            <w:tcW w:w="1518" w:type="dxa"/>
            <w:shd w:val="clear" w:color="auto" w:fill="E7E6E6" w:themeFill="background2"/>
          </w:tcPr>
          <w:p w14:paraId="5FC40A02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7EC0CFE8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5F4E7AC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14:paraId="5F689D01" w14:textId="4E4F333D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4B5C224E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3A6862" w14:paraId="16DA23DC" w14:textId="77777777" w:rsidTr="009619A1">
        <w:tc>
          <w:tcPr>
            <w:tcW w:w="1518" w:type="dxa"/>
          </w:tcPr>
          <w:p w14:paraId="23D3BC13" w14:textId="3B5168A4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18" w:type="dxa"/>
          </w:tcPr>
          <w:p w14:paraId="0CE2FD8C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B2592C3" w14:textId="77777777" w:rsidR="009619A1" w:rsidRPr="003A6862" w:rsidRDefault="009619A1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  <w:gridSpan w:val="2"/>
          </w:tcPr>
          <w:p w14:paraId="6B7C37CD" w14:textId="39E44808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int, double</w:t>
            </w:r>
          </w:p>
        </w:tc>
        <w:tc>
          <w:tcPr>
            <w:tcW w:w="2829" w:type="dxa"/>
          </w:tcPr>
          <w:p w14:paraId="1775A225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619A1" w:rsidRPr="003A6862" w14:paraId="4490BA50" w14:textId="77777777" w:rsidTr="009619A1">
        <w:trPr>
          <w:cantSplit/>
        </w:trPr>
        <w:tc>
          <w:tcPr>
            <w:tcW w:w="1518" w:type="dxa"/>
          </w:tcPr>
          <w:p w14:paraId="6B6E083E" w14:textId="2C79812E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ToString</w:t>
            </w:r>
            <w:proofErr w:type="spellEnd"/>
          </w:p>
        </w:tc>
        <w:tc>
          <w:tcPr>
            <w:tcW w:w="1718" w:type="dxa"/>
          </w:tcPr>
          <w:p w14:paraId="773F30A0" w14:textId="45EE1FD6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4E395EF0" w14:textId="191D86BD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843" w:type="dxa"/>
            <w:gridSpan w:val="2"/>
          </w:tcPr>
          <w:p w14:paraId="09FBFDEC" w14:textId="39A15E5F" w:rsidR="009619A1" w:rsidRPr="003A6862" w:rsidRDefault="009619A1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3490D52" w14:textId="29237EB0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Возвращает строковое представление дуги.</w:t>
            </w:r>
          </w:p>
        </w:tc>
      </w:tr>
      <w:tr w:rsidR="009619A1" w:rsidRPr="003A6862" w14:paraId="5C15EEF5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1FDAE55" w14:textId="7BB5ECBA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619A1" w:rsidRPr="003A6862" w14:paraId="0900A54C" w14:textId="77777777" w:rsidTr="009619A1">
        <w:trPr>
          <w:cantSplit/>
        </w:trPr>
        <w:tc>
          <w:tcPr>
            <w:tcW w:w="1518" w:type="dxa"/>
            <w:shd w:val="clear" w:color="auto" w:fill="E7E6E6" w:themeFill="background2"/>
          </w:tcPr>
          <w:p w14:paraId="0232F6B2" w14:textId="5EBEF75C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782EC28F" w14:textId="5F24641B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4EAD520" w14:textId="122137ED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shd w:val="clear" w:color="auto" w:fill="E7E6E6" w:themeFill="background2"/>
          </w:tcPr>
          <w:p w14:paraId="21E733A6" w14:textId="5DBB8D6D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493" w:type="dxa"/>
            <w:gridSpan w:val="2"/>
            <w:shd w:val="clear" w:color="auto" w:fill="E7E6E6" w:themeFill="background2"/>
          </w:tcPr>
          <w:p w14:paraId="61580690" w14:textId="10943CA5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3A6862" w14:paraId="48C467B0" w14:textId="77777777" w:rsidTr="009619A1">
        <w:tc>
          <w:tcPr>
            <w:tcW w:w="1518" w:type="dxa"/>
          </w:tcPr>
          <w:p w14:paraId="6B34DB19" w14:textId="7200DAB9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StartVertex</w:t>
            </w:r>
            <w:proofErr w:type="spellEnd"/>
          </w:p>
        </w:tc>
        <w:tc>
          <w:tcPr>
            <w:tcW w:w="1718" w:type="dxa"/>
          </w:tcPr>
          <w:p w14:paraId="65C64597" w14:textId="25A3A02E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0268A746" w14:textId="309D123E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6C6BC74D" w14:textId="4EF79072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2212DD66" w14:textId="3DB53980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3A6862" w14:paraId="1F1CEFE2" w14:textId="77777777" w:rsidTr="009619A1">
        <w:tc>
          <w:tcPr>
            <w:tcW w:w="1518" w:type="dxa"/>
          </w:tcPr>
          <w:p w14:paraId="591534FD" w14:textId="0A8FAFCC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EndVertex</w:t>
            </w:r>
            <w:proofErr w:type="spellEnd"/>
          </w:p>
        </w:tc>
        <w:tc>
          <w:tcPr>
            <w:tcW w:w="1718" w:type="dxa"/>
          </w:tcPr>
          <w:p w14:paraId="1D9EA25B" w14:textId="43691FB1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69C74BBB" w14:textId="14D1AC91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42B374B7" w14:textId="0A6D52AA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331DF3C1" w14:textId="7DC9D313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3A6862" w14:paraId="625F7759" w14:textId="77777777" w:rsidTr="009619A1">
        <w:tc>
          <w:tcPr>
            <w:tcW w:w="1518" w:type="dxa"/>
          </w:tcPr>
          <w:p w14:paraId="71381C5B" w14:textId="300442F0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lastRenderedPageBreak/>
              <w:t>Length</w:t>
            </w:r>
            <w:proofErr w:type="spellEnd"/>
          </w:p>
        </w:tc>
        <w:tc>
          <w:tcPr>
            <w:tcW w:w="1718" w:type="dxa"/>
          </w:tcPr>
          <w:p w14:paraId="10A4BC88" w14:textId="32F1B4D3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1AE16F6C" w14:textId="4AD5FA8F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179" w:type="dxa"/>
          </w:tcPr>
          <w:p w14:paraId="5BB11190" w14:textId="1F08F0CB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194AB71C" w14:textId="79917136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</w:tbl>
    <w:p w14:paraId="499E6E29" w14:textId="0531D44A" w:rsidR="00B501AC" w:rsidRPr="003A6862" w:rsidRDefault="00B501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038C9A8A" w14:textId="1DA6AB1D" w:rsidR="000C67AC" w:rsidRPr="003A6862" w:rsidRDefault="000C67AC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.3</w:t>
      </w:r>
    </w:p>
    <w:p w14:paraId="44114D17" w14:textId="77777777" w:rsidR="000C67AC" w:rsidRPr="003A6862" w:rsidRDefault="000C67AC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3A6862">
        <w:rPr>
          <w:rFonts w:cs="Times New Roman"/>
          <w:color w:val="000000" w:themeColor="text1"/>
          <w:szCs w:val="24"/>
          <w:lang w:val="en-US"/>
        </w:rPr>
        <w:t>Vertex</w:t>
      </w:r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66C74498" w14:textId="77777777" w:rsidR="000C67AC" w:rsidRPr="003A6862" w:rsidRDefault="000C67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A6862" w:rsidRPr="003A6862" w14:paraId="4E7A7C0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59F61E0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Поля</w:t>
            </w:r>
          </w:p>
        </w:tc>
      </w:tr>
      <w:tr w:rsidR="000C67AC" w:rsidRPr="003A6862" w14:paraId="092BA0DE" w14:textId="77777777" w:rsidTr="00C53B6E">
        <w:tc>
          <w:tcPr>
            <w:tcW w:w="1869" w:type="dxa"/>
            <w:shd w:val="clear" w:color="auto" w:fill="E7E6E6" w:themeFill="background2"/>
          </w:tcPr>
          <w:p w14:paraId="4BF423F4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Имя</w:t>
            </w:r>
          </w:p>
        </w:tc>
        <w:tc>
          <w:tcPr>
            <w:tcW w:w="1869" w:type="dxa"/>
            <w:shd w:val="clear" w:color="auto" w:fill="E7E6E6" w:themeFill="background2"/>
          </w:tcPr>
          <w:p w14:paraId="70142F90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5171A50B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Тип</w:t>
            </w:r>
          </w:p>
        </w:tc>
        <w:tc>
          <w:tcPr>
            <w:tcW w:w="3738" w:type="dxa"/>
            <w:gridSpan w:val="2"/>
            <w:shd w:val="clear" w:color="auto" w:fill="E7E6E6" w:themeFill="background2"/>
          </w:tcPr>
          <w:p w14:paraId="0FD5690C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Назначение</w:t>
            </w:r>
          </w:p>
        </w:tc>
      </w:tr>
      <w:tr w:rsidR="000C67AC" w:rsidRPr="003A6862" w14:paraId="4A18DD15" w14:textId="77777777" w:rsidTr="00C53B6E">
        <w:tc>
          <w:tcPr>
            <w:tcW w:w="1869" w:type="dxa"/>
          </w:tcPr>
          <w:p w14:paraId="69C71E44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16E10AB2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public</w:t>
            </w:r>
          </w:p>
        </w:tc>
        <w:tc>
          <w:tcPr>
            <w:tcW w:w="1869" w:type="dxa"/>
          </w:tcPr>
          <w:p w14:paraId="52640908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62BB64DA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X</w:t>
            </w:r>
            <w:r w:rsidRPr="003A6862">
              <w:rPr>
                <w:rFonts w:cs="Times New Roman"/>
                <w:color w:val="000000" w:themeColor="text1"/>
                <w:sz w:val="28"/>
              </w:rPr>
              <w:t xml:space="preserve"> координата вершины</w:t>
            </w:r>
          </w:p>
        </w:tc>
      </w:tr>
      <w:tr w:rsidR="000C67AC" w:rsidRPr="003A6862" w14:paraId="486F9B49" w14:textId="77777777" w:rsidTr="00C53B6E">
        <w:tc>
          <w:tcPr>
            <w:tcW w:w="1869" w:type="dxa"/>
          </w:tcPr>
          <w:p w14:paraId="36E638F5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3923F009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public</w:t>
            </w:r>
          </w:p>
        </w:tc>
        <w:tc>
          <w:tcPr>
            <w:tcW w:w="1869" w:type="dxa"/>
          </w:tcPr>
          <w:p w14:paraId="32BC6BBA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017D8BFA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Y</w:t>
            </w:r>
            <w:r w:rsidRPr="003A6862">
              <w:rPr>
                <w:rFonts w:cs="Times New Roman"/>
                <w:color w:val="000000" w:themeColor="text1"/>
                <w:sz w:val="28"/>
              </w:rPr>
              <w:t xml:space="preserve"> координата вершины</w:t>
            </w:r>
          </w:p>
        </w:tc>
      </w:tr>
      <w:tr w:rsidR="000C67AC" w:rsidRPr="003A6862" w14:paraId="63C2477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7CA51277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Методы</w:t>
            </w:r>
          </w:p>
        </w:tc>
      </w:tr>
      <w:tr w:rsidR="000C67AC" w:rsidRPr="003A6862" w14:paraId="4E799B91" w14:textId="77777777" w:rsidTr="00C53B6E">
        <w:tc>
          <w:tcPr>
            <w:tcW w:w="1869" w:type="dxa"/>
            <w:shd w:val="clear" w:color="auto" w:fill="E7E6E6" w:themeFill="background2"/>
          </w:tcPr>
          <w:p w14:paraId="2F3C2075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 xml:space="preserve">Имя </w:t>
            </w:r>
          </w:p>
        </w:tc>
        <w:tc>
          <w:tcPr>
            <w:tcW w:w="1869" w:type="dxa"/>
            <w:shd w:val="clear" w:color="auto" w:fill="E7E6E6" w:themeFill="background2"/>
          </w:tcPr>
          <w:p w14:paraId="30B5F0E3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4EE6F9C6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Тип</w:t>
            </w:r>
          </w:p>
        </w:tc>
        <w:tc>
          <w:tcPr>
            <w:tcW w:w="1869" w:type="dxa"/>
            <w:shd w:val="clear" w:color="auto" w:fill="E7E6E6" w:themeFill="background2"/>
          </w:tcPr>
          <w:p w14:paraId="0E08FB72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Аргументы</w:t>
            </w:r>
          </w:p>
        </w:tc>
        <w:tc>
          <w:tcPr>
            <w:tcW w:w="1869" w:type="dxa"/>
            <w:shd w:val="clear" w:color="auto" w:fill="E7E6E6" w:themeFill="background2"/>
          </w:tcPr>
          <w:p w14:paraId="09A30814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</w:rPr>
              <w:t>Назначение</w:t>
            </w:r>
          </w:p>
        </w:tc>
      </w:tr>
      <w:tr w:rsidR="000C67AC" w:rsidRPr="003A6862" w14:paraId="3A0D8651" w14:textId="77777777" w:rsidTr="00C53B6E">
        <w:tc>
          <w:tcPr>
            <w:tcW w:w="1869" w:type="dxa"/>
          </w:tcPr>
          <w:p w14:paraId="2A51DB46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Vertex</w:t>
            </w:r>
          </w:p>
        </w:tc>
        <w:tc>
          <w:tcPr>
            <w:tcW w:w="1869" w:type="dxa"/>
          </w:tcPr>
          <w:p w14:paraId="2155DEDA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 xml:space="preserve">public </w:t>
            </w:r>
          </w:p>
        </w:tc>
        <w:tc>
          <w:tcPr>
            <w:tcW w:w="1869" w:type="dxa"/>
          </w:tcPr>
          <w:p w14:paraId="7653238A" w14:textId="77777777" w:rsidR="000C67AC" w:rsidRPr="003A6862" w:rsidRDefault="000C67AC" w:rsidP="003A6862">
            <w:pPr>
              <w:ind w:firstLine="0"/>
              <w:jc w:val="center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1869" w:type="dxa"/>
          </w:tcPr>
          <w:p w14:paraId="6E8756DF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 w:val="28"/>
                <w:lang w:val="en-US"/>
              </w:rPr>
              <w:t>int, int</w:t>
            </w:r>
          </w:p>
        </w:tc>
        <w:tc>
          <w:tcPr>
            <w:tcW w:w="1869" w:type="dxa"/>
          </w:tcPr>
          <w:p w14:paraId="591C9F06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 w:val="28"/>
              </w:rPr>
            </w:pPr>
            <w:r w:rsidRPr="003A6862">
              <w:rPr>
                <w:rFonts w:cs="Times New Roman"/>
                <w:color w:val="000000" w:themeColor="text1"/>
                <w:sz w:val="28"/>
              </w:rPr>
              <w:t>Конструктор</w:t>
            </w:r>
          </w:p>
        </w:tc>
      </w:tr>
    </w:tbl>
    <w:p w14:paraId="63A9C8E3" w14:textId="77777777" w:rsidR="000C67AC" w:rsidRPr="003A6862" w:rsidRDefault="000C67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252B5FC3" w14:textId="031BA37B" w:rsidR="00B501AC" w:rsidRPr="003A6862" w:rsidRDefault="00B501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0AFF39FC" w14:textId="66210A36" w:rsidR="00B501AC" w:rsidRPr="003A6862" w:rsidRDefault="00B501AC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</w:t>
      </w:r>
      <w:r w:rsidR="000C67AC" w:rsidRPr="003A6862">
        <w:rPr>
          <w:rFonts w:cs="Times New Roman"/>
          <w:color w:val="000000" w:themeColor="text1"/>
          <w:szCs w:val="24"/>
        </w:rPr>
        <w:t>4</w:t>
      </w:r>
    </w:p>
    <w:p w14:paraId="7C602B32" w14:textId="29F808FE" w:rsidR="00B501AC" w:rsidRPr="003A6862" w:rsidRDefault="00B501AC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3A6862">
        <w:rPr>
          <w:rFonts w:cs="Times New Roman"/>
          <w:color w:val="000000" w:themeColor="text1"/>
          <w:szCs w:val="24"/>
          <w:lang w:val="en-US"/>
        </w:rPr>
        <w:t>Digraph</w:t>
      </w:r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10661547" w14:textId="77777777" w:rsidR="00B501AC" w:rsidRPr="003A6862" w:rsidRDefault="00B501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73"/>
        <w:gridCol w:w="1579"/>
        <w:gridCol w:w="1559"/>
        <w:gridCol w:w="142"/>
        <w:gridCol w:w="2829"/>
      </w:tblGrid>
      <w:tr w:rsidR="003A6862" w:rsidRPr="003A6862" w14:paraId="5AC038E1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6B313B63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3A6862" w14:paraId="70C330FA" w14:textId="77777777" w:rsidTr="00955AC4">
        <w:tc>
          <w:tcPr>
            <w:tcW w:w="2263" w:type="dxa"/>
            <w:shd w:val="clear" w:color="auto" w:fill="E7E6E6" w:themeFill="background2"/>
          </w:tcPr>
          <w:p w14:paraId="1B52F51E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973" w:type="dxa"/>
            <w:shd w:val="clear" w:color="auto" w:fill="E7E6E6" w:themeFill="background2"/>
          </w:tcPr>
          <w:p w14:paraId="58925085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0027E93E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162BAAB8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4411B5B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3A6862" w14:paraId="08D60EBB" w14:textId="77777777" w:rsidTr="00955AC4">
        <w:tc>
          <w:tcPr>
            <w:tcW w:w="2263" w:type="dxa"/>
          </w:tcPr>
          <w:p w14:paraId="0B3ADEB6" w14:textId="5D4D1A85" w:rsidR="009619A1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AddArc</w:t>
            </w:r>
            <w:proofErr w:type="spellEnd"/>
          </w:p>
        </w:tc>
        <w:tc>
          <w:tcPr>
            <w:tcW w:w="973" w:type="dxa"/>
          </w:tcPr>
          <w:p w14:paraId="6C7E9134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4E9574B8" w14:textId="27F897D0" w:rsidR="009619A1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56ABA85C" w14:textId="5EE331CD" w:rsidR="009619A1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Arc, int</w:t>
            </w:r>
          </w:p>
        </w:tc>
        <w:tc>
          <w:tcPr>
            <w:tcW w:w="2829" w:type="dxa"/>
          </w:tcPr>
          <w:p w14:paraId="1266B262" w14:textId="0AEDEB47" w:rsidR="009619A1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ребро в конкретное место в списке.</w:t>
            </w:r>
          </w:p>
        </w:tc>
      </w:tr>
      <w:tr w:rsidR="009619A1" w:rsidRPr="003A6862" w14:paraId="1F13E661" w14:textId="77777777" w:rsidTr="00955AC4">
        <w:trPr>
          <w:cantSplit/>
        </w:trPr>
        <w:tc>
          <w:tcPr>
            <w:tcW w:w="2263" w:type="dxa"/>
          </w:tcPr>
          <w:p w14:paraId="16FFC718" w14:textId="28228004" w:rsidR="009619A1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AddVertex</w:t>
            </w:r>
            <w:proofErr w:type="spellEnd"/>
          </w:p>
        </w:tc>
        <w:tc>
          <w:tcPr>
            <w:tcW w:w="973" w:type="dxa"/>
          </w:tcPr>
          <w:p w14:paraId="6D85AF2B" w14:textId="77777777" w:rsidR="009619A1" w:rsidRPr="003A6862" w:rsidRDefault="009619A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C9E0174" w14:textId="728952BC" w:rsidR="009619A1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14AA8A4C" w14:textId="43D0A8C1" w:rsidR="009619A1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Vertex, int, int, int, int</w:t>
            </w:r>
          </w:p>
        </w:tc>
        <w:tc>
          <w:tcPr>
            <w:tcW w:w="2829" w:type="dxa"/>
          </w:tcPr>
          <w:p w14:paraId="6D884033" w14:textId="7420D353" w:rsidR="009619A1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вершину в конкретное место в списке.</w:t>
            </w:r>
          </w:p>
        </w:tc>
      </w:tr>
      <w:tr w:rsidR="00955AC4" w:rsidRPr="003A6862" w14:paraId="280A9DE5" w14:textId="77777777" w:rsidTr="00955AC4">
        <w:trPr>
          <w:cantSplit/>
        </w:trPr>
        <w:tc>
          <w:tcPr>
            <w:tcW w:w="2263" w:type="dxa"/>
          </w:tcPr>
          <w:p w14:paraId="03DAB805" w14:textId="541C53EE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73" w:type="dxa"/>
          </w:tcPr>
          <w:p w14:paraId="78D2393B" w14:textId="4244BE68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33EA8D16" w14:textId="450A673E" w:rsidR="00955AC4" w:rsidRPr="003A6862" w:rsidRDefault="00955AC4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  <w:gridSpan w:val="2"/>
          </w:tcPr>
          <w:p w14:paraId="48335A2F" w14:textId="526E8AC1" w:rsidR="00955AC4" w:rsidRPr="003A6862" w:rsidRDefault="00955AC4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517AB11" w14:textId="234612EF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55AC4" w:rsidRPr="003A6862" w14:paraId="0C7ED65F" w14:textId="77777777" w:rsidTr="00955AC4">
        <w:trPr>
          <w:cantSplit/>
        </w:trPr>
        <w:tc>
          <w:tcPr>
            <w:tcW w:w="2263" w:type="dxa"/>
          </w:tcPr>
          <w:p w14:paraId="5350BBD2" w14:textId="16ADEF78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RemoveArc</w:t>
            </w:r>
            <w:proofErr w:type="spellEnd"/>
          </w:p>
        </w:tc>
        <w:tc>
          <w:tcPr>
            <w:tcW w:w="973" w:type="dxa"/>
          </w:tcPr>
          <w:p w14:paraId="5B42555C" w14:textId="62498282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AD18935" w14:textId="2C0FB009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3898779" w14:textId="5511C50B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7E1F2942" w14:textId="6A16E582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Удаляет ребро.</w:t>
            </w:r>
          </w:p>
        </w:tc>
      </w:tr>
      <w:tr w:rsidR="00955AC4" w:rsidRPr="003A6862" w14:paraId="373DBCC8" w14:textId="77777777" w:rsidTr="00955AC4">
        <w:trPr>
          <w:cantSplit/>
        </w:trPr>
        <w:tc>
          <w:tcPr>
            <w:tcW w:w="2263" w:type="dxa"/>
          </w:tcPr>
          <w:p w14:paraId="01D30C50" w14:textId="36A72F56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RemoveVertex</w:t>
            </w:r>
            <w:proofErr w:type="spellEnd"/>
          </w:p>
        </w:tc>
        <w:tc>
          <w:tcPr>
            <w:tcW w:w="973" w:type="dxa"/>
          </w:tcPr>
          <w:p w14:paraId="188C1169" w14:textId="39209031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5084B366" w14:textId="70E1171E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DE34120" w14:textId="491E5327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62461FC5" w14:textId="287D4D9A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Удаляет вершину.</w:t>
            </w:r>
          </w:p>
        </w:tc>
      </w:tr>
      <w:tr w:rsidR="00955AC4" w:rsidRPr="003A6862" w14:paraId="2F88BE1A" w14:textId="77777777" w:rsidTr="00955AC4">
        <w:trPr>
          <w:cantSplit/>
        </w:trPr>
        <w:tc>
          <w:tcPr>
            <w:tcW w:w="2263" w:type="dxa"/>
          </w:tcPr>
          <w:p w14:paraId="215C9AC6" w14:textId="1A519037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ResetStock</w:t>
            </w:r>
            <w:proofErr w:type="spellEnd"/>
          </w:p>
        </w:tc>
        <w:tc>
          <w:tcPr>
            <w:tcW w:w="973" w:type="dxa"/>
          </w:tcPr>
          <w:p w14:paraId="78AA5CDE" w14:textId="31486EE9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AB9A0AB" w14:textId="0640CF8A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E5588DF" w14:textId="3C0C1490" w:rsidR="00955AC4" w:rsidRPr="003A6862" w:rsidRDefault="00955AC4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270E187" w14:textId="4619EE05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Очищает сток.</w:t>
            </w:r>
          </w:p>
        </w:tc>
      </w:tr>
      <w:tr w:rsidR="00955AC4" w:rsidRPr="003A6862" w14:paraId="22421969" w14:textId="77777777" w:rsidTr="00955AC4">
        <w:trPr>
          <w:cantSplit/>
        </w:trPr>
        <w:tc>
          <w:tcPr>
            <w:tcW w:w="2263" w:type="dxa"/>
          </w:tcPr>
          <w:p w14:paraId="2FBAFE8B" w14:textId="4F165D8C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SetTimeTillTheEndOfRefractoryPeriod</w:t>
            </w:r>
            <w:proofErr w:type="spellEnd"/>
          </w:p>
        </w:tc>
        <w:tc>
          <w:tcPr>
            <w:tcW w:w="973" w:type="dxa"/>
          </w:tcPr>
          <w:p w14:paraId="33C3E640" w14:textId="42D3A295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7D64F139" w14:textId="7F669B80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24871EF4" w14:textId="52C3DEF8" w:rsidR="00955AC4" w:rsidRPr="003A6862" w:rsidRDefault="00955AC4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EBB4B3B" w14:textId="69006F9F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Устанавливает таймеры</w:t>
            </w:r>
            <w:r w:rsidR="000C67AC" w:rsidRPr="003A6862">
              <w:rPr>
                <w:rFonts w:cs="Times New Roman"/>
                <w:color w:val="000000" w:themeColor="text1"/>
                <w:szCs w:val="24"/>
              </w:rPr>
              <w:t>, отсчитывающие время до конца периода восстановления.</w:t>
            </w:r>
          </w:p>
        </w:tc>
      </w:tr>
      <w:tr w:rsidR="00955AC4" w:rsidRPr="003A6862" w14:paraId="34E62C2A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5979E8D5" w14:textId="77777777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55AC4" w:rsidRPr="003A6862" w14:paraId="563832A7" w14:textId="77777777" w:rsidTr="00955AC4">
        <w:trPr>
          <w:cantSplit/>
        </w:trPr>
        <w:tc>
          <w:tcPr>
            <w:tcW w:w="2263" w:type="dxa"/>
            <w:shd w:val="clear" w:color="auto" w:fill="E7E6E6" w:themeFill="background2"/>
          </w:tcPr>
          <w:p w14:paraId="7D39199A" w14:textId="77777777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973" w:type="dxa"/>
            <w:shd w:val="clear" w:color="auto" w:fill="E7E6E6" w:themeFill="background2"/>
          </w:tcPr>
          <w:p w14:paraId="12981AB1" w14:textId="77777777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7044A195" w14:textId="77777777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shd w:val="clear" w:color="auto" w:fill="E7E6E6" w:themeFill="background2"/>
          </w:tcPr>
          <w:p w14:paraId="13F7D48E" w14:textId="77777777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25A21624" w14:textId="77777777" w:rsidR="00955AC4" w:rsidRPr="003A6862" w:rsidRDefault="00955AC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55AC4" w:rsidRPr="003A6862" w14:paraId="54CC1609" w14:textId="77777777" w:rsidTr="00955AC4">
        <w:tc>
          <w:tcPr>
            <w:tcW w:w="2263" w:type="dxa"/>
          </w:tcPr>
          <w:p w14:paraId="44FC06C3" w14:textId="1BD6FD4F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AdjacencyMatrix</w:t>
            </w:r>
            <w:proofErr w:type="spellEnd"/>
          </w:p>
        </w:tc>
        <w:tc>
          <w:tcPr>
            <w:tcW w:w="973" w:type="dxa"/>
          </w:tcPr>
          <w:p w14:paraId="139C355E" w14:textId="77777777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6AB81869" w14:textId="789B65C9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double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[,]</w:t>
            </w:r>
          </w:p>
        </w:tc>
        <w:tc>
          <w:tcPr>
            <w:tcW w:w="1559" w:type="dxa"/>
          </w:tcPr>
          <w:p w14:paraId="338D5601" w14:textId="4CF15D82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1" w:type="dxa"/>
            <w:gridSpan w:val="2"/>
          </w:tcPr>
          <w:p w14:paraId="50292061" w14:textId="2D6357B2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Матрица смежности.</w:t>
            </w:r>
          </w:p>
        </w:tc>
      </w:tr>
      <w:tr w:rsidR="00955AC4" w:rsidRPr="003A6862" w14:paraId="63257C46" w14:textId="77777777" w:rsidTr="00955AC4">
        <w:tc>
          <w:tcPr>
            <w:tcW w:w="2263" w:type="dxa"/>
          </w:tcPr>
          <w:p w14:paraId="34762738" w14:textId="0AC4A3D5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Arcs</w:t>
            </w:r>
          </w:p>
        </w:tc>
        <w:tc>
          <w:tcPr>
            <w:tcW w:w="973" w:type="dxa"/>
          </w:tcPr>
          <w:p w14:paraId="33CB61EA" w14:textId="77777777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C782E4B" w14:textId="4B16FE50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Arc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4994B662" w14:textId="77777777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259DD9" w14:textId="57BDFE55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дуг.</w:t>
            </w:r>
          </w:p>
        </w:tc>
      </w:tr>
      <w:tr w:rsidR="00955AC4" w:rsidRPr="003A6862" w14:paraId="50A2BC68" w14:textId="77777777" w:rsidTr="00955AC4">
        <w:tc>
          <w:tcPr>
            <w:tcW w:w="2263" w:type="dxa"/>
          </w:tcPr>
          <w:p w14:paraId="301D7F98" w14:textId="1FA54E35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RefractoryPeriods</w:t>
            </w:r>
            <w:proofErr w:type="spellEnd"/>
          </w:p>
        </w:tc>
        <w:tc>
          <w:tcPr>
            <w:tcW w:w="973" w:type="dxa"/>
          </w:tcPr>
          <w:p w14:paraId="76B4AEDA" w14:textId="77777777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CA4C9B9" w14:textId="63918136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28DB80AC" w14:textId="77777777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07E3FE62" w14:textId="07B46C2D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периодов восстановления вершин.</w:t>
            </w:r>
          </w:p>
        </w:tc>
      </w:tr>
      <w:tr w:rsidR="00955AC4" w:rsidRPr="003A6862" w14:paraId="279A09BB" w14:textId="77777777" w:rsidTr="00955AC4">
        <w:tc>
          <w:tcPr>
            <w:tcW w:w="2263" w:type="dxa"/>
          </w:tcPr>
          <w:p w14:paraId="621A0AF8" w14:textId="79DA13F3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State</w:t>
            </w:r>
          </w:p>
        </w:tc>
        <w:tc>
          <w:tcPr>
            <w:tcW w:w="973" w:type="dxa"/>
          </w:tcPr>
          <w:p w14:paraId="1C23C328" w14:textId="02C97FDC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2302A110" w14:textId="6016DC9E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36E999E3" w14:textId="5FD8236B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C16059" w14:textId="0A82B04B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начальных состояний вершин.</w:t>
            </w:r>
          </w:p>
        </w:tc>
      </w:tr>
      <w:tr w:rsidR="00955AC4" w:rsidRPr="003A6862" w14:paraId="0F9D0AAD" w14:textId="77777777" w:rsidTr="00955AC4">
        <w:tc>
          <w:tcPr>
            <w:tcW w:w="2263" w:type="dxa"/>
          </w:tcPr>
          <w:p w14:paraId="54E5CF42" w14:textId="72693197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Stock</w:t>
            </w:r>
          </w:p>
        </w:tc>
        <w:tc>
          <w:tcPr>
            <w:tcW w:w="973" w:type="dxa"/>
          </w:tcPr>
          <w:p w14:paraId="0F4CFDA2" w14:textId="073ADF43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7AAF47D" w14:textId="681A77BB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14722193" w14:textId="01D39BBD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97EC6C9" w14:textId="6A5D610F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индексов стоковых вершин</w:t>
            </w:r>
          </w:p>
        </w:tc>
      </w:tr>
      <w:tr w:rsidR="00955AC4" w:rsidRPr="003A6862" w14:paraId="51BD73CF" w14:textId="77777777" w:rsidTr="00955AC4">
        <w:tc>
          <w:tcPr>
            <w:tcW w:w="2263" w:type="dxa"/>
          </w:tcPr>
          <w:p w14:paraId="07296078" w14:textId="52695713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Thresholds</w:t>
            </w:r>
          </w:p>
        </w:tc>
        <w:tc>
          <w:tcPr>
            <w:tcW w:w="973" w:type="dxa"/>
          </w:tcPr>
          <w:p w14:paraId="5966A2D9" w14:textId="7893B3A1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825511" w14:textId="5A703512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10065F25" w14:textId="2E0A494C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5F7CCC7B" w14:textId="79EBFA83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порогов вершин.</w:t>
            </w:r>
          </w:p>
        </w:tc>
      </w:tr>
      <w:tr w:rsidR="00955AC4" w:rsidRPr="003A6862" w14:paraId="6A20B63D" w14:textId="77777777" w:rsidTr="00955AC4">
        <w:tc>
          <w:tcPr>
            <w:tcW w:w="2263" w:type="dxa"/>
          </w:tcPr>
          <w:p w14:paraId="2272290C" w14:textId="1E071DBE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TimeTillTheEndOfRefractoryPeriod</w:t>
            </w:r>
            <w:proofErr w:type="spellEnd"/>
          </w:p>
        </w:tc>
        <w:tc>
          <w:tcPr>
            <w:tcW w:w="973" w:type="dxa"/>
          </w:tcPr>
          <w:p w14:paraId="109D6A15" w14:textId="555F115A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1FB6E5E" w14:textId="4C390FED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Timer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25C5AB3F" w14:textId="5BAAC5D2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2B4751FA" w14:textId="2C0AA8C9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таймеров, отсчитывающих время до конца периода восстановления.</w:t>
            </w:r>
          </w:p>
        </w:tc>
      </w:tr>
      <w:tr w:rsidR="00955AC4" w:rsidRPr="003A6862" w14:paraId="26F3463A" w14:textId="77777777" w:rsidTr="00955AC4">
        <w:tc>
          <w:tcPr>
            <w:tcW w:w="2263" w:type="dxa"/>
          </w:tcPr>
          <w:p w14:paraId="2D2ED839" w14:textId="32AA97C6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973" w:type="dxa"/>
          </w:tcPr>
          <w:p w14:paraId="7929BDF9" w14:textId="3B298D93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69ED4C" w14:textId="44B3903E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Vertex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67C14F8E" w14:textId="1916358C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E15D758" w14:textId="43368582" w:rsidR="00955AC4" w:rsidRPr="003A6862" w:rsidRDefault="00955AC4" w:rsidP="003A6862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вершин.</w:t>
            </w:r>
          </w:p>
        </w:tc>
      </w:tr>
    </w:tbl>
    <w:p w14:paraId="0E22D493" w14:textId="77777777" w:rsidR="009619A1" w:rsidRPr="003A6862" w:rsidRDefault="009619A1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3A1AF594" w14:textId="77777777" w:rsidR="00B501AC" w:rsidRPr="003A6862" w:rsidRDefault="00B501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438780C8" w14:textId="18E3D4E4" w:rsidR="000C67AC" w:rsidRPr="003A6862" w:rsidRDefault="000C67AC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.5</w:t>
      </w:r>
    </w:p>
    <w:p w14:paraId="40644216" w14:textId="105DC9A5" w:rsidR="000C67AC" w:rsidRPr="003A6862" w:rsidRDefault="000C67AC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DigraphChangedEventArgs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61482021" w14:textId="77777777" w:rsidR="000C67AC" w:rsidRPr="003A6862" w:rsidRDefault="000C67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3"/>
        <w:gridCol w:w="1684"/>
        <w:gridCol w:w="1014"/>
        <w:gridCol w:w="1604"/>
        <w:gridCol w:w="2160"/>
      </w:tblGrid>
      <w:tr w:rsidR="003A6862" w:rsidRPr="003A6862" w14:paraId="18FA73AD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7057F89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C67AC" w:rsidRPr="003A6862" w14:paraId="4A6C3892" w14:textId="77777777" w:rsidTr="00C53B6E">
        <w:tc>
          <w:tcPr>
            <w:tcW w:w="1518" w:type="dxa"/>
            <w:shd w:val="clear" w:color="auto" w:fill="E7E6E6" w:themeFill="background2"/>
          </w:tcPr>
          <w:p w14:paraId="5B348392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08A85C12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DE0E4D2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77B734A9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3A6862" w14:paraId="0C8F2F70" w14:textId="77777777" w:rsidTr="00C53B6E">
        <w:tc>
          <w:tcPr>
            <w:tcW w:w="1518" w:type="dxa"/>
          </w:tcPr>
          <w:p w14:paraId="34C31893" w14:textId="193B3B4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18" w:type="dxa"/>
          </w:tcPr>
          <w:p w14:paraId="3B928995" w14:textId="1053D059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7FB4EC39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2"/>
          </w:tcPr>
          <w:p w14:paraId="5AD73167" w14:textId="4738A614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Индекс удаленного элемента.</w:t>
            </w:r>
          </w:p>
        </w:tc>
      </w:tr>
      <w:tr w:rsidR="000C67AC" w:rsidRPr="003A6862" w14:paraId="3915CA2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8B1E4B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3A6862" w14:paraId="31ED163C" w14:textId="77777777" w:rsidTr="00C53B6E">
        <w:tc>
          <w:tcPr>
            <w:tcW w:w="1518" w:type="dxa"/>
            <w:shd w:val="clear" w:color="auto" w:fill="E7E6E6" w:themeFill="background2"/>
          </w:tcPr>
          <w:p w14:paraId="13F85E9C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3A523B7F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7FC15325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369FB4BE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7E5B212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3A6862" w14:paraId="12D0E533" w14:textId="77777777" w:rsidTr="00C53B6E">
        <w:tc>
          <w:tcPr>
            <w:tcW w:w="1518" w:type="dxa"/>
          </w:tcPr>
          <w:p w14:paraId="6F7AD063" w14:textId="464CF833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DigraphChangedEventArgs</w:t>
            </w:r>
            <w:proofErr w:type="spellEnd"/>
          </w:p>
        </w:tc>
        <w:tc>
          <w:tcPr>
            <w:tcW w:w="1718" w:type="dxa"/>
          </w:tcPr>
          <w:p w14:paraId="559968F0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95BAC81" w14:textId="77777777" w:rsidR="000C67AC" w:rsidRPr="003A6862" w:rsidRDefault="000C67AC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4CF5D197" w14:textId="0FFCCE45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0D766A18" w14:textId="77777777" w:rsidR="000C67AC" w:rsidRPr="003A6862" w:rsidRDefault="000C67A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27F5CDC2" w14:textId="737EFBE6" w:rsidR="00951BD7" w:rsidRPr="003A6862" w:rsidRDefault="00951BD7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6992AE19" w14:textId="206E9AC7" w:rsidR="000C67AC" w:rsidRPr="003A6862" w:rsidRDefault="000C67AC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0AEDBB40" w14:textId="5EF94826" w:rsidR="007B2871" w:rsidRPr="003A6862" w:rsidRDefault="007B2871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.6</w:t>
      </w:r>
    </w:p>
    <w:p w14:paraId="5D353BF9" w14:textId="2E198A2D" w:rsidR="007B2871" w:rsidRPr="003A6862" w:rsidRDefault="007B2871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интерфейса </w:t>
      </w:r>
      <w:proofErr w:type="spellStart"/>
      <w:r w:rsidR="00F36242" w:rsidRPr="003A6862">
        <w:rPr>
          <w:rFonts w:cs="Times New Roman"/>
          <w:color w:val="000000" w:themeColor="text1"/>
          <w:szCs w:val="24"/>
          <w:lang w:val="en-US"/>
        </w:rPr>
        <w:t>ICommand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5E4AA25C" w14:textId="77777777" w:rsidR="007B2871" w:rsidRPr="003A6862" w:rsidRDefault="007B2871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2546"/>
        <w:gridCol w:w="1187"/>
        <w:gridCol w:w="1381"/>
        <w:gridCol w:w="2397"/>
      </w:tblGrid>
      <w:tr w:rsidR="003A6862" w:rsidRPr="003A6862" w14:paraId="6874429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1FE327A2" w14:textId="77777777" w:rsidR="007B2871" w:rsidRPr="003A6862" w:rsidRDefault="007B287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7B2871" w:rsidRPr="003A6862" w14:paraId="0ED469EB" w14:textId="77777777" w:rsidTr="00F36242">
        <w:tc>
          <w:tcPr>
            <w:tcW w:w="1838" w:type="dxa"/>
            <w:shd w:val="clear" w:color="auto" w:fill="E7E6E6" w:themeFill="background2"/>
          </w:tcPr>
          <w:p w14:paraId="4F2CC69F" w14:textId="77777777" w:rsidR="007B2871" w:rsidRPr="003A6862" w:rsidRDefault="007B287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2552" w:type="dxa"/>
            <w:shd w:val="clear" w:color="auto" w:fill="E7E6E6" w:themeFill="background2"/>
          </w:tcPr>
          <w:p w14:paraId="03CC9B15" w14:textId="77777777" w:rsidR="007B2871" w:rsidRPr="003A6862" w:rsidRDefault="007B287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91" w:type="dxa"/>
            <w:shd w:val="clear" w:color="auto" w:fill="E7E6E6" w:themeFill="background2"/>
          </w:tcPr>
          <w:p w14:paraId="5B661585" w14:textId="77777777" w:rsidR="007B2871" w:rsidRPr="003A6862" w:rsidRDefault="007B287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360" w:type="dxa"/>
            <w:shd w:val="clear" w:color="auto" w:fill="E7E6E6" w:themeFill="background2"/>
          </w:tcPr>
          <w:p w14:paraId="7654858D" w14:textId="77777777" w:rsidR="007B2871" w:rsidRPr="003A6862" w:rsidRDefault="007B287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23946431" w14:textId="77777777" w:rsidR="007B2871" w:rsidRPr="003A6862" w:rsidRDefault="007B287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F36242" w:rsidRPr="003A6862" w14:paraId="055F9C1E" w14:textId="77777777" w:rsidTr="00F36242">
        <w:tc>
          <w:tcPr>
            <w:tcW w:w="1838" w:type="dxa"/>
          </w:tcPr>
          <w:p w14:paraId="05F0261B" w14:textId="0C65FE9D" w:rsidR="00F36242" w:rsidRPr="003A6862" w:rsidRDefault="00F3624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bookmarkStart w:id="61" w:name="_Hlk40563345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2552" w:type="dxa"/>
          </w:tcPr>
          <w:p w14:paraId="68F28318" w14:textId="7AC528EE" w:rsidR="00F36242" w:rsidRPr="003A6862" w:rsidRDefault="00F36242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9C0CC8" w14:textId="57C3F5B7" w:rsidR="00F36242" w:rsidRPr="003A6862" w:rsidRDefault="00F3624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0FA31F10" w14:textId="0ED13510" w:rsidR="00F36242" w:rsidRPr="003A6862" w:rsidRDefault="00F36242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7FEB6A72" w14:textId="314C265E" w:rsidR="00F36242" w:rsidRPr="003A6862" w:rsidRDefault="00F3624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Выполняет команду.</w:t>
            </w:r>
          </w:p>
        </w:tc>
      </w:tr>
      <w:tr w:rsidR="00F36242" w:rsidRPr="003A6862" w14:paraId="17BF0297" w14:textId="77777777" w:rsidTr="00F36242">
        <w:tc>
          <w:tcPr>
            <w:tcW w:w="1838" w:type="dxa"/>
          </w:tcPr>
          <w:p w14:paraId="3DB0B741" w14:textId="144006F3" w:rsidR="00F36242" w:rsidRPr="003A6862" w:rsidRDefault="00F3624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2552" w:type="dxa"/>
          </w:tcPr>
          <w:p w14:paraId="3F73026B" w14:textId="011C6D3B" w:rsidR="00F36242" w:rsidRPr="003A6862" w:rsidRDefault="00F36242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30997D" w14:textId="54A958C1" w:rsidR="00F36242" w:rsidRPr="003A6862" w:rsidRDefault="00F3624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757D2959" w14:textId="0AED6468" w:rsidR="00F36242" w:rsidRPr="003A6862" w:rsidRDefault="00F36242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5DA82C79" w14:textId="0ACE0918" w:rsidR="00F36242" w:rsidRPr="003A6862" w:rsidRDefault="00F3624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Отменяет команду.</w:t>
            </w:r>
          </w:p>
        </w:tc>
      </w:tr>
      <w:bookmarkEnd w:id="61"/>
    </w:tbl>
    <w:p w14:paraId="4E347E5D" w14:textId="0AD16191" w:rsidR="007B2871" w:rsidRPr="003A6862" w:rsidRDefault="007B2871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64B9AE50" w14:textId="04E7184F" w:rsidR="00B16FB9" w:rsidRPr="003A6862" w:rsidRDefault="00B16FB9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.7</w:t>
      </w:r>
    </w:p>
    <w:p w14:paraId="42610CFA" w14:textId="19022D84" w:rsidR="00B16FB9" w:rsidRPr="003A6862" w:rsidRDefault="00B16FB9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AddArcCommand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203BAB76" w14:textId="77777777" w:rsidR="00B16FB9" w:rsidRPr="003A6862" w:rsidRDefault="00B16FB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3A6862" w14:paraId="6DD84450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C2DA323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B16FB9" w:rsidRPr="003A6862" w14:paraId="1DA2AF80" w14:textId="77777777" w:rsidTr="00B16FB9">
        <w:tc>
          <w:tcPr>
            <w:tcW w:w="2122" w:type="dxa"/>
            <w:shd w:val="clear" w:color="auto" w:fill="E7E6E6" w:themeFill="background2"/>
          </w:tcPr>
          <w:p w14:paraId="1CC19FA9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B16CDC4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44E0BAF5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7C713246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3A6862" w14:paraId="04198F29" w14:textId="77777777" w:rsidTr="00B16FB9">
        <w:tc>
          <w:tcPr>
            <w:tcW w:w="2122" w:type="dxa"/>
          </w:tcPr>
          <w:p w14:paraId="053395F3" w14:textId="02A0651D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270C3397" w14:textId="055E170B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A23F70F" w14:textId="5CF0B175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70C9ADB3" w14:textId="19F8E3BA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Добавляемая дуга.</w:t>
            </w:r>
          </w:p>
        </w:tc>
      </w:tr>
      <w:tr w:rsidR="00B16FB9" w:rsidRPr="003A6862" w14:paraId="25455757" w14:textId="77777777" w:rsidTr="00B16FB9">
        <w:tc>
          <w:tcPr>
            <w:tcW w:w="2122" w:type="dxa"/>
          </w:tcPr>
          <w:p w14:paraId="78560DEA" w14:textId="4838770E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1860C199" w14:textId="467FF1AD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52EFBA29" w14:textId="2DBC021C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1C59DD8" w14:textId="1BCD981D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3A6862" w14:paraId="171E62EA" w14:textId="77777777" w:rsidTr="00B16FB9">
        <w:tc>
          <w:tcPr>
            <w:tcW w:w="2122" w:type="dxa"/>
          </w:tcPr>
          <w:p w14:paraId="40D8AFAD" w14:textId="7FB89EC4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3D85650" w14:textId="356741A1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2D742C6E" w14:textId="19FEAE51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5CD94AFB" w14:textId="2D6B1DA1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Индекс добавляемой дуги.</w:t>
            </w:r>
          </w:p>
        </w:tc>
      </w:tr>
      <w:tr w:rsidR="00B16FB9" w:rsidRPr="003A6862" w14:paraId="0673B87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6395D75B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B16FB9" w:rsidRPr="003A6862" w14:paraId="7D8EAAC8" w14:textId="77777777" w:rsidTr="00B16FB9">
        <w:tc>
          <w:tcPr>
            <w:tcW w:w="2122" w:type="dxa"/>
            <w:shd w:val="clear" w:color="auto" w:fill="E7E6E6" w:themeFill="background2"/>
          </w:tcPr>
          <w:p w14:paraId="20798BF9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1FB8CE5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A592B4B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29DED110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64070D1B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3A6862" w14:paraId="6706FF7A" w14:textId="77777777" w:rsidTr="00B16FB9">
        <w:tc>
          <w:tcPr>
            <w:tcW w:w="2122" w:type="dxa"/>
          </w:tcPr>
          <w:p w14:paraId="653AC306" w14:textId="20F85666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AddArcCommand</w:t>
            </w:r>
            <w:proofErr w:type="spellEnd"/>
          </w:p>
        </w:tc>
        <w:tc>
          <w:tcPr>
            <w:tcW w:w="1701" w:type="dxa"/>
          </w:tcPr>
          <w:p w14:paraId="1A58AD80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5704C5B0" w14:textId="77777777" w:rsidR="00B16FB9" w:rsidRPr="003A6862" w:rsidRDefault="00B16FB9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6D20E7FF" w14:textId="0102AB49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2711388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3A6862" w14:paraId="43ACDD8E" w14:textId="77777777" w:rsidTr="00B16FB9">
        <w:tc>
          <w:tcPr>
            <w:tcW w:w="2122" w:type="dxa"/>
          </w:tcPr>
          <w:p w14:paraId="6EBAF4DB" w14:textId="075C960C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5507431" w14:textId="2B1FC871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4A862E61" w14:textId="257B0CBB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AE0A05" w14:textId="7CA42F1B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7C31FEE" w14:textId="3E29F71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дугу в граф.</w:t>
            </w:r>
          </w:p>
        </w:tc>
      </w:tr>
      <w:tr w:rsidR="009F5CD8" w:rsidRPr="003A6862" w14:paraId="4C611FB5" w14:textId="77777777" w:rsidTr="00B16FB9">
        <w:tc>
          <w:tcPr>
            <w:tcW w:w="2122" w:type="dxa"/>
          </w:tcPr>
          <w:p w14:paraId="5BB4FCA3" w14:textId="1D26C1E4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UnExecute</w:t>
            </w:r>
            <w:proofErr w:type="spellEnd"/>
          </w:p>
        </w:tc>
        <w:tc>
          <w:tcPr>
            <w:tcW w:w="1701" w:type="dxa"/>
          </w:tcPr>
          <w:p w14:paraId="494CE7E2" w14:textId="69BFFE58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668ADCF" w14:textId="704E01E0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E09679" w14:textId="7BAAD865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AF9633D" w14:textId="4BF54C7C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Удаляет добавленную дугу.</w:t>
            </w:r>
          </w:p>
        </w:tc>
      </w:tr>
    </w:tbl>
    <w:p w14:paraId="1283D892" w14:textId="7A2980FA" w:rsidR="00B16FB9" w:rsidRPr="003A6862" w:rsidRDefault="00B16FB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09840319" w14:textId="73FFDCE6" w:rsidR="00B16FB9" w:rsidRPr="003A6862" w:rsidRDefault="00B16FB9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.8</w:t>
      </w:r>
    </w:p>
    <w:p w14:paraId="28778EE1" w14:textId="367F48A2" w:rsidR="00B16FB9" w:rsidRPr="003A6862" w:rsidRDefault="00B16FB9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AddVertexCommand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0DB11B71" w14:textId="77777777" w:rsidR="00B16FB9" w:rsidRPr="003A6862" w:rsidRDefault="00B16FB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1681"/>
        <w:gridCol w:w="1134"/>
        <w:gridCol w:w="1843"/>
        <w:gridCol w:w="2404"/>
      </w:tblGrid>
      <w:tr w:rsidR="003A6862" w:rsidRPr="003A6862" w14:paraId="0301E1CB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E767F63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3A6862" w14:paraId="6137874E" w14:textId="77777777" w:rsidTr="00C53B6E">
        <w:tc>
          <w:tcPr>
            <w:tcW w:w="2283" w:type="dxa"/>
            <w:shd w:val="clear" w:color="auto" w:fill="E7E6E6" w:themeFill="background2"/>
          </w:tcPr>
          <w:p w14:paraId="7A3FE0A4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81" w:type="dxa"/>
            <w:shd w:val="clear" w:color="auto" w:fill="E7E6E6" w:themeFill="background2"/>
          </w:tcPr>
          <w:p w14:paraId="7F99E0BF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D50092E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127D050D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3A6862" w14:paraId="1ABCDDF7" w14:textId="77777777" w:rsidTr="00C53B6E">
        <w:tc>
          <w:tcPr>
            <w:tcW w:w="2283" w:type="dxa"/>
          </w:tcPr>
          <w:p w14:paraId="2B093D2D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681" w:type="dxa"/>
          </w:tcPr>
          <w:p w14:paraId="1C7CBFD7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D8626F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20453988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3A6862" w14:paraId="270EDE29" w14:textId="77777777" w:rsidTr="00C53B6E">
        <w:tc>
          <w:tcPr>
            <w:tcW w:w="2283" w:type="dxa"/>
          </w:tcPr>
          <w:p w14:paraId="5A9C121D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681" w:type="dxa"/>
          </w:tcPr>
          <w:p w14:paraId="306FC405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BFB35B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7508519" w14:textId="68B402E9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Индекс добавляемой вершины.</w:t>
            </w:r>
          </w:p>
        </w:tc>
      </w:tr>
      <w:tr w:rsidR="00C53B6E" w:rsidRPr="003A6862" w14:paraId="1C53A9F5" w14:textId="77777777" w:rsidTr="00C53B6E">
        <w:tc>
          <w:tcPr>
            <w:tcW w:w="2283" w:type="dxa"/>
          </w:tcPr>
          <w:p w14:paraId="71D649E7" w14:textId="27E90910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  <w:proofErr w:type="spellEnd"/>
          </w:p>
        </w:tc>
        <w:tc>
          <w:tcPr>
            <w:tcW w:w="1681" w:type="dxa"/>
          </w:tcPr>
          <w:p w14:paraId="44DE0C91" w14:textId="0EB9537F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594F503" w14:textId="2338305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E8841DE" w14:textId="7E8B7FEE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C53B6E" w:rsidRPr="003A6862" w14:paraId="0555B748" w14:textId="77777777" w:rsidTr="00C53B6E">
        <w:tc>
          <w:tcPr>
            <w:tcW w:w="2283" w:type="dxa"/>
          </w:tcPr>
          <w:p w14:paraId="1312EB5D" w14:textId="70465CE0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681" w:type="dxa"/>
          </w:tcPr>
          <w:p w14:paraId="57DC1717" w14:textId="76C4D546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6EB20F" w14:textId="3DA33A92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EB1C815" w14:textId="7DD655F1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C53B6E" w:rsidRPr="003A6862" w14:paraId="2FD1F116" w14:textId="77777777" w:rsidTr="00C53B6E">
        <w:tc>
          <w:tcPr>
            <w:tcW w:w="2283" w:type="dxa"/>
          </w:tcPr>
          <w:p w14:paraId="39C1D2F7" w14:textId="2C1EEE2D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threshold</w:t>
            </w:r>
          </w:p>
        </w:tc>
        <w:tc>
          <w:tcPr>
            <w:tcW w:w="1681" w:type="dxa"/>
          </w:tcPr>
          <w:p w14:paraId="5BC73342" w14:textId="7836C9B9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406498A" w14:textId="3A0AB906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03FEF74" w14:textId="22E3A245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C53B6E" w:rsidRPr="003A6862" w14:paraId="5E6146BE" w14:textId="77777777" w:rsidTr="00C53B6E">
        <w:tc>
          <w:tcPr>
            <w:tcW w:w="2283" w:type="dxa"/>
          </w:tcPr>
          <w:p w14:paraId="714806A2" w14:textId="4DB2DAA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681" w:type="dxa"/>
          </w:tcPr>
          <w:p w14:paraId="7333780C" w14:textId="68E5C29A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89166AA" w14:textId="60085B2D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247" w:type="dxa"/>
            <w:gridSpan w:val="2"/>
          </w:tcPr>
          <w:p w14:paraId="1D1C3671" w14:textId="15BB042F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Добавляемая вершина.</w:t>
            </w:r>
          </w:p>
        </w:tc>
      </w:tr>
      <w:tr w:rsidR="00B16FB9" w:rsidRPr="003A6862" w14:paraId="05228257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06D88B7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B16FB9" w:rsidRPr="003A6862" w14:paraId="56AE689F" w14:textId="77777777" w:rsidTr="00C53B6E">
        <w:tc>
          <w:tcPr>
            <w:tcW w:w="2283" w:type="dxa"/>
            <w:shd w:val="clear" w:color="auto" w:fill="E7E6E6" w:themeFill="background2"/>
          </w:tcPr>
          <w:p w14:paraId="17EEFD61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81" w:type="dxa"/>
            <w:shd w:val="clear" w:color="auto" w:fill="E7E6E6" w:themeFill="background2"/>
          </w:tcPr>
          <w:p w14:paraId="467B32EF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F5DDA56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4E8E0DA7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3AAE959D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3A6862" w14:paraId="5F72C311" w14:textId="77777777" w:rsidTr="00C53B6E">
        <w:tc>
          <w:tcPr>
            <w:tcW w:w="2283" w:type="dxa"/>
          </w:tcPr>
          <w:p w14:paraId="7BF08BA0" w14:textId="494BFB17" w:rsidR="00B16FB9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AddVertexCommand</w:t>
            </w:r>
            <w:proofErr w:type="spellEnd"/>
          </w:p>
        </w:tc>
        <w:tc>
          <w:tcPr>
            <w:tcW w:w="1681" w:type="dxa"/>
          </w:tcPr>
          <w:p w14:paraId="56298098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113730A5" w14:textId="77777777" w:rsidR="00B16FB9" w:rsidRPr="003A6862" w:rsidRDefault="00B16FB9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0D51F33A" w14:textId="7F700B1D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C53B6E"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404" w:type="dxa"/>
          </w:tcPr>
          <w:p w14:paraId="1BEC9DE9" w14:textId="77777777" w:rsidR="00B16FB9" w:rsidRPr="003A6862" w:rsidRDefault="00B16F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3A6862" w14:paraId="022583E4" w14:textId="77777777" w:rsidTr="00C53B6E">
        <w:tc>
          <w:tcPr>
            <w:tcW w:w="2283" w:type="dxa"/>
          </w:tcPr>
          <w:p w14:paraId="50B251B2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81" w:type="dxa"/>
          </w:tcPr>
          <w:p w14:paraId="63F4F06E" w14:textId="2D4CCCAB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6B892D6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31E604A5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604CECCE" w14:textId="6FAF342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вершину в граф.</w:t>
            </w:r>
          </w:p>
        </w:tc>
      </w:tr>
      <w:tr w:rsidR="009F5CD8" w:rsidRPr="003A6862" w14:paraId="5B6DDAF2" w14:textId="77777777" w:rsidTr="00C53B6E">
        <w:tc>
          <w:tcPr>
            <w:tcW w:w="2283" w:type="dxa"/>
          </w:tcPr>
          <w:p w14:paraId="74416843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681" w:type="dxa"/>
          </w:tcPr>
          <w:p w14:paraId="0C49D984" w14:textId="2415A68B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82A5B39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5BFA4B02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2C1C7980" w14:textId="5A4D587F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Удаляет добавленную вершину.</w:t>
            </w:r>
          </w:p>
        </w:tc>
      </w:tr>
    </w:tbl>
    <w:p w14:paraId="20755FA4" w14:textId="77777777" w:rsidR="00B16FB9" w:rsidRPr="003A6862" w:rsidRDefault="00B16FB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62DC945A" w14:textId="227EF0F4" w:rsidR="00C53B6E" w:rsidRPr="003A6862" w:rsidRDefault="00C53B6E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.9</w:t>
      </w:r>
    </w:p>
    <w:p w14:paraId="4334343C" w14:textId="70CFC98E" w:rsidR="00C53B6E" w:rsidRPr="003A6862" w:rsidRDefault="00C53B6E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 w:val="28"/>
        </w:rPr>
        <w:t>ChangeArcLengthCommand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44C4BF15" w14:textId="77777777" w:rsidR="00C53B6E" w:rsidRPr="003A6862" w:rsidRDefault="00C53B6E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134"/>
        <w:gridCol w:w="1701"/>
        <w:gridCol w:w="2829"/>
      </w:tblGrid>
      <w:tr w:rsidR="003A6862" w:rsidRPr="003A6862" w14:paraId="11173DD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AE367F0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3A6862" w14:paraId="1D4BF151" w14:textId="77777777" w:rsidTr="00C53B6E">
        <w:tc>
          <w:tcPr>
            <w:tcW w:w="1980" w:type="dxa"/>
            <w:shd w:val="clear" w:color="auto" w:fill="E7E6E6" w:themeFill="background2"/>
          </w:tcPr>
          <w:p w14:paraId="43ABA71C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6C6BF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F73649A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E7E6E6" w:themeFill="background2"/>
          </w:tcPr>
          <w:p w14:paraId="38E75245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3A6862" w14:paraId="078429C4" w14:textId="77777777" w:rsidTr="00C53B6E">
        <w:tc>
          <w:tcPr>
            <w:tcW w:w="1980" w:type="dxa"/>
          </w:tcPr>
          <w:p w14:paraId="05757883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69CE307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BBE482D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530" w:type="dxa"/>
            <w:gridSpan w:val="2"/>
          </w:tcPr>
          <w:p w14:paraId="5DE3CEDF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C53B6E" w:rsidRPr="003A6862" w14:paraId="380AEB35" w14:textId="77777777" w:rsidTr="00C53B6E">
        <w:tc>
          <w:tcPr>
            <w:tcW w:w="1980" w:type="dxa"/>
          </w:tcPr>
          <w:p w14:paraId="7442F521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47C2E448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ABC6A36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530" w:type="dxa"/>
            <w:gridSpan w:val="2"/>
          </w:tcPr>
          <w:p w14:paraId="49435B1B" w14:textId="2B0A168D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Индекс изменяемой дуги.</w:t>
            </w:r>
          </w:p>
        </w:tc>
      </w:tr>
      <w:tr w:rsidR="00C53B6E" w:rsidRPr="003A6862" w14:paraId="17AF2C38" w14:textId="77777777" w:rsidTr="00C53B6E">
        <w:tc>
          <w:tcPr>
            <w:tcW w:w="1980" w:type="dxa"/>
          </w:tcPr>
          <w:p w14:paraId="15EE2646" w14:textId="44DCC6F4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newValue</w:t>
            </w:r>
            <w:proofErr w:type="spellEnd"/>
          </w:p>
        </w:tc>
        <w:tc>
          <w:tcPr>
            <w:tcW w:w="1701" w:type="dxa"/>
          </w:tcPr>
          <w:p w14:paraId="6C3F12FC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C8394B" w14:textId="64526A45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E4AD3E0" w14:textId="4B41B5A9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Новая длина дуги.</w:t>
            </w:r>
          </w:p>
        </w:tc>
      </w:tr>
      <w:tr w:rsidR="00C53B6E" w:rsidRPr="003A6862" w14:paraId="64109532" w14:textId="77777777" w:rsidTr="00C53B6E">
        <w:tc>
          <w:tcPr>
            <w:tcW w:w="1980" w:type="dxa"/>
          </w:tcPr>
          <w:p w14:paraId="36400CED" w14:textId="32187954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oldValue</w:t>
            </w:r>
            <w:proofErr w:type="spellEnd"/>
          </w:p>
        </w:tc>
        <w:tc>
          <w:tcPr>
            <w:tcW w:w="1701" w:type="dxa"/>
          </w:tcPr>
          <w:p w14:paraId="523CBCDC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F2618D0" w14:textId="2260B35B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392DC0B" w14:textId="7D70B740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Старая длина дуги.</w:t>
            </w:r>
          </w:p>
        </w:tc>
      </w:tr>
      <w:tr w:rsidR="00C53B6E" w:rsidRPr="003A6862" w14:paraId="3911B72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6A813F0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3A6862" w14:paraId="0050692C" w14:textId="77777777" w:rsidTr="00C53B6E">
        <w:tc>
          <w:tcPr>
            <w:tcW w:w="1980" w:type="dxa"/>
            <w:shd w:val="clear" w:color="auto" w:fill="E7E6E6" w:themeFill="background2"/>
          </w:tcPr>
          <w:p w14:paraId="77AB37C3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E873EAE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57C8961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5AF24EE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1B289E5F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3A6862" w14:paraId="4FF64C6D" w14:textId="77777777" w:rsidTr="00C53B6E">
        <w:tc>
          <w:tcPr>
            <w:tcW w:w="1980" w:type="dxa"/>
          </w:tcPr>
          <w:p w14:paraId="27DF7B7A" w14:textId="3AFF5F5C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ChangeArcLengthCommand</w:t>
            </w:r>
            <w:proofErr w:type="spellEnd"/>
          </w:p>
        </w:tc>
        <w:tc>
          <w:tcPr>
            <w:tcW w:w="1701" w:type="dxa"/>
          </w:tcPr>
          <w:p w14:paraId="4390BD88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2C3D3D7" w14:textId="77777777" w:rsidR="00C53B6E" w:rsidRPr="003A6862" w:rsidRDefault="00C53B6E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4DA292E1" w14:textId="17F5A6F1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 int, double, double</w:t>
            </w:r>
          </w:p>
        </w:tc>
        <w:tc>
          <w:tcPr>
            <w:tcW w:w="2829" w:type="dxa"/>
          </w:tcPr>
          <w:p w14:paraId="70E9AF48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3A6862" w14:paraId="179D863B" w14:textId="77777777" w:rsidTr="00C53B6E">
        <w:tc>
          <w:tcPr>
            <w:tcW w:w="1980" w:type="dxa"/>
          </w:tcPr>
          <w:p w14:paraId="36DEC166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AAE2AB1" w14:textId="5B5FF55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6A88A77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2AD4B99E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DE1B9B1" w14:textId="6AFBA4C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Изменяет длину дуги.</w:t>
            </w:r>
          </w:p>
        </w:tc>
      </w:tr>
      <w:tr w:rsidR="009F5CD8" w:rsidRPr="003A6862" w14:paraId="703FC3C8" w14:textId="77777777" w:rsidTr="00C53B6E">
        <w:tc>
          <w:tcPr>
            <w:tcW w:w="1980" w:type="dxa"/>
          </w:tcPr>
          <w:p w14:paraId="1133517D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78C9E9E5" w14:textId="2E7243F0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51EECF3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3E7522BC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EC254E6" w14:textId="0DF86D8F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Возвращает старую длину дуги.</w:t>
            </w:r>
          </w:p>
        </w:tc>
      </w:tr>
    </w:tbl>
    <w:p w14:paraId="0A00FC52" w14:textId="77777777" w:rsidR="00C53B6E" w:rsidRPr="003A6862" w:rsidRDefault="00C53B6E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175354D6" w14:textId="77777777" w:rsidR="00C53B6E" w:rsidRPr="003A6862" w:rsidRDefault="00C53B6E" w:rsidP="003A6862">
      <w:pPr>
        <w:ind w:firstLine="0"/>
        <w:jc w:val="right"/>
        <w:rPr>
          <w:rFonts w:cs="Times New Roman"/>
          <w:color w:val="000000" w:themeColor="text1"/>
          <w:sz w:val="28"/>
          <w:lang w:val="en-US"/>
        </w:rPr>
      </w:pPr>
    </w:p>
    <w:p w14:paraId="1CE6B9CB" w14:textId="2A288637" w:rsidR="00C53B6E" w:rsidRPr="003A6862" w:rsidRDefault="00C53B6E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.10</w:t>
      </w:r>
    </w:p>
    <w:p w14:paraId="5A726E98" w14:textId="30B65A9E" w:rsidR="00C53B6E" w:rsidRPr="003A6862" w:rsidRDefault="00C53B6E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 w:val="28"/>
          <w:lang w:val="en-US"/>
        </w:rPr>
        <w:t>ChangeColorCommand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7309B2DA" w14:textId="77777777" w:rsidR="00C53B6E" w:rsidRPr="003A6862" w:rsidRDefault="00C53B6E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842"/>
        <w:gridCol w:w="2546"/>
      </w:tblGrid>
      <w:tr w:rsidR="003A6862" w:rsidRPr="003A6862" w14:paraId="0C1EB02A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61F5C24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3A6862" w14:paraId="3DF51004" w14:textId="77777777" w:rsidTr="00687189">
        <w:tc>
          <w:tcPr>
            <w:tcW w:w="1555" w:type="dxa"/>
            <w:shd w:val="clear" w:color="auto" w:fill="E7E6E6" w:themeFill="background2"/>
          </w:tcPr>
          <w:p w14:paraId="105901FE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1AE32BB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52DD1862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388" w:type="dxa"/>
            <w:gridSpan w:val="2"/>
            <w:shd w:val="clear" w:color="auto" w:fill="E7E6E6" w:themeFill="background2"/>
          </w:tcPr>
          <w:p w14:paraId="06FD4963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3A6862" w14:paraId="7E968060" w14:textId="77777777" w:rsidTr="00687189">
        <w:tc>
          <w:tcPr>
            <w:tcW w:w="1555" w:type="dxa"/>
          </w:tcPr>
          <w:p w14:paraId="7D743401" w14:textId="31DE3EBD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newColor</w:t>
            </w:r>
            <w:proofErr w:type="spellEnd"/>
          </w:p>
        </w:tc>
        <w:tc>
          <w:tcPr>
            <w:tcW w:w="1701" w:type="dxa"/>
          </w:tcPr>
          <w:p w14:paraId="6DFC004C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77A46036" w14:textId="1DB24B8D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780BFA84" w14:textId="269505FD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Новый цвет.</w:t>
            </w:r>
          </w:p>
        </w:tc>
      </w:tr>
      <w:tr w:rsidR="00687189" w:rsidRPr="003A6862" w14:paraId="45F7B5AF" w14:textId="77777777" w:rsidTr="00687189">
        <w:tc>
          <w:tcPr>
            <w:tcW w:w="1555" w:type="dxa"/>
          </w:tcPr>
          <w:p w14:paraId="6EC7EEC3" w14:textId="5D4CC9E2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oldColor</w:t>
            </w:r>
            <w:proofErr w:type="spellEnd"/>
          </w:p>
        </w:tc>
        <w:tc>
          <w:tcPr>
            <w:tcW w:w="1701" w:type="dxa"/>
          </w:tcPr>
          <w:p w14:paraId="071FB3D7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66430277" w14:textId="05DD1FE4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33C27462" w14:textId="732DF4A6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Старый цвет.</w:t>
            </w:r>
          </w:p>
        </w:tc>
      </w:tr>
      <w:tr w:rsidR="00C53B6E" w:rsidRPr="003A6862" w14:paraId="36C54254" w14:textId="77777777" w:rsidTr="00687189">
        <w:tc>
          <w:tcPr>
            <w:tcW w:w="1555" w:type="dxa"/>
          </w:tcPr>
          <w:p w14:paraId="4B01CB7F" w14:textId="2B7CC8B6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target</w:t>
            </w:r>
          </w:p>
        </w:tc>
        <w:tc>
          <w:tcPr>
            <w:tcW w:w="1701" w:type="dxa"/>
          </w:tcPr>
          <w:p w14:paraId="1EE8A792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E715D1C" w14:textId="15A7405A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4388" w:type="dxa"/>
            <w:gridSpan w:val="2"/>
          </w:tcPr>
          <w:p w14:paraId="3E0DE98B" w14:textId="3E8BDEFC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Объект, производящий отрисовку графа.</w:t>
            </w:r>
          </w:p>
        </w:tc>
      </w:tr>
      <w:tr w:rsidR="00C53B6E" w:rsidRPr="003A6862" w14:paraId="4303EFDC" w14:textId="77777777" w:rsidTr="00687189">
        <w:tc>
          <w:tcPr>
            <w:tcW w:w="1555" w:type="dxa"/>
          </w:tcPr>
          <w:p w14:paraId="488E5945" w14:textId="2A2EFA19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</w:tcPr>
          <w:p w14:paraId="18039438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C59EE40" w14:textId="06C656CE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4388" w:type="dxa"/>
            <w:gridSpan w:val="2"/>
          </w:tcPr>
          <w:p w14:paraId="0115F927" w14:textId="07569869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 объекта, цвет которого меняется.</w:t>
            </w:r>
          </w:p>
        </w:tc>
      </w:tr>
      <w:tr w:rsidR="00C53B6E" w:rsidRPr="003A6862" w14:paraId="1EF1436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15A896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3A6862" w14:paraId="54DB9300" w14:textId="77777777" w:rsidTr="00687189">
        <w:tc>
          <w:tcPr>
            <w:tcW w:w="1555" w:type="dxa"/>
            <w:shd w:val="clear" w:color="auto" w:fill="E7E6E6" w:themeFill="background2"/>
          </w:tcPr>
          <w:p w14:paraId="28B2C59E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6D540F05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4CD11DBD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2" w:type="dxa"/>
            <w:shd w:val="clear" w:color="auto" w:fill="E7E6E6" w:themeFill="background2"/>
          </w:tcPr>
          <w:p w14:paraId="0D6EBD4C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6C60B3B8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3A6862" w14:paraId="117287CF" w14:textId="77777777" w:rsidTr="00687189">
        <w:tc>
          <w:tcPr>
            <w:tcW w:w="1555" w:type="dxa"/>
          </w:tcPr>
          <w:p w14:paraId="06A35C44" w14:textId="4F20DF42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ChangeColorCommand</w:t>
            </w:r>
            <w:proofErr w:type="spellEnd"/>
          </w:p>
        </w:tc>
        <w:tc>
          <w:tcPr>
            <w:tcW w:w="1701" w:type="dxa"/>
          </w:tcPr>
          <w:p w14:paraId="44175A72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EF594AA" w14:textId="77777777" w:rsidR="00C53B6E" w:rsidRPr="003A6862" w:rsidRDefault="00C53B6E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2" w:type="dxa"/>
          </w:tcPr>
          <w:p w14:paraId="3E552203" w14:textId="093F3271" w:rsidR="00C53B6E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  <w:r w:rsidR="00C53B6E"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  <w:r w:rsidR="00C53B6E"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  <w:r w:rsidR="00C53B6E"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2546" w:type="dxa"/>
          </w:tcPr>
          <w:p w14:paraId="6306A847" w14:textId="77777777" w:rsidR="00C53B6E" w:rsidRPr="003A6862" w:rsidRDefault="00C53B6E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3A6862" w14:paraId="57F883D7" w14:textId="77777777" w:rsidTr="00687189">
        <w:tc>
          <w:tcPr>
            <w:tcW w:w="1555" w:type="dxa"/>
          </w:tcPr>
          <w:p w14:paraId="71D0C5C5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714011E5" w14:textId="6CF454E0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1FB7DCB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815BB78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24C5EBEC" w14:textId="184C494C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Изменяет цвет отрисовки компонента графа.</w:t>
            </w:r>
          </w:p>
        </w:tc>
      </w:tr>
      <w:tr w:rsidR="009F5CD8" w:rsidRPr="003A6862" w14:paraId="5B1F4014" w14:textId="77777777" w:rsidTr="00687189">
        <w:tc>
          <w:tcPr>
            <w:tcW w:w="1555" w:type="dxa"/>
          </w:tcPr>
          <w:p w14:paraId="73E6B767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7516E4A0" w14:textId="7DBB688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0A4DB1DC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1ACEF68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4269423F" w14:textId="37C47093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Возвращает старый цвет отрисовки.</w:t>
            </w:r>
          </w:p>
        </w:tc>
      </w:tr>
    </w:tbl>
    <w:p w14:paraId="4BF1F8E8" w14:textId="1B4E7F4F" w:rsidR="00C53B6E" w:rsidRPr="003A6862" w:rsidRDefault="00C53B6E" w:rsidP="003A6862">
      <w:pPr>
        <w:ind w:firstLine="0"/>
        <w:jc w:val="center"/>
        <w:rPr>
          <w:rFonts w:cs="Times New Roman"/>
          <w:color w:val="000000" w:themeColor="text1"/>
          <w:sz w:val="28"/>
          <w:lang w:val="en-US"/>
        </w:rPr>
      </w:pPr>
    </w:p>
    <w:p w14:paraId="3ED29284" w14:textId="12609691" w:rsidR="00687189" w:rsidRPr="003A6862" w:rsidRDefault="00687189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.11</w:t>
      </w:r>
    </w:p>
    <w:p w14:paraId="2F4BB72F" w14:textId="04C1B37D" w:rsidR="00687189" w:rsidRPr="003A6862" w:rsidRDefault="0068718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 w:val="28"/>
          <w:lang w:val="en-US"/>
        </w:rPr>
        <w:t>EraseArcCommand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06BF48C4" w14:textId="77777777" w:rsidR="00687189" w:rsidRPr="003A6862" w:rsidRDefault="0068718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3A6862" w14:paraId="582F059D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A9CB095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3A6862" w14:paraId="07B9E303" w14:textId="77777777" w:rsidTr="00953011">
        <w:tc>
          <w:tcPr>
            <w:tcW w:w="2122" w:type="dxa"/>
            <w:shd w:val="clear" w:color="auto" w:fill="E7E6E6" w:themeFill="background2"/>
          </w:tcPr>
          <w:p w14:paraId="1EF74ECD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096BE21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0208BF8D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24A9233F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3A6862" w14:paraId="051480F5" w14:textId="77777777" w:rsidTr="00953011">
        <w:tc>
          <w:tcPr>
            <w:tcW w:w="2122" w:type="dxa"/>
          </w:tcPr>
          <w:p w14:paraId="01469A46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0C991B0B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68AF1D88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210CDA04" w14:textId="7D0310CE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Удаляемая дуга.</w:t>
            </w:r>
          </w:p>
        </w:tc>
      </w:tr>
      <w:tr w:rsidR="00687189" w:rsidRPr="003A6862" w14:paraId="751C2DAF" w14:textId="77777777" w:rsidTr="00953011">
        <w:tc>
          <w:tcPr>
            <w:tcW w:w="2122" w:type="dxa"/>
          </w:tcPr>
          <w:p w14:paraId="7EA3DEA3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6FA116C9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1F41BBA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CD8680A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687189" w:rsidRPr="003A6862" w14:paraId="06A2B80E" w14:textId="77777777" w:rsidTr="00953011">
        <w:tc>
          <w:tcPr>
            <w:tcW w:w="2122" w:type="dxa"/>
          </w:tcPr>
          <w:p w14:paraId="55117B8C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1ABD9622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76355BE2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812DC84" w14:textId="50DCD164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Индекс удаляемой дуги.</w:t>
            </w:r>
          </w:p>
        </w:tc>
      </w:tr>
      <w:tr w:rsidR="00687189" w:rsidRPr="003A6862" w14:paraId="42BDEA7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7BAD8E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3A6862" w14:paraId="1A362BFE" w14:textId="77777777" w:rsidTr="00953011">
        <w:tc>
          <w:tcPr>
            <w:tcW w:w="2122" w:type="dxa"/>
            <w:shd w:val="clear" w:color="auto" w:fill="E7E6E6" w:themeFill="background2"/>
          </w:tcPr>
          <w:p w14:paraId="0AD8B4D2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69D8ABF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4E08C8A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457C6B17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51252CD8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3A6862" w14:paraId="08AA02D2" w14:textId="77777777" w:rsidTr="00953011">
        <w:tc>
          <w:tcPr>
            <w:tcW w:w="2122" w:type="dxa"/>
          </w:tcPr>
          <w:p w14:paraId="2B427ABA" w14:textId="344F301F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EraseArcCommand</w:t>
            </w:r>
            <w:proofErr w:type="spellEnd"/>
          </w:p>
        </w:tc>
        <w:tc>
          <w:tcPr>
            <w:tcW w:w="1701" w:type="dxa"/>
          </w:tcPr>
          <w:p w14:paraId="306B080A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152032A4" w14:textId="77777777" w:rsidR="00687189" w:rsidRPr="003A6862" w:rsidRDefault="00687189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0F436A3D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84F6387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3A6862" w14:paraId="45B0FEA0" w14:textId="77777777" w:rsidTr="00953011">
        <w:tc>
          <w:tcPr>
            <w:tcW w:w="2122" w:type="dxa"/>
          </w:tcPr>
          <w:p w14:paraId="7D3ADE6B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5673AE8C" w14:textId="5DB6EE4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EFC1E7B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92A248F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0C94D8E" w14:textId="5F34A866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Удаляет дугу из графа.</w:t>
            </w:r>
          </w:p>
        </w:tc>
      </w:tr>
      <w:tr w:rsidR="009F5CD8" w:rsidRPr="003A6862" w14:paraId="0D466B0C" w14:textId="77777777" w:rsidTr="00953011">
        <w:tc>
          <w:tcPr>
            <w:tcW w:w="2122" w:type="dxa"/>
          </w:tcPr>
          <w:p w14:paraId="32252940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56AC5B7C" w14:textId="2330A3EC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D3E78B8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50A9E80F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13870A7" w14:textId="3358F0ED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Восстанавливает дугу.</w:t>
            </w:r>
          </w:p>
        </w:tc>
      </w:tr>
    </w:tbl>
    <w:p w14:paraId="2D76BA37" w14:textId="7E6D8EEB" w:rsidR="00687189" w:rsidRPr="003A6862" w:rsidRDefault="00687189" w:rsidP="003A6862">
      <w:pPr>
        <w:ind w:firstLine="0"/>
        <w:jc w:val="center"/>
        <w:rPr>
          <w:rFonts w:cs="Times New Roman"/>
          <w:color w:val="000000" w:themeColor="text1"/>
          <w:sz w:val="28"/>
          <w:lang w:val="en-US"/>
        </w:rPr>
      </w:pPr>
    </w:p>
    <w:p w14:paraId="3A1EA3FF" w14:textId="3B6ACF99" w:rsidR="00687189" w:rsidRPr="003A6862" w:rsidRDefault="00687189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.12</w:t>
      </w:r>
    </w:p>
    <w:p w14:paraId="44864740" w14:textId="4C2CF1AF" w:rsidR="00687189" w:rsidRPr="003A6862" w:rsidRDefault="00687189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EraseVertexCommand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6E684561" w14:textId="77777777" w:rsidR="00687189" w:rsidRPr="003A6862" w:rsidRDefault="0068718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1417"/>
        <w:gridCol w:w="2546"/>
      </w:tblGrid>
      <w:tr w:rsidR="003A6862" w:rsidRPr="003A6862" w14:paraId="2C4D008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13A7FFE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3A6862" w14:paraId="39EC7C92" w14:textId="77777777" w:rsidTr="009F5CD8">
        <w:tc>
          <w:tcPr>
            <w:tcW w:w="2405" w:type="dxa"/>
            <w:shd w:val="clear" w:color="auto" w:fill="E7E6E6" w:themeFill="background2"/>
          </w:tcPr>
          <w:p w14:paraId="2119F8F0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C6FC402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66BF831A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5C155862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3A6862" w14:paraId="7D4AE5DD" w14:textId="77777777" w:rsidTr="009F5CD8">
        <w:tc>
          <w:tcPr>
            <w:tcW w:w="2405" w:type="dxa"/>
          </w:tcPr>
          <w:p w14:paraId="0E6A4A57" w14:textId="409FA2BF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arcIndices</w:t>
            </w:r>
            <w:proofErr w:type="spellEnd"/>
          </w:p>
        </w:tc>
        <w:tc>
          <w:tcPr>
            <w:tcW w:w="1701" w:type="dxa"/>
          </w:tcPr>
          <w:p w14:paraId="1EB295CB" w14:textId="705F57BC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44294A56" w14:textId="62D0D494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3963" w:type="dxa"/>
            <w:gridSpan w:val="2"/>
          </w:tcPr>
          <w:p w14:paraId="7F15AAEB" w14:textId="0DA01CBA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индексов инцидентных дуг.</w:t>
            </w:r>
          </w:p>
        </w:tc>
      </w:tr>
      <w:tr w:rsidR="00687189" w:rsidRPr="003A6862" w14:paraId="7635C9B2" w14:textId="77777777" w:rsidTr="009F5CD8">
        <w:tc>
          <w:tcPr>
            <w:tcW w:w="2405" w:type="dxa"/>
          </w:tcPr>
          <w:p w14:paraId="4073C621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484B8B4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2AEADA0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963" w:type="dxa"/>
            <w:gridSpan w:val="2"/>
          </w:tcPr>
          <w:p w14:paraId="6247C3F7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3A6862" w14:paraId="7595419D" w14:textId="77777777" w:rsidTr="009F5CD8">
        <w:tc>
          <w:tcPr>
            <w:tcW w:w="2405" w:type="dxa"/>
          </w:tcPr>
          <w:p w14:paraId="725C2A2A" w14:textId="198B222C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incidentArcs</w:t>
            </w:r>
            <w:proofErr w:type="spellEnd"/>
          </w:p>
        </w:tc>
        <w:tc>
          <w:tcPr>
            <w:tcW w:w="1701" w:type="dxa"/>
          </w:tcPr>
          <w:p w14:paraId="54CA76C2" w14:textId="2CD6A2B3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63AC0B9" w14:textId="654A0B28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963" w:type="dxa"/>
            <w:gridSpan w:val="2"/>
          </w:tcPr>
          <w:p w14:paraId="470067A7" w14:textId="1D0D7F1F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инцидентных дуг.</w:t>
            </w:r>
          </w:p>
        </w:tc>
      </w:tr>
      <w:tr w:rsidR="00687189" w:rsidRPr="003A6862" w14:paraId="4B910BC9" w14:textId="77777777" w:rsidTr="009F5CD8">
        <w:tc>
          <w:tcPr>
            <w:tcW w:w="2405" w:type="dxa"/>
          </w:tcPr>
          <w:p w14:paraId="0887B23F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8CDC2AC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8B22BA1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1640B5F4" w14:textId="472D79B2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Индекс </w:t>
            </w:r>
            <w:r w:rsidR="009F5CD8" w:rsidRPr="003A6862">
              <w:rPr>
                <w:rFonts w:cs="Times New Roman"/>
                <w:color w:val="000000" w:themeColor="text1"/>
                <w:szCs w:val="24"/>
              </w:rPr>
              <w:t>удаляемой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вершины.</w:t>
            </w:r>
          </w:p>
        </w:tc>
      </w:tr>
      <w:tr w:rsidR="00687189" w:rsidRPr="003A6862" w14:paraId="1653DC53" w14:textId="77777777" w:rsidTr="009F5CD8">
        <w:tc>
          <w:tcPr>
            <w:tcW w:w="2405" w:type="dxa"/>
          </w:tcPr>
          <w:p w14:paraId="167DF610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  <w:proofErr w:type="spellEnd"/>
          </w:p>
        </w:tc>
        <w:tc>
          <w:tcPr>
            <w:tcW w:w="1701" w:type="dxa"/>
          </w:tcPr>
          <w:p w14:paraId="795587B2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143A73B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7B736E1A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687189" w:rsidRPr="003A6862" w14:paraId="1AB88FD8" w14:textId="77777777" w:rsidTr="009F5CD8">
        <w:tc>
          <w:tcPr>
            <w:tcW w:w="2405" w:type="dxa"/>
          </w:tcPr>
          <w:p w14:paraId="2A381FD0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state</w:t>
            </w:r>
          </w:p>
        </w:tc>
        <w:tc>
          <w:tcPr>
            <w:tcW w:w="1701" w:type="dxa"/>
          </w:tcPr>
          <w:p w14:paraId="4629493A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38EB07AB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2B91FD8B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687189" w:rsidRPr="003A6862" w14:paraId="13E514FB" w14:textId="77777777" w:rsidTr="009F5CD8">
        <w:tc>
          <w:tcPr>
            <w:tcW w:w="2405" w:type="dxa"/>
          </w:tcPr>
          <w:p w14:paraId="35731CD9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threshold</w:t>
            </w:r>
          </w:p>
        </w:tc>
        <w:tc>
          <w:tcPr>
            <w:tcW w:w="1701" w:type="dxa"/>
          </w:tcPr>
          <w:p w14:paraId="1C268055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0C160C02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44D75502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687189" w:rsidRPr="003A6862" w14:paraId="0F013AA6" w14:textId="77777777" w:rsidTr="009F5CD8">
        <w:tc>
          <w:tcPr>
            <w:tcW w:w="2405" w:type="dxa"/>
          </w:tcPr>
          <w:p w14:paraId="5662A032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701" w:type="dxa"/>
          </w:tcPr>
          <w:p w14:paraId="20A89527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E6EBDB9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3963" w:type="dxa"/>
            <w:gridSpan w:val="2"/>
          </w:tcPr>
          <w:p w14:paraId="79716A20" w14:textId="463A37AF" w:rsidR="00687189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Удаляемая</w:t>
            </w:r>
            <w:r w:rsidR="00687189" w:rsidRPr="003A6862">
              <w:rPr>
                <w:rFonts w:cs="Times New Roman"/>
                <w:color w:val="000000" w:themeColor="text1"/>
                <w:szCs w:val="24"/>
              </w:rPr>
              <w:t xml:space="preserve"> вершина.</w:t>
            </w:r>
          </w:p>
        </w:tc>
      </w:tr>
      <w:tr w:rsidR="00687189" w:rsidRPr="003A6862" w14:paraId="0315283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D33B0DF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3A6862" w14:paraId="14E9A5AF" w14:textId="77777777" w:rsidTr="009F5CD8">
        <w:tc>
          <w:tcPr>
            <w:tcW w:w="2405" w:type="dxa"/>
            <w:shd w:val="clear" w:color="auto" w:fill="E7E6E6" w:themeFill="background2"/>
          </w:tcPr>
          <w:p w14:paraId="5DB396B9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4DAA1685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112EB899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shd w:val="clear" w:color="auto" w:fill="E7E6E6" w:themeFill="background2"/>
          </w:tcPr>
          <w:p w14:paraId="486C759C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03E8CC13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3A6862" w14:paraId="06ED4429" w14:textId="77777777" w:rsidTr="009F5CD8">
        <w:tc>
          <w:tcPr>
            <w:tcW w:w="2405" w:type="dxa"/>
          </w:tcPr>
          <w:p w14:paraId="6285E790" w14:textId="2AA19E4A" w:rsidR="00687189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EraseVertexCommand</w:t>
            </w:r>
            <w:proofErr w:type="spellEnd"/>
          </w:p>
        </w:tc>
        <w:tc>
          <w:tcPr>
            <w:tcW w:w="1701" w:type="dxa"/>
          </w:tcPr>
          <w:p w14:paraId="461179F8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27810632" w14:textId="77777777" w:rsidR="00687189" w:rsidRPr="003A6862" w:rsidRDefault="00687189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7" w:type="dxa"/>
          </w:tcPr>
          <w:p w14:paraId="1BD7839C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 Vertex</w:t>
            </w:r>
          </w:p>
        </w:tc>
        <w:tc>
          <w:tcPr>
            <w:tcW w:w="2546" w:type="dxa"/>
          </w:tcPr>
          <w:p w14:paraId="35E0AA2D" w14:textId="77777777" w:rsidR="00687189" w:rsidRPr="003A6862" w:rsidRDefault="0068718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3A6862" w14:paraId="73632985" w14:textId="77777777" w:rsidTr="009F5CD8">
        <w:tc>
          <w:tcPr>
            <w:tcW w:w="2405" w:type="dxa"/>
          </w:tcPr>
          <w:p w14:paraId="575C9B21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B830B6" w14:textId="29D7B501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33162ED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08ACE967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C82DCF2" w14:textId="4317574B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Удаляет вершину из графа.</w:t>
            </w:r>
          </w:p>
        </w:tc>
      </w:tr>
      <w:tr w:rsidR="009F5CD8" w:rsidRPr="003A6862" w14:paraId="6F1907BA" w14:textId="77777777" w:rsidTr="009F5CD8">
        <w:tc>
          <w:tcPr>
            <w:tcW w:w="2405" w:type="dxa"/>
          </w:tcPr>
          <w:p w14:paraId="3E3CCC07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3D6BF3FF" w14:textId="021F4153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17C541A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49B35AD0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00AFB0AA" w14:textId="0FD5EE0D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Восстанавливает вершину.</w:t>
            </w:r>
          </w:p>
        </w:tc>
      </w:tr>
    </w:tbl>
    <w:p w14:paraId="4C10C33C" w14:textId="2E4A5D96" w:rsidR="00687189" w:rsidRPr="003A6862" w:rsidRDefault="00687189" w:rsidP="003A6862">
      <w:pPr>
        <w:ind w:firstLine="0"/>
        <w:jc w:val="center"/>
        <w:rPr>
          <w:rFonts w:cs="Times New Roman"/>
          <w:color w:val="000000" w:themeColor="text1"/>
          <w:sz w:val="28"/>
          <w:lang w:val="en-US"/>
        </w:rPr>
      </w:pPr>
    </w:p>
    <w:p w14:paraId="170DCF2B" w14:textId="63D49A97" w:rsidR="009F5CD8" w:rsidRPr="003A6862" w:rsidRDefault="009F5CD8" w:rsidP="003A6862">
      <w:pPr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.1</w:t>
      </w:r>
      <w:r w:rsidR="0082265A" w:rsidRPr="003A6862">
        <w:rPr>
          <w:rFonts w:cs="Times New Roman"/>
          <w:color w:val="000000" w:themeColor="text1"/>
          <w:szCs w:val="24"/>
          <w:lang w:val="en-US"/>
        </w:rPr>
        <w:t>3</w:t>
      </w:r>
    </w:p>
    <w:p w14:paraId="07D16510" w14:textId="5E245C05" w:rsidR="009F5CD8" w:rsidRPr="003A6862" w:rsidRDefault="009F5CD8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</w:rPr>
        <w:t>MoveDigraphCommand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071ED262" w14:textId="77777777" w:rsidR="009F5CD8" w:rsidRPr="003A6862" w:rsidRDefault="009F5CD8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134"/>
        <w:gridCol w:w="1418"/>
        <w:gridCol w:w="2829"/>
      </w:tblGrid>
      <w:tr w:rsidR="003A6862" w:rsidRPr="003A6862" w14:paraId="0D44AF2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479BC96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F5CD8" w:rsidRPr="003A6862" w14:paraId="19864EEA" w14:textId="77777777" w:rsidTr="00074A36">
        <w:tc>
          <w:tcPr>
            <w:tcW w:w="2263" w:type="dxa"/>
            <w:shd w:val="clear" w:color="auto" w:fill="E7E6E6" w:themeFill="background2"/>
          </w:tcPr>
          <w:p w14:paraId="1F00D4F2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DF616F6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4DBCD68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F63FA4D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3A6862" w14:paraId="248A065D" w14:textId="77777777" w:rsidTr="00074A36">
        <w:tc>
          <w:tcPr>
            <w:tcW w:w="2263" w:type="dxa"/>
          </w:tcPr>
          <w:p w14:paraId="69252731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515D60E9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65BA9E2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0590F169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3A6862" w14:paraId="59AB8828" w14:textId="77777777" w:rsidTr="00074A36">
        <w:tc>
          <w:tcPr>
            <w:tcW w:w="2263" w:type="dxa"/>
          </w:tcPr>
          <w:p w14:paraId="2A3F4BA3" w14:textId="06058BDD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  <w:proofErr w:type="spellEnd"/>
          </w:p>
        </w:tc>
        <w:tc>
          <w:tcPr>
            <w:tcW w:w="1701" w:type="dxa"/>
          </w:tcPr>
          <w:p w14:paraId="594567DB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AE2CE0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2FC71ED" w14:textId="2F2E185D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3A6862" w14:paraId="3520FA13" w14:textId="77777777" w:rsidTr="00074A36">
        <w:tc>
          <w:tcPr>
            <w:tcW w:w="2263" w:type="dxa"/>
          </w:tcPr>
          <w:p w14:paraId="24935880" w14:textId="5FE92143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  <w:proofErr w:type="spellEnd"/>
          </w:p>
        </w:tc>
        <w:tc>
          <w:tcPr>
            <w:tcW w:w="1701" w:type="dxa"/>
          </w:tcPr>
          <w:p w14:paraId="43B6E48A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A6A6B42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FA196BF" w14:textId="0CDED415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3A6862" w14:paraId="36B57B1B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5FD9844E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3A6862" w14:paraId="2D1F244F" w14:textId="77777777" w:rsidTr="00074A36">
        <w:tc>
          <w:tcPr>
            <w:tcW w:w="2263" w:type="dxa"/>
            <w:shd w:val="clear" w:color="auto" w:fill="E7E6E6" w:themeFill="background2"/>
          </w:tcPr>
          <w:p w14:paraId="6B407B52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3C7E1B1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62A022A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54A1EE4E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63401980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3A6862" w14:paraId="59A7C143" w14:textId="77777777" w:rsidTr="00074A36">
        <w:tc>
          <w:tcPr>
            <w:tcW w:w="2263" w:type="dxa"/>
          </w:tcPr>
          <w:p w14:paraId="06BD4065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255C1B57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5991985E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18F3E17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F4DE06F" w14:textId="26318DE8" w:rsidR="009F5CD8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Двигает граф</w:t>
            </w:r>
            <w:r w:rsidR="009F5CD8"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3A6862" w14:paraId="4DC85277" w14:textId="77777777" w:rsidTr="00074A36">
        <w:tc>
          <w:tcPr>
            <w:tcW w:w="2263" w:type="dxa"/>
          </w:tcPr>
          <w:p w14:paraId="452575FD" w14:textId="0C8D586E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MoveDigraphCommand</w:t>
            </w:r>
            <w:proofErr w:type="spellEnd"/>
          </w:p>
        </w:tc>
        <w:tc>
          <w:tcPr>
            <w:tcW w:w="1701" w:type="dxa"/>
          </w:tcPr>
          <w:p w14:paraId="492C4DE4" w14:textId="25862856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3B4FBA5" w14:textId="26C643CF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1126BE4A" w14:textId="5815700E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074A36"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165ECC17" w14:textId="497F4338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3A6862" w14:paraId="0FD230E6" w14:textId="77777777" w:rsidTr="00074A36">
        <w:tc>
          <w:tcPr>
            <w:tcW w:w="2263" w:type="dxa"/>
          </w:tcPr>
          <w:p w14:paraId="13AE175C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18C2ED1B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90EDFA2" w14:textId="77777777" w:rsidR="009F5CD8" w:rsidRPr="003A6862" w:rsidRDefault="009F5CD8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AA5ED85" w14:textId="77777777" w:rsidR="009F5CD8" w:rsidRPr="003A6862" w:rsidRDefault="009F5CD8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A95CC79" w14:textId="6663DC05" w:rsidR="009F5CD8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Возвращает граф на прежнее место</w:t>
            </w:r>
            <w:r w:rsidR="009F5CD8"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75F521F9" w14:textId="0DAAB376" w:rsidR="00687189" w:rsidRPr="003A6862" w:rsidRDefault="0068718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19EE70EC" w14:textId="7B831AC7" w:rsidR="00074A36" w:rsidRPr="003A6862" w:rsidRDefault="00074A36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.1</w:t>
      </w:r>
      <w:r w:rsidR="0082265A" w:rsidRPr="003A6862">
        <w:rPr>
          <w:rFonts w:cs="Times New Roman"/>
          <w:color w:val="000000" w:themeColor="text1"/>
          <w:szCs w:val="24"/>
        </w:rPr>
        <w:t>4</w:t>
      </w:r>
    </w:p>
    <w:p w14:paraId="6B6EC867" w14:textId="0A6C79BA" w:rsidR="00074A36" w:rsidRPr="003A6862" w:rsidRDefault="00074A36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</w:rPr>
        <w:t>Move</w:t>
      </w:r>
      <w:proofErr w:type="spellEnd"/>
      <w:r w:rsidRPr="003A6862">
        <w:rPr>
          <w:rFonts w:cs="Times New Roman"/>
          <w:color w:val="000000" w:themeColor="text1"/>
          <w:szCs w:val="24"/>
          <w:lang w:val="en-US"/>
        </w:rPr>
        <w:t>Vertex</w:t>
      </w:r>
      <w:proofErr w:type="spellStart"/>
      <w:r w:rsidRPr="003A6862">
        <w:rPr>
          <w:rFonts w:cs="Times New Roman"/>
          <w:color w:val="000000" w:themeColor="text1"/>
          <w:szCs w:val="24"/>
        </w:rPr>
        <w:t>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701"/>
        <w:gridCol w:w="3113"/>
      </w:tblGrid>
      <w:tr w:rsidR="003A6862" w:rsidRPr="003A6862" w14:paraId="21429C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AF48296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3A6862" w14:paraId="1C5FF994" w14:textId="77777777" w:rsidTr="00074A36">
        <w:tc>
          <w:tcPr>
            <w:tcW w:w="1696" w:type="dxa"/>
            <w:shd w:val="clear" w:color="auto" w:fill="E7E6E6" w:themeFill="background2"/>
          </w:tcPr>
          <w:p w14:paraId="13692CE3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4EBC09A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348C05E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908A99F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3A6862" w14:paraId="7936FAD2" w14:textId="77777777" w:rsidTr="00074A36">
        <w:tc>
          <w:tcPr>
            <w:tcW w:w="1696" w:type="dxa"/>
          </w:tcPr>
          <w:p w14:paraId="28F65AD0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E06B24F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F344E3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814" w:type="dxa"/>
            <w:gridSpan w:val="2"/>
          </w:tcPr>
          <w:p w14:paraId="5CA6772E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3A6862" w14:paraId="31714A27" w14:textId="77777777" w:rsidTr="00074A36">
        <w:tc>
          <w:tcPr>
            <w:tcW w:w="1696" w:type="dxa"/>
          </w:tcPr>
          <w:p w14:paraId="4D4145B2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C1B9DCC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A8176AC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43B27CFA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Индекс двигаемой вершины.</w:t>
            </w:r>
          </w:p>
        </w:tc>
      </w:tr>
      <w:tr w:rsidR="00074A36" w:rsidRPr="003A6862" w14:paraId="6C8E4B92" w14:textId="77777777" w:rsidTr="00074A36">
        <w:tc>
          <w:tcPr>
            <w:tcW w:w="1696" w:type="dxa"/>
          </w:tcPr>
          <w:p w14:paraId="62369102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oldPoint</w:t>
            </w:r>
            <w:proofErr w:type="spellEnd"/>
          </w:p>
        </w:tc>
        <w:tc>
          <w:tcPr>
            <w:tcW w:w="1701" w:type="dxa"/>
          </w:tcPr>
          <w:p w14:paraId="6265E792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A71B0D0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76992787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Старые координаты вершины.</w:t>
            </w:r>
          </w:p>
        </w:tc>
      </w:tr>
      <w:tr w:rsidR="00074A36" w:rsidRPr="003A6862" w14:paraId="49D0FE35" w14:textId="77777777" w:rsidTr="00074A36">
        <w:tc>
          <w:tcPr>
            <w:tcW w:w="1696" w:type="dxa"/>
          </w:tcPr>
          <w:p w14:paraId="29F5FEAD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newPoint</w:t>
            </w:r>
            <w:proofErr w:type="spellEnd"/>
          </w:p>
        </w:tc>
        <w:tc>
          <w:tcPr>
            <w:tcW w:w="1701" w:type="dxa"/>
          </w:tcPr>
          <w:p w14:paraId="5D37F635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ED3468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15005BDE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Новые координаты вершины.</w:t>
            </w:r>
          </w:p>
        </w:tc>
      </w:tr>
      <w:tr w:rsidR="00074A36" w:rsidRPr="003A6862" w14:paraId="4B5A8C02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B517AF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3A6862" w14:paraId="56D993D3" w14:textId="77777777" w:rsidTr="00074A36">
        <w:tc>
          <w:tcPr>
            <w:tcW w:w="1696" w:type="dxa"/>
            <w:shd w:val="clear" w:color="auto" w:fill="E7E6E6" w:themeFill="background2"/>
          </w:tcPr>
          <w:p w14:paraId="6BBA173E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5D1AA2A7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1DEC7B1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A9FC823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3" w:type="dxa"/>
            <w:shd w:val="clear" w:color="auto" w:fill="E7E6E6" w:themeFill="background2"/>
          </w:tcPr>
          <w:p w14:paraId="1ECDC3B4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3A6862" w14:paraId="3B67CA3B" w14:textId="77777777" w:rsidTr="00074A36">
        <w:tc>
          <w:tcPr>
            <w:tcW w:w="1696" w:type="dxa"/>
          </w:tcPr>
          <w:p w14:paraId="7408F1C5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3016E5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DEAFA46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4A903A47" w14:textId="77777777" w:rsidR="00074A36" w:rsidRPr="003A6862" w:rsidRDefault="00074A36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1A189062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Двигает вершину.</w:t>
            </w:r>
          </w:p>
        </w:tc>
      </w:tr>
      <w:tr w:rsidR="00074A36" w:rsidRPr="003A6862" w14:paraId="43E3B4ED" w14:textId="77777777" w:rsidTr="00074A36">
        <w:tc>
          <w:tcPr>
            <w:tcW w:w="1696" w:type="dxa"/>
          </w:tcPr>
          <w:p w14:paraId="17C60FFB" w14:textId="6D9DA2F6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Move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Command</w:t>
            </w:r>
            <w:proofErr w:type="spellEnd"/>
          </w:p>
        </w:tc>
        <w:tc>
          <w:tcPr>
            <w:tcW w:w="1701" w:type="dxa"/>
          </w:tcPr>
          <w:p w14:paraId="245FBBCB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7B429A6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25AE830C" w14:textId="24ED987E" w:rsidR="00074A36" w:rsidRPr="003A6862" w:rsidRDefault="00074A36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 int, Point, Point</w:t>
            </w:r>
          </w:p>
        </w:tc>
        <w:tc>
          <w:tcPr>
            <w:tcW w:w="3113" w:type="dxa"/>
          </w:tcPr>
          <w:p w14:paraId="32E6309D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3A6862" w14:paraId="15F23441" w14:textId="77777777" w:rsidTr="00074A36">
        <w:tc>
          <w:tcPr>
            <w:tcW w:w="1696" w:type="dxa"/>
          </w:tcPr>
          <w:p w14:paraId="11A0C34A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5F70A388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F3E7457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1A0228F1" w14:textId="77777777" w:rsidR="00074A36" w:rsidRPr="003A6862" w:rsidRDefault="00074A36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5FE9586D" w14:textId="488B8ECE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Возвращает вершину на прежнюю точку.</w:t>
            </w:r>
          </w:p>
        </w:tc>
      </w:tr>
    </w:tbl>
    <w:p w14:paraId="140AF9E0" w14:textId="77777777" w:rsidR="00074A36" w:rsidRPr="003A6862" w:rsidRDefault="00074A36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40ACF2F9" w14:textId="7DB99C5D" w:rsidR="00074A36" w:rsidRPr="003A6862" w:rsidRDefault="00074A36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.1</w:t>
      </w:r>
      <w:r w:rsidR="0082265A" w:rsidRPr="003A6862">
        <w:rPr>
          <w:rFonts w:cs="Times New Roman"/>
          <w:color w:val="000000" w:themeColor="text1"/>
          <w:szCs w:val="24"/>
        </w:rPr>
        <w:t>5</w:t>
      </w:r>
    </w:p>
    <w:p w14:paraId="45F21618" w14:textId="3FEAD0FE" w:rsidR="00074A36" w:rsidRPr="003A6862" w:rsidRDefault="00074A36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3A6862">
        <w:rPr>
          <w:rFonts w:cs="Times New Roman"/>
          <w:color w:val="000000" w:themeColor="text1"/>
          <w:szCs w:val="24"/>
          <w:lang w:val="en-US"/>
        </w:rPr>
        <w:t>Resize</w:t>
      </w:r>
      <w:proofErr w:type="spellStart"/>
      <w:r w:rsidRPr="003A6862">
        <w:rPr>
          <w:rFonts w:cs="Times New Roman"/>
          <w:color w:val="000000" w:themeColor="text1"/>
          <w:szCs w:val="24"/>
        </w:rPr>
        <w:t>DigraphCommand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7346762D" w14:textId="77777777" w:rsidR="00074A36" w:rsidRPr="003A6862" w:rsidRDefault="00074A36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2126"/>
        <w:gridCol w:w="2546"/>
      </w:tblGrid>
      <w:tr w:rsidR="003A6862" w:rsidRPr="003A6862" w14:paraId="6D8E8606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3085EB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3A6862" w14:paraId="09DE9DDA" w14:textId="77777777" w:rsidTr="002A2DB9">
        <w:tc>
          <w:tcPr>
            <w:tcW w:w="1696" w:type="dxa"/>
            <w:shd w:val="clear" w:color="auto" w:fill="E7E6E6" w:themeFill="background2"/>
          </w:tcPr>
          <w:p w14:paraId="0FB8858D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4E81EF5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47F86157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1EBB1342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2A2DB9" w:rsidRPr="003A6862" w14:paraId="4B6E9810" w14:textId="77777777" w:rsidTr="002A2DB9">
        <w:tc>
          <w:tcPr>
            <w:tcW w:w="1696" w:type="dxa"/>
          </w:tcPr>
          <w:p w14:paraId="3C5A63A0" w14:textId="2B06FA22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coefficient</w:t>
            </w:r>
          </w:p>
        </w:tc>
        <w:tc>
          <w:tcPr>
            <w:tcW w:w="1701" w:type="dxa"/>
          </w:tcPr>
          <w:p w14:paraId="72ACCA23" w14:textId="562E7132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9D398D3" w14:textId="104BE425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2"/>
          </w:tcPr>
          <w:p w14:paraId="759AB715" w14:textId="74CB6ACB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Коэффициент изменения размера.</w:t>
            </w:r>
          </w:p>
        </w:tc>
      </w:tr>
      <w:tr w:rsidR="002A2DB9" w:rsidRPr="003A6862" w14:paraId="29BE1489" w14:textId="77777777" w:rsidTr="002A2DB9">
        <w:tc>
          <w:tcPr>
            <w:tcW w:w="1696" w:type="dxa"/>
          </w:tcPr>
          <w:p w14:paraId="6CCC8C54" w14:textId="24A52352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7E306FA4" w14:textId="7826D021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2337F3F8" w14:textId="45C5839F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672" w:type="dxa"/>
            <w:gridSpan w:val="2"/>
          </w:tcPr>
          <w:p w14:paraId="349741A5" w14:textId="3ED8C62A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3A6862" w14:paraId="4B14F8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AA9B4F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3A6862" w14:paraId="3A63747C" w14:textId="77777777" w:rsidTr="002A2DB9">
        <w:tc>
          <w:tcPr>
            <w:tcW w:w="1696" w:type="dxa"/>
            <w:shd w:val="clear" w:color="auto" w:fill="E7E6E6" w:themeFill="background2"/>
          </w:tcPr>
          <w:p w14:paraId="7E7CAFBC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06EB52A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0228B519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E7E6E6" w:themeFill="background2"/>
          </w:tcPr>
          <w:p w14:paraId="6EB83355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2B962703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3A6862" w14:paraId="66736B29" w14:textId="77777777" w:rsidTr="002A2DB9">
        <w:tc>
          <w:tcPr>
            <w:tcW w:w="1696" w:type="dxa"/>
          </w:tcPr>
          <w:p w14:paraId="14787D16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6D6365C5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194419ED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64A3472D" w14:textId="77777777" w:rsidR="00074A36" w:rsidRPr="003A6862" w:rsidRDefault="00074A36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6EE7E62" w14:textId="0BCD78FC" w:rsidR="00074A36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Меняет размер</w:t>
            </w:r>
            <w:r w:rsidR="00074A36" w:rsidRPr="003A6862">
              <w:rPr>
                <w:rFonts w:cs="Times New Roman"/>
                <w:color w:val="000000" w:themeColor="text1"/>
                <w:szCs w:val="24"/>
              </w:rPr>
              <w:t xml:space="preserve"> граф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а</w:t>
            </w:r>
            <w:r w:rsidR="00074A36"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074A36" w:rsidRPr="003A6862" w14:paraId="16A66374" w14:textId="77777777" w:rsidTr="002A2DB9">
        <w:tc>
          <w:tcPr>
            <w:tcW w:w="1696" w:type="dxa"/>
          </w:tcPr>
          <w:p w14:paraId="74E303DF" w14:textId="0A353339" w:rsidR="00074A36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Resize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DigraphCommand</w:t>
            </w:r>
            <w:proofErr w:type="spellEnd"/>
          </w:p>
        </w:tc>
        <w:tc>
          <w:tcPr>
            <w:tcW w:w="1701" w:type="dxa"/>
          </w:tcPr>
          <w:p w14:paraId="44186524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6ECFBE7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126" w:type="dxa"/>
          </w:tcPr>
          <w:p w14:paraId="7C88C759" w14:textId="72D69323" w:rsidR="00074A36" w:rsidRPr="003A6862" w:rsidRDefault="00074A36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</w:t>
            </w:r>
            <w:r w:rsidR="002A2DB9"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double</w:t>
            </w:r>
          </w:p>
        </w:tc>
        <w:tc>
          <w:tcPr>
            <w:tcW w:w="2546" w:type="dxa"/>
          </w:tcPr>
          <w:p w14:paraId="26549A0B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3A6862" w14:paraId="7B2FE87C" w14:textId="77777777" w:rsidTr="002A2DB9">
        <w:tc>
          <w:tcPr>
            <w:tcW w:w="1696" w:type="dxa"/>
          </w:tcPr>
          <w:p w14:paraId="08420940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686980E3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2827DDA" w14:textId="77777777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5322D190" w14:textId="77777777" w:rsidR="00074A36" w:rsidRPr="003A6862" w:rsidRDefault="00074A36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79CE5215" w14:textId="04D78E7E" w:rsidR="00074A36" w:rsidRPr="003A6862" w:rsidRDefault="00074A3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Возвращает граф</w:t>
            </w:r>
            <w:r w:rsidR="002A2DB9" w:rsidRPr="003A6862">
              <w:rPr>
                <w:rFonts w:cs="Times New Roman"/>
                <w:color w:val="000000" w:themeColor="text1"/>
                <w:szCs w:val="24"/>
              </w:rPr>
              <w:t>у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прежн</w:t>
            </w:r>
            <w:r w:rsidR="002A2DB9" w:rsidRPr="003A6862">
              <w:rPr>
                <w:rFonts w:cs="Times New Roman"/>
                <w:color w:val="000000" w:themeColor="text1"/>
                <w:szCs w:val="24"/>
              </w:rPr>
              <w:t>ий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A2DB9" w:rsidRPr="003A6862">
              <w:rPr>
                <w:rFonts w:cs="Times New Roman"/>
                <w:color w:val="000000" w:themeColor="text1"/>
                <w:szCs w:val="24"/>
              </w:rPr>
              <w:t>размер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1A7BC983" w14:textId="31270FA7" w:rsidR="00074A36" w:rsidRPr="003A6862" w:rsidRDefault="00074A36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3481C3AD" w14:textId="1787FD36" w:rsidR="002A2DB9" w:rsidRPr="003A6862" w:rsidRDefault="002A2DB9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Таблица 2.1</w:t>
      </w:r>
      <w:r w:rsidR="0082265A" w:rsidRPr="003A6862">
        <w:rPr>
          <w:rFonts w:cs="Times New Roman"/>
          <w:color w:val="000000" w:themeColor="text1"/>
          <w:szCs w:val="24"/>
        </w:rPr>
        <w:t>6</w:t>
      </w:r>
    </w:p>
    <w:p w14:paraId="713CA148" w14:textId="153E5059" w:rsidR="002A2DB9" w:rsidRPr="003A6862" w:rsidRDefault="002A2DB9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CommandsManager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p w14:paraId="3E043467" w14:textId="77777777" w:rsidR="002A2DB9" w:rsidRPr="003A6862" w:rsidRDefault="002A2DB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1665"/>
        <w:gridCol w:w="1134"/>
        <w:gridCol w:w="966"/>
        <w:gridCol w:w="446"/>
        <w:gridCol w:w="733"/>
        <w:gridCol w:w="2238"/>
      </w:tblGrid>
      <w:tr w:rsidR="003A6862" w:rsidRPr="003A6862" w14:paraId="377F253B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678369CF" w14:textId="77777777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2A2DB9" w:rsidRPr="003A6862" w14:paraId="589D11B8" w14:textId="77777777" w:rsidTr="0082265A">
        <w:tc>
          <w:tcPr>
            <w:tcW w:w="2163" w:type="dxa"/>
            <w:shd w:val="clear" w:color="auto" w:fill="E7E6E6" w:themeFill="background2"/>
          </w:tcPr>
          <w:p w14:paraId="23C42C04" w14:textId="77777777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65" w:type="dxa"/>
            <w:shd w:val="clear" w:color="auto" w:fill="E7E6E6" w:themeFill="background2"/>
          </w:tcPr>
          <w:p w14:paraId="37D9584A" w14:textId="77777777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81CE99F" w14:textId="77777777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2" w:type="dxa"/>
            <w:gridSpan w:val="2"/>
            <w:shd w:val="clear" w:color="auto" w:fill="E7E6E6" w:themeFill="background2"/>
          </w:tcPr>
          <w:p w14:paraId="783B5153" w14:textId="77777777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16ABD1D2" w14:textId="77777777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3A6862" w14:paraId="537F24DE" w14:textId="77777777" w:rsidTr="0082265A">
        <w:tc>
          <w:tcPr>
            <w:tcW w:w="2163" w:type="dxa"/>
          </w:tcPr>
          <w:p w14:paraId="1CBDB509" w14:textId="13639005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  <w:proofErr w:type="spellEnd"/>
          </w:p>
        </w:tc>
        <w:tc>
          <w:tcPr>
            <w:tcW w:w="1665" w:type="dxa"/>
          </w:tcPr>
          <w:p w14:paraId="34D6D10B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301E645F" w14:textId="77777777" w:rsidR="0082265A" w:rsidRPr="003A6862" w:rsidRDefault="0082265A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2" w:type="dxa"/>
            <w:gridSpan w:val="2"/>
          </w:tcPr>
          <w:p w14:paraId="18FD4E08" w14:textId="11116742" w:rsidR="0082265A" w:rsidRPr="003A6862" w:rsidRDefault="0082265A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48A74141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2A2DB9" w:rsidRPr="003A6862" w14:paraId="5D454772" w14:textId="77777777" w:rsidTr="0082265A">
        <w:tc>
          <w:tcPr>
            <w:tcW w:w="2163" w:type="dxa"/>
          </w:tcPr>
          <w:p w14:paraId="4FB632B6" w14:textId="04BD7FEF" w:rsidR="002A2DB9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65" w:type="dxa"/>
          </w:tcPr>
          <w:p w14:paraId="1BC456B2" w14:textId="77777777" w:rsidR="002A2DB9" w:rsidRPr="003A6862" w:rsidRDefault="002A2DB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63EB7B0" w14:textId="60DCE10E" w:rsidR="002A2DB9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3F19D0A6" w14:textId="75151DFC" w:rsidR="002A2DB9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  <w:proofErr w:type="spellEnd"/>
          </w:p>
        </w:tc>
        <w:tc>
          <w:tcPr>
            <w:tcW w:w="2971" w:type="dxa"/>
            <w:gridSpan w:val="2"/>
          </w:tcPr>
          <w:p w14:paraId="5C6657DB" w14:textId="7FA84599" w:rsidR="002A2DB9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Выполняет команду и помещает ее в стек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3A6862" w14:paraId="55C9FA30" w14:textId="77777777" w:rsidTr="0082265A">
        <w:tc>
          <w:tcPr>
            <w:tcW w:w="2163" w:type="dxa"/>
          </w:tcPr>
          <w:p w14:paraId="02543B68" w14:textId="2E7F068B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</w:p>
        </w:tc>
        <w:tc>
          <w:tcPr>
            <w:tcW w:w="1665" w:type="dxa"/>
          </w:tcPr>
          <w:p w14:paraId="7477BAF4" w14:textId="2D71B95D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04C08FF" w14:textId="18759368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7001EDD5" w14:textId="11817B87" w:rsidR="0082265A" w:rsidRPr="003A6862" w:rsidRDefault="0082265A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150E045C" w14:textId="059E250E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Возвращает последнюю отмененную команду. </w:t>
            </w:r>
          </w:p>
        </w:tc>
      </w:tr>
      <w:tr w:rsidR="0082265A" w:rsidRPr="003A6862" w14:paraId="62BBB9EF" w14:textId="77777777" w:rsidTr="0082265A">
        <w:tc>
          <w:tcPr>
            <w:tcW w:w="2163" w:type="dxa"/>
          </w:tcPr>
          <w:p w14:paraId="2DD181DC" w14:textId="2675F11E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</w:p>
        </w:tc>
        <w:tc>
          <w:tcPr>
            <w:tcW w:w="1665" w:type="dxa"/>
          </w:tcPr>
          <w:p w14:paraId="596FACBD" w14:textId="7EE0E3CC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C42A401" w14:textId="71A4BFD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139A8FEF" w14:textId="6CA7E27A" w:rsidR="0082265A" w:rsidRPr="003A6862" w:rsidRDefault="0082265A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2B9087F0" w14:textId="39F57988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Отменяет последнюю команду.</w:t>
            </w:r>
          </w:p>
        </w:tc>
      </w:tr>
      <w:tr w:rsidR="0082265A" w:rsidRPr="003A6862" w14:paraId="4225EB6E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45D2C6EA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82265A" w:rsidRPr="003A6862" w14:paraId="328CABBE" w14:textId="77777777" w:rsidTr="0082265A">
        <w:trPr>
          <w:cantSplit/>
        </w:trPr>
        <w:tc>
          <w:tcPr>
            <w:tcW w:w="2163" w:type="dxa"/>
            <w:shd w:val="clear" w:color="auto" w:fill="E7E6E6" w:themeFill="background2"/>
          </w:tcPr>
          <w:p w14:paraId="43C5AE6E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65" w:type="dxa"/>
            <w:shd w:val="clear" w:color="auto" w:fill="E7E6E6" w:themeFill="background2"/>
          </w:tcPr>
          <w:p w14:paraId="11C19924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100" w:type="dxa"/>
            <w:gridSpan w:val="2"/>
            <w:shd w:val="clear" w:color="auto" w:fill="E7E6E6" w:themeFill="background2"/>
          </w:tcPr>
          <w:p w14:paraId="4B1CB220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gridSpan w:val="2"/>
            <w:shd w:val="clear" w:color="auto" w:fill="E7E6E6" w:themeFill="background2"/>
          </w:tcPr>
          <w:p w14:paraId="26EA4A5F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238" w:type="dxa"/>
            <w:shd w:val="clear" w:color="auto" w:fill="E7E6E6" w:themeFill="background2"/>
          </w:tcPr>
          <w:p w14:paraId="0533E2B3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3A6862" w14:paraId="2B27FBE2" w14:textId="77777777" w:rsidTr="0082265A">
        <w:tc>
          <w:tcPr>
            <w:tcW w:w="2163" w:type="dxa"/>
          </w:tcPr>
          <w:p w14:paraId="59A57323" w14:textId="1764094F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CanRedo</w:t>
            </w:r>
            <w:proofErr w:type="spellEnd"/>
          </w:p>
        </w:tc>
        <w:tc>
          <w:tcPr>
            <w:tcW w:w="1665" w:type="dxa"/>
          </w:tcPr>
          <w:p w14:paraId="3B3EDAC2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755B2488" w14:textId="5B9F62D9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4495705D" w14:textId="10264AB6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4047C79" w14:textId="29BCE851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3A6862" w14:paraId="142A329D" w14:textId="77777777" w:rsidTr="0082265A">
        <w:tc>
          <w:tcPr>
            <w:tcW w:w="2163" w:type="dxa"/>
          </w:tcPr>
          <w:p w14:paraId="37F6E358" w14:textId="02AF0FFF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CanUndo</w:t>
            </w:r>
            <w:proofErr w:type="spellEnd"/>
          </w:p>
        </w:tc>
        <w:tc>
          <w:tcPr>
            <w:tcW w:w="1665" w:type="dxa"/>
          </w:tcPr>
          <w:p w14:paraId="157C836F" w14:textId="77777777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64CAF258" w14:textId="0F0B8C66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58BFFC93" w14:textId="1971A19B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58496EBD" w14:textId="5561F33A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3A6862" w14:paraId="2AE5C7F5" w14:textId="77777777" w:rsidTr="0082265A">
        <w:tc>
          <w:tcPr>
            <w:tcW w:w="2163" w:type="dxa"/>
          </w:tcPr>
          <w:p w14:paraId="31E45E5E" w14:textId="766C08F3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RedoStack</w:t>
            </w:r>
            <w:proofErr w:type="spellEnd"/>
          </w:p>
        </w:tc>
        <w:tc>
          <w:tcPr>
            <w:tcW w:w="1665" w:type="dxa"/>
          </w:tcPr>
          <w:p w14:paraId="210511DE" w14:textId="7594A82C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5A8B43B2" w14:textId="327C8350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Stack&lt;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&gt;</w:t>
            </w:r>
          </w:p>
        </w:tc>
        <w:tc>
          <w:tcPr>
            <w:tcW w:w="1179" w:type="dxa"/>
            <w:gridSpan w:val="2"/>
          </w:tcPr>
          <w:p w14:paraId="2BB0D989" w14:textId="757483A8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A961664" w14:textId="5443E723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Стек команд для отмены.</w:t>
            </w:r>
          </w:p>
        </w:tc>
      </w:tr>
      <w:tr w:rsidR="0082265A" w:rsidRPr="003A6862" w14:paraId="6A89B745" w14:textId="77777777" w:rsidTr="0082265A">
        <w:tc>
          <w:tcPr>
            <w:tcW w:w="2163" w:type="dxa"/>
          </w:tcPr>
          <w:p w14:paraId="2FB4286D" w14:textId="0C10E9E5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UndoStack</w:t>
            </w:r>
            <w:proofErr w:type="spellEnd"/>
          </w:p>
        </w:tc>
        <w:tc>
          <w:tcPr>
            <w:tcW w:w="1665" w:type="dxa"/>
          </w:tcPr>
          <w:p w14:paraId="2D7FB1F8" w14:textId="0A733613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16DB3ECE" w14:textId="6DB88803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Stack&lt;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&gt;</w:t>
            </w:r>
          </w:p>
        </w:tc>
        <w:tc>
          <w:tcPr>
            <w:tcW w:w="1179" w:type="dxa"/>
            <w:gridSpan w:val="2"/>
          </w:tcPr>
          <w:p w14:paraId="740511CA" w14:textId="1188D463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018871FD" w14:textId="696E19D0" w:rsidR="0082265A" w:rsidRPr="003A6862" w:rsidRDefault="0082265A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Стек команд для возврата.</w:t>
            </w:r>
          </w:p>
        </w:tc>
      </w:tr>
    </w:tbl>
    <w:p w14:paraId="42904A5E" w14:textId="12D947FE" w:rsidR="002A2DB9" w:rsidRPr="003A6862" w:rsidRDefault="002A2DB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37842B69" w14:textId="5B2C6054" w:rsidR="00DC4759" w:rsidRPr="003A6862" w:rsidRDefault="00DC4759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Таблица 2.17</w:t>
      </w:r>
    </w:p>
    <w:p w14:paraId="64822ADE" w14:textId="6E508046" w:rsidR="00DC4759" w:rsidRPr="003A6862" w:rsidRDefault="00DC4759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</w:rPr>
        <w:t>ConnectivityCheck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84"/>
        <w:gridCol w:w="1392"/>
        <w:gridCol w:w="1418"/>
        <w:gridCol w:w="2829"/>
      </w:tblGrid>
      <w:tr w:rsidR="003A6862" w:rsidRPr="003A6862" w14:paraId="36B79DB7" w14:textId="77777777" w:rsidTr="00DC4759">
        <w:tc>
          <w:tcPr>
            <w:tcW w:w="2122" w:type="dxa"/>
            <w:shd w:val="clear" w:color="auto" w:fill="E7E6E6" w:themeFill="background2"/>
          </w:tcPr>
          <w:p w14:paraId="70B36AAD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lastRenderedPageBreak/>
              <w:t>Поля</w:t>
            </w:r>
          </w:p>
        </w:tc>
        <w:tc>
          <w:tcPr>
            <w:tcW w:w="1584" w:type="dxa"/>
            <w:shd w:val="clear" w:color="auto" w:fill="E7E6E6" w:themeFill="background2"/>
          </w:tcPr>
          <w:p w14:paraId="2E105B7F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392" w:type="dxa"/>
            <w:shd w:val="clear" w:color="auto" w:fill="E7E6E6" w:themeFill="background2"/>
          </w:tcPr>
          <w:p w14:paraId="4492D94C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0A7215C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DC4759" w:rsidRPr="003A6862" w14:paraId="3201A437" w14:textId="77777777" w:rsidTr="00DC4759">
        <w:tc>
          <w:tcPr>
            <w:tcW w:w="2122" w:type="dxa"/>
            <w:shd w:val="clear" w:color="auto" w:fill="E7E6E6" w:themeFill="background2"/>
          </w:tcPr>
          <w:p w14:paraId="3D2A4069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84" w:type="dxa"/>
            <w:shd w:val="clear" w:color="auto" w:fill="E7E6E6" w:themeFill="background2"/>
          </w:tcPr>
          <w:p w14:paraId="18F5C833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280E0E04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3E3C7FDA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3A6862" w14:paraId="7309CD1B" w14:textId="77777777" w:rsidTr="00DC4759">
        <w:tc>
          <w:tcPr>
            <w:tcW w:w="2122" w:type="dxa"/>
          </w:tcPr>
          <w:p w14:paraId="0405998A" w14:textId="2BDCF7CE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adjacencyList</w:t>
            </w:r>
            <w:proofErr w:type="spellEnd"/>
          </w:p>
        </w:tc>
        <w:tc>
          <w:tcPr>
            <w:tcW w:w="1584" w:type="dxa"/>
          </w:tcPr>
          <w:p w14:paraId="65E00884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5EB3916F" w14:textId="1FB2E863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4247" w:type="dxa"/>
            <w:gridSpan w:val="2"/>
          </w:tcPr>
          <w:p w14:paraId="29DF353A" w14:textId="76C16135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DC4759" w:rsidRPr="003A6862" w14:paraId="5D8D666F" w14:textId="77777777" w:rsidTr="00DC4759">
        <w:tc>
          <w:tcPr>
            <w:tcW w:w="2122" w:type="dxa"/>
          </w:tcPr>
          <w:p w14:paraId="5A0E793F" w14:textId="25D2387D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numberOfVertices</w:t>
            </w:r>
            <w:proofErr w:type="spellEnd"/>
          </w:p>
        </w:tc>
        <w:tc>
          <w:tcPr>
            <w:tcW w:w="1584" w:type="dxa"/>
          </w:tcPr>
          <w:p w14:paraId="784E4A36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E820222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C98D0C2" w14:textId="6580201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Количество вершин графа.</w:t>
            </w:r>
          </w:p>
        </w:tc>
      </w:tr>
      <w:tr w:rsidR="00DC4759" w:rsidRPr="003A6862" w14:paraId="3387218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020FCF0F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DC4759" w:rsidRPr="003A6862" w14:paraId="28114990" w14:textId="77777777" w:rsidTr="00DC4759">
        <w:tc>
          <w:tcPr>
            <w:tcW w:w="2122" w:type="dxa"/>
            <w:shd w:val="clear" w:color="auto" w:fill="E7E6E6" w:themeFill="background2"/>
          </w:tcPr>
          <w:p w14:paraId="621D2E66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584" w:type="dxa"/>
            <w:shd w:val="clear" w:color="auto" w:fill="E7E6E6" w:themeFill="background2"/>
          </w:tcPr>
          <w:p w14:paraId="1489FC6A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0CA51D91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356BF9DA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0A5CE030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3A6862" w14:paraId="32196CAD" w14:textId="77777777" w:rsidTr="00DC4759">
        <w:tc>
          <w:tcPr>
            <w:tcW w:w="2122" w:type="dxa"/>
          </w:tcPr>
          <w:p w14:paraId="3A3FCEAA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  <w:proofErr w:type="spellEnd"/>
          </w:p>
        </w:tc>
        <w:tc>
          <w:tcPr>
            <w:tcW w:w="1584" w:type="dxa"/>
          </w:tcPr>
          <w:p w14:paraId="3CE80FD2" w14:textId="37E91B5D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2DB3D0BE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65BE09D" w14:textId="28744D5D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2829" w:type="dxa"/>
          </w:tcPr>
          <w:p w14:paraId="6DC4CDD6" w14:textId="464DD05C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дугу.</w:t>
            </w:r>
          </w:p>
        </w:tc>
      </w:tr>
      <w:tr w:rsidR="00DC4759" w:rsidRPr="003A6862" w14:paraId="64973E62" w14:textId="77777777" w:rsidTr="00DC4759">
        <w:tc>
          <w:tcPr>
            <w:tcW w:w="2122" w:type="dxa"/>
          </w:tcPr>
          <w:p w14:paraId="146AEBE9" w14:textId="5B662769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ConnectivityCheck</w:t>
            </w:r>
            <w:proofErr w:type="spellEnd"/>
          </w:p>
        </w:tc>
        <w:tc>
          <w:tcPr>
            <w:tcW w:w="1584" w:type="dxa"/>
          </w:tcPr>
          <w:p w14:paraId="64E912EC" w14:textId="75C288FB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5C87DA4C" w14:textId="5264EE4B" w:rsidR="00DC4759" w:rsidRPr="003A6862" w:rsidRDefault="00DC4759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62CE8B65" w14:textId="2D554154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28C69036" w14:textId="0F80EAE9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DC4759" w:rsidRPr="003A6862" w14:paraId="59842061" w14:textId="77777777" w:rsidTr="00DC4759">
        <w:tc>
          <w:tcPr>
            <w:tcW w:w="2122" w:type="dxa"/>
          </w:tcPr>
          <w:p w14:paraId="19411C7B" w14:textId="1D9C1E68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DFS</w:t>
            </w:r>
          </w:p>
        </w:tc>
        <w:tc>
          <w:tcPr>
            <w:tcW w:w="1584" w:type="dxa"/>
          </w:tcPr>
          <w:p w14:paraId="71EE5D38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07B1292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C845429" w14:textId="4CB52212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bool[]</w:t>
            </w:r>
          </w:p>
        </w:tc>
        <w:tc>
          <w:tcPr>
            <w:tcW w:w="2829" w:type="dxa"/>
          </w:tcPr>
          <w:p w14:paraId="2B9DA307" w14:textId="0FA6B36F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Поиск в глубину и запоминание посещенных вершин.</w:t>
            </w:r>
          </w:p>
        </w:tc>
      </w:tr>
      <w:tr w:rsidR="00DC4759" w:rsidRPr="003A6862" w14:paraId="58C18D25" w14:textId="77777777" w:rsidTr="00DC4759">
        <w:tc>
          <w:tcPr>
            <w:tcW w:w="2122" w:type="dxa"/>
          </w:tcPr>
          <w:p w14:paraId="3CDB051A" w14:textId="38E1B161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GetInvertedGraph</w:t>
            </w:r>
            <w:proofErr w:type="spellEnd"/>
          </w:p>
        </w:tc>
        <w:tc>
          <w:tcPr>
            <w:tcW w:w="1584" w:type="dxa"/>
          </w:tcPr>
          <w:p w14:paraId="395F8472" w14:textId="77777777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392" w:type="dxa"/>
          </w:tcPr>
          <w:p w14:paraId="2068E6A1" w14:textId="6969E77E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ConnectivityCheck</w:t>
            </w:r>
            <w:proofErr w:type="spellEnd"/>
          </w:p>
        </w:tc>
        <w:tc>
          <w:tcPr>
            <w:tcW w:w="1418" w:type="dxa"/>
          </w:tcPr>
          <w:p w14:paraId="73646076" w14:textId="1C4C9D78" w:rsidR="00DC4759" w:rsidRPr="003A6862" w:rsidRDefault="00DC4759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CD594FD" w14:textId="220AEDCD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Инвертирует граф.</w:t>
            </w:r>
          </w:p>
        </w:tc>
      </w:tr>
      <w:tr w:rsidR="00DC4759" w:rsidRPr="003A6862" w14:paraId="704818EA" w14:textId="77777777" w:rsidTr="00DC4759">
        <w:tc>
          <w:tcPr>
            <w:tcW w:w="2122" w:type="dxa"/>
          </w:tcPr>
          <w:p w14:paraId="14509930" w14:textId="535BEBD0" w:rsidR="00DC4759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IsGraphValid</w:t>
            </w:r>
            <w:proofErr w:type="spellEnd"/>
          </w:p>
        </w:tc>
        <w:tc>
          <w:tcPr>
            <w:tcW w:w="1584" w:type="dxa"/>
          </w:tcPr>
          <w:p w14:paraId="73118A9F" w14:textId="1F076024" w:rsidR="00DC4759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02FFDAD8" w14:textId="0A8547BB" w:rsidR="00DC4759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2C7B454B" w14:textId="6889837B" w:rsidR="00DC4759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2829" w:type="dxa"/>
          </w:tcPr>
          <w:p w14:paraId="101E2A43" w14:textId="030A6AE9" w:rsidR="00DC4759" w:rsidRPr="003A6862" w:rsidRDefault="00DC475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Определяет </w:t>
            </w:r>
            <w:r w:rsidR="0013412B" w:rsidRPr="003A6862">
              <w:rPr>
                <w:rFonts w:cs="Times New Roman"/>
                <w:color w:val="000000" w:themeColor="text1"/>
                <w:szCs w:val="24"/>
              </w:rPr>
              <w:t>валидность графа для моделирования движения точек.</w:t>
            </w:r>
          </w:p>
        </w:tc>
      </w:tr>
      <w:tr w:rsidR="0013412B" w:rsidRPr="003A6862" w14:paraId="2D121EC5" w14:textId="77777777" w:rsidTr="00DC4759">
        <w:tc>
          <w:tcPr>
            <w:tcW w:w="2122" w:type="dxa"/>
          </w:tcPr>
          <w:p w14:paraId="18F0BB47" w14:textId="2CFB626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IsStronglyConnected</w:t>
            </w:r>
            <w:proofErr w:type="spellEnd"/>
          </w:p>
        </w:tc>
        <w:tc>
          <w:tcPr>
            <w:tcW w:w="1584" w:type="dxa"/>
          </w:tcPr>
          <w:p w14:paraId="664D466B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3D93567B" w14:textId="0EE858E0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8697DD4" w14:textId="17489CBF" w:rsidR="0013412B" w:rsidRPr="003A6862" w:rsidRDefault="0013412B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20D235A" w14:textId="4AFEB2A3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Проверят граф на сильную связность.</w:t>
            </w:r>
          </w:p>
        </w:tc>
      </w:tr>
    </w:tbl>
    <w:p w14:paraId="34ABA275" w14:textId="2FF08AC1" w:rsidR="00DC4759" w:rsidRPr="003A6862" w:rsidRDefault="00DC475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5A9CC15B" w14:textId="0C79418F" w:rsidR="0013412B" w:rsidRPr="003A6862" w:rsidRDefault="0013412B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Таблица 2.18</w:t>
      </w:r>
    </w:p>
    <w:p w14:paraId="4AB2B266" w14:textId="28228572" w:rsidR="0013412B" w:rsidRPr="003A6862" w:rsidRDefault="0013412B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="00783F94" w:rsidRPr="003A6862">
        <w:rPr>
          <w:rFonts w:cs="Times New Roman"/>
          <w:color w:val="000000" w:themeColor="text1"/>
          <w:szCs w:val="24"/>
          <w:lang w:val="en-US"/>
        </w:rPr>
        <w:t>GraphDrawing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992"/>
        <w:gridCol w:w="283"/>
        <w:gridCol w:w="1276"/>
        <w:gridCol w:w="142"/>
        <w:gridCol w:w="2829"/>
      </w:tblGrid>
      <w:tr w:rsidR="003A6862" w:rsidRPr="003A6862" w14:paraId="28ACCD58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4472D3F0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043972B6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2AF25F66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2F429722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3412B" w:rsidRPr="003A6862" w14:paraId="65206D2E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084E6238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21AA921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13D725F7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3FD83971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13412B" w:rsidRPr="003A6862" w14:paraId="3CC7A8F2" w14:textId="77777777" w:rsidTr="00783F94">
        <w:tc>
          <w:tcPr>
            <w:tcW w:w="2122" w:type="dxa"/>
            <w:gridSpan w:val="2"/>
          </w:tcPr>
          <w:p w14:paraId="28096257" w14:textId="36574A04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_radius</w:t>
            </w:r>
          </w:p>
        </w:tc>
        <w:tc>
          <w:tcPr>
            <w:tcW w:w="1701" w:type="dxa"/>
            <w:gridSpan w:val="2"/>
          </w:tcPr>
          <w:p w14:paraId="0B0E7B46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59BF3D6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3"/>
          </w:tcPr>
          <w:p w14:paraId="0AE6368E" w14:textId="18AC780D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Радиус вершин.</w:t>
            </w:r>
          </w:p>
        </w:tc>
      </w:tr>
      <w:tr w:rsidR="0013412B" w:rsidRPr="003A6862" w14:paraId="441BD0FC" w14:textId="77777777" w:rsidTr="00783F94">
        <w:tc>
          <w:tcPr>
            <w:tcW w:w="2122" w:type="dxa"/>
            <w:gridSpan w:val="2"/>
          </w:tcPr>
          <w:p w14:paraId="52A93111" w14:textId="6572BC90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arcsPen</w:t>
            </w:r>
            <w:proofErr w:type="spellEnd"/>
          </w:p>
        </w:tc>
        <w:tc>
          <w:tcPr>
            <w:tcW w:w="1701" w:type="dxa"/>
            <w:gridSpan w:val="2"/>
          </w:tcPr>
          <w:p w14:paraId="3FCC3B42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190A23E7" w14:textId="6C4FF56D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35100EFD" w14:textId="047D65EC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Используется для отрисовки дуг.</w:t>
            </w:r>
          </w:p>
        </w:tc>
      </w:tr>
      <w:tr w:rsidR="0013412B" w:rsidRPr="003A6862" w14:paraId="08D0F7B4" w14:textId="77777777" w:rsidTr="00783F94">
        <w:tc>
          <w:tcPr>
            <w:tcW w:w="2122" w:type="dxa"/>
            <w:gridSpan w:val="2"/>
          </w:tcPr>
          <w:p w14:paraId="7A2D1B8D" w14:textId="6F324198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1701" w:type="dxa"/>
            <w:gridSpan w:val="2"/>
          </w:tcPr>
          <w:p w14:paraId="2F86DF6B" w14:textId="7777777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6435D4A0" w14:textId="55C39BE1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4247" w:type="dxa"/>
            <w:gridSpan w:val="3"/>
          </w:tcPr>
          <w:p w14:paraId="002AE648" w14:textId="7C931BBA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Используется для отрисовки надписей.</w:t>
            </w:r>
          </w:p>
        </w:tc>
      </w:tr>
      <w:tr w:rsidR="0013412B" w:rsidRPr="003A6862" w14:paraId="18C1CC17" w14:textId="77777777" w:rsidTr="00783F94">
        <w:tc>
          <w:tcPr>
            <w:tcW w:w="2122" w:type="dxa"/>
            <w:gridSpan w:val="2"/>
          </w:tcPr>
          <w:p w14:paraId="116FB9C7" w14:textId="23352FE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1701" w:type="dxa"/>
            <w:gridSpan w:val="2"/>
          </w:tcPr>
          <w:p w14:paraId="0636CD6E" w14:textId="34814BA0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73A908" w14:textId="1FF911DD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4247" w:type="dxa"/>
            <w:gridSpan w:val="3"/>
          </w:tcPr>
          <w:p w14:paraId="1328A154" w14:textId="2DCD2A50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Используется для рисования фигур.</w:t>
            </w:r>
          </w:p>
        </w:tc>
      </w:tr>
      <w:tr w:rsidR="0013412B" w:rsidRPr="003A6862" w14:paraId="2B4B8E0D" w14:textId="77777777" w:rsidTr="00783F94">
        <w:tc>
          <w:tcPr>
            <w:tcW w:w="2122" w:type="dxa"/>
            <w:gridSpan w:val="2"/>
          </w:tcPr>
          <w:p w14:paraId="10B17BCC" w14:textId="0665C634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1701" w:type="dxa"/>
            <w:gridSpan w:val="2"/>
          </w:tcPr>
          <w:p w14:paraId="03E6ED05" w14:textId="5F3F0E9E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D1F9D3A" w14:textId="63CFD18A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50DF8DB1" w14:textId="217C24DC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Шрифт нумерации вершин. </w:t>
            </w:r>
          </w:p>
        </w:tc>
      </w:tr>
      <w:tr w:rsidR="0013412B" w:rsidRPr="003A6862" w14:paraId="6D6F44E4" w14:textId="77777777" w:rsidTr="00783F94">
        <w:tc>
          <w:tcPr>
            <w:tcW w:w="2122" w:type="dxa"/>
            <w:gridSpan w:val="2"/>
          </w:tcPr>
          <w:p w14:paraId="56287D2E" w14:textId="6A3ABC97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highlightPen</w:t>
            </w:r>
            <w:proofErr w:type="spellEnd"/>
          </w:p>
        </w:tc>
        <w:tc>
          <w:tcPr>
            <w:tcW w:w="1701" w:type="dxa"/>
            <w:gridSpan w:val="2"/>
          </w:tcPr>
          <w:p w14:paraId="6A5725E6" w14:textId="1120A6E8" w:rsidR="0013412B" w:rsidRPr="003A6862" w:rsidRDefault="0013412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C55E0BE" w14:textId="08A2AC96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759B99FC" w14:textId="5DF4EB75" w:rsidR="0013412B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3A6862" w14:paraId="37B178F6" w14:textId="77777777" w:rsidTr="00783F94">
        <w:tc>
          <w:tcPr>
            <w:tcW w:w="2122" w:type="dxa"/>
            <w:gridSpan w:val="2"/>
          </w:tcPr>
          <w:p w14:paraId="23D0DB7E" w14:textId="56883DD6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highlightSandpilePen</w:t>
            </w:r>
            <w:proofErr w:type="spellEnd"/>
          </w:p>
        </w:tc>
        <w:tc>
          <w:tcPr>
            <w:tcW w:w="1701" w:type="dxa"/>
            <w:gridSpan w:val="2"/>
          </w:tcPr>
          <w:p w14:paraId="1E812740" w14:textId="2CAFCE27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CB77BF" w14:textId="51363B8D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7BDCEC1" w14:textId="53E0EA53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3A6862" w14:paraId="68F658CC" w14:textId="77777777" w:rsidTr="00783F94">
        <w:tc>
          <w:tcPr>
            <w:tcW w:w="2122" w:type="dxa"/>
            <w:gridSpan w:val="2"/>
          </w:tcPr>
          <w:p w14:paraId="3C9C7897" w14:textId="05DF09A3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  <w:proofErr w:type="spellEnd"/>
          </w:p>
        </w:tc>
        <w:tc>
          <w:tcPr>
            <w:tcW w:w="1701" w:type="dxa"/>
            <w:gridSpan w:val="2"/>
          </w:tcPr>
          <w:p w14:paraId="59CAFAF1" w14:textId="6F8466A9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09D155" w14:textId="554F106E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4247" w:type="dxa"/>
            <w:gridSpan w:val="3"/>
          </w:tcPr>
          <w:p w14:paraId="22B0854B" w14:textId="2883A85E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91767F" w:rsidRPr="003A6862" w14:paraId="19C5AB74" w14:textId="77777777" w:rsidTr="00783F94">
        <w:tc>
          <w:tcPr>
            <w:tcW w:w="2122" w:type="dxa"/>
            <w:gridSpan w:val="2"/>
          </w:tcPr>
          <w:p w14:paraId="0547BAB9" w14:textId="45B8A709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sandpileFont</w:t>
            </w:r>
            <w:proofErr w:type="spellEnd"/>
          </w:p>
        </w:tc>
        <w:tc>
          <w:tcPr>
            <w:tcW w:w="1701" w:type="dxa"/>
            <w:gridSpan w:val="2"/>
          </w:tcPr>
          <w:p w14:paraId="2BD30FD8" w14:textId="1064BF2D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1393A1" w14:textId="7544BC97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1913703E" w14:textId="18ED77A9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Шрифт, использующийся при отрисовки графа в процессе моделирования движения песка.</w:t>
            </w:r>
          </w:p>
        </w:tc>
      </w:tr>
      <w:tr w:rsidR="0091767F" w:rsidRPr="003A6862" w14:paraId="59C32296" w14:textId="77777777" w:rsidTr="00783F94">
        <w:tc>
          <w:tcPr>
            <w:tcW w:w="2122" w:type="dxa"/>
            <w:gridSpan w:val="2"/>
          </w:tcPr>
          <w:p w14:paraId="0B912830" w14:textId="49FAC493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  <w:proofErr w:type="spellEnd"/>
          </w:p>
        </w:tc>
        <w:tc>
          <w:tcPr>
            <w:tcW w:w="1701" w:type="dxa"/>
            <w:gridSpan w:val="2"/>
          </w:tcPr>
          <w:p w14:paraId="5ABF80FE" w14:textId="0406E948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C47C04" w14:textId="167898F8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4247" w:type="dxa"/>
            <w:gridSpan w:val="3"/>
          </w:tcPr>
          <w:p w14:paraId="2FD6AD4D" w14:textId="6963BBFC" w:rsidR="0091767F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91767F" w:rsidRPr="003A6862" w14:paraId="79570B65" w14:textId="77777777" w:rsidTr="00783F94">
        <w:tc>
          <w:tcPr>
            <w:tcW w:w="2122" w:type="dxa"/>
            <w:gridSpan w:val="2"/>
          </w:tcPr>
          <w:p w14:paraId="01548864" w14:textId="4FD8D1D2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verticesPen</w:t>
            </w:r>
            <w:proofErr w:type="spellEnd"/>
          </w:p>
        </w:tc>
        <w:tc>
          <w:tcPr>
            <w:tcW w:w="1701" w:type="dxa"/>
            <w:gridSpan w:val="2"/>
          </w:tcPr>
          <w:p w14:paraId="2301225F" w14:textId="18303105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D905945" w14:textId="5BF7282C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5BDB1B4" w14:textId="09092F1A" w:rsidR="0091767F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Используется для отрисовки вершин.</w:t>
            </w:r>
          </w:p>
        </w:tc>
      </w:tr>
      <w:tr w:rsidR="0091767F" w:rsidRPr="003A6862" w14:paraId="5A415087" w14:textId="77777777" w:rsidTr="00953011">
        <w:tc>
          <w:tcPr>
            <w:tcW w:w="9345" w:type="dxa"/>
            <w:gridSpan w:val="9"/>
            <w:shd w:val="clear" w:color="auto" w:fill="E7E6E6" w:themeFill="background2"/>
          </w:tcPr>
          <w:p w14:paraId="53BB79ED" w14:textId="77777777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1767F" w:rsidRPr="003A6862" w14:paraId="39262BA2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16BB3AFD" w14:textId="77777777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27D2BDA0" w14:textId="77777777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5AC16210" w14:textId="77777777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47DBEFD5" w14:textId="77777777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5B8C870F" w14:textId="77777777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1767F" w:rsidRPr="003A6862" w14:paraId="2E6C429C" w14:textId="77777777" w:rsidTr="00783F94">
        <w:tc>
          <w:tcPr>
            <w:tcW w:w="2122" w:type="dxa"/>
            <w:gridSpan w:val="2"/>
          </w:tcPr>
          <w:p w14:paraId="0864AFE2" w14:textId="3D741C5D" w:rsidR="0091767F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ClearTheSurface</w:t>
            </w:r>
            <w:proofErr w:type="spellEnd"/>
          </w:p>
        </w:tc>
        <w:tc>
          <w:tcPr>
            <w:tcW w:w="1701" w:type="dxa"/>
            <w:gridSpan w:val="2"/>
          </w:tcPr>
          <w:p w14:paraId="19BC3643" w14:textId="16FFB0D1" w:rsidR="0091767F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47A74EA" w14:textId="77777777" w:rsidR="0091767F" w:rsidRPr="003A6862" w:rsidRDefault="0091767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8E42746" w14:textId="3E6D81C4" w:rsidR="0091767F" w:rsidRPr="003A6862" w:rsidRDefault="00953011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3C38257" w14:textId="1624610A" w:rsidR="0091767F" w:rsidRPr="003A6862" w:rsidRDefault="006D6F1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Очищает изображение.</w:t>
            </w:r>
          </w:p>
        </w:tc>
      </w:tr>
      <w:tr w:rsidR="00953011" w:rsidRPr="003A6862" w14:paraId="5F6981C9" w14:textId="77777777" w:rsidTr="00783F94">
        <w:tc>
          <w:tcPr>
            <w:tcW w:w="2122" w:type="dxa"/>
            <w:gridSpan w:val="2"/>
          </w:tcPr>
          <w:p w14:paraId="0A443005" w14:textId="4FA7BDFD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Dispose</w:t>
            </w:r>
          </w:p>
        </w:tc>
        <w:tc>
          <w:tcPr>
            <w:tcW w:w="1701" w:type="dxa"/>
            <w:gridSpan w:val="2"/>
          </w:tcPr>
          <w:p w14:paraId="74F2DF05" w14:textId="50F85903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2462AD4B" w14:textId="2F09483B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89ECE11" w14:textId="58ED1759" w:rsidR="00953011" w:rsidRPr="003A6862" w:rsidRDefault="00953011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F544860" w14:textId="0409F40D" w:rsidR="00953011" w:rsidRPr="003A6862" w:rsidRDefault="006D6F1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Освобождает все</w:t>
            </w:r>
            <w:r w:rsidR="00721F3B" w:rsidRPr="003A6862">
              <w:rPr>
                <w:rFonts w:cs="Times New Roman"/>
                <w:color w:val="000000" w:themeColor="text1"/>
                <w:szCs w:val="24"/>
              </w:rPr>
              <w:t xml:space="preserve"> используемые классом освобождаемые объекты</w:t>
            </w:r>
          </w:p>
        </w:tc>
      </w:tr>
      <w:tr w:rsidR="00953011" w:rsidRPr="003A6862" w14:paraId="2077AD5C" w14:textId="77777777" w:rsidTr="00783F94">
        <w:tc>
          <w:tcPr>
            <w:tcW w:w="2122" w:type="dxa"/>
            <w:gridSpan w:val="2"/>
          </w:tcPr>
          <w:p w14:paraId="6DA4E00C" w14:textId="4031AA35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DrawArc</w:t>
            </w:r>
            <w:proofErr w:type="spellEnd"/>
          </w:p>
        </w:tc>
        <w:tc>
          <w:tcPr>
            <w:tcW w:w="1701" w:type="dxa"/>
            <w:gridSpan w:val="2"/>
          </w:tcPr>
          <w:p w14:paraId="69341901" w14:textId="3AFA64E7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EB023E4" w14:textId="264956CD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65DA438" w14:textId="210DA6AE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Vertex, Vertex, Arc, int, int, double</w:t>
            </w:r>
          </w:p>
        </w:tc>
        <w:tc>
          <w:tcPr>
            <w:tcW w:w="2829" w:type="dxa"/>
          </w:tcPr>
          <w:p w14:paraId="2171A946" w14:textId="7EBFCA90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Рисует дугу.</w:t>
            </w:r>
          </w:p>
        </w:tc>
      </w:tr>
      <w:tr w:rsidR="00953011" w:rsidRPr="003A6862" w14:paraId="3F341C3F" w14:textId="77777777" w:rsidTr="00783F94">
        <w:tc>
          <w:tcPr>
            <w:tcW w:w="2122" w:type="dxa"/>
            <w:gridSpan w:val="2"/>
          </w:tcPr>
          <w:p w14:paraId="2A426E7A" w14:textId="2FC1A040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DrawDot</w:t>
            </w:r>
            <w:proofErr w:type="spellEnd"/>
          </w:p>
        </w:tc>
        <w:tc>
          <w:tcPr>
            <w:tcW w:w="1701" w:type="dxa"/>
            <w:gridSpan w:val="2"/>
          </w:tcPr>
          <w:p w14:paraId="5194FFCF" w14:textId="4C22D2CC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C267899" w14:textId="4A7B5A7C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AED5B99" w14:textId="4486AD40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  <w:proofErr w:type="spellEnd"/>
          </w:p>
        </w:tc>
        <w:tc>
          <w:tcPr>
            <w:tcW w:w="2829" w:type="dxa"/>
          </w:tcPr>
          <w:p w14:paraId="0EDFEA81" w14:textId="3F32C10D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Рисует точку на графе.</w:t>
            </w:r>
          </w:p>
        </w:tc>
      </w:tr>
      <w:tr w:rsidR="00953011" w:rsidRPr="003A6862" w14:paraId="6B50C844" w14:textId="77777777" w:rsidTr="00783F94">
        <w:tc>
          <w:tcPr>
            <w:tcW w:w="2122" w:type="dxa"/>
            <w:gridSpan w:val="2"/>
          </w:tcPr>
          <w:p w14:paraId="333E093F" w14:textId="29746B21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DrawGraph</w:t>
            </w:r>
            <w:proofErr w:type="spellEnd"/>
          </w:p>
        </w:tc>
        <w:tc>
          <w:tcPr>
            <w:tcW w:w="1701" w:type="dxa"/>
            <w:gridSpan w:val="2"/>
          </w:tcPr>
          <w:p w14:paraId="6DF575F3" w14:textId="6EFDB56C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CBAD0BA" w14:textId="794B1232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5E66DAD" w14:textId="63A58612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140A544D" w14:textId="3C81B2B3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Полностью рисует граф.</w:t>
            </w:r>
          </w:p>
        </w:tc>
      </w:tr>
      <w:tr w:rsidR="00953011" w:rsidRPr="003A6862" w14:paraId="75A06DB0" w14:textId="77777777" w:rsidTr="00783F94">
        <w:tc>
          <w:tcPr>
            <w:tcW w:w="2122" w:type="dxa"/>
            <w:gridSpan w:val="2"/>
          </w:tcPr>
          <w:p w14:paraId="2FA381E7" w14:textId="31003AE6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DrawGraphSandpile</w:t>
            </w:r>
            <w:proofErr w:type="spellEnd"/>
          </w:p>
        </w:tc>
        <w:tc>
          <w:tcPr>
            <w:tcW w:w="1701" w:type="dxa"/>
            <w:gridSpan w:val="2"/>
          </w:tcPr>
          <w:p w14:paraId="2EBB43D3" w14:textId="1625DDDB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125C560" w14:textId="50060F7C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0111D7E9" w14:textId="1FC07A91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 bool, int, int double</w:t>
            </w:r>
          </w:p>
        </w:tc>
        <w:tc>
          <w:tcPr>
            <w:tcW w:w="2829" w:type="dxa"/>
          </w:tcPr>
          <w:p w14:paraId="2494A591" w14:textId="13673028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Полностью рисует граф, используя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3A6862" w14:paraId="5D234710" w14:textId="77777777" w:rsidTr="00783F94">
        <w:tc>
          <w:tcPr>
            <w:tcW w:w="2122" w:type="dxa"/>
            <w:gridSpan w:val="2"/>
          </w:tcPr>
          <w:p w14:paraId="07F6FEA1" w14:textId="4571EFF1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DrawVertex</w:t>
            </w:r>
            <w:proofErr w:type="spellEnd"/>
          </w:p>
        </w:tc>
        <w:tc>
          <w:tcPr>
            <w:tcW w:w="1701" w:type="dxa"/>
            <w:gridSpan w:val="2"/>
          </w:tcPr>
          <w:p w14:paraId="29930942" w14:textId="45BCEA82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D6E73F" w14:textId="138CE3B0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7720D31" w14:textId="64EE18E0" w:rsidR="00953011" w:rsidRPr="003A6862" w:rsidRDefault="006D6F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int, int, Pen</w:t>
            </w:r>
          </w:p>
        </w:tc>
        <w:tc>
          <w:tcPr>
            <w:tcW w:w="2829" w:type="dxa"/>
          </w:tcPr>
          <w:p w14:paraId="2D70D835" w14:textId="6ED913BE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Рисует вершину.</w:t>
            </w:r>
          </w:p>
        </w:tc>
      </w:tr>
      <w:tr w:rsidR="00953011" w:rsidRPr="003A6862" w14:paraId="4FEBE3A2" w14:textId="77777777" w:rsidTr="00783F94">
        <w:tc>
          <w:tcPr>
            <w:tcW w:w="2122" w:type="dxa"/>
            <w:gridSpan w:val="2"/>
          </w:tcPr>
          <w:p w14:paraId="618BDDC6" w14:textId="730FB643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DrawVertices</w:t>
            </w:r>
            <w:proofErr w:type="spellEnd"/>
          </w:p>
        </w:tc>
        <w:tc>
          <w:tcPr>
            <w:tcW w:w="1701" w:type="dxa"/>
            <w:gridSpan w:val="2"/>
          </w:tcPr>
          <w:p w14:paraId="4DC7E34C" w14:textId="7B7D4FCB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67C9CF" w14:textId="1F079009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0B5AC98" w14:textId="7A1AFDFB" w:rsidR="00953011" w:rsidRPr="003A6862" w:rsidRDefault="006D6F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24AB0502" w14:textId="3B732E69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Рисует все вершины графа.</w:t>
            </w:r>
          </w:p>
        </w:tc>
      </w:tr>
      <w:tr w:rsidR="00953011" w:rsidRPr="003A6862" w14:paraId="4502777C" w14:textId="77777777" w:rsidTr="00783F94">
        <w:tc>
          <w:tcPr>
            <w:tcW w:w="2122" w:type="dxa"/>
            <w:gridSpan w:val="2"/>
          </w:tcPr>
          <w:p w14:paraId="79C95C51" w14:textId="7E9EB22E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DrawVerticesSandpile</w:t>
            </w:r>
            <w:proofErr w:type="spellEnd"/>
          </w:p>
        </w:tc>
        <w:tc>
          <w:tcPr>
            <w:tcW w:w="1701" w:type="dxa"/>
            <w:gridSpan w:val="2"/>
          </w:tcPr>
          <w:p w14:paraId="3CE78DD5" w14:textId="116B2565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1A38E857" w14:textId="002D6C7C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43621C8" w14:textId="331CB87B" w:rsidR="00953011" w:rsidRPr="003A6862" w:rsidRDefault="006D6F1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7BBAB6C4" w14:textId="51216188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Рисует все вершины графа, используя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3A6862" w14:paraId="33956A22" w14:textId="77777777" w:rsidTr="00783F94">
        <w:tc>
          <w:tcPr>
            <w:tcW w:w="2122" w:type="dxa"/>
            <w:gridSpan w:val="2"/>
          </w:tcPr>
          <w:p w14:paraId="68DCE517" w14:textId="4368458B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GetGradientColors</w:t>
            </w:r>
            <w:proofErr w:type="spellEnd"/>
          </w:p>
        </w:tc>
        <w:tc>
          <w:tcPr>
            <w:tcW w:w="1701" w:type="dxa"/>
            <w:gridSpan w:val="2"/>
          </w:tcPr>
          <w:p w14:paraId="7D4D8236" w14:textId="35F3BF84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189502C" w14:textId="496C8F39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418" w:type="dxa"/>
            <w:gridSpan w:val="2"/>
          </w:tcPr>
          <w:p w14:paraId="2BD579E2" w14:textId="482D5F58" w:rsidR="00953011" w:rsidRPr="003A6862" w:rsidRDefault="006D6F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Color, Color, int</w:t>
            </w:r>
          </w:p>
        </w:tc>
        <w:tc>
          <w:tcPr>
            <w:tcW w:w="2829" w:type="dxa"/>
          </w:tcPr>
          <w:p w14:paraId="37B19B09" w14:textId="23678248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Возвращает массив градиентных цветов заданного размера с заданным начальным и конечным цветом.</w:t>
            </w:r>
          </w:p>
        </w:tc>
      </w:tr>
      <w:tr w:rsidR="00953011" w:rsidRPr="003A6862" w14:paraId="45C0273E" w14:textId="77777777" w:rsidTr="00783F94">
        <w:tc>
          <w:tcPr>
            <w:tcW w:w="2122" w:type="dxa"/>
            <w:gridSpan w:val="2"/>
          </w:tcPr>
          <w:p w14:paraId="3DBF4B8E" w14:textId="362C1C69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GetSandpilePalette</w:t>
            </w:r>
            <w:proofErr w:type="spellEnd"/>
          </w:p>
        </w:tc>
        <w:tc>
          <w:tcPr>
            <w:tcW w:w="1701" w:type="dxa"/>
            <w:gridSpan w:val="2"/>
          </w:tcPr>
          <w:p w14:paraId="6EC25662" w14:textId="57A59E88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3078D89A" w14:textId="3633962F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418" w:type="dxa"/>
            <w:gridSpan w:val="2"/>
          </w:tcPr>
          <w:p w14:paraId="271A4E1C" w14:textId="518D7A15" w:rsidR="00953011" w:rsidRPr="003A6862" w:rsidRDefault="006D6F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37334A8F" w14:textId="151D0915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Возвращает палитру цветов для отрисовки графа в процессе моделирования движения песка.</w:t>
            </w:r>
          </w:p>
        </w:tc>
      </w:tr>
      <w:tr w:rsidR="00953011" w:rsidRPr="003A6862" w14:paraId="6D37414B" w14:textId="77777777" w:rsidTr="00783F94">
        <w:tc>
          <w:tcPr>
            <w:tcW w:w="2122" w:type="dxa"/>
            <w:gridSpan w:val="2"/>
          </w:tcPr>
          <w:p w14:paraId="644E71D0" w14:textId="4BC5A520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1701" w:type="dxa"/>
            <w:gridSpan w:val="2"/>
          </w:tcPr>
          <w:p w14:paraId="3071212A" w14:textId="4DA509AD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12119C" w14:textId="44677D2F" w:rsidR="00953011" w:rsidRPr="003A6862" w:rsidRDefault="006D6F11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733A8734" w14:textId="060B68DD" w:rsidR="00953011" w:rsidRPr="003A6862" w:rsidRDefault="006D6F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2761C7B5" w14:textId="1A39C8B2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953011" w:rsidRPr="003A6862" w14:paraId="19F50A1C" w14:textId="77777777" w:rsidTr="00783F94">
        <w:tc>
          <w:tcPr>
            <w:tcW w:w="2122" w:type="dxa"/>
            <w:gridSpan w:val="2"/>
          </w:tcPr>
          <w:p w14:paraId="69E9333B" w14:textId="7CA99B59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HighlightVertex</w:t>
            </w:r>
            <w:proofErr w:type="spellEnd"/>
          </w:p>
        </w:tc>
        <w:tc>
          <w:tcPr>
            <w:tcW w:w="1701" w:type="dxa"/>
            <w:gridSpan w:val="2"/>
          </w:tcPr>
          <w:p w14:paraId="325F5A71" w14:textId="4F710218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F1D6C22" w14:textId="5726724A" w:rsidR="00953011" w:rsidRPr="003A6862" w:rsidRDefault="009530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6CA07F9" w14:textId="6BDF6F0F" w:rsidR="00953011" w:rsidRPr="003A6862" w:rsidRDefault="006D6F1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3FA0E16E" w14:textId="7DD58E9B" w:rsidR="00953011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Подсвечивает вершину.</w:t>
            </w:r>
          </w:p>
        </w:tc>
      </w:tr>
      <w:tr w:rsidR="00721F3B" w:rsidRPr="003A6862" w14:paraId="4657D955" w14:textId="77777777" w:rsidTr="00783F94">
        <w:tc>
          <w:tcPr>
            <w:tcW w:w="2122" w:type="dxa"/>
            <w:gridSpan w:val="2"/>
          </w:tcPr>
          <w:p w14:paraId="2F253C38" w14:textId="1CF5862D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HighlightVertexToAddSand</w:t>
            </w:r>
            <w:proofErr w:type="spellEnd"/>
          </w:p>
        </w:tc>
        <w:tc>
          <w:tcPr>
            <w:tcW w:w="1701" w:type="dxa"/>
            <w:gridSpan w:val="2"/>
          </w:tcPr>
          <w:p w14:paraId="42840A08" w14:textId="3D6A412A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E81BF01" w14:textId="78FB6330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2896AFF" w14:textId="7DE9A562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5CDA861C" w14:textId="617C9CB6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Подсвечивает вершину, выбранную для добавления песка.</w:t>
            </w:r>
          </w:p>
        </w:tc>
      </w:tr>
      <w:tr w:rsidR="00721F3B" w:rsidRPr="003A6862" w14:paraId="5B340567" w14:textId="77777777" w:rsidTr="00783F94">
        <w:tc>
          <w:tcPr>
            <w:tcW w:w="2122" w:type="dxa"/>
            <w:gridSpan w:val="2"/>
          </w:tcPr>
          <w:p w14:paraId="50F7631A" w14:textId="65C750EA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UnhighlightVertex</w:t>
            </w:r>
            <w:proofErr w:type="spellEnd"/>
          </w:p>
        </w:tc>
        <w:tc>
          <w:tcPr>
            <w:tcW w:w="1701" w:type="dxa"/>
            <w:gridSpan w:val="2"/>
          </w:tcPr>
          <w:p w14:paraId="3DA1B682" w14:textId="3052B80F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E37FCD" w14:textId="5F190E43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AACEDC" w14:textId="3BD10A56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14CEC3A3" w14:textId="0C273227" w:rsidR="00721F3B" w:rsidRPr="003A6862" w:rsidRDefault="00721F3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Снимает выделение с вершины.</w:t>
            </w:r>
          </w:p>
        </w:tc>
      </w:tr>
      <w:tr w:rsidR="007D34B2" w:rsidRPr="003A6862" w14:paraId="5172E2FE" w14:textId="77777777" w:rsidTr="003D6169">
        <w:tc>
          <w:tcPr>
            <w:tcW w:w="9345" w:type="dxa"/>
            <w:gridSpan w:val="9"/>
            <w:shd w:val="clear" w:color="auto" w:fill="E7E6E6" w:themeFill="background2"/>
          </w:tcPr>
          <w:p w14:paraId="78CFA827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7D34B2" w:rsidRPr="003A6862" w14:paraId="0E9C56A3" w14:textId="77777777" w:rsidTr="007D34B2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3F7B09CF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E341460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5EFEA055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14:paraId="6959C7A6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344D254A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D34B2" w:rsidRPr="003A6862" w14:paraId="319CCC74" w14:textId="77777777" w:rsidTr="007D34B2">
        <w:tc>
          <w:tcPr>
            <w:tcW w:w="1838" w:type="dxa"/>
          </w:tcPr>
          <w:p w14:paraId="1EB45B05" w14:textId="7E83EF31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ArcsColor</w:t>
            </w:r>
            <w:proofErr w:type="spellEnd"/>
          </w:p>
        </w:tc>
        <w:tc>
          <w:tcPr>
            <w:tcW w:w="1701" w:type="dxa"/>
            <w:gridSpan w:val="2"/>
          </w:tcPr>
          <w:p w14:paraId="0814A450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AF04E35" w14:textId="51DF3AB4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0FF50320" w14:textId="4C8C6978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859B1F" w14:textId="5D61EEC8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Цвет отрисовки дуг.</w:t>
            </w:r>
          </w:p>
        </w:tc>
      </w:tr>
      <w:tr w:rsidR="007D34B2" w:rsidRPr="003A6862" w14:paraId="2351C563" w14:textId="77777777" w:rsidTr="007D34B2">
        <w:tc>
          <w:tcPr>
            <w:tcW w:w="1838" w:type="dxa"/>
          </w:tcPr>
          <w:p w14:paraId="675C4FF6" w14:textId="78973756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701" w:type="dxa"/>
            <w:gridSpan w:val="2"/>
          </w:tcPr>
          <w:p w14:paraId="5B7477B1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E20ADA6" w14:textId="1FC9198B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66B285CE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C41B22" w14:textId="67A081D2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Цвет фона.</w:t>
            </w:r>
          </w:p>
        </w:tc>
      </w:tr>
      <w:tr w:rsidR="007D34B2" w:rsidRPr="003A6862" w14:paraId="62C5BEAE" w14:textId="77777777" w:rsidTr="007D34B2">
        <w:tc>
          <w:tcPr>
            <w:tcW w:w="1838" w:type="dxa"/>
          </w:tcPr>
          <w:p w14:paraId="130E3F3C" w14:textId="77D5EBC6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Image</w:t>
            </w:r>
          </w:p>
        </w:tc>
        <w:tc>
          <w:tcPr>
            <w:tcW w:w="1701" w:type="dxa"/>
            <w:gridSpan w:val="2"/>
          </w:tcPr>
          <w:p w14:paraId="249C933A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5C8D4EA" w14:textId="17FD5450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Bitmap</w:t>
            </w:r>
          </w:p>
        </w:tc>
        <w:tc>
          <w:tcPr>
            <w:tcW w:w="1559" w:type="dxa"/>
            <w:gridSpan w:val="2"/>
          </w:tcPr>
          <w:p w14:paraId="249CDB5E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0986E21" w14:textId="5F58A9B3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Созданное изображение.</w:t>
            </w:r>
          </w:p>
        </w:tc>
      </w:tr>
      <w:tr w:rsidR="007D34B2" w:rsidRPr="003A6862" w14:paraId="705BAF75" w14:textId="77777777" w:rsidTr="007D34B2">
        <w:tc>
          <w:tcPr>
            <w:tcW w:w="1838" w:type="dxa"/>
          </w:tcPr>
          <w:p w14:paraId="5730F91E" w14:textId="26E5A7D3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</w:t>
            </w:r>
          </w:p>
        </w:tc>
        <w:tc>
          <w:tcPr>
            <w:tcW w:w="1701" w:type="dxa"/>
            <w:gridSpan w:val="2"/>
          </w:tcPr>
          <w:p w14:paraId="0CD1E0EC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AAE7C39" w14:textId="39724272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559" w:type="dxa"/>
            <w:gridSpan w:val="2"/>
          </w:tcPr>
          <w:p w14:paraId="42E08347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191C33" w14:textId="1A2D322C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Радиус вершины.</w:t>
            </w:r>
          </w:p>
        </w:tc>
      </w:tr>
      <w:tr w:rsidR="007D34B2" w:rsidRPr="003A6862" w14:paraId="255A9873" w14:textId="77777777" w:rsidTr="007D34B2">
        <w:trPr>
          <w:cantSplit/>
        </w:trPr>
        <w:tc>
          <w:tcPr>
            <w:tcW w:w="1838" w:type="dxa"/>
          </w:tcPr>
          <w:p w14:paraId="08672108" w14:textId="24503FF0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SandpilePalette</w:t>
            </w:r>
            <w:proofErr w:type="spellEnd"/>
          </w:p>
        </w:tc>
        <w:tc>
          <w:tcPr>
            <w:tcW w:w="1701" w:type="dxa"/>
            <w:gridSpan w:val="2"/>
          </w:tcPr>
          <w:p w14:paraId="776AD764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58D60CF7" w14:textId="277FDD8C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559" w:type="dxa"/>
            <w:gridSpan w:val="2"/>
          </w:tcPr>
          <w:p w14:paraId="26BC4077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1F01DBD1" w14:textId="7175C118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7D34B2" w:rsidRPr="003A6862" w14:paraId="0E22BEA6" w14:textId="77777777" w:rsidTr="007D34B2">
        <w:tc>
          <w:tcPr>
            <w:tcW w:w="1838" w:type="dxa"/>
          </w:tcPr>
          <w:p w14:paraId="1F973E1C" w14:textId="024431A1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701" w:type="dxa"/>
            <w:gridSpan w:val="2"/>
          </w:tcPr>
          <w:p w14:paraId="083672D8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BE08490" w14:textId="462F8D48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559" w:type="dxa"/>
            <w:gridSpan w:val="2"/>
          </w:tcPr>
          <w:p w14:paraId="5F4A55B6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1C7194F" w14:textId="78D5FFA2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Размер изображения</w:t>
            </w:r>
          </w:p>
        </w:tc>
      </w:tr>
      <w:tr w:rsidR="007D34B2" w:rsidRPr="003A6862" w14:paraId="2AF56484" w14:textId="77777777" w:rsidTr="007D34B2">
        <w:tc>
          <w:tcPr>
            <w:tcW w:w="1838" w:type="dxa"/>
          </w:tcPr>
          <w:p w14:paraId="65F89CB3" w14:textId="7C76F5BD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VerticesColor</w:t>
            </w:r>
            <w:proofErr w:type="spellEnd"/>
          </w:p>
        </w:tc>
        <w:tc>
          <w:tcPr>
            <w:tcW w:w="1701" w:type="dxa"/>
            <w:gridSpan w:val="2"/>
          </w:tcPr>
          <w:p w14:paraId="0DA07A4A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08014A4" w14:textId="468BA3D0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2CA4B46A" w14:textId="77777777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AA225F" w14:textId="6F50EBAD" w:rsidR="007D34B2" w:rsidRPr="003A6862" w:rsidRDefault="007D34B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Цвет отрисовки вершин.</w:t>
            </w:r>
          </w:p>
        </w:tc>
      </w:tr>
    </w:tbl>
    <w:p w14:paraId="58E8DF69" w14:textId="77777777" w:rsidR="007D34B2" w:rsidRPr="003A6862" w:rsidRDefault="007D34B2" w:rsidP="003A6862">
      <w:pPr>
        <w:rPr>
          <w:rFonts w:cs="Times New Roman"/>
          <w:color w:val="000000" w:themeColor="text1"/>
        </w:rPr>
      </w:pPr>
    </w:p>
    <w:p w14:paraId="46BB1C0B" w14:textId="77777777" w:rsidR="0013412B" w:rsidRPr="003A6862" w:rsidRDefault="0013412B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1325BFA0" w14:textId="06694211" w:rsidR="00783F94" w:rsidRPr="003A6862" w:rsidRDefault="00783F94" w:rsidP="003A6862">
      <w:pPr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3A6862">
        <w:rPr>
          <w:rFonts w:cs="Times New Roman"/>
          <w:color w:val="000000" w:themeColor="text1"/>
          <w:szCs w:val="24"/>
        </w:rPr>
        <w:t>Таблица 2.1</w:t>
      </w:r>
      <w:r w:rsidRPr="003A6862">
        <w:rPr>
          <w:rFonts w:cs="Times New Roman"/>
          <w:color w:val="000000" w:themeColor="text1"/>
          <w:szCs w:val="24"/>
          <w:lang w:val="en-US"/>
        </w:rPr>
        <w:t>9</w:t>
      </w:r>
    </w:p>
    <w:p w14:paraId="2A352369" w14:textId="27903752" w:rsidR="00783F94" w:rsidRPr="003A6862" w:rsidRDefault="00783F94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ChartWindow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850"/>
        <w:gridCol w:w="1418"/>
        <w:gridCol w:w="3254"/>
      </w:tblGrid>
      <w:tr w:rsidR="003A6862" w:rsidRPr="003A6862" w14:paraId="176CEB85" w14:textId="77777777" w:rsidTr="003D6169">
        <w:tc>
          <w:tcPr>
            <w:tcW w:w="9345" w:type="dxa"/>
            <w:gridSpan w:val="5"/>
            <w:shd w:val="clear" w:color="auto" w:fill="E7E6E6" w:themeFill="background2"/>
          </w:tcPr>
          <w:p w14:paraId="34B824EA" w14:textId="77777777" w:rsidR="00783F94" w:rsidRPr="003A6862" w:rsidRDefault="00783F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783F94" w:rsidRPr="003A6862" w14:paraId="28E8675F" w14:textId="77777777" w:rsidTr="00AE1694">
        <w:tc>
          <w:tcPr>
            <w:tcW w:w="2122" w:type="dxa"/>
            <w:shd w:val="clear" w:color="auto" w:fill="E7E6E6" w:themeFill="background2"/>
          </w:tcPr>
          <w:p w14:paraId="4893FDDF" w14:textId="77777777" w:rsidR="00783F94" w:rsidRPr="003A6862" w:rsidRDefault="00783F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07F2276" w14:textId="77777777" w:rsidR="00783F94" w:rsidRPr="003A6862" w:rsidRDefault="00783F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850" w:type="dxa"/>
            <w:shd w:val="clear" w:color="auto" w:fill="E7E6E6" w:themeFill="background2"/>
          </w:tcPr>
          <w:p w14:paraId="5859E986" w14:textId="77777777" w:rsidR="00783F94" w:rsidRPr="003A6862" w:rsidRDefault="00783F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0C609FCF" w14:textId="77777777" w:rsidR="00783F94" w:rsidRPr="003A6862" w:rsidRDefault="00783F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254" w:type="dxa"/>
            <w:shd w:val="clear" w:color="auto" w:fill="E7E6E6" w:themeFill="background2"/>
          </w:tcPr>
          <w:p w14:paraId="71DF91C7" w14:textId="77777777" w:rsidR="00783F94" w:rsidRPr="003A6862" w:rsidRDefault="00783F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83F94" w:rsidRPr="003A6862" w14:paraId="7D1F7900" w14:textId="77777777" w:rsidTr="00AE1694">
        <w:tc>
          <w:tcPr>
            <w:tcW w:w="2122" w:type="dxa"/>
          </w:tcPr>
          <w:p w14:paraId="76D26686" w14:textId="61BDFB8B" w:rsidR="00783F94" w:rsidRPr="003A6862" w:rsidRDefault="00783F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AvalancheSizesDistributionChartPrepare</w:t>
            </w:r>
            <w:proofErr w:type="spellEnd"/>
          </w:p>
        </w:tc>
        <w:tc>
          <w:tcPr>
            <w:tcW w:w="1701" w:type="dxa"/>
          </w:tcPr>
          <w:p w14:paraId="00B419AC" w14:textId="77777777" w:rsidR="00783F94" w:rsidRPr="003A6862" w:rsidRDefault="00783F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184979AF" w14:textId="77777777" w:rsidR="00783F94" w:rsidRPr="003A6862" w:rsidRDefault="00783F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CDE9C5" w14:textId="77777777" w:rsidR="00783F94" w:rsidRPr="003A6862" w:rsidRDefault="00783F94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578DFC93" w14:textId="2CFC81CF" w:rsidR="00783F94" w:rsidRPr="003A6862" w:rsidRDefault="007E456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Меняет настройки соответствующих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контролов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 xml:space="preserve"> для отображения графика распределения лавин.</w:t>
            </w:r>
          </w:p>
        </w:tc>
      </w:tr>
      <w:tr w:rsidR="007E4564" w:rsidRPr="003A6862" w14:paraId="1837C2EC" w14:textId="77777777" w:rsidTr="00AE1694">
        <w:tc>
          <w:tcPr>
            <w:tcW w:w="2122" w:type="dxa"/>
          </w:tcPr>
          <w:p w14:paraId="3B7200E4" w14:textId="41F578B7" w:rsidR="007E4564" w:rsidRPr="003A6862" w:rsidRDefault="007E456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  <w:proofErr w:type="spellEnd"/>
          </w:p>
        </w:tc>
        <w:tc>
          <w:tcPr>
            <w:tcW w:w="1701" w:type="dxa"/>
          </w:tcPr>
          <w:p w14:paraId="1F990977" w14:textId="77777777" w:rsidR="007E4564" w:rsidRPr="003A6862" w:rsidRDefault="007E456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4D0CDD84" w14:textId="50733645" w:rsidR="007E4564" w:rsidRPr="003A6862" w:rsidRDefault="007E4564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19AEF24" w14:textId="77777777" w:rsidR="007E4564" w:rsidRPr="003A6862" w:rsidRDefault="007E4564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2FD4F7EB" w14:textId="67D77627" w:rsidR="007E4564" w:rsidRPr="003A6862" w:rsidRDefault="007E456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7E4564" w:rsidRPr="003A6862" w14:paraId="755A68BD" w14:textId="77777777" w:rsidTr="00AE1694">
        <w:tc>
          <w:tcPr>
            <w:tcW w:w="2122" w:type="dxa"/>
          </w:tcPr>
          <w:p w14:paraId="78054206" w14:textId="4D4A4459" w:rsidR="007E4564" w:rsidRPr="003A6862" w:rsidRDefault="007E456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SaveAll_Click</w:t>
            </w:r>
            <w:proofErr w:type="spellEnd"/>
          </w:p>
        </w:tc>
        <w:tc>
          <w:tcPr>
            <w:tcW w:w="1701" w:type="dxa"/>
          </w:tcPr>
          <w:p w14:paraId="7CC2CB40" w14:textId="6866C44A" w:rsidR="007E4564" w:rsidRPr="003A6862" w:rsidRDefault="007E456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57FC45D1" w14:textId="77777777" w:rsidR="007E4564" w:rsidRPr="003A6862" w:rsidRDefault="007E456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40F4E9A" w14:textId="51BDC194" w:rsidR="007E456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254" w:type="dxa"/>
          </w:tcPr>
          <w:p w14:paraId="5A471E18" w14:textId="70D26F00" w:rsidR="007E456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графика целиком.</w:t>
            </w:r>
          </w:p>
        </w:tc>
      </w:tr>
      <w:tr w:rsidR="00AE1694" w:rsidRPr="003A6862" w14:paraId="66A8AE4F" w14:textId="77777777" w:rsidTr="00AE1694">
        <w:tc>
          <w:tcPr>
            <w:tcW w:w="2122" w:type="dxa"/>
          </w:tcPr>
          <w:p w14:paraId="28711BB0" w14:textId="05D7CEE6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SaveData_Click</w:t>
            </w:r>
            <w:proofErr w:type="spellEnd"/>
          </w:p>
        </w:tc>
        <w:tc>
          <w:tcPr>
            <w:tcW w:w="1701" w:type="dxa"/>
          </w:tcPr>
          <w:p w14:paraId="164000B0" w14:textId="14575973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306719EF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5AAFED" w14:textId="4C21EFE4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254" w:type="dxa"/>
          </w:tcPr>
          <w:p w14:paraId="781C0996" w14:textId="1CD9EBEF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графика.</w:t>
            </w:r>
          </w:p>
        </w:tc>
      </w:tr>
      <w:tr w:rsidR="00AE1694" w:rsidRPr="003A6862" w14:paraId="01BEDFDA" w14:textId="77777777" w:rsidTr="00AE1694">
        <w:tc>
          <w:tcPr>
            <w:tcW w:w="2122" w:type="dxa"/>
          </w:tcPr>
          <w:p w14:paraId="7033FF69" w14:textId="5B5A789B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SaveImage_Click</w:t>
            </w:r>
            <w:proofErr w:type="spellEnd"/>
          </w:p>
        </w:tc>
        <w:tc>
          <w:tcPr>
            <w:tcW w:w="1701" w:type="dxa"/>
          </w:tcPr>
          <w:p w14:paraId="15DA62DF" w14:textId="4577A3BB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760FC513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084F5B" w14:textId="1AC80E59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254" w:type="dxa"/>
          </w:tcPr>
          <w:p w14:paraId="17D92DCD" w14:textId="5EC366B2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графика.</w:t>
            </w:r>
          </w:p>
        </w:tc>
      </w:tr>
    </w:tbl>
    <w:p w14:paraId="1E2B7576" w14:textId="536829B5" w:rsidR="002A2DB9" w:rsidRPr="003A6862" w:rsidRDefault="002A2DB9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6432D861" w14:textId="5D3F9BC5" w:rsidR="00AE1694" w:rsidRPr="003A6862" w:rsidRDefault="00AE1694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Таблица 2.</w:t>
      </w:r>
      <w:r w:rsidR="008A2CE2" w:rsidRPr="003A6862">
        <w:rPr>
          <w:rFonts w:cs="Times New Roman"/>
          <w:color w:val="000000" w:themeColor="text1"/>
          <w:szCs w:val="24"/>
        </w:rPr>
        <w:t>20</w:t>
      </w:r>
    </w:p>
    <w:p w14:paraId="0DA3F981" w14:textId="7E6BFF20" w:rsidR="00AE1694" w:rsidRPr="003A6862" w:rsidRDefault="00AE1694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MovementModeling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0" w:type="dxa"/>
        <w:tblLayout w:type="fixed"/>
        <w:tblLook w:val="04A0" w:firstRow="1" w:lastRow="0" w:firstColumn="1" w:lastColumn="0" w:noHBand="0" w:noVBand="1"/>
      </w:tblPr>
      <w:tblGrid>
        <w:gridCol w:w="1838"/>
        <w:gridCol w:w="142"/>
        <w:gridCol w:w="1559"/>
        <w:gridCol w:w="142"/>
        <w:gridCol w:w="1134"/>
        <w:gridCol w:w="1134"/>
        <w:gridCol w:w="283"/>
        <w:gridCol w:w="142"/>
        <w:gridCol w:w="2976"/>
      </w:tblGrid>
      <w:tr w:rsidR="003A6862" w:rsidRPr="003A6862" w14:paraId="16D749FF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66A776E5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1890F66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2209E96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7870B4DC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E1694" w:rsidRPr="003A6862" w14:paraId="7E1956A3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5C3E68AB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1424854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6DDA10C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3F781DBB" w14:textId="77777777" w:rsidR="00AE1694" w:rsidRPr="003A6862" w:rsidRDefault="00AE1694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3A6862" w14:paraId="1C417032" w14:textId="77777777" w:rsidTr="00677A61">
        <w:tc>
          <w:tcPr>
            <w:tcW w:w="1980" w:type="dxa"/>
            <w:gridSpan w:val="2"/>
          </w:tcPr>
          <w:p w14:paraId="5A3AA706" w14:textId="5AF8FFBF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1701" w:type="dxa"/>
            <w:gridSpan w:val="2"/>
          </w:tcPr>
          <w:p w14:paraId="172672F7" w14:textId="1D78283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91522C8" w14:textId="25AB9A0D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[]</w:t>
            </w:r>
          </w:p>
        </w:tc>
        <w:tc>
          <w:tcPr>
            <w:tcW w:w="3401" w:type="dxa"/>
            <w:gridSpan w:val="3"/>
          </w:tcPr>
          <w:p w14:paraId="7AE41D35" w14:textId="4341B6EB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Массив дополнительных необходимых действий.</w:t>
            </w:r>
          </w:p>
        </w:tc>
      </w:tr>
      <w:tr w:rsidR="003D6169" w:rsidRPr="003A6862" w14:paraId="4FBC1CF3" w14:textId="77777777" w:rsidTr="00677A61">
        <w:tc>
          <w:tcPr>
            <w:tcW w:w="1980" w:type="dxa"/>
            <w:gridSpan w:val="2"/>
          </w:tcPr>
          <w:p w14:paraId="2D1DA4E6" w14:textId="053A0018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avalancheSize</w:t>
            </w:r>
            <w:proofErr w:type="spellEnd"/>
          </w:p>
        </w:tc>
        <w:tc>
          <w:tcPr>
            <w:tcW w:w="1701" w:type="dxa"/>
            <w:gridSpan w:val="2"/>
          </w:tcPr>
          <w:p w14:paraId="654BE4CB" w14:textId="74857FE9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B952666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401" w:type="dxa"/>
            <w:gridSpan w:val="3"/>
          </w:tcPr>
          <w:p w14:paraId="13EEEB0D" w14:textId="025024E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Размер текущей лавины.</w:t>
            </w:r>
          </w:p>
        </w:tc>
      </w:tr>
      <w:tr w:rsidR="003D6169" w:rsidRPr="003A6862" w14:paraId="4115E658" w14:textId="77777777" w:rsidTr="00677A61">
        <w:tc>
          <w:tcPr>
            <w:tcW w:w="1980" w:type="dxa"/>
            <w:gridSpan w:val="2"/>
          </w:tcPr>
          <w:p w14:paraId="7EAF7E33" w14:textId="71CA63F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  <w:gridSpan w:val="2"/>
          </w:tcPr>
          <w:p w14:paraId="2D896842" w14:textId="63CE3C32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0B717E07" w14:textId="07EA955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401" w:type="dxa"/>
            <w:gridSpan w:val="3"/>
          </w:tcPr>
          <w:p w14:paraId="1BFC820D" w14:textId="724E4DDB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3D6169" w:rsidRPr="003A6862" w14:paraId="37D54DCB" w14:textId="77777777" w:rsidTr="00677A61">
        <w:tc>
          <w:tcPr>
            <w:tcW w:w="1980" w:type="dxa"/>
            <w:gridSpan w:val="2"/>
          </w:tcPr>
          <w:p w14:paraId="00328B99" w14:textId="66571BCF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distributionChart</w:t>
            </w:r>
            <w:proofErr w:type="spellEnd"/>
          </w:p>
        </w:tc>
        <w:tc>
          <w:tcPr>
            <w:tcW w:w="1701" w:type="dxa"/>
            <w:gridSpan w:val="2"/>
          </w:tcPr>
          <w:p w14:paraId="2E2226F4" w14:textId="5E2978F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6F3D2539" w14:textId="27D96E4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  <w:proofErr w:type="spellEnd"/>
          </w:p>
        </w:tc>
        <w:tc>
          <w:tcPr>
            <w:tcW w:w="3401" w:type="dxa"/>
            <w:gridSpan w:val="3"/>
          </w:tcPr>
          <w:p w14:paraId="17C9E7FB" w14:textId="44C83CDC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Окно с графиком распределения лавин.</w:t>
            </w:r>
          </w:p>
        </w:tc>
      </w:tr>
      <w:tr w:rsidR="003D6169" w:rsidRPr="003A6862" w14:paraId="0C1D8BD3" w14:textId="77777777" w:rsidTr="00677A61">
        <w:tc>
          <w:tcPr>
            <w:tcW w:w="1980" w:type="dxa"/>
            <w:gridSpan w:val="2"/>
          </w:tcPr>
          <w:p w14:paraId="0D1634C6" w14:textId="041782DA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DrawingSurface</w:t>
            </w:r>
            <w:proofErr w:type="spellEnd"/>
          </w:p>
        </w:tc>
        <w:tc>
          <w:tcPr>
            <w:tcW w:w="1701" w:type="dxa"/>
            <w:gridSpan w:val="2"/>
          </w:tcPr>
          <w:p w14:paraId="27F3431C" w14:textId="7BCA0D7A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A623EF9" w14:textId="2ECE9912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PictureBox</w:t>
            </w:r>
            <w:proofErr w:type="spellEnd"/>
          </w:p>
        </w:tc>
        <w:tc>
          <w:tcPr>
            <w:tcW w:w="3401" w:type="dxa"/>
            <w:gridSpan w:val="3"/>
          </w:tcPr>
          <w:p w14:paraId="661699F7" w14:textId="79B9548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Поверхность для отображения анимации.</w:t>
            </w:r>
          </w:p>
        </w:tc>
      </w:tr>
      <w:tr w:rsidR="003D6169" w:rsidRPr="003A6862" w14:paraId="749C51A3" w14:textId="77777777" w:rsidTr="00677A61">
        <w:tc>
          <w:tcPr>
            <w:tcW w:w="1980" w:type="dxa"/>
            <w:gridSpan w:val="2"/>
          </w:tcPr>
          <w:p w14:paraId="6489D120" w14:textId="342840D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1701" w:type="dxa"/>
            <w:gridSpan w:val="2"/>
          </w:tcPr>
          <w:p w14:paraId="1628B0AA" w14:textId="56F9F65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20E1CC9" w14:textId="2178F362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3401" w:type="dxa"/>
            <w:gridSpan w:val="3"/>
          </w:tcPr>
          <w:p w14:paraId="6273193E" w14:textId="63C20CE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Используется для отрисовки графа. </w:t>
            </w:r>
          </w:p>
        </w:tc>
      </w:tr>
      <w:tr w:rsidR="003D6169" w:rsidRPr="003A6862" w14:paraId="4E58AA45" w14:textId="77777777" w:rsidTr="00677A61">
        <w:tc>
          <w:tcPr>
            <w:tcW w:w="1980" w:type="dxa"/>
            <w:gridSpan w:val="2"/>
          </w:tcPr>
          <w:p w14:paraId="2BF4CC8F" w14:textId="19572B81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  <w:proofErr w:type="spellEnd"/>
          </w:p>
        </w:tc>
        <w:tc>
          <w:tcPr>
            <w:tcW w:w="1701" w:type="dxa"/>
            <w:gridSpan w:val="2"/>
          </w:tcPr>
          <w:p w14:paraId="6958449E" w14:textId="402D840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A4D43DA" w14:textId="4D909DE1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3401" w:type="dxa"/>
            <w:gridSpan w:val="3"/>
          </w:tcPr>
          <w:p w14:paraId="0130F5F7" w14:textId="5022F77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инцидентности.</w:t>
            </w:r>
          </w:p>
        </w:tc>
      </w:tr>
      <w:tr w:rsidR="003D6169" w:rsidRPr="003A6862" w14:paraId="141ABC80" w14:textId="77777777" w:rsidTr="00677A61">
        <w:tc>
          <w:tcPr>
            <w:tcW w:w="1980" w:type="dxa"/>
            <w:gridSpan w:val="2"/>
          </w:tcPr>
          <w:p w14:paraId="3A88F2FB" w14:textId="56360611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involvedArcs</w:t>
            </w:r>
            <w:proofErr w:type="spellEnd"/>
          </w:p>
        </w:tc>
        <w:tc>
          <w:tcPr>
            <w:tcW w:w="1701" w:type="dxa"/>
            <w:gridSpan w:val="2"/>
          </w:tcPr>
          <w:p w14:paraId="32DE6B4A" w14:textId="6ED7ADDF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9C6C323" w14:textId="33C0B37F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401" w:type="dxa"/>
            <w:gridSpan w:val="3"/>
          </w:tcPr>
          <w:p w14:paraId="7938D39A" w14:textId="30C75A8C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Список дуг, по которым движутся точки.</w:t>
            </w:r>
          </w:p>
        </w:tc>
      </w:tr>
      <w:tr w:rsidR="003D6169" w:rsidRPr="003A6862" w14:paraId="13338ABE" w14:textId="77777777" w:rsidTr="00677A61">
        <w:tc>
          <w:tcPr>
            <w:tcW w:w="1980" w:type="dxa"/>
            <w:gridSpan w:val="2"/>
          </w:tcPr>
          <w:p w14:paraId="60BE3039" w14:textId="7AE39D4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mainStopwatch</w:t>
            </w:r>
            <w:proofErr w:type="spellEnd"/>
          </w:p>
        </w:tc>
        <w:tc>
          <w:tcPr>
            <w:tcW w:w="1701" w:type="dxa"/>
            <w:gridSpan w:val="2"/>
          </w:tcPr>
          <w:p w14:paraId="7B4CDD9C" w14:textId="32E10F5E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4EDEA0E2" w14:textId="5707FFA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Stopwatch</w:t>
            </w:r>
          </w:p>
        </w:tc>
        <w:tc>
          <w:tcPr>
            <w:tcW w:w="3401" w:type="dxa"/>
            <w:gridSpan w:val="3"/>
          </w:tcPr>
          <w:p w14:paraId="4DCED7A4" w14:textId="013CA43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Отсчитывает время всего процесса.</w:t>
            </w:r>
          </w:p>
        </w:tc>
      </w:tr>
      <w:tr w:rsidR="003D6169" w:rsidRPr="003A6862" w14:paraId="245BEE2A" w14:textId="77777777" w:rsidTr="00677A61">
        <w:tc>
          <w:tcPr>
            <w:tcW w:w="1980" w:type="dxa"/>
            <w:gridSpan w:val="2"/>
          </w:tcPr>
          <w:p w14:paraId="3B5E5E89" w14:textId="591A93E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mainTimer</w:t>
            </w:r>
            <w:proofErr w:type="spellEnd"/>
          </w:p>
        </w:tc>
        <w:tc>
          <w:tcPr>
            <w:tcW w:w="1701" w:type="dxa"/>
            <w:gridSpan w:val="2"/>
          </w:tcPr>
          <w:p w14:paraId="2E5D7A7F" w14:textId="3E4EC051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33133FA" w14:textId="6163192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Timer</w:t>
            </w:r>
          </w:p>
        </w:tc>
        <w:tc>
          <w:tcPr>
            <w:tcW w:w="3401" w:type="dxa"/>
            <w:gridSpan w:val="3"/>
          </w:tcPr>
          <w:p w14:paraId="21A3CF7F" w14:textId="53B2DDFB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 тику таймера осуществляется обновление.</w:t>
            </w:r>
          </w:p>
        </w:tc>
      </w:tr>
      <w:tr w:rsidR="003D6169" w:rsidRPr="003A6862" w14:paraId="588E7E6E" w14:textId="77777777" w:rsidTr="00677A61">
        <w:tc>
          <w:tcPr>
            <w:tcW w:w="1980" w:type="dxa"/>
            <w:gridSpan w:val="2"/>
          </w:tcPr>
          <w:p w14:paraId="1F0DB4EE" w14:textId="774E898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MovementGif</w:t>
            </w:r>
            <w:proofErr w:type="spellEnd"/>
          </w:p>
        </w:tc>
        <w:tc>
          <w:tcPr>
            <w:tcW w:w="1701" w:type="dxa"/>
            <w:gridSpan w:val="2"/>
          </w:tcPr>
          <w:p w14:paraId="6BE2DCFC" w14:textId="386E49E1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7944972B" w14:textId="76DDDDCD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GifBitmapEncoder</w:t>
            </w:r>
            <w:proofErr w:type="spellEnd"/>
          </w:p>
        </w:tc>
        <w:tc>
          <w:tcPr>
            <w:tcW w:w="3401" w:type="dxa"/>
            <w:gridSpan w:val="3"/>
          </w:tcPr>
          <w:p w14:paraId="576854EA" w14:textId="688525B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изображения процесса.</w:t>
            </w:r>
          </w:p>
        </w:tc>
      </w:tr>
      <w:tr w:rsidR="003D6169" w:rsidRPr="003A6862" w14:paraId="2E14D4C7" w14:textId="77777777" w:rsidTr="00677A61">
        <w:tc>
          <w:tcPr>
            <w:tcW w:w="1980" w:type="dxa"/>
            <w:gridSpan w:val="2"/>
          </w:tcPr>
          <w:p w14:paraId="2ABECC8E" w14:textId="7B7D21B1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  <w:proofErr w:type="spellEnd"/>
          </w:p>
        </w:tc>
        <w:tc>
          <w:tcPr>
            <w:tcW w:w="1701" w:type="dxa"/>
            <w:gridSpan w:val="2"/>
          </w:tcPr>
          <w:p w14:paraId="74BA2525" w14:textId="1A708128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42FFA2C" w14:textId="3892EC19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  <w:proofErr w:type="spellEnd"/>
          </w:p>
        </w:tc>
        <w:tc>
          <w:tcPr>
            <w:tcW w:w="3401" w:type="dxa"/>
            <w:gridSpan w:val="3"/>
          </w:tcPr>
          <w:p w14:paraId="5F9D3C07" w14:textId="7394EF2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Окно с графиком изменения числа точек.</w:t>
            </w:r>
          </w:p>
        </w:tc>
      </w:tr>
      <w:tr w:rsidR="003D6169" w:rsidRPr="003A6862" w14:paraId="1635CB5A" w14:textId="77777777" w:rsidTr="00677A61">
        <w:tc>
          <w:tcPr>
            <w:tcW w:w="1980" w:type="dxa"/>
            <w:gridSpan w:val="2"/>
          </w:tcPr>
          <w:p w14:paraId="297B07F0" w14:textId="44A78CE9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releaseCondition</w:t>
            </w:r>
            <w:proofErr w:type="spellEnd"/>
          </w:p>
        </w:tc>
        <w:tc>
          <w:tcPr>
            <w:tcW w:w="1701" w:type="dxa"/>
            <w:gridSpan w:val="2"/>
          </w:tcPr>
          <w:p w14:paraId="6FEC5A73" w14:textId="69179BBE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956ECEE" w14:textId="45BB567C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Predicate&lt;int&gt;</w:t>
            </w:r>
          </w:p>
        </w:tc>
        <w:tc>
          <w:tcPr>
            <w:tcW w:w="3401" w:type="dxa"/>
            <w:gridSpan w:val="3"/>
          </w:tcPr>
          <w:p w14:paraId="76CC49BD" w14:textId="7E4646F0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Условие выпускания вершинами точек.</w:t>
            </w:r>
          </w:p>
        </w:tc>
      </w:tr>
      <w:tr w:rsidR="003D6169" w:rsidRPr="003A6862" w14:paraId="4A7A8A57" w14:textId="77777777" w:rsidTr="00677A61">
        <w:tc>
          <w:tcPr>
            <w:tcW w:w="1980" w:type="dxa"/>
            <w:gridSpan w:val="2"/>
          </w:tcPr>
          <w:p w14:paraId="123E532D" w14:textId="0A00A39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SandpileChartTypes</w:t>
            </w:r>
            <w:proofErr w:type="spellEnd"/>
          </w:p>
        </w:tc>
        <w:tc>
          <w:tcPr>
            <w:tcW w:w="1701" w:type="dxa"/>
            <w:gridSpan w:val="2"/>
          </w:tcPr>
          <w:p w14:paraId="7C099CCB" w14:textId="52BC7A1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17D10179" w14:textId="04A8B85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SandpileChartType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[]</w:t>
            </w:r>
          </w:p>
        </w:tc>
        <w:tc>
          <w:tcPr>
            <w:tcW w:w="3401" w:type="dxa"/>
            <w:gridSpan w:val="3"/>
          </w:tcPr>
          <w:p w14:paraId="48323DD2" w14:textId="6C2C62C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Массив необходимых для построения типов графика.</w:t>
            </w:r>
          </w:p>
        </w:tc>
      </w:tr>
      <w:tr w:rsidR="003D6169" w:rsidRPr="003A6862" w14:paraId="307E304C" w14:textId="77777777" w:rsidTr="00677A61">
        <w:tc>
          <w:tcPr>
            <w:tcW w:w="1980" w:type="dxa"/>
            <w:gridSpan w:val="2"/>
          </w:tcPr>
          <w:p w14:paraId="3DB13C90" w14:textId="3688B53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speed</w:t>
            </w:r>
          </w:p>
        </w:tc>
        <w:tc>
          <w:tcPr>
            <w:tcW w:w="1701" w:type="dxa"/>
            <w:gridSpan w:val="2"/>
          </w:tcPr>
          <w:p w14:paraId="536D3DD2" w14:textId="3528A0DC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0E99581" w14:textId="0439E78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3401" w:type="dxa"/>
            <w:gridSpan w:val="3"/>
          </w:tcPr>
          <w:p w14:paraId="3C194523" w14:textId="690938B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Скорость точек.</w:t>
            </w:r>
          </w:p>
        </w:tc>
      </w:tr>
      <w:tr w:rsidR="003D6169" w:rsidRPr="003A6862" w14:paraId="6C5C71D2" w14:textId="77777777" w:rsidTr="00677A61">
        <w:tc>
          <w:tcPr>
            <w:tcW w:w="1980" w:type="dxa"/>
            <w:gridSpan w:val="2"/>
          </w:tcPr>
          <w:p w14:paraId="176AA4F0" w14:textId="10A3CF1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stateChange</w:t>
            </w:r>
            <w:proofErr w:type="spellEnd"/>
          </w:p>
        </w:tc>
        <w:tc>
          <w:tcPr>
            <w:tcW w:w="1701" w:type="dxa"/>
            <w:gridSpan w:val="2"/>
          </w:tcPr>
          <w:p w14:paraId="71465537" w14:textId="72AFD91B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2400A81" w14:textId="0F51C95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Action&lt;int&gt;</w:t>
            </w:r>
          </w:p>
        </w:tc>
        <w:tc>
          <w:tcPr>
            <w:tcW w:w="3401" w:type="dxa"/>
            <w:gridSpan w:val="3"/>
          </w:tcPr>
          <w:p w14:paraId="5DDFC383" w14:textId="0BEA4CEB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Изменение состояния вершины после выпуска точек.</w:t>
            </w:r>
          </w:p>
        </w:tc>
      </w:tr>
      <w:tr w:rsidR="003D6169" w:rsidRPr="003A6862" w14:paraId="2D73A666" w14:textId="77777777" w:rsidTr="00677A61">
        <w:tc>
          <w:tcPr>
            <w:tcW w:w="1980" w:type="dxa"/>
            <w:gridSpan w:val="2"/>
          </w:tcPr>
          <w:p w14:paraId="72CCDED7" w14:textId="744B511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stopwatches</w:t>
            </w:r>
          </w:p>
        </w:tc>
        <w:tc>
          <w:tcPr>
            <w:tcW w:w="1701" w:type="dxa"/>
            <w:gridSpan w:val="2"/>
          </w:tcPr>
          <w:p w14:paraId="388DCD13" w14:textId="5F28E20F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3012C31" w14:textId="2550A83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List&lt;Stopwatch&gt;</w:t>
            </w:r>
          </w:p>
        </w:tc>
        <w:tc>
          <w:tcPr>
            <w:tcW w:w="3401" w:type="dxa"/>
            <w:gridSpan w:val="3"/>
          </w:tcPr>
          <w:p w14:paraId="4F0928EB" w14:textId="7003600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Указывают время, прошедшее с момента выпуска конкретной точки.</w:t>
            </w:r>
          </w:p>
        </w:tc>
      </w:tr>
      <w:tr w:rsidR="003D6169" w:rsidRPr="003A6862" w14:paraId="1BBD319C" w14:textId="77777777" w:rsidTr="00677A61">
        <w:tc>
          <w:tcPr>
            <w:tcW w:w="1980" w:type="dxa"/>
            <w:gridSpan w:val="2"/>
          </w:tcPr>
          <w:p w14:paraId="74E67387" w14:textId="5906C13F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  <w:gridSpan w:val="2"/>
          </w:tcPr>
          <w:p w14:paraId="47EAF9B4" w14:textId="3E75400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C7A4B61" w14:textId="1E69257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MovementModelingType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</w:t>
            </w:r>
          </w:p>
        </w:tc>
        <w:tc>
          <w:tcPr>
            <w:tcW w:w="3401" w:type="dxa"/>
            <w:gridSpan w:val="3"/>
          </w:tcPr>
          <w:p w14:paraId="1AAA8BAD" w14:textId="399C5CE1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 моделирования.</w:t>
            </w:r>
          </w:p>
        </w:tc>
      </w:tr>
      <w:tr w:rsidR="003D6169" w:rsidRPr="003A6862" w14:paraId="0F9CD384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6D95319A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D6169" w:rsidRPr="003A6862" w14:paraId="31778BC1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0E6B1818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D87F97B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47AB655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12B19BC5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8" w:type="dxa"/>
            <w:gridSpan w:val="2"/>
            <w:shd w:val="clear" w:color="auto" w:fill="E7E6E6" w:themeFill="background2"/>
          </w:tcPr>
          <w:p w14:paraId="42B19395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3A6862" w14:paraId="79B02B5B" w14:textId="77777777" w:rsidTr="00677A61">
        <w:tc>
          <w:tcPr>
            <w:tcW w:w="1980" w:type="dxa"/>
            <w:gridSpan w:val="2"/>
          </w:tcPr>
          <w:p w14:paraId="52392FAC" w14:textId="0C1A96C2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AddAvalancheSize</w:t>
            </w:r>
            <w:proofErr w:type="spellEnd"/>
          </w:p>
        </w:tc>
        <w:tc>
          <w:tcPr>
            <w:tcW w:w="1701" w:type="dxa"/>
            <w:gridSpan w:val="2"/>
          </w:tcPr>
          <w:p w14:paraId="76E6BB0A" w14:textId="378CCFDA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CA25B82" w14:textId="3294C9F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9D3ADB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9E7B8FA" w14:textId="6210F6D9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размер текущей лавины на график.</w:t>
            </w:r>
          </w:p>
        </w:tc>
      </w:tr>
      <w:tr w:rsidR="003D6169" w:rsidRPr="003A6862" w14:paraId="5A565540" w14:textId="77777777" w:rsidTr="00677A61">
        <w:tc>
          <w:tcPr>
            <w:tcW w:w="1980" w:type="dxa"/>
            <w:gridSpan w:val="2"/>
          </w:tcPr>
          <w:p w14:paraId="767C2868" w14:textId="512C3DED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AddNumberOfDotsChartPoint</w:t>
            </w:r>
            <w:proofErr w:type="spellEnd"/>
          </w:p>
        </w:tc>
        <w:tc>
          <w:tcPr>
            <w:tcW w:w="1701" w:type="dxa"/>
            <w:gridSpan w:val="2"/>
          </w:tcPr>
          <w:p w14:paraId="142722C8" w14:textId="3FC8422A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C6E1604" w14:textId="50FB4471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4F7C9B" w14:textId="0D2225B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long, int</w:t>
            </w:r>
          </w:p>
        </w:tc>
        <w:tc>
          <w:tcPr>
            <w:tcW w:w="3118" w:type="dxa"/>
            <w:gridSpan w:val="2"/>
          </w:tcPr>
          <w:p w14:paraId="126C2865" w14:textId="1069D8F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текущее количество точек на график.</w:t>
            </w:r>
          </w:p>
        </w:tc>
      </w:tr>
      <w:tr w:rsidR="003D6169" w:rsidRPr="003A6862" w14:paraId="2476D824" w14:textId="77777777" w:rsidTr="00677A61">
        <w:tc>
          <w:tcPr>
            <w:tcW w:w="1980" w:type="dxa"/>
            <w:gridSpan w:val="2"/>
          </w:tcPr>
          <w:p w14:paraId="3D1158AF" w14:textId="0077F50A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ChangeChartInterval</w:t>
            </w:r>
            <w:proofErr w:type="spellEnd"/>
          </w:p>
        </w:tc>
        <w:tc>
          <w:tcPr>
            <w:tcW w:w="1701" w:type="dxa"/>
            <w:gridSpan w:val="2"/>
          </w:tcPr>
          <w:p w14:paraId="5D8402A5" w14:textId="7572BCFD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C666250" w14:textId="352411DE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ED65FE4" w14:textId="03742228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3118" w:type="dxa"/>
            <w:gridSpan w:val="2"/>
          </w:tcPr>
          <w:p w14:paraId="31299CF3" w14:textId="719CFA81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Подстраивает интервалы графиков под данные.</w:t>
            </w:r>
          </w:p>
        </w:tc>
      </w:tr>
      <w:tr w:rsidR="003D6169" w:rsidRPr="003A6862" w14:paraId="2F7AF9F4" w14:textId="77777777" w:rsidTr="00677A61">
        <w:tc>
          <w:tcPr>
            <w:tcW w:w="1980" w:type="dxa"/>
            <w:gridSpan w:val="2"/>
          </w:tcPr>
          <w:p w14:paraId="7E4EA9F3" w14:textId="2B70EC8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CheckDotsNumber</w:t>
            </w:r>
            <w:proofErr w:type="spellEnd"/>
          </w:p>
        </w:tc>
        <w:tc>
          <w:tcPr>
            <w:tcW w:w="1701" w:type="dxa"/>
            <w:gridSpan w:val="2"/>
          </w:tcPr>
          <w:p w14:paraId="2ADADD6B" w14:textId="3BA68E6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6D1B61" w14:textId="5D499F89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9C012FB" w14:textId="14D5BDBC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38A5109C" w14:textId="544EA9CE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Проверяет, не превосходит ли число точек допустимый предел.</w:t>
            </w:r>
          </w:p>
        </w:tc>
      </w:tr>
      <w:tr w:rsidR="003D6169" w:rsidRPr="003A6862" w14:paraId="60869CE7" w14:textId="77777777" w:rsidTr="00677A61">
        <w:tc>
          <w:tcPr>
            <w:tcW w:w="1980" w:type="dxa"/>
            <w:gridSpan w:val="2"/>
          </w:tcPr>
          <w:p w14:paraId="1BD3D1D8" w14:textId="3AE3F18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GetIncidenceList</w:t>
            </w:r>
            <w:proofErr w:type="spellEnd"/>
          </w:p>
        </w:tc>
        <w:tc>
          <w:tcPr>
            <w:tcW w:w="1701" w:type="dxa"/>
            <w:gridSpan w:val="2"/>
          </w:tcPr>
          <w:p w14:paraId="28261AE5" w14:textId="2EBF6F0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8E28B59" w14:textId="175A1BC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1417" w:type="dxa"/>
            <w:gridSpan w:val="2"/>
          </w:tcPr>
          <w:p w14:paraId="0608AC1A" w14:textId="3DCDC82F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118" w:type="dxa"/>
            <w:gridSpan w:val="2"/>
          </w:tcPr>
          <w:p w14:paraId="15BF21F6" w14:textId="015FC8EF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Строит список инцидентности графа.</w:t>
            </w:r>
          </w:p>
        </w:tc>
      </w:tr>
      <w:tr w:rsidR="003D6169" w:rsidRPr="003A6862" w14:paraId="60B94162" w14:textId="77777777" w:rsidTr="00677A61">
        <w:tc>
          <w:tcPr>
            <w:tcW w:w="1980" w:type="dxa"/>
            <w:gridSpan w:val="2"/>
          </w:tcPr>
          <w:p w14:paraId="273E2F26" w14:textId="564031DD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GetPoint</w:t>
            </w:r>
            <w:proofErr w:type="spellEnd"/>
          </w:p>
        </w:tc>
        <w:tc>
          <w:tcPr>
            <w:tcW w:w="1701" w:type="dxa"/>
            <w:gridSpan w:val="2"/>
          </w:tcPr>
          <w:p w14:paraId="17A3877E" w14:textId="482B7E78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791B992" w14:textId="5F18EEEE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  <w:proofErr w:type="spellEnd"/>
          </w:p>
        </w:tc>
        <w:tc>
          <w:tcPr>
            <w:tcW w:w="1417" w:type="dxa"/>
            <w:gridSpan w:val="2"/>
          </w:tcPr>
          <w:p w14:paraId="2C891D36" w14:textId="52D145B8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Vertex, Vertex, </w:t>
            </w:r>
            <w:r w:rsidR="00213257"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double, Stopwatch</w:t>
            </w:r>
          </w:p>
        </w:tc>
        <w:tc>
          <w:tcPr>
            <w:tcW w:w="3118" w:type="dxa"/>
            <w:gridSpan w:val="2"/>
          </w:tcPr>
          <w:p w14:paraId="23326E2C" w14:textId="1D08C210" w:rsidR="003D6169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Находит точку на ребре, в которой находится движущаяся точка.</w:t>
            </w:r>
          </w:p>
        </w:tc>
      </w:tr>
      <w:tr w:rsidR="003D6169" w:rsidRPr="003A6862" w14:paraId="32594C5B" w14:textId="77777777" w:rsidTr="00677A61">
        <w:trPr>
          <w:cantSplit/>
        </w:trPr>
        <w:tc>
          <w:tcPr>
            <w:tcW w:w="1980" w:type="dxa"/>
            <w:gridSpan w:val="2"/>
          </w:tcPr>
          <w:p w14:paraId="3E0E3DAB" w14:textId="7D37713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GetTime</w:t>
            </w:r>
            <w:proofErr w:type="spellEnd"/>
          </w:p>
        </w:tc>
        <w:tc>
          <w:tcPr>
            <w:tcW w:w="1701" w:type="dxa"/>
            <w:gridSpan w:val="2"/>
          </w:tcPr>
          <w:p w14:paraId="4360A6A2" w14:textId="52B2FC18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6DE562B3" w14:textId="1A4F039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417" w:type="dxa"/>
            <w:gridSpan w:val="2"/>
          </w:tcPr>
          <w:p w14:paraId="140862AB" w14:textId="34CF420A" w:rsidR="003D6169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double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  <w:proofErr w:type="spellEnd"/>
          </w:p>
        </w:tc>
        <w:tc>
          <w:tcPr>
            <w:tcW w:w="3118" w:type="dxa"/>
            <w:gridSpan w:val="2"/>
          </w:tcPr>
          <w:p w14:paraId="20BDF47E" w14:textId="5EA9D319" w:rsidR="003D6169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Находит время, необходимое, чтобы пройти данное расстояние с данной скоростью.</w:t>
            </w:r>
          </w:p>
        </w:tc>
      </w:tr>
      <w:tr w:rsidR="003D6169" w:rsidRPr="003A6862" w14:paraId="6CFEC69F" w14:textId="77777777" w:rsidTr="00677A61">
        <w:tc>
          <w:tcPr>
            <w:tcW w:w="1980" w:type="dxa"/>
            <w:gridSpan w:val="2"/>
          </w:tcPr>
          <w:p w14:paraId="26D31CF2" w14:textId="27FBA179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Go</w:t>
            </w:r>
          </w:p>
        </w:tc>
        <w:tc>
          <w:tcPr>
            <w:tcW w:w="1701" w:type="dxa"/>
            <w:gridSpan w:val="2"/>
          </w:tcPr>
          <w:p w14:paraId="0C0A3A3F" w14:textId="7AA0C2D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F693D8D" w14:textId="567925BB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36B530C" w14:textId="38F74707" w:rsidR="003D6169" w:rsidRPr="003A6862" w:rsidRDefault="00213257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475D9A8C" w14:textId="5D5191AD" w:rsidR="003D6169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Запускает или продолжает движение.</w:t>
            </w:r>
          </w:p>
        </w:tc>
      </w:tr>
      <w:tr w:rsidR="003D6169" w:rsidRPr="003A6862" w14:paraId="3CB0F717" w14:textId="77777777" w:rsidTr="00677A61">
        <w:trPr>
          <w:cantSplit/>
        </w:trPr>
        <w:tc>
          <w:tcPr>
            <w:tcW w:w="1980" w:type="dxa"/>
            <w:gridSpan w:val="2"/>
          </w:tcPr>
          <w:p w14:paraId="0516B2D5" w14:textId="356B2119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MovementModeling</w:t>
            </w:r>
            <w:proofErr w:type="spellEnd"/>
          </w:p>
        </w:tc>
        <w:tc>
          <w:tcPr>
            <w:tcW w:w="1701" w:type="dxa"/>
            <w:gridSpan w:val="2"/>
          </w:tcPr>
          <w:p w14:paraId="52D74C9A" w14:textId="5590331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8A284C4" w14:textId="7D1BF01D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DCC1E5A" w14:textId="70174D32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213257" w:rsidRPr="003A6862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proofErr w:type="spellStart"/>
            <w:r w:rsidR="00213257"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MovementModelingType</w:t>
            </w:r>
            <w:proofErr w:type="spellEnd"/>
            <w:r w:rsidR="00213257" w:rsidRPr="003A6862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="00677A61" w:rsidRPr="003A6862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213257" w:rsidRPr="003A6862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</w:t>
            </w:r>
            <w:proofErr w:type="spellEnd"/>
            <w:r w:rsidR="00213257" w:rsidRPr="003A6862">
              <w:rPr>
                <w:rFonts w:cs="Times New Roman"/>
                <w:color w:val="000000" w:themeColor="text1"/>
                <w:szCs w:val="24"/>
                <w:lang w:val="en-US"/>
              </w:rPr>
              <w:t>[]</w:t>
            </w:r>
          </w:p>
        </w:tc>
        <w:tc>
          <w:tcPr>
            <w:tcW w:w="3118" w:type="dxa"/>
            <w:gridSpan w:val="2"/>
          </w:tcPr>
          <w:p w14:paraId="1AB56A05" w14:textId="3EB5FDD8" w:rsidR="003D6169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213257" w:rsidRPr="003A6862" w14:paraId="0FE3AA60" w14:textId="77777777" w:rsidTr="00677A61">
        <w:tc>
          <w:tcPr>
            <w:tcW w:w="1980" w:type="dxa"/>
            <w:gridSpan w:val="2"/>
          </w:tcPr>
          <w:p w14:paraId="6C040CD0" w14:textId="34068923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PrepareBasicCharts</w:t>
            </w:r>
            <w:proofErr w:type="spellEnd"/>
          </w:p>
        </w:tc>
        <w:tc>
          <w:tcPr>
            <w:tcW w:w="1701" w:type="dxa"/>
            <w:gridSpan w:val="2"/>
          </w:tcPr>
          <w:p w14:paraId="726C7122" w14:textId="055DFFE5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53D2302" w14:textId="6BBFF94F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574CEBB" w14:textId="3CCCCBD8" w:rsidR="00213257" w:rsidRPr="003A6862" w:rsidRDefault="00213257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D2BAEF3" w14:textId="6CE35CF7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количества точек.</w:t>
            </w:r>
          </w:p>
        </w:tc>
      </w:tr>
      <w:tr w:rsidR="00213257" w:rsidRPr="003A6862" w14:paraId="4E71FBA0" w14:textId="77777777" w:rsidTr="00677A61">
        <w:tc>
          <w:tcPr>
            <w:tcW w:w="1980" w:type="dxa"/>
            <w:gridSpan w:val="2"/>
          </w:tcPr>
          <w:p w14:paraId="2C0BCF5C" w14:textId="416199CF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PrepareSandpileCharts</w:t>
            </w:r>
            <w:proofErr w:type="spellEnd"/>
          </w:p>
        </w:tc>
        <w:tc>
          <w:tcPr>
            <w:tcW w:w="1701" w:type="dxa"/>
            <w:gridSpan w:val="2"/>
          </w:tcPr>
          <w:p w14:paraId="5C1ED5E3" w14:textId="5219E5D8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6003AA9" w14:textId="3DB6D82E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1D72D06" w14:textId="10F40C3E" w:rsidR="00213257" w:rsidRPr="003A6862" w:rsidRDefault="00213257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6E731E5" w14:textId="104E1CEF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распределения лавин.</w:t>
            </w:r>
          </w:p>
        </w:tc>
      </w:tr>
      <w:tr w:rsidR="00213257" w:rsidRPr="003A6862" w14:paraId="3E86C871" w14:textId="77777777" w:rsidTr="00677A61">
        <w:tc>
          <w:tcPr>
            <w:tcW w:w="1980" w:type="dxa"/>
            <w:gridSpan w:val="2"/>
          </w:tcPr>
          <w:p w14:paraId="05CF1660" w14:textId="1FD8570B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ProcessDots</w:t>
            </w:r>
            <w:proofErr w:type="spellEnd"/>
          </w:p>
        </w:tc>
        <w:tc>
          <w:tcPr>
            <w:tcW w:w="1701" w:type="dxa"/>
            <w:gridSpan w:val="2"/>
          </w:tcPr>
          <w:p w14:paraId="749A0DE7" w14:textId="232742C0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5145D7D" w14:textId="7AA62417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95366F2" w14:textId="25D5C812" w:rsidR="00213257" w:rsidRPr="003A6862" w:rsidRDefault="00213257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5FA0FFEB" w14:textId="78F9A38A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Обрабатывает движущиеся точки.</w:t>
            </w:r>
          </w:p>
        </w:tc>
      </w:tr>
      <w:tr w:rsidR="00213257" w:rsidRPr="003A6862" w14:paraId="31572B39" w14:textId="77777777" w:rsidTr="00677A61">
        <w:tc>
          <w:tcPr>
            <w:tcW w:w="1980" w:type="dxa"/>
            <w:gridSpan w:val="2"/>
          </w:tcPr>
          <w:p w14:paraId="53C46A5F" w14:textId="768802AE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ProcessVertices</w:t>
            </w:r>
            <w:proofErr w:type="spellEnd"/>
          </w:p>
        </w:tc>
        <w:tc>
          <w:tcPr>
            <w:tcW w:w="1701" w:type="dxa"/>
            <w:gridSpan w:val="2"/>
          </w:tcPr>
          <w:p w14:paraId="313197C1" w14:textId="7963734B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978767" w14:textId="2E56786E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E324E6A" w14:textId="7DFA56B4" w:rsidR="00213257" w:rsidRPr="003A6862" w:rsidRDefault="00213257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3AF703BD" w14:textId="6DC6C948" w:rsidR="00213257" w:rsidRPr="003A6862" w:rsidRDefault="00213257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Обрабатывает вершины, чтобы выпустить точки.</w:t>
            </w:r>
          </w:p>
        </w:tc>
      </w:tr>
      <w:tr w:rsidR="003D6169" w:rsidRPr="003A6862" w14:paraId="32B9BDE8" w14:textId="77777777" w:rsidTr="00677A61">
        <w:tc>
          <w:tcPr>
            <w:tcW w:w="1980" w:type="dxa"/>
            <w:gridSpan w:val="2"/>
          </w:tcPr>
          <w:p w14:paraId="78220112" w14:textId="64DF71CE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ReleaseDots</w:t>
            </w:r>
            <w:proofErr w:type="spellEnd"/>
          </w:p>
        </w:tc>
        <w:tc>
          <w:tcPr>
            <w:tcW w:w="1701" w:type="dxa"/>
            <w:gridSpan w:val="2"/>
          </w:tcPr>
          <w:p w14:paraId="4B9007CC" w14:textId="129AB140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F880B7A" w14:textId="0D4FE148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12D3683" w14:textId="7DB6BAAA" w:rsidR="003D6169" w:rsidRPr="003A6862" w:rsidRDefault="00E67D6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4E912EB5" w14:textId="7FB8BADD" w:rsidR="003D6169" w:rsidRPr="003A6862" w:rsidRDefault="00E67D6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Выпускает новые точки.</w:t>
            </w:r>
          </w:p>
        </w:tc>
      </w:tr>
      <w:tr w:rsidR="003D6169" w:rsidRPr="003A6862" w14:paraId="2ECD47BE" w14:textId="77777777" w:rsidTr="00677A61">
        <w:tc>
          <w:tcPr>
            <w:tcW w:w="1980" w:type="dxa"/>
            <w:gridSpan w:val="2"/>
          </w:tcPr>
          <w:p w14:paraId="1AB73331" w14:textId="15F5CD12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StartMovementModeling</w:t>
            </w:r>
            <w:proofErr w:type="spellEnd"/>
          </w:p>
        </w:tc>
        <w:tc>
          <w:tcPr>
            <w:tcW w:w="1701" w:type="dxa"/>
            <w:gridSpan w:val="2"/>
          </w:tcPr>
          <w:p w14:paraId="0133A457" w14:textId="0824C502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534404C" w14:textId="3B2A095C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938146" w14:textId="7F5A39C0" w:rsidR="003D6169" w:rsidRPr="003A6862" w:rsidRDefault="00E67D66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25D31B5B" w14:textId="4E37928A" w:rsidR="003D6169" w:rsidRPr="003A6862" w:rsidRDefault="00E67D6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Проводит подготовительные процессы и запускает движение.</w:t>
            </w:r>
          </w:p>
        </w:tc>
      </w:tr>
      <w:tr w:rsidR="003D6169" w:rsidRPr="003A6862" w14:paraId="15B07177" w14:textId="77777777" w:rsidTr="00677A61">
        <w:tc>
          <w:tcPr>
            <w:tcW w:w="1980" w:type="dxa"/>
            <w:gridSpan w:val="2"/>
          </w:tcPr>
          <w:p w14:paraId="01E5A3FF" w14:textId="05567B30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StartNewTimers</w:t>
            </w:r>
            <w:proofErr w:type="spellEnd"/>
          </w:p>
        </w:tc>
        <w:tc>
          <w:tcPr>
            <w:tcW w:w="1701" w:type="dxa"/>
            <w:gridSpan w:val="2"/>
          </w:tcPr>
          <w:p w14:paraId="61D131E5" w14:textId="1616743C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740A3E" w14:textId="56B5E916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B9B428" w14:textId="1CE75303" w:rsidR="003D6169" w:rsidRPr="003A6862" w:rsidRDefault="00E67D6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2E412EE2" w14:textId="56D65945" w:rsidR="003D6169" w:rsidRPr="003A6862" w:rsidRDefault="00E67D6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Запускает новые таймеры.</w:t>
            </w:r>
          </w:p>
        </w:tc>
      </w:tr>
      <w:tr w:rsidR="003D6169" w:rsidRPr="003A6862" w14:paraId="14110C07" w14:textId="77777777" w:rsidTr="00677A61">
        <w:tc>
          <w:tcPr>
            <w:tcW w:w="1980" w:type="dxa"/>
            <w:gridSpan w:val="2"/>
          </w:tcPr>
          <w:p w14:paraId="6665DC0A" w14:textId="4CAA0D90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Stop</w:t>
            </w:r>
          </w:p>
        </w:tc>
        <w:tc>
          <w:tcPr>
            <w:tcW w:w="1701" w:type="dxa"/>
            <w:gridSpan w:val="2"/>
          </w:tcPr>
          <w:p w14:paraId="6CB7508F" w14:textId="640E9330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F9A717D" w14:textId="1BBBC29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300A5D8" w14:textId="5CD3AB23" w:rsidR="003D6169" w:rsidRPr="003A6862" w:rsidRDefault="00E67D66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AE73CB6" w14:textId="591BD460" w:rsidR="003D6169" w:rsidRPr="003A6862" w:rsidRDefault="00E67D6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Останавливает движение.</w:t>
            </w:r>
          </w:p>
        </w:tc>
      </w:tr>
      <w:tr w:rsidR="003D6169" w:rsidRPr="003A6862" w14:paraId="3DF3B8EF" w14:textId="77777777" w:rsidTr="00677A61">
        <w:tc>
          <w:tcPr>
            <w:tcW w:w="1980" w:type="dxa"/>
            <w:gridSpan w:val="2"/>
          </w:tcPr>
          <w:p w14:paraId="492A4897" w14:textId="71FE944B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TickAddFrame</w:t>
            </w:r>
            <w:proofErr w:type="spellEnd"/>
          </w:p>
        </w:tc>
        <w:tc>
          <w:tcPr>
            <w:tcW w:w="1701" w:type="dxa"/>
            <w:gridSpan w:val="2"/>
          </w:tcPr>
          <w:p w14:paraId="762FAD7B" w14:textId="242171F8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1F45B7" w14:textId="0D24ED48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C2450A" w14:textId="29FCA882" w:rsidR="003D6169" w:rsidRPr="003A6862" w:rsidRDefault="00E67D66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118" w:type="dxa"/>
            <w:gridSpan w:val="2"/>
          </w:tcPr>
          <w:p w14:paraId="27DF5605" w14:textId="5023F7E7" w:rsidR="003D6169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Добавляет в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новый кадр.</w:t>
            </w:r>
          </w:p>
        </w:tc>
      </w:tr>
      <w:tr w:rsidR="003D6169" w:rsidRPr="003A6862" w14:paraId="77353A8D" w14:textId="77777777" w:rsidTr="00677A61">
        <w:tc>
          <w:tcPr>
            <w:tcW w:w="1980" w:type="dxa"/>
            <w:gridSpan w:val="2"/>
          </w:tcPr>
          <w:p w14:paraId="22E7D854" w14:textId="42570BFA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TickModeling</w:t>
            </w:r>
            <w:proofErr w:type="spellEnd"/>
          </w:p>
        </w:tc>
        <w:tc>
          <w:tcPr>
            <w:tcW w:w="1701" w:type="dxa"/>
            <w:gridSpan w:val="2"/>
          </w:tcPr>
          <w:p w14:paraId="3362C3B7" w14:textId="321E0F6F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EFB1BF8" w14:textId="5CAF8F23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26CE6CA" w14:textId="6B6DD17F" w:rsidR="003D6169" w:rsidRPr="003A6862" w:rsidRDefault="00E67D66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118" w:type="dxa"/>
            <w:gridSpan w:val="2"/>
          </w:tcPr>
          <w:p w14:paraId="16DEAA3A" w14:textId="337D7583" w:rsidR="003D6169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Моделирует движение, производит анимацию.</w:t>
            </w:r>
          </w:p>
        </w:tc>
      </w:tr>
      <w:tr w:rsidR="003D6169" w:rsidRPr="003A6862" w14:paraId="6C488197" w14:textId="77777777" w:rsidTr="00677A61">
        <w:tc>
          <w:tcPr>
            <w:tcW w:w="1980" w:type="dxa"/>
            <w:gridSpan w:val="2"/>
          </w:tcPr>
          <w:p w14:paraId="7B59AC65" w14:textId="6390BD00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UpdateChart</w:t>
            </w:r>
            <w:proofErr w:type="spellEnd"/>
          </w:p>
        </w:tc>
        <w:tc>
          <w:tcPr>
            <w:tcW w:w="1701" w:type="dxa"/>
            <w:gridSpan w:val="2"/>
          </w:tcPr>
          <w:p w14:paraId="3A379228" w14:textId="4642F515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0EEDEEE" w14:textId="56132374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EAEE21" w14:textId="3A96083C" w:rsidR="003D6169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5DBE657E" w14:textId="7A5BDB96" w:rsidR="003D6169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Обновляет график при изменении числа точек.</w:t>
            </w:r>
          </w:p>
        </w:tc>
      </w:tr>
      <w:tr w:rsidR="003D6169" w:rsidRPr="003A6862" w14:paraId="5C63FD87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1445FF68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3D6169" w:rsidRPr="003A6862" w14:paraId="4BC52669" w14:textId="77777777" w:rsidTr="00677A61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030203D8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F5A1E87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3F520F91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3"/>
            <w:shd w:val="clear" w:color="auto" w:fill="E7E6E6" w:themeFill="background2"/>
          </w:tcPr>
          <w:p w14:paraId="4A2BF515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6" w:type="dxa"/>
            <w:shd w:val="clear" w:color="auto" w:fill="E7E6E6" w:themeFill="background2"/>
          </w:tcPr>
          <w:p w14:paraId="13660471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3A6862" w14:paraId="69B4EC0B" w14:textId="77777777" w:rsidTr="00677A61">
        <w:tc>
          <w:tcPr>
            <w:tcW w:w="1838" w:type="dxa"/>
          </w:tcPr>
          <w:p w14:paraId="655F6F4C" w14:textId="2CBF4B48" w:rsidR="003D6169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isActive</w:t>
            </w:r>
            <w:proofErr w:type="spellEnd"/>
          </w:p>
        </w:tc>
        <w:tc>
          <w:tcPr>
            <w:tcW w:w="1701" w:type="dxa"/>
            <w:gridSpan w:val="2"/>
          </w:tcPr>
          <w:p w14:paraId="193D98B1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B178F39" w14:textId="557E8DCF" w:rsidR="003D6169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01DE5E25" w14:textId="77777777" w:rsidR="003D6169" w:rsidRPr="003A6862" w:rsidRDefault="003D616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6" w:type="dxa"/>
          </w:tcPr>
          <w:p w14:paraId="4ACE5C3A" w14:textId="6BD5D963" w:rsidR="003D6169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Показывает, активно ли в данный момент движение.</w:t>
            </w:r>
          </w:p>
        </w:tc>
      </w:tr>
      <w:tr w:rsidR="00B622BC" w:rsidRPr="003A6862" w14:paraId="160ADAE2" w14:textId="77777777" w:rsidTr="00677A61">
        <w:tc>
          <w:tcPr>
            <w:tcW w:w="1838" w:type="dxa"/>
          </w:tcPr>
          <w:p w14:paraId="5CD06412" w14:textId="4F1BEAA7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IsMovementEnded</w:t>
            </w:r>
            <w:proofErr w:type="spellEnd"/>
          </w:p>
        </w:tc>
        <w:tc>
          <w:tcPr>
            <w:tcW w:w="1701" w:type="dxa"/>
            <w:gridSpan w:val="2"/>
          </w:tcPr>
          <w:p w14:paraId="419BECF7" w14:textId="77777777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5DEA530" w14:textId="73A22584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1973D3AB" w14:textId="28C325AE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0B8C0790" w14:textId="3A79B695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Определяет, </w:t>
            </w:r>
            <w:r w:rsidR="00677A61" w:rsidRPr="003A6862">
              <w:rPr>
                <w:rFonts w:cs="Times New Roman"/>
                <w:color w:val="000000" w:themeColor="text1"/>
                <w:szCs w:val="24"/>
              </w:rPr>
              <w:t>о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кончено ли движение.</w:t>
            </w:r>
          </w:p>
        </w:tc>
      </w:tr>
      <w:tr w:rsidR="00B622BC" w:rsidRPr="003A6862" w14:paraId="05D8CECF" w14:textId="77777777" w:rsidTr="00677A61">
        <w:tc>
          <w:tcPr>
            <w:tcW w:w="1838" w:type="dxa"/>
          </w:tcPr>
          <w:p w14:paraId="397BD317" w14:textId="19D1F4E8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IsMovementEndedBasic</w:t>
            </w:r>
            <w:proofErr w:type="spellEnd"/>
          </w:p>
        </w:tc>
        <w:tc>
          <w:tcPr>
            <w:tcW w:w="1701" w:type="dxa"/>
            <w:gridSpan w:val="2"/>
          </w:tcPr>
          <w:p w14:paraId="5E5DDBAA" w14:textId="199637EA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51C0FF72" w14:textId="6BB0A347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74148776" w14:textId="163A174E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529DABE8" w14:textId="35583CAF" w:rsidR="00B622BC" w:rsidRPr="003A6862" w:rsidRDefault="00677A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стандартном моделировании.</w:t>
            </w:r>
          </w:p>
        </w:tc>
      </w:tr>
      <w:tr w:rsidR="00B622BC" w:rsidRPr="003A6862" w14:paraId="43E2D4BA" w14:textId="77777777" w:rsidTr="00677A61">
        <w:tc>
          <w:tcPr>
            <w:tcW w:w="1838" w:type="dxa"/>
          </w:tcPr>
          <w:p w14:paraId="69828169" w14:textId="0889C1E7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IsMovementEndedSandpile</w:t>
            </w:r>
            <w:proofErr w:type="spellEnd"/>
          </w:p>
        </w:tc>
        <w:tc>
          <w:tcPr>
            <w:tcW w:w="1701" w:type="dxa"/>
            <w:gridSpan w:val="2"/>
          </w:tcPr>
          <w:p w14:paraId="4EAB8B69" w14:textId="01932870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2610150F" w14:textId="08895462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5204B917" w14:textId="50EA16C3" w:rsidR="00B622BC" w:rsidRPr="003A6862" w:rsidRDefault="00B622BC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1A3D7CA0" w14:textId="1A511EB7" w:rsidR="00B622BC" w:rsidRPr="003A6862" w:rsidRDefault="00677A6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моделировании движения песка.</w:t>
            </w:r>
          </w:p>
        </w:tc>
      </w:tr>
    </w:tbl>
    <w:p w14:paraId="5E14E170" w14:textId="48F9690E" w:rsidR="00783F94" w:rsidRPr="003A6862" w:rsidRDefault="00783F94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19D86C72" w14:textId="77777777" w:rsidR="008A2CE2" w:rsidRPr="003A6862" w:rsidRDefault="008A2CE2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</w:p>
    <w:p w14:paraId="6C47B080" w14:textId="0EA2E283" w:rsidR="008A2CE2" w:rsidRPr="003A6862" w:rsidRDefault="008A2CE2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lastRenderedPageBreak/>
        <w:t>Таблица 2.21</w:t>
      </w:r>
    </w:p>
    <w:p w14:paraId="154B19D6" w14:textId="5DD139E3" w:rsidR="008A2CE2" w:rsidRPr="003A6862" w:rsidRDefault="008A2CE2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</w:rPr>
        <w:t>MovementTickEventArgs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1134"/>
        <w:gridCol w:w="2829"/>
      </w:tblGrid>
      <w:tr w:rsidR="003A6862" w:rsidRPr="003A6862" w14:paraId="58A5F71E" w14:textId="77777777" w:rsidTr="008A2CE2">
        <w:tc>
          <w:tcPr>
            <w:tcW w:w="2830" w:type="dxa"/>
            <w:shd w:val="clear" w:color="auto" w:fill="E7E6E6" w:themeFill="background2"/>
          </w:tcPr>
          <w:p w14:paraId="7D2AD99D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FEB690C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529EBDE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244A7CE4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8A2CE2" w:rsidRPr="003A6862" w14:paraId="325CB817" w14:textId="77777777" w:rsidTr="008A2CE2">
        <w:tc>
          <w:tcPr>
            <w:tcW w:w="2830" w:type="dxa"/>
            <w:shd w:val="clear" w:color="auto" w:fill="E7E6E6" w:themeFill="background2"/>
          </w:tcPr>
          <w:p w14:paraId="72060DE4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D4FD56B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2ABB51CC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6F3DD68C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3A6862" w14:paraId="23F17659" w14:textId="77777777" w:rsidTr="008A2CE2">
        <w:tc>
          <w:tcPr>
            <w:tcW w:w="2830" w:type="dxa"/>
          </w:tcPr>
          <w:p w14:paraId="234CDE9D" w14:textId="42E099BB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ElapsedTime</w:t>
            </w:r>
            <w:proofErr w:type="spellEnd"/>
          </w:p>
        </w:tc>
        <w:tc>
          <w:tcPr>
            <w:tcW w:w="1843" w:type="dxa"/>
          </w:tcPr>
          <w:p w14:paraId="57050407" w14:textId="321D65E8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767855F5" w14:textId="1108F952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3963" w:type="dxa"/>
            <w:gridSpan w:val="2"/>
          </w:tcPr>
          <w:p w14:paraId="01869AE8" w14:textId="69E667EF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Прошедшее время в миллисекундах.</w:t>
            </w:r>
          </w:p>
        </w:tc>
      </w:tr>
      <w:tr w:rsidR="008A2CE2" w:rsidRPr="003A6862" w14:paraId="59685953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155F36D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8A2CE2" w:rsidRPr="003A6862" w14:paraId="3FE52051" w14:textId="77777777" w:rsidTr="008A2CE2">
        <w:tc>
          <w:tcPr>
            <w:tcW w:w="2830" w:type="dxa"/>
            <w:shd w:val="clear" w:color="auto" w:fill="E7E6E6" w:themeFill="background2"/>
          </w:tcPr>
          <w:p w14:paraId="1337BA9B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43" w:type="dxa"/>
            <w:shd w:val="clear" w:color="auto" w:fill="E7E6E6" w:themeFill="background2"/>
          </w:tcPr>
          <w:p w14:paraId="5BFE93CA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50789129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3C65B77F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53D68AB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3A6862" w14:paraId="26DB55B1" w14:textId="77777777" w:rsidTr="008A2CE2">
        <w:tc>
          <w:tcPr>
            <w:tcW w:w="2830" w:type="dxa"/>
          </w:tcPr>
          <w:p w14:paraId="119B361E" w14:textId="1EBA2953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MovementTickEventArgs</w:t>
            </w:r>
            <w:proofErr w:type="spellEnd"/>
          </w:p>
        </w:tc>
        <w:tc>
          <w:tcPr>
            <w:tcW w:w="1843" w:type="dxa"/>
          </w:tcPr>
          <w:p w14:paraId="0A77C4EA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2FC9F856" w14:textId="77777777" w:rsidR="008A2CE2" w:rsidRPr="003A6862" w:rsidRDefault="008A2CE2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34" w:type="dxa"/>
          </w:tcPr>
          <w:p w14:paraId="7248BEFA" w14:textId="48BF99BC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2829" w:type="dxa"/>
          </w:tcPr>
          <w:p w14:paraId="6BD35E73" w14:textId="77777777" w:rsidR="008A2CE2" w:rsidRPr="003A6862" w:rsidRDefault="008A2CE2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</w:tbl>
    <w:p w14:paraId="23401B86" w14:textId="59BA5702" w:rsidR="00677A61" w:rsidRPr="003A6862" w:rsidRDefault="00677A61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5397AC82" w14:textId="5657EC6D" w:rsidR="008A2CE2" w:rsidRPr="003A6862" w:rsidRDefault="008A2CE2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Таблица 2.2</w:t>
      </w:r>
      <w:r w:rsidR="00397EDB" w:rsidRPr="003A6862">
        <w:rPr>
          <w:rFonts w:cs="Times New Roman"/>
          <w:color w:val="000000" w:themeColor="text1"/>
          <w:szCs w:val="24"/>
        </w:rPr>
        <w:t>2</w:t>
      </w:r>
    </w:p>
    <w:p w14:paraId="7CC1D256" w14:textId="1229C27C" w:rsidR="008A2CE2" w:rsidRPr="003A6862" w:rsidRDefault="008A2CE2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членов перечисления </w:t>
      </w:r>
      <w:proofErr w:type="spellStart"/>
      <w:r w:rsidRPr="003A6862">
        <w:rPr>
          <w:rFonts w:cs="Times New Roman"/>
          <w:color w:val="000000" w:themeColor="text1"/>
        </w:rPr>
        <w:t>MovementModeling</w:t>
      </w:r>
      <w:proofErr w:type="spellEnd"/>
      <w:r w:rsidRPr="003A6862">
        <w:rPr>
          <w:rFonts w:cs="Times New Roman"/>
          <w:color w:val="000000" w:themeColor="text1"/>
          <w:lang w:val="en-US"/>
        </w:rPr>
        <w:t>Actions</w:t>
      </w:r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3A6862" w14:paraId="6EF7BF5A" w14:textId="77777777" w:rsidTr="00397EDB">
        <w:tc>
          <w:tcPr>
            <w:tcW w:w="1838" w:type="dxa"/>
            <w:shd w:val="clear" w:color="auto" w:fill="E7E6E6" w:themeFill="background2"/>
          </w:tcPr>
          <w:p w14:paraId="32AF28A6" w14:textId="353349FE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04B74871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17428BBE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3A6862" w14:paraId="00C50CA9" w14:textId="77777777" w:rsidTr="00397EDB">
        <w:tc>
          <w:tcPr>
            <w:tcW w:w="1838" w:type="dxa"/>
            <w:shd w:val="clear" w:color="auto" w:fill="E7E6E6" w:themeFill="background2"/>
          </w:tcPr>
          <w:p w14:paraId="3174DCE7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6B4B5179" w14:textId="2D1B6FDA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594D2D05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3A6862" w14:paraId="0DE9294A" w14:textId="77777777" w:rsidTr="00397EDB">
        <w:tc>
          <w:tcPr>
            <w:tcW w:w="1838" w:type="dxa"/>
          </w:tcPr>
          <w:p w14:paraId="22835BD4" w14:textId="7BD9374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Animation</w:t>
            </w:r>
          </w:p>
        </w:tc>
        <w:tc>
          <w:tcPr>
            <w:tcW w:w="2126" w:type="dxa"/>
          </w:tcPr>
          <w:p w14:paraId="2466A2D8" w14:textId="38C0C1C2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657D2B0B" w14:textId="59850149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Анимация процесса.</w:t>
            </w:r>
          </w:p>
        </w:tc>
      </w:tr>
      <w:tr w:rsidR="00397EDB" w:rsidRPr="003A6862" w14:paraId="34D45A96" w14:textId="77777777" w:rsidTr="00397EDB">
        <w:tc>
          <w:tcPr>
            <w:tcW w:w="1838" w:type="dxa"/>
          </w:tcPr>
          <w:p w14:paraId="352829EC" w14:textId="3DCA5789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2126" w:type="dxa"/>
          </w:tcPr>
          <w:p w14:paraId="60DD1634" w14:textId="55D60B30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1CA9B012" w14:textId="221B4C3E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Построение графика.</w:t>
            </w:r>
          </w:p>
        </w:tc>
      </w:tr>
      <w:tr w:rsidR="00397EDB" w:rsidRPr="003A6862" w14:paraId="0F246381" w14:textId="77777777" w:rsidTr="00397EDB">
        <w:tc>
          <w:tcPr>
            <w:tcW w:w="1838" w:type="dxa"/>
          </w:tcPr>
          <w:p w14:paraId="080A7A4A" w14:textId="7578012E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</w:p>
        </w:tc>
        <w:tc>
          <w:tcPr>
            <w:tcW w:w="2126" w:type="dxa"/>
          </w:tcPr>
          <w:p w14:paraId="15021ED6" w14:textId="020A0018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5387" w:type="dxa"/>
          </w:tcPr>
          <w:p w14:paraId="0D65A2D4" w14:textId="2B2F87FC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Сохранение </w:t>
            </w: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3A6862">
              <w:rPr>
                <w:rFonts w:cs="Times New Roman"/>
                <w:color w:val="000000" w:themeColor="text1"/>
                <w:szCs w:val="24"/>
              </w:rPr>
              <w:t>изображения.</w:t>
            </w:r>
          </w:p>
        </w:tc>
      </w:tr>
    </w:tbl>
    <w:p w14:paraId="5CA8D246" w14:textId="2DE62861" w:rsidR="008A2CE2" w:rsidRPr="003A6862" w:rsidRDefault="008A2CE2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4D82C305" w14:textId="11B99C14" w:rsidR="00397EDB" w:rsidRPr="003A6862" w:rsidRDefault="00397EDB" w:rsidP="003A6862">
      <w:pPr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3A6862">
        <w:rPr>
          <w:rFonts w:cs="Times New Roman"/>
          <w:color w:val="000000" w:themeColor="text1"/>
          <w:szCs w:val="24"/>
        </w:rPr>
        <w:t>Таблица 2.2</w:t>
      </w:r>
      <w:r w:rsidRPr="003A6862">
        <w:rPr>
          <w:rFonts w:cs="Times New Roman"/>
          <w:color w:val="000000" w:themeColor="text1"/>
          <w:szCs w:val="24"/>
          <w:lang w:val="en-US"/>
        </w:rPr>
        <w:t>3</w:t>
      </w:r>
    </w:p>
    <w:p w14:paraId="2C8080D7" w14:textId="6D9C3188" w:rsidR="00397EDB" w:rsidRPr="003A6862" w:rsidRDefault="00397EDB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членов перечисления </w:t>
      </w:r>
      <w:proofErr w:type="spellStart"/>
      <w:r w:rsidRPr="003A6862">
        <w:rPr>
          <w:rFonts w:cs="Times New Roman"/>
          <w:color w:val="000000" w:themeColor="text1"/>
        </w:rPr>
        <w:t>MovementModeling</w:t>
      </w:r>
      <w:proofErr w:type="spellEnd"/>
      <w:r w:rsidRPr="003A6862">
        <w:rPr>
          <w:rFonts w:cs="Times New Roman"/>
          <w:color w:val="000000" w:themeColor="text1"/>
          <w:lang w:val="en-US"/>
        </w:rPr>
        <w:t>Type</w:t>
      </w:r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3A6862" w14:paraId="6339978E" w14:textId="77777777" w:rsidTr="000B0879">
        <w:tc>
          <w:tcPr>
            <w:tcW w:w="1838" w:type="dxa"/>
            <w:shd w:val="clear" w:color="auto" w:fill="E7E6E6" w:themeFill="background2"/>
          </w:tcPr>
          <w:p w14:paraId="58DB92C4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7A9A6129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0F8E5AAF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3A6862" w14:paraId="5AA94269" w14:textId="77777777" w:rsidTr="000B0879">
        <w:tc>
          <w:tcPr>
            <w:tcW w:w="1838" w:type="dxa"/>
            <w:shd w:val="clear" w:color="auto" w:fill="E7E6E6" w:themeFill="background2"/>
          </w:tcPr>
          <w:p w14:paraId="33781454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20B0AA04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34772A94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3A6862" w14:paraId="4DB5FFD1" w14:textId="77777777" w:rsidTr="000B0879">
        <w:tc>
          <w:tcPr>
            <w:tcW w:w="1838" w:type="dxa"/>
          </w:tcPr>
          <w:p w14:paraId="2A659D66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Basic</w:t>
            </w:r>
          </w:p>
        </w:tc>
        <w:tc>
          <w:tcPr>
            <w:tcW w:w="2126" w:type="dxa"/>
          </w:tcPr>
          <w:p w14:paraId="17541112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0F1FB02A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Представляет стандартный тип моделирования.</w:t>
            </w:r>
          </w:p>
        </w:tc>
      </w:tr>
      <w:tr w:rsidR="00397EDB" w:rsidRPr="003A6862" w14:paraId="01A9AA51" w14:textId="77777777" w:rsidTr="000B0879">
        <w:tc>
          <w:tcPr>
            <w:tcW w:w="1838" w:type="dxa"/>
          </w:tcPr>
          <w:p w14:paraId="5A23D67B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</w:p>
        </w:tc>
        <w:tc>
          <w:tcPr>
            <w:tcW w:w="2126" w:type="dxa"/>
          </w:tcPr>
          <w:p w14:paraId="2BE8198E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02293382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Представляет тип моделирования модель песка.</w:t>
            </w:r>
          </w:p>
        </w:tc>
      </w:tr>
    </w:tbl>
    <w:p w14:paraId="71A7CD7A" w14:textId="06F6B941" w:rsidR="00397EDB" w:rsidRPr="003A6862" w:rsidRDefault="00397EDB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6B3B5E2E" w14:textId="45AFCE6F" w:rsidR="00397EDB" w:rsidRPr="003A6862" w:rsidRDefault="00397EDB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Таблица 2.24</w:t>
      </w:r>
    </w:p>
    <w:p w14:paraId="5F990E35" w14:textId="43C7C504" w:rsidR="00397EDB" w:rsidRPr="003A6862" w:rsidRDefault="00397EDB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членов перечисления </w:t>
      </w:r>
      <w:proofErr w:type="spellStart"/>
      <w:r w:rsidRPr="003A6862">
        <w:rPr>
          <w:rFonts w:cs="Times New Roman"/>
          <w:color w:val="000000" w:themeColor="text1"/>
          <w:lang w:val="en-US"/>
        </w:rPr>
        <w:t>SandpileChartType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3A6862" w:rsidRPr="003A6862" w14:paraId="28DBB22D" w14:textId="77777777" w:rsidTr="00397EDB">
        <w:tc>
          <w:tcPr>
            <w:tcW w:w="3539" w:type="dxa"/>
            <w:shd w:val="clear" w:color="auto" w:fill="E7E6E6" w:themeFill="background2"/>
          </w:tcPr>
          <w:p w14:paraId="0DC2FF11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1559" w:type="dxa"/>
            <w:shd w:val="clear" w:color="auto" w:fill="E7E6E6" w:themeFill="background2"/>
          </w:tcPr>
          <w:p w14:paraId="0CBFF3AA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53" w:type="dxa"/>
            <w:shd w:val="clear" w:color="auto" w:fill="E7E6E6" w:themeFill="background2"/>
          </w:tcPr>
          <w:p w14:paraId="3AF374FC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3A6862" w14:paraId="4AE13DB1" w14:textId="77777777" w:rsidTr="00397EDB">
        <w:tc>
          <w:tcPr>
            <w:tcW w:w="3539" w:type="dxa"/>
            <w:shd w:val="clear" w:color="auto" w:fill="E7E6E6" w:themeFill="background2"/>
          </w:tcPr>
          <w:p w14:paraId="0F4F3EE5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59" w:type="dxa"/>
            <w:shd w:val="clear" w:color="auto" w:fill="E7E6E6" w:themeFill="background2"/>
          </w:tcPr>
          <w:p w14:paraId="6E2C82CC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4253" w:type="dxa"/>
            <w:shd w:val="clear" w:color="auto" w:fill="E7E6E6" w:themeFill="background2"/>
          </w:tcPr>
          <w:p w14:paraId="3CA2C15F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3A6862" w14:paraId="78CC8A18" w14:textId="77777777" w:rsidTr="00397EDB">
        <w:tc>
          <w:tcPr>
            <w:tcW w:w="3539" w:type="dxa"/>
          </w:tcPr>
          <w:p w14:paraId="3E088385" w14:textId="68873F1B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  <w:proofErr w:type="spellEnd"/>
          </w:p>
        </w:tc>
        <w:tc>
          <w:tcPr>
            <w:tcW w:w="1559" w:type="dxa"/>
          </w:tcPr>
          <w:p w14:paraId="67AA6573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4253" w:type="dxa"/>
          </w:tcPr>
          <w:p w14:paraId="0F02C858" w14:textId="06410740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График изменения количества точек.</w:t>
            </w:r>
          </w:p>
        </w:tc>
      </w:tr>
      <w:tr w:rsidR="00397EDB" w:rsidRPr="003A6862" w14:paraId="6B5DE020" w14:textId="77777777" w:rsidTr="00397EDB">
        <w:tc>
          <w:tcPr>
            <w:tcW w:w="3539" w:type="dxa"/>
          </w:tcPr>
          <w:p w14:paraId="59DAA86A" w14:textId="44A1EE62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</w:t>
            </w:r>
            <w:proofErr w:type="spellEnd"/>
          </w:p>
        </w:tc>
        <w:tc>
          <w:tcPr>
            <w:tcW w:w="1559" w:type="dxa"/>
          </w:tcPr>
          <w:p w14:paraId="347BC15A" w14:textId="77777777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4253" w:type="dxa"/>
          </w:tcPr>
          <w:p w14:paraId="0AB5612E" w14:textId="526C16D0" w:rsidR="00397EDB" w:rsidRPr="003A6862" w:rsidRDefault="00397EDB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График распределения размеров лавин.</w:t>
            </w:r>
          </w:p>
        </w:tc>
      </w:tr>
    </w:tbl>
    <w:p w14:paraId="422D9F0C" w14:textId="0B6C113B" w:rsidR="00397EDB" w:rsidRPr="003A6862" w:rsidRDefault="00397EDB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576D8BF3" w14:textId="295D499D" w:rsidR="00E84A05" w:rsidRPr="003A6862" w:rsidRDefault="00E84A05" w:rsidP="003A6862">
      <w:pPr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3A6862">
        <w:rPr>
          <w:rFonts w:cs="Times New Roman"/>
          <w:color w:val="000000" w:themeColor="text1"/>
          <w:szCs w:val="24"/>
        </w:rPr>
        <w:t>Таблица 2.25</w:t>
      </w:r>
    </w:p>
    <w:p w14:paraId="209ED8FF" w14:textId="7425200C" w:rsidR="00E84A05" w:rsidRPr="003A6862" w:rsidRDefault="00E84A05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</w:rPr>
        <w:t>DigraphComponentsRemover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3A6862" w14:paraId="1A3BAD81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8F781D0" w14:textId="77777777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E84A05" w:rsidRPr="003A6862" w14:paraId="197E8139" w14:textId="77777777" w:rsidTr="00C17F45">
        <w:tc>
          <w:tcPr>
            <w:tcW w:w="2122" w:type="dxa"/>
            <w:shd w:val="clear" w:color="auto" w:fill="E7E6E6" w:themeFill="background2"/>
          </w:tcPr>
          <w:p w14:paraId="7E7BF664" w14:textId="77777777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4A853EF" w14:textId="77777777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78A8F088" w14:textId="77777777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0420833A" w14:textId="77777777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6E56F83F" w14:textId="77777777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E84A05" w:rsidRPr="003A6862" w14:paraId="1ACDD12A" w14:textId="77777777" w:rsidTr="00C17F45">
        <w:tc>
          <w:tcPr>
            <w:tcW w:w="2122" w:type="dxa"/>
          </w:tcPr>
          <w:p w14:paraId="253036C2" w14:textId="70EF1020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FindSelectedArc</w:t>
            </w:r>
            <w:proofErr w:type="spellEnd"/>
          </w:p>
        </w:tc>
        <w:tc>
          <w:tcPr>
            <w:tcW w:w="1701" w:type="dxa"/>
          </w:tcPr>
          <w:p w14:paraId="45B17C27" w14:textId="7790A2E6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44F4CF8A" w14:textId="19765B69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843" w:type="dxa"/>
          </w:tcPr>
          <w:p w14:paraId="7ECAC622" w14:textId="56F7D581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int, Digraph</w:t>
            </w:r>
          </w:p>
        </w:tc>
        <w:tc>
          <w:tcPr>
            <w:tcW w:w="2971" w:type="dxa"/>
          </w:tcPr>
          <w:p w14:paraId="442000DC" w14:textId="5DDD6F9D" w:rsidR="00E84A0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Ищет дугу в точке.</w:t>
            </w:r>
          </w:p>
        </w:tc>
      </w:tr>
      <w:tr w:rsidR="00E84A05" w:rsidRPr="003A6862" w14:paraId="0A03F335" w14:textId="77777777" w:rsidTr="00C17F45">
        <w:tc>
          <w:tcPr>
            <w:tcW w:w="2122" w:type="dxa"/>
          </w:tcPr>
          <w:p w14:paraId="64DDF88B" w14:textId="0D36F623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IsArcSelected</w:t>
            </w:r>
            <w:proofErr w:type="spellEnd"/>
          </w:p>
        </w:tc>
        <w:tc>
          <w:tcPr>
            <w:tcW w:w="1701" w:type="dxa"/>
          </w:tcPr>
          <w:p w14:paraId="3294E6DB" w14:textId="0CF09497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15692ACA" w14:textId="0556D468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E9B48F1" w14:textId="07EED8E6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int, int, int, int, int,</w:t>
            </w:r>
          </w:p>
        </w:tc>
        <w:tc>
          <w:tcPr>
            <w:tcW w:w="2971" w:type="dxa"/>
          </w:tcPr>
          <w:p w14:paraId="264A4348" w14:textId="634A7F2D" w:rsidR="00E84A0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Определяет, проходит ли дуга через точку</w:t>
            </w:r>
            <w:r w:rsidR="00E84A05" w:rsidRPr="003A686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E84A05" w:rsidRPr="003A6862" w14:paraId="7C32AB3B" w14:textId="77777777" w:rsidTr="00C17F45">
        <w:tc>
          <w:tcPr>
            <w:tcW w:w="2122" w:type="dxa"/>
          </w:tcPr>
          <w:p w14:paraId="5495E7C2" w14:textId="58F65B07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TryToDeleteArcAt</w:t>
            </w:r>
            <w:proofErr w:type="spellEnd"/>
          </w:p>
        </w:tc>
        <w:tc>
          <w:tcPr>
            <w:tcW w:w="1701" w:type="dxa"/>
          </w:tcPr>
          <w:p w14:paraId="15E8DD76" w14:textId="11D9CB56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84C57F" w14:textId="72570822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D995381" w14:textId="5F5F7887" w:rsidR="00E84A0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int, Digraph, Arc</w:t>
            </w:r>
          </w:p>
        </w:tc>
        <w:tc>
          <w:tcPr>
            <w:tcW w:w="2971" w:type="dxa"/>
          </w:tcPr>
          <w:p w14:paraId="7E2568CE" w14:textId="52BBE8DE" w:rsidR="00E84A0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Ищет дугу в точке и помечает ее для удаления.</w:t>
            </w:r>
          </w:p>
        </w:tc>
      </w:tr>
      <w:tr w:rsidR="00E84A05" w:rsidRPr="003A6862" w14:paraId="70409B25" w14:textId="77777777" w:rsidTr="00C17F45">
        <w:tc>
          <w:tcPr>
            <w:tcW w:w="2122" w:type="dxa"/>
          </w:tcPr>
          <w:p w14:paraId="3EDFF523" w14:textId="7AE900E8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TryToDeleteVertexAt</w:t>
            </w:r>
            <w:proofErr w:type="spellEnd"/>
          </w:p>
        </w:tc>
        <w:tc>
          <w:tcPr>
            <w:tcW w:w="1701" w:type="dxa"/>
          </w:tcPr>
          <w:p w14:paraId="30CC1F8D" w14:textId="4DEE9887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E323EA" w14:textId="1DBBEDC5" w:rsidR="00E84A05" w:rsidRPr="003A6862" w:rsidRDefault="00E84A0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21E58A9F" w14:textId="2A9BA78E" w:rsidR="00E84A0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int, Digraph, float, int</w:t>
            </w:r>
          </w:p>
        </w:tc>
        <w:tc>
          <w:tcPr>
            <w:tcW w:w="2971" w:type="dxa"/>
          </w:tcPr>
          <w:p w14:paraId="7E03BB97" w14:textId="7F900C5C" w:rsidR="00E84A0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Ищет вершину в точке и помечает ее для удаления.</w:t>
            </w:r>
          </w:p>
        </w:tc>
      </w:tr>
    </w:tbl>
    <w:p w14:paraId="4BDDC399" w14:textId="604D1A09" w:rsidR="00397EDB" w:rsidRPr="003A6862" w:rsidRDefault="00397EDB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08ECC003" w14:textId="77777777" w:rsidR="00C17F45" w:rsidRPr="003A6862" w:rsidRDefault="00C17F45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5FBE9B7A" w14:textId="75548B39" w:rsidR="00C17F45" w:rsidRPr="003A6862" w:rsidRDefault="00C17F45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lastRenderedPageBreak/>
        <w:t>Таблица 2.26</w:t>
      </w:r>
    </w:p>
    <w:p w14:paraId="2E5F82FE" w14:textId="519E3761" w:rsidR="00C17F45" w:rsidRPr="003A6862" w:rsidRDefault="00C17F45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</w:rPr>
        <w:t>DigraphInformationDemonstration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3A6862" w14:paraId="755D1D0A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213124CA" w14:textId="77777777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17F45" w:rsidRPr="003A6862" w14:paraId="216BD9D5" w14:textId="77777777" w:rsidTr="000B0879">
        <w:tc>
          <w:tcPr>
            <w:tcW w:w="2122" w:type="dxa"/>
            <w:shd w:val="clear" w:color="auto" w:fill="E7E6E6" w:themeFill="background2"/>
          </w:tcPr>
          <w:p w14:paraId="103009AA" w14:textId="77777777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DEF6A25" w14:textId="77777777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04C7C771" w14:textId="77777777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7F3ADDCA" w14:textId="77777777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105B80E0" w14:textId="77777777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17F45" w:rsidRPr="003A6862" w14:paraId="1B3E8CEF" w14:textId="77777777" w:rsidTr="000B0879">
        <w:tc>
          <w:tcPr>
            <w:tcW w:w="2122" w:type="dxa"/>
          </w:tcPr>
          <w:p w14:paraId="41908CA8" w14:textId="1B7F7DCA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DisplayGraphAdjacencyInfo</w:t>
            </w:r>
            <w:proofErr w:type="spellEnd"/>
          </w:p>
        </w:tc>
        <w:tc>
          <w:tcPr>
            <w:tcW w:w="1701" w:type="dxa"/>
          </w:tcPr>
          <w:p w14:paraId="6170DF6C" w14:textId="320D08F7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42381CA2" w14:textId="2A3F315D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7DAF49FD" w14:textId="2A713475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double[,],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2971" w:type="dxa"/>
          </w:tcPr>
          <w:p w14:paraId="48B678A1" w14:textId="063314B7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Выводит матрицу смежности в таблицу.</w:t>
            </w:r>
          </w:p>
        </w:tc>
      </w:tr>
      <w:tr w:rsidR="00C17F45" w:rsidRPr="003A6862" w14:paraId="03A18756" w14:textId="77777777" w:rsidTr="000B0879">
        <w:tc>
          <w:tcPr>
            <w:tcW w:w="2122" w:type="dxa"/>
          </w:tcPr>
          <w:p w14:paraId="49B17B80" w14:textId="58DC2D7C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DisplayGraphParameters</w:t>
            </w:r>
            <w:proofErr w:type="spellEnd"/>
          </w:p>
        </w:tc>
        <w:tc>
          <w:tcPr>
            <w:tcW w:w="1701" w:type="dxa"/>
          </w:tcPr>
          <w:p w14:paraId="38DBACB3" w14:textId="467C175A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5E7D28A4" w14:textId="52104B30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028CFEB6" w14:textId="741F7474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2971" w:type="dxa"/>
          </w:tcPr>
          <w:p w14:paraId="76144B81" w14:textId="5B020680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Выводит параметры графа в таблицу.</w:t>
            </w:r>
          </w:p>
        </w:tc>
      </w:tr>
      <w:tr w:rsidR="00C17F45" w:rsidRPr="003A6862" w14:paraId="5E97EFEC" w14:textId="77777777" w:rsidTr="000B0879">
        <w:tc>
          <w:tcPr>
            <w:tcW w:w="2122" w:type="dxa"/>
          </w:tcPr>
          <w:p w14:paraId="66D18ED5" w14:textId="4AD3EAEC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DisplaySandpileColors</w:t>
            </w:r>
            <w:proofErr w:type="spellEnd"/>
          </w:p>
        </w:tc>
        <w:tc>
          <w:tcPr>
            <w:tcW w:w="1701" w:type="dxa"/>
          </w:tcPr>
          <w:p w14:paraId="1061821C" w14:textId="79A34927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07C921E6" w14:textId="54794AFE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4A263119" w14:textId="0EDCAC33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2971" w:type="dxa"/>
          </w:tcPr>
          <w:p w14:paraId="36365CEE" w14:textId="369C83AE" w:rsidR="00C17F45" w:rsidRPr="003A6862" w:rsidRDefault="00C17F4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Выводит палитру цветов в таблицу.</w:t>
            </w:r>
          </w:p>
        </w:tc>
      </w:tr>
    </w:tbl>
    <w:p w14:paraId="65649BEC" w14:textId="77777777" w:rsidR="00C17F45" w:rsidRPr="003A6862" w:rsidRDefault="00C17F45" w:rsidP="003A6862">
      <w:pPr>
        <w:ind w:firstLine="0"/>
        <w:jc w:val="center"/>
        <w:rPr>
          <w:rFonts w:cs="Times New Roman"/>
          <w:color w:val="000000" w:themeColor="text1"/>
          <w:sz w:val="28"/>
        </w:rPr>
      </w:pPr>
    </w:p>
    <w:p w14:paraId="41C34D56" w14:textId="5CFC3141" w:rsidR="003B6F6C" w:rsidRPr="003A6862" w:rsidRDefault="003B6F6C" w:rsidP="003A6862">
      <w:pPr>
        <w:ind w:firstLine="0"/>
        <w:jc w:val="right"/>
        <w:rPr>
          <w:rFonts w:cs="Times New Roman"/>
          <w:color w:val="000000" w:themeColor="text1"/>
          <w:szCs w:val="24"/>
        </w:rPr>
      </w:pPr>
      <w:bookmarkStart w:id="62" w:name="_Hlk40554271"/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C17F45" w:rsidRPr="003A6862">
        <w:rPr>
          <w:rFonts w:cs="Times New Roman"/>
          <w:color w:val="000000" w:themeColor="text1"/>
          <w:szCs w:val="24"/>
        </w:rPr>
        <w:t>2</w:t>
      </w:r>
      <w:r w:rsidRPr="003A6862">
        <w:rPr>
          <w:rFonts w:cs="Times New Roman"/>
          <w:color w:val="000000" w:themeColor="text1"/>
          <w:szCs w:val="24"/>
        </w:rPr>
        <w:t>.2</w:t>
      </w:r>
      <w:r w:rsidR="00C17F45" w:rsidRPr="003A6862">
        <w:rPr>
          <w:rFonts w:cs="Times New Roman"/>
          <w:color w:val="000000" w:themeColor="text1"/>
          <w:szCs w:val="24"/>
        </w:rPr>
        <w:t>7</w:t>
      </w:r>
    </w:p>
    <w:p w14:paraId="231B6DCA" w14:textId="1C414504" w:rsidR="00B37ECC" w:rsidRPr="003A6862" w:rsidRDefault="003B6F6C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</w:rPr>
        <w:t>RandomDigraphGeneratorForm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418"/>
        <w:gridCol w:w="3396"/>
      </w:tblGrid>
      <w:tr w:rsidR="003A6862" w:rsidRPr="003A6862" w14:paraId="66962EDB" w14:textId="77777777" w:rsidTr="000B0879">
        <w:tc>
          <w:tcPr>
            <w:tcW w:w="1696" w:type="dxa"/>
            <w:shd w:val="clear" w:color="auto" w:fill="E7E6E6" w:themeFill="background2"/>
          </w:tcPr>
          <w:p w14:paraId="0CBBA934" w14:textId="7D6BB0A9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6F0DB" w14:textId="77777777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2062C78B" w14:textId="77777777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47A380EF" w14:textId="77777777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E43F1" w:rsidRPr="003A6862" w14:paraId="2C4A5F68" w14:textId="77777777" w:rsidTr="000B0879">
        <w:tc>
          <w:tcPr>
            <w:tcW w:w="1696" w:type="dxa"/>
            <w:shd w:val="clear" w:color="auto" w:fill="E7E6E6" w:themeFill="background2"/>
          </w:tcPr>
          <w:p w14:paraId="70C6D15C" w14:textId="2765355D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A9D00" w14:textId="70BCEEE6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D45D61A" w14:textId="1B25DDA6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0D31145" w14:textId="16B4F8F5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E43F1" w:rsidRPr="003A6862" w14:paraId="71F679C3" w14:textId="77777777" w:rsidTr="000B0879">
        <w:tc>
          <w:tcPr>
            <w:tcW w:w="1696" w:type="dxa"/>
          </w:tcPr>
          <w:p w14:paraId="2E4C53C0" w14:textId="217068B8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4135BFD9" w14:textId="7C3A3F21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0DAC2B" w14:textId="7790BDA3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3900E24D" w14:textId="5FB27B09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3E43F1" w:rsidRPr="003A6862" w14:paraId="27ACB40E" w14:textId="77777777" w:rsidTr="000B0879">
        <w:tc>
          <w:tcPr>
            <w:tcW w:w="1696" w:type="dxa"/>
          </w:tcPr>
          <w:p w14:paraId="45752D7A" w14:textId="19DA4E3C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701" w:type="dxa"/>
          </w:tcPr>
          <w:p w14:paraId="3B5E819B" w14:textId="2755F872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39EDA72" w14:textId="182FB699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2"/>
          </w:tcPr>
          <w:p w14:paraId="59AB9CD6" w14:textId="2C24F183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3E43F1" w:rsidRPr="003A6862" w14:paraId="6B413F4A" w14:textId="77777777" w:rsidTr="000B0879">
        <w:tc>
          <w:tcPr>
            <w:tcW w:w="1696" w:type="dxa"/>
          </w:tcPr>
          <w:p w14:paraId="194C6F58" w14:textId="590A30C0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24584A74" w14:textId="2828E5E9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A2D028E" w14:textId="22F39F37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1EFD01F8" w14:textId="1066335E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AA559F" w:rsidRPr="003A6862" w14:paraId="5149935D" w14:textId="77777777" w:rsidTr="003E43F1">
        <w:tc>
          <w:tcPr>
            <w:tcW w:w="9345" w:type="dxa"/>
            <w:gridSpan w:val="5"/>
            <w:shd w:val="clear" w:color="auto" w:fill="E7E6E6" w:themeFill="background2"/>
          </w:tcPr>
          <w:p w14:paraId="522785EC" w14:textId="1D46060A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E43F1" w:rsidRPr="003A6862" w14:paraId="2F03E4FE" w14:textId="77777777" w:rsidTr="000B0879">
        <w:tc>
          <w:tcPr>
            <w:tcW w:w="1696" w:type="dxa"/>
            <w:shd w:val="clear" w:color="auto" w:fill="E7E6E6" w:themeFill="background2"/>
          </w:tcPr>
          <w:p w14:paraId="0EA72E74" w14:textId="226266BB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EADDF8C" w14:textId="340BD725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F65DBAC" w14:textId="45497DA8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1A918D8" w14:textId="2F66805B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7F2AFB9E" w14:textId="0A56F33C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AA559F" w:rsidRPr="003A6862" w14:paraId="4A337161" w14:textId="77777777" w:rsidTr="000B0879">
        <w:tc>
          <w:tcPr>
            <w:tcW w:w="1696" w:type="dxa"/>
          </w:tcPr>
          <w:p w14:paraId="4374C335" w14:textId="0E529078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Button2_Click</w:t>
            </w:r>
          </w:p>
        </w:tc>
        <w:tc>
          <w:tcPr>
            <w:tcW w:w="1701" w:type="dxa"/>
          </w:tcPr>
          <w:p w14:paraId="7171A769" w14:textId="66029B81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305B36" w14:textId="27DC0E2C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27E807" w14:textId="2C7E4A0F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77FD4455" w14:textId="0D74D78F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Генерирует случайный сильно связный граф с выбранным количеством вершин.</w:t>
            </w:r>
          </w:p>
        </w:tc>
      </w:tr>
      <w:tr w:rsidR="00AA559F" w:rsidRPr="003A6862" w14:paraId="675C66D2" w14:textId="77777777" w:rsidTr="000B0879">
        <w:tc>
          <w:tcPr>
            <w:tcW w:w="1696" w:type="dxa"/>
          </w:tcPr>
          <w:p w14:paraId="329183DC" w14:textId="6D71A75A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  <w:proofErr w:type="spellEnd"/>
          </w:p>
        </w:tc>
        <w:tc>
          <w:tcPr>
            <w:tcW w:w="1701" w:type="dxa"/>
          </w:tcPr>
          <w:p w14:paraId="137C5ECC" w14:textId="42E3E912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54D83B7" w14:textId="6683C513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C2C186" w14:textId="073ACA29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2F86F471" w14:textId="27AC85B2" w:rsidR="00AA559F" w:rsidRPr="003A6862" w:rsidRDefault="00AA559F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3E43F1" w:rsidRPr="003A6862" w14:paraId="2D3BDDBE" w14:textId="77777777" w:rsidTr="000B0879">
        <w:tc>
          <w:tcPr>
            <w:tcW w:w="1696" w:type="dxa"/>
          </w:tcPr>
          <w:p w14:paraId="5EE162F9" w14:textId="080D43FB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RandomGraphGeneratorForm</w:t>
            </w:r>
            <w:proofErr w:type="spellEnd"/>
          </w:p>
        </w:tc>
        <w:tc>
          <w:tcPr>
            <w:tcW w:w="1701" w:type="dxa"/>
          </w:tcPr>
          <w:p w14:paraId="079EDEC0" w14:textId="0621AEC5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4D41BA0" w14:textId="2B36C319" w:rsidR="003E43F1" w:rsidRPr="003A6862" w:rsidRDefault="003E43F1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834CBF4" w14:textId="6F62C2FC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6C8108CF" w14:textId="7EF8EA81" w:rsidR="003E43F1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AA559F" w:rsidRPr="003A6862" w14:paraId="4D882D3E" w14:textId="77777777" w:rsidTr="000B0879">
        <w:tc>
          <w:tcPr>
            <w:tcW w:w="1696" w:type="dxa"/>
          </w:tcPr>
          <w:p w14:paraId="6CB69544" w14:textId="168F0707" w:rsidR="00AA559F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VNRandom_Click</w:t>
            </w:r>
            <w:proofErr w:type="spellEnd"/>
          </w:p>
        </w:tc>
        <w:tc>
          <w:tcPr>
            <w:tcW w:w="1701" w:type="dxa"/>
          </w:tcPr>
          <w:p w14:paraId="33894A57" w14:textId="40298708" w:rsidR="00AA559F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4F5B02A" w14:textId="7B0A069F" w:rsidR="00AA559F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0741CD0" w14:textId="1CCA548B" w:rsidR="00AA559F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11824470" w14:textId="12AAB139" w:rsidR="00AA559F" w:rsidRPr="003A6862" w:rsidRDefault="003E43F1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Присваивает количеству вершин случайное значение.</w:t>
            </w:r>
          </w:p>
        </w:tc>
      </w:tr>
      <w:tr w:rsidR="004B2335" w:rsidRPr="003A6862" w14:paraId="298336BB" w14:textId="77777777" w:rsidTr="004B2335">
        <w:tc>
          <w:tcPr>
            <w:tcW w:w="9345" w:type="dxa"/>
            <w:gridSpan w:val="5"/>
            <w:shd w:val="clear" w:color="auto" w:fill="E7E6E6" w:themeFill="background2"/>
          </w:tcPr>
          <w:p w14:paraId="63540651" w14:textId="7D6F052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3A6862" w14:paraId="06845986" w14:textId="77777777" w:rsidTr="000B0879">
        <w:tc>
          <w:tcPr>
            <w:tcW w:w="1696" w:type="dxa"/>
            <w:shd w:val="clear" w:color="auto" w:fill="E7E6E6" w:themeFill="background2"/>
          </w:tcPr>
          <w:p w14:paraId="29D76D97" w14:textId="6CFA1864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8940289" w14:textId="51869EBA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13222F3" w14:textId="34841CB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1A497FD7" w14:textId="16F58B59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396" w:type="dxa"/>
            <w:shd w:val="clear" w:color="auto" w:fill="E7E6E6" w:themeFill="background2"/>
          </w:tcPr>
          <w:p w14:paraId="10E6EFA5" w14:textId="673213EE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3A6862" w14:paraId="4779AE9E" w14:textId="77777777" w:rsidTr="000B0879">
        <w:tc>
          <w:tcPr>
            <w:tcW w:w="1696" w:type="dxa"/>
          </w:tcPr>
          <w:p w14:paraId="0000D2E5" w14:textId="73386F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AA756B0" w14:textId="0987835C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0B570F4" w14:textId="7A5C45A3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  <w:shd w:val="clear" w:color="auto" w:fill="FFFFFF" w:themeFill="background1"/>
          </w:tcPr>
          <w:p w14:paraId="2CA06C20" w14:textId="11C911C6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396" w:type="dxa"/>
            <w:shd w:val="clear" w:color="auto" w:fill="FFFFFF" w:themeFill="background1"/>
          </w:tcPr>
          <w:p w14:paraId="22E85E63" w14:textId="55CD8A25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Сгенерированный граф.</w:t>
            </w:r>
          </w:p>
        </w:tc>
      </w:tr>
      <w:bookmarkEnd w:id="62"/>
    </w:tbl>
    <w:p w14:paraId="0F01644E" w14:textId="6A8825C8" w:rsidR="003B6F6C" w:rsidRPr="003A6862" w:rsidRDefault="003B6F6C" w:rsidP="003A6862">
      <w:pPr>
        <w:ind w:firstLine="0"/>
        <w:rPr>
          <w:rFonts w:cs="Times New Roman"/>
          <w:color w:val="000000" w:themeColor="text1"/>
          <w:szCs w:val="24"/>
        </w:rPr>
      </w:pPr>
    </w:p>
    <w:p w14:paraId="041E58EE" w14:textId="1B464BD3" w:rsidR="004B2335" w:rsidRPr="003A6862" w:rsidRDefault="004B2335" w:rsidP="003A6862">
      <w:pPr>
        <w:ind w:firstLine="0"/>
        <w:rPr>
          <w:rFonts w:cs="Times New Roman"/>
          <w:color w:val="000000" w:themeColor="text1"/>
          <w:szCs w:val="24"/>
        </w:rPr>
      </w:pPr>
    </w:p>
    <w:p w14:paraId="546E5F12" w14:textId="784F2162" w:rsidR="004B2335" w:rsidRPr="003A6862" w:rsidRDefault="004B2335" w:rsidP="003A6862">
      <w:pPr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3A6862">
        <w:rPr>
          <w:rFonts w:cs="Times New Roman"/>
          <w:color w:val="000000" w:themeColor="text1"/>
          <w:szCs w:val="24"/>
          <w:lang w:val="en-US"/>
        </w:rPr>
        <w:t>2</w:t>
      </w:r>
      <w:r w:rsidRPr="003A6862">
        <w:rPr>
          <w:rFonts w:cs="Times New Roman"/>
          <w:color w:val="000000" w:themeColor="text1"/>
          <w:szCs w:val="24"/>
        </w:rPr>
        <w:t>.</w:t>
      </w:r>
      <w:r w:rsidR="000B0879" w:rsidRPr="003A6862">
        <w:rPr>
          <w:rFonts w:cs="Times New Roman"/>
          <w:color w:val="000000" w:themeColor="text1"/>
          <w:szCs w:val="24"/>
          <w:lang w:val="en-US"/>
        </w:rPr>
        <w:t>28</w:t>
      </w:r>
    </w:p>
    <w:p w14:paraId="29421E11" w14:textId="26988EE6" w:rsidR="004B2335" w:rsidRPr="003A6862" w:rsidRDefault="004B2335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SquareLatticeForm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134"/>
        <w:gridCol w:w="284"/>
        <w:gridCol w:w="3396"/>
      </w:tblGrid>
      <w:tr w:rsidR="003A6862" w:rsidRPr="003A6862" w14:paraId="1608A78C" w14:textId="77777777" w:rsidTr="000B0879">
        <w:tc>
          <w:tcPr>
            <w:tcW w:w="1696" w:type="dxa"/>
            <w:shd w:val="clear" w:color="auto" w:fill="E7E6E6" w:themeFill="background2"/>
          </w:tcPr>
          <w:p w14:paraId="6888348F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C554F9B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FDBB83C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2B37C837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B2335" w:rsidRPr="003A6862" w14:paraId="41A314BB" w14:textId="77777777" w:rsidTr="000B0879">
        <w:tc>
          <w:tcPr>
            <w:tcW w:w="1696" w:type="dxa"/>
            <w:shd w:val="clear" w:color="auto" w:fill="E7E6E6" w:themeFill="background2"/>
          </w:tcPr>
          <w:p w14:paraId="651056DC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EE12E2F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B58901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255D396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</w:rPr>
              <w:t>Назначение</w:t>
            </w:r>
          </w:p>
        </w:tc>
      </w:tr>
      <w:tr w:rsidR="004B2335" w:rsidRPr="003A6862" w14:paraId="54689180" w14:textId="77777777" w:rsidTr="000B0879">
        <w:tc>
          <w:tcPr>
            <w:tcW w:w="1696" w:type="dxa"/>
          </w:tcPr>
          <w:p w14:paraId="59527A3F" w14:textId="3B0D97A2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_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701" w:type="dxa"/>
          </w:tcPr>
          <w:p w14:paraId="4C289921" w14:textId="6969AC21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C876373" w14:textId="15FD6D85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00FF122A" w14:textId="365F57A4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B2335" w:rsidRPr="003A6862" w14:paraId="1A01A822" w14:textId="77777777" w:rsidTr="000B0879">
        <w:tc>
          <w:tcPr>
            <w:tcW w:w="1696" w:type="dxa"/>
          </w:tcPr>
          <w:p w14:paraId="285F31B6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702DC8B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3D3C0FF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1D9FE42F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B2335" w:rsidRPr="003A6862" w14:paraId="5F731987" w14:textId="77777777" w:rsidTr="000B0879">
        <w:tc>
          <w:tcPr>
            <w:tcW w:w="1696" w:type="dxa"/>
          </w:tcPr>
          <w:p w14:paraId="73A6147F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456D3FE7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B394CD3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3044EE34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B2335" w:rsidRPr="003A6862" w14:paraId="760EFA72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5DA74BAC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B2335" w:rsidRPr="003A6862" w14:paraId="7E30FF43" w14:textId="77777777" w:rsidTr="000B0879">
        <w:tc>
          <w:tcPr>
            <w:tcW w:w="1696" w:type="dxa"/>
            <w:shd w:val="clear" w:color="auto" w:fill="E7E6E6" w:themeFill="background2"/>
          </w:tcPr>
          <w:p w14:paraId="37AAD602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FE0E877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242D99F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39A39209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2644FA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3A6862" w14:paraId="585580CE" w14:textId="77777777" w:rsidTr="000B0879">
        <w:tc>
          <w:tcPr>
            <w:tcW w:w="1696" w:type="dxa"/>
          </w:tcPr>
          <w:p w14:paraId="7BCDECF4" w14:textId="5748AD45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  <w:proofErr w:type="spellEnd"/>
          </w:p>
        </w:tc>
        <w:tc>
          <w:tcPr>
            <w:tcW w:w="1701" w:type="dxa"/>
          </w:tcPr>
          <w:p w14:paraId="26085889" w14:textId="4E1335F6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39380B" w14:textId="303AACB0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327C149" w14:textId="0E14607E" w:rsidR="004B2335" w:rsidRPr="003A6862" w:rsidRDefault="004B2335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72EC557" w14:textId="3049A146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B2335" w:rsidRPr="003A6862" w14:paraId="57558D02" w14:textId="77777777" w:rsidTr="000B0879">
        <w:tc>
          <w:tcPr>
            <w:tcW w:w="1696" w:type="dxa"/>
          </w:tcPr>
          <w:p w14:paraId="2A91A7DA" w14:textId="5ABDC9CE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Add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30E10FBE" w14:textId="6506B86A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4525B2AE" w14:textId="4DD9C3D3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voi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5244A210" w14:textId="493D72A1" w:rsidR="004B2335" w:rsidRPr="003A6862" w:rsidRDefault="004B2335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2E0A2C63" w14:textId="4388F4BB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B2335" w:rsidRPr="003A6862" w14:paraId="0514541B" w14:textId="77777777" w:rsidTr="000B0879">
        <w:tc>
          <w:tcPr>
            <w:tcW w:w="1696" w:type="dxa"/>
          </w:tcPr>
          <w:p w14:paraId="1C900383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  <w:proofErr w:type="spellEnd"/>
          </w:p>
        </w:tc>
        <w:tc>
          <w:tcPr>
            <w:tcW w:w="1701" w:type="dxa"/>
          </w:tcPr>
          <w:p w14:paraId="5BE379C7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0C3A22E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C31A537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079BF50B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B2335" w:rsidRPr="003A6862" w14:paraId="719BB0D3" w14:textId="77777777" w:rsidTr="000B0879">
        <w:tc>
          <w:tcPr>
            <w:tcW w:w="1696" w:type="dxa"/>
          </w:tcPr>
          <w:p w14:paraId="4F9805B9" w14:textId="6BCEC8E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OK_Click</w:t>
            </w:r>
            <w:proofErr w:type="spellEnd"/>
          </w:p>
        </w:tc>
        <w:tc>
          <w:tcPr>
            <w:tcW w:w="1701" w:type="dxa"/>
          </w:tcPr>
          <w:p w14:paraId="16207429" w14:textId="76FE2EF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7614F639" w14:textId="105CAD0C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void</w:t>
            </w:r>
            <w:proofErr w:type="spellEnd"/>
          </w:p>
        </w:tc>
        <w:tc>
          <w:tcPr>
            <w:tcW w:w="1418" w:type="dxa"/>
            <w:gridSpan w:val="2"/>
          </w:tcPr>
          <w:p w14:paraId="1D36E4CA" w14:textId="4E676DD1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5DF3EB6E" w14:textId="3245C8A7" w:rsidR="004B2335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Строит</w:t>
            </w:r>
            <w:r w:rsidR="004B2335" w:rsidRPr="003A6862">
              <w:rPr>
                <w:rFonts w:cs="Times New Roman"/>
                <w:color w:val="000000" w:themeColor="text1"/>
                <w:szCs w:val="24"/>
              </w:rPr>
              <w:t xml:space="preserve"> квадратную решетку заданных размеров.</w:t>
            </w:r>
          </w:p>
        </w:tc>
      </w:tr>
      <w:tr w:rsidR="004F4B30" w:rsidRPr="003A6862" w14:paraId="7AE13625" w14:textId="77777777" w:rsidTr="000B0879">
        <w:tc>
          <w:tcPr>
            <w:tcW w:w="1696" w:type="dxa"/>
          </w:tcPr>
          <w:p w14:paraId="6F543FB2" w14:textId="7706E960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  <w:proofErr w:type="spellEnd"/>
          </w:p>
        </w:tc>
        <w:tc>
          <w:tcPr>
            <w:tcW w:w="1701" w:type="dxa"/>
          </w:tcPr>
          <w:p w14:paraId="0E1C8EBF" w14:textId="7EE339F2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9CEB42" w14:textId="79CA6839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6FA33D2" w14:textId="4CB52698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37A2C80C" w14:textId="6289404D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B2335" w:rsidRPr="003A6862" w14:paraId="435120AD" w14:textId="77777777" w:rsidTr="000B0879">
        <w:tc>
          <w:tcPr>
            <w:tcW w:w="1696" w:type="dxa"/>
          </w:tcPr>
          <w:p w14:paraId="77EB509E" w14:textId="1BC450E9" w:rsidR="004B2335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SquareLatticeForm</w:t>
            </w:r>
            <w:proofErr w:type="spellEnd"/>
          </w:p>
        </w:tc>
        <w:tc>
          <w:tcPr>
            <w:tcW w:w="1701" w:type="dxa"/>
          </w:tcPr>
          <w:p w14:paraId="1980C22D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BA5E6BA" w14:textId="77777777" w:rsidR="004B2335" w:rsidRPr="003A6862" w:rsidRDefault="004B2335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2691581F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30EE5C21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B2335" w:rsidRPr="003A6862" w14:paraId="77CC6138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33E8748F" w14:textId="77777777" w:rsidR="004B2335" w:rsidRPr="003A6862" w:rsidRDefault="004B2335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3A6862" w14:paraId="0352D72C" w14:textId="77777777" w:rsidTr="000B0879">
        <w:tc>
          <w:tcPr>
            <w:tcW w:w="1696" w:type="dxa"/>
            <w:shd w:val="clear" w:color="auto" w:fill="E7E6E6" w:themeFill="background2"/>
          </w:tcPr>
          <w:p w14:paraId="76BAA849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1D6FDF7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D9D9E6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7651F0C2" w14:textId="50447C68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680" w:type="dxa"/>
            <w:gridSpan w:val="2"/>
            <w:shd w:val="clear" w:color="auto" w:fill="E7E6E6" w:themeFill="background2"/>
          </w:tcPr>
          <w:p w14:paraId="43893F6B" w14:textId="759E9585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3A6862" w14:paraId="75668821" w14:textId="77777777" w:rsidTr="000B0879">
        <w:tc>
          <w:tcPr>
            <w:tcW w:w="1696" w:type="dxa"/>
          </w:tcPr>
          <w:p w14:paraId="1C156AA9" w14:textId="05DE2DA2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SquareLatticeDigraph</w:t>
            </w:r>
            <w:proofErr w:type="spellEnd"/>
          </w:p>
        </w:tc>
        <w:tc>
          <w:tcPr>
            <w:tcW w:w="1701" w:type="dxa"/>
          </w:tcPr>
          <w:p w14:paraId="7CA9874C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0EB85E68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134" w:type="dxa"/>
            <w:shd w:val="clear" w:color="auto" w:fill="FFFFFF" w:themeFill="background1"/>
          </w:tcPr>
          <w:p w14:paraId="50D91B62" w14:textId="6E658668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680" w:type="dxa"/>
            <w:gridSpan w:val="2"/>
            <w:shd w:val="clear" w:color="auto" w:fill="FFFFFF" w:themeFill="background1"/>
          </w:tcPr>
          <w:p w14:paraId="520A6F8E" w14:textId="5FDB0AB9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Построенная квадратная решётка.</w:t>
            </w:r>
          </w:p>
        </w:tc>
      </w:tr>
    </w:tbl>
    <w:p w14:paraId="72D79B51" w14:textId="2162EF01" w:rsidR="004B2335" w:rsidRPr="003A6862" w:rsidRDefault="004B2335" w:rsidP="003A6862">
      <w:pPr>
        <w:ind w:firstLine="0"/>
        <w:rPr>
          <w:rFonts w:cs="Times New Roman"/>
          <w:color w:val="000000" w:themeColor="text1"/>
          <w:szCs w:val="24"/>
        </w:rPr>
      </w:pPr>
    </w:p>
    <w:p w14:paraId="391D6D7C" w14:textId="38FDFCB9" w:rsidR="000D394B" w:rsidRPr="003A6862" w:rsidRDefault="000D394B" w:rsidP="003A6862">
      <w:pPr>
        <w:ind w:firstLine="0"/>
        <w:rPr>
          <w:rFonts w:cs="Times New Roman"/>
          <w:color w:val="000000" w:themeColor="text1"/>
          <w:szCs w:val="24"/>
        </w:rPr>
      </w:pPr>
    </w:p>
    <w:p w14:paraId="02D51469" w14:textId="77777777" w:rsidR="000D394B" w:rsidRPr="003A6862" w:rsidRDefault="000D394B" w:rsidP="003A6862">
      <w:pPr>
        <w:ind w:firstLine="0"/>
        <w:rPr>
          <w:rFonts w:cs="Times New Roman"/>
          <w:color w:val="000000" w:themeColor="text1"/>
          <w:szCs w:val="24"/>
        </w:rPr>
      </w:pPr>
    </w:p>
    <w:p w14:paraId="34336EAD" w14:textId="412382BA" w:rsidR="004B2335" w:rsidRPr="003A6862" w:rsidRDefault="004B2335" w:rsidP="003A6862">
      <w:pPr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3A6862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3A6862">
        <w:rPr>
          <w:rFonts w:cs="Times New Roman"/>
          <w:color w:val="000000" w:themeColor="text1"/>
          <w:szCs w:val="24"/>
          <w:lang w:val="en-US"/>
        </w:rPr>
        <w:t>2.29</w:t>
      </w:r>
    </w:p>
    <w:p w14:paraId="4969EECB" w14:textId="7C17F492" w:rsidR="004F4B30" w:rsidRPr="003A6862" w:rsidRDefault="004F4B30" w:rsidP="003A6862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A6862">
        <w:rPr>
          <w:rFonts w:cs="Times New Roman"/>
          <w:color w:val="000000" w:themeColor="text1"/>
          <w:szCs w:val="24"/>
          <w:lang w:val="en-US"/>
        </w:rPr>
        <w:t>TriangularLatticeForm</w:t>
      </w:r>
      <w:proofErr w:type="spellEnd"/>
      <w:r w:rsidRPr="003A6862">
        <w:rPr>
          <w:rFonts w:cs="Times New Roman"/>
          <w:color w:val="000000" w:themeColor="text1"/>
          <w:szCs w:val="24"/>
        </w:rPr>
        <w:t>.</w:t>
      </w:r>
      <w:r w:rsidRPr="003A6862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993"/>
        <w:gridCol w:w="425"/>
        <w:gridCol w:w="3396"/>
      </w:tblGrid>
      <w:tr w:rsidR="003A6862" w:rsidRPr="003A6862" w14:paraId="5AAB6D0B" w14:textId="77777777" w:rsidTr="000B0879">
        <w:tc>
          <w:tcPr>
            <w:tcW w:w="1696" w:type="dxa"/>
            <w:shd w:val="clear" w:color="auto" w:fill="E7E6E6" w:themeFill="background2"/>
          </w:tcPr>
          <w:p w14:paraId="7FFABBF5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51099A84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879A52C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6DC28669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F4B30" w:rsidRPr="003A6862" w14:paraId="2333D92F" w14:textId="77777777" w:rsidTr="000B0879">
        <w:tc>
          <w:tcPr>
            <w:tcW w:w="1696" w:type="dxa"/>
            <w:shd w:val="clear" w:color="auto" w:fill="E7E6E6" w:themeFill="background2"/>
          </w:tcPr>
          <w:p w14:paraId="7D83256B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F85B0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3EF888AE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FA04996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3A6862" w14:paraId="43F00EE2" w14:textId="77777777" w:rsidTr="000B0879">
        <w:tc>
          <w:tcPr>
            <w:tcW w:w="1696" w:type="dxa"/>
          </w:tcPr>
          <w:p w14:paraId="171FA3D0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_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701" w:type="dxa"/>
          </w:tcPr>
          <w:p w14:paraId="33DC1DD5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7141DB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79F8415A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F4B30" w:rsidRPr="003A6862" w14:paraId="5FD41F6A" w14:textId="77777777" w:rsidTr="000B0879">
        <w:tc>
          <w:tcPr>
            <w:tcW w:w="1696" w:type="dxa"/>
          </w:tcPr>
          <w:p w14:paraId="6B77D13C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EA2E288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D95F6F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232F120C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F4B30" w:rsidRPr="003A6862" w14:paraId="44617D2D" w14:textId="77777777" w:rsidTr="000B0879">
        <w:tc>
          <w:tcPr>
            <w:tcW w:w="1696" w:type="dxa"/>
          </w:tcPr>
          <w:p w14:paraId="67C6032B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32746469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63CD72D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5717BAAE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F4B30" w:rsidRPr="003A6862" w14:paraId="48008FD0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B0C0AA0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F4B30" w:rsidRPr="003A6862" w14:paraId="100132A8" w14:textId="77777777" w:rsidTr="000B0879">
        <w:tc>
          <w:tcPr>
            <w:tcW w:w="1696" w:type="dxa"/>
            <w:shd w:val="clear" w:color="auto" w:fill="E7E6E6" w:themeFill="background2"/>
          </w:tcPr>
          <w:p w14:paraId="589A09C9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8763B17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AC59761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694D3CA7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1CB965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3A6862" w14:paraId="06146097" w14:textId="77777777" w:rsidTr="000B0879">
        <w:tc>
          <w:tcPr>
            <w:tcW w:w="1696" w:type="dxa"/>
          </w:tcPr>
          <w:p w14:paraId="19011E24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  <w:proofErr w:type="spellEnd"/>
          </w:p>
        </w:tc>
        <w:tc>
          <w:tcPr>
            <w:tcW w:w="1701" w:type="dxa"/>
          </w:tcPr>
          <w:p w14:paraId="5AEE0D04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76264B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4A81544" w14:textId="77777777" w:rsidR="004F4B30" w:rsidRPr="003A6862" w:rsidRDefault="004F4B30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F449BA7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F4B30" w:rsidRPr="003A6862" w14:paraId="6BD376EC" w14:textId="77777777" w:rsidTr="000B0879">
        <w:tc>
          <w:tcPr>
            <w:tcW w:w="1696" w:type="dxa"/>
          </w:tcPr>
          <w:p w14:paraId="56CA2B57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Add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24ED8212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46A3C1BC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voi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134C10EE" w14:textId="77777777" w:rsidR="004F4B30" w:rsidRPr="003A6862" w:rsidRDefault="004F4B30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683246D0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F4B30" w:rsidRPr="003A6862" w14:paraId="29301BEF" w14:textId="77777777" w:rsidTr="000B0879">
        <w:tc>
          <w:tcPr>
            <w:tcW w:w="1696" w:type="dxa"/>
          </w:tcPr>
          <w:p w14:paraId="2A862203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  <w:proofErr w:type="spellEnd"/>
          </w:p>
        </w:tc>
        <w:tc>
          <w:tcPr>
            <w:tcW w:w="1701" w:type="dxa"/>
          </w:tcPr>
          <w:p w14:paraId="76D3A4AE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618E04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991EB06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5DF2082A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F4B30" w:rsidRPr="003A6862" w14:paraId="28323E45" w14:textId="77777777" w:rsidTr="000B0879">
        <w:tc>
          <w:tcPr>
            <w:tcW w:w="1696" w:type="dxa"/>
          </w:tcPr>
          <w:p w14:paraId="35AC7026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OK_Click</w:t>
            </w:r>
            <w:proofErr w:type="spellEnd"/>
          </w:p>
        </w:tc>
        <w:tc>
          <w:tcPr>
            <w:tcW w:w="1701" w:type="dxa"/>
          </w:tcPr>
          <w:p w14:paraId="335730DB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32FA0D3D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void</w:t>
            </w:r>
            <w:proofErr w:type="spellEnd"/>
          </w:p>
        </w:tc>
        <w:tc>
          <w:tcPr>
            <w:tcW w:w="1418" w:type="dxa"/>
            <w:gridSpan w:val="2"/>
          </w:tcPr>
          <w:p w14:paraId="3DDAA22B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078C30A1" w14:textId="39F1BB4E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 xml:space="preserve">Строит </w:t>
            </w:r>
            <w:r w:rsidR="000D394B" w:rsidRPr="003A6862">
              <w:rPr>
                <w:rFonts w:cs="Times New Roman"/>
                <w:color w:val="000000" w:themeColor="text1"/>
                <w:szCs w:val="24"/>
              </w:rPr>
              <w:t>треугольную</w:t>
            </w:r>
            <w:r w:rsidRPr="003A6862">
              <w:rPr>
                <w:rFonts w:cs="Times New Roman"/>
                <w:color w:val="000000" w:themeColor="text1"/>
                <w:szCs w:val="24"/>
              </w:rPr>
              <w:t xml:space="preserve"> решетку заданных размеров.</w:t>
            </w:r>
          </w:p>
        </w:tc>
      </w:tr>
      <w:tr w:rsidR="004F4B30" w:rsidRPr="003A6862" w14:paraId="091E66A2" w14:textId="77777777" w:rsidTr="000B0879">
        <w:tc>
          <w:tcPr>
            <w:tcW w:w="1696" w:type="dxa"/>
          </w:tcPr>
          <w:p w14:paraId="2A8BB63C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  <w:proofErr w:type="spellEnd"/>
          </w:p>
        </w:tc>
        <w:tc>
          <w:tcPr>
            <w:tcW w:w="1701" w:type="dxa"/>
          </w:tcPr>
          <w:p w14:paraId="4CDAD51E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22EB805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563C4E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3A6862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proofErr w:type="spellStart"/>
            <w:r w:rsidRPr="003A6862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685467C9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F4B30" w:rsidRPr="003A6862" w14:paraId="42D1EEDA" w14:textId="77777777" w:rsidTr="000B0879">
        <w:tc>
          <w:tcPr>
            <w:tcW w:w="1696" w:type="dxa"/>
          </w:tcPr>
          <w:p w14:paraId="6E541BCE" w14:textId="7EF80057" w:rsidR="004F4B30" w:rsidRPr="003A6862" w:rsidRDefault="000D394B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TriangularLatticeForm</w:t>
            </w:r>
            <w:proofErr w:type="spellEnd"/>
          </w:p>
        </w:tc>
        <w:tc>
          <w:tcPr>
            <w:tcW w:w="1701" w:type="dxa"/>
          </w:tcPr>
          <w:p w14:paraId="2BBBAE90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A24A68C" w14:textId="77777777" w:rsidR="004F4B30" w:rsidRPr="003A6862" w:rsidRDefault="004F4B30" w:rsidP="003A686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4B1639B3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2EB076FF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F4B30" w:rsidRPr="003A6862" w14:paraId="401EEE1E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0AC4EF59" w14:textId="77777777" w:rsidR="004F4B30" w:rsidRPr="003A6862" w:rsidRDefault="004F4B30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3A6862" w14:paraId="5C0EC407" w14:textId="77777777" w:rsidTr="000B0879">
        <w:tc>
          <w:tcPr>
            <w:tcW w:w="1696" w:type="dxa"/>
            <w:shd w:val="clear" w:color="auto" w:fill="E7E6E6" w:themeFill="background2"/>
          </w:tcPr>
          <w:p w14:paraId="7DA1C4FE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20F4B25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C2A27B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993" w:type="dxa"/>
            <w:shd w:val="clear" w:color="auto" w:fill="E7E6E6" w:themeFill="background2"/>
          </w:tcPr>
          <w:p w14:paraId="4D9C1AB7" w14:textId="576DAFDD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821" w:type="dxa"/>
            <w:gridSpan w:val="2"/>
            <w:shd w:val="clear" w:color="auto" w:fill="E7E6E6" w:themeFill="background2"/>
          </w:tcPr>
          <w:p w14:paraId="48E032EF" w14:textId="0BD2CFB9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3A6862" w14:paraId="682768E6" w14:textId="77777777" w:rsidTr="000B0879">
        <w:tc>
          <w:tcPr>
            <w:tcW w:w="1696" w:type="dxa"/>
          </w:tcPr>
          <w:p w14:paraId="3D832C24" w14:textId="50AE8663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TriangularLatticeDigraph</w:t>
            </w:r>
            <w:proofErr w:type="spellEnd"/>
          </w:p>
        </w:tc>
        <w:tc>
          <w:tcPr>
            <w:tcW w:w="1701" w:type="dxa"/>
          </w:tcPr>
          <w:p w14:paraId="6C41349F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1C8CA5E9" w14:textId="77777777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93" w:type="dxa"/>
            <w:shd w:val="clear" w:color="auto" w:fill="FFFFFF" w:themeFill="background1"/>
          </w:tcPr>
          <w:p w14:paraId="5AA2D86B" w14:textId="26009385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821" w:type="dxa"/>
            <w:gridSpan w:val="2"/>
            <w:shd w:val="clear" w:color="auto" w:fill="FFFFFF" w:themeFill="background1"/>
          </w:tcPr>
          <w:p w14:paraId="5AC58FB8" w14:textId="139F1F4C" w:rsidR="000B0879" w:rsidRPr="003A6862" w:rsidRDefault="000B0879" w:rsidP="003A686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A6862">
              <w:rPr>
                <w:rFonts w:cs="Times New Roman"/>
                <w:color w:val="000000" w:themeColor="text1"/>
                <w:szCs w:val="24"/>
              </w:rPr>
              <w:t>Построенная треугольная решётка.</w:t>
            </w:r>
          </w:p>
        </w:tc>
      </w:tr>
    </w:tbl>
    <w:p w14:paraId="45081BA7" w14:textId="77777777" w:rsidR="00A4659F" w:rsidRDefault="00A4659F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4"/>
          <w:lang w:val="en-US"/>
        </w:rPr>
        <w:sectPr w:rsidR="00A4659F" w:rsidSect="00564FB9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408"/>
        <w:gridCol w:w="1141"/>
        <w:gridCol w:w="1123"/>
        <w:gridCol w:w="860"/>
        <w:gridCol w:w="1268"/>
        <w:gridCol w:w="1293"/>
        <w:gridCol w:w="1293"/>
        <w:gridCol w:w="1119"/>
        <w:gridCol w:w="712"/>
        <w:gridCol w:w="698"/>
      </w:tblGrid>
      <w:tr w:rsidR="00A4659F" w:rsidRPr="000B756E" w14:paraId="7F56AF9B" w14:textId="77777777" w:rsidTr="00A4659F">
        <w:trPr>
          <w:trHeight w:val="950"/>
        </w:trPr>
        <w:tc>
          <w:tcPr>
            <w:tcW w:w="10915" w:type="dxa"/>
            <w:gridSpan w:val="10"/>
          </w:tcPr>
          <w:p w14:paraId="497096D1" w14:textId="77777777" w:rsidR="00A4659F" w:rsidRPr="000B756E" w:rsidRDefault="00A4659F" w:rsidP="00A4659F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63" w:name="_Toc40455001"/>
            <w:bookmarkStart w:id="64" w:name="_Toc40665459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Лист регистрации изменений</w:t>
            </w:r>
            <w:bookmarkEnd w:id="63"/>
            <w:bookmarkEnd w:id="64"/>
          </w:p>
        </w:tc>
      </w:tr>
      <w:tr w:rsidR="00A4659F" w:rsidRPr="000B756E" w14:paraId="503AECEB" w14:textId="77777777" w:rsidTr="00A4659F">
        <w:trPr>
          <w:trHeight w:val="950"/>
        </w:trPr>
        <w:tc>
          <w:tcPr>
            <w:tcW w:w="1408" w:type="dxa"/>
            <w:vMerge w:val="restart"/>
          </w:tcPr>
          <w:p w14:paraId="3B9BCBCA" w14:textId="77777777" w:rsidR="00A4659F" w:rsidRPr="000B756E" w:rsidRDefault="00A4659F" w:rsidP="00A4659F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B756E">
              <w:rPr>
                <w:rFonts w:cs="Times New Roman"/>
                <w:color w:val="000000" w:themeColor="text1"/>
                <w:szCs w:val="24"/>
              </w:rPr>
              <w:t>Изм.</w:t>
            </w:r>
          </w:p>
        </w:tc>
        <w:tc>
          <w:tcPr>
            <w:tcW w:w="4392" w:type="dxa"/>
            <w:gridSpan w:val="4"/>
          </w:tcPr>
          <w:p w14:paraId="62E5CF3C" w14:textId="77777777" w:rsidR="00A4659F" w:rsidRPr="000B756E" w:rsidRDefault="00A4659F" w:rsidP="00A4659F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B756E">
              <w:rPr>
                <w:rFonts w:cs="Times New Roman"/>
                <w:color w:val="000000" w:themeColor="text1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254C1C3F" w14:textId="77777777" w:rsidR="00A4659F" w:rsidRPr="000B756E" w:rsidRDefault="00A4659F" w:rsidP="00A4659F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B756E">
              <w:rPr>
                <w:rFonts w:cs="Times New Roman"/>
                <w:color w:val="000000" w:themeColor="text1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73E4627E" w14:textId="77777777" w:rsidR="00A4659F" w:rsidRPr="000B756E" w:rsidRDefault="00A4659F" w:rsidP="00A4659F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B756E">
              <w:rPr>
                <w:rFonts w:cs="Times New Roman"/>
                <w:color w:val="000000" w:themeColor="text1"/>
                <w:szCs w:val="24"/>
              </w:rPr>
              <w:t>№ документа</w:t>
            </w:r>
          </w:p>
        </w:tc>
        <w:tc>
          <w:tcPr>
            <w:tcW w:w="1119" w:type="dxa"/>
            <w:vMerge w:val="restart"/>
          </w:tcPr>
          <w:p w14:paraId="1BA3722A" w14:textId="77777777" w:rsidR="00A4659F" w:rsidRPr="000B756E" w:rsidRDefault="00A4659F" w:rsidP="00A4659F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B756E">
              <w:rPr>
                <w:rFonts w:cs="Times New Roman"/>
                <w:color w:val="000000" w:themeColor="text1"/>
                <w:szCs w:val="24"/>
              </w:rPr>
              <w:t>Входя-</w:t>
            </w:r>
            <w:r w:rsidRPr="000B756E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0B756E">
              <w:rPr>
                <w:rFonts w:cs="Times New Roman"/>
                <w:color w:val="000000" w:themeColor="text1"/>
                <w:szCs w:val="24"/>
              </w:rPr>
              <w:t>щий</w:t>
            </w:r>
            <w:proofErr w:type="spellEnd"/>
            <w:r w:rsidRPr="000B756E">
              <w:rPr>
                <w:rFonts w:cs="Times New Roman"/>
                <w:color w:val="000000" w:themeColor="text1"/>
                <w:szCs w:val="24"/>
              </w:rPr>
              <w:t xml:space="preserve"> № </w:t>
            </w:r>
            <w:proofErr w:type="spellStart"/>
            <w:r w:rsidRPr="000B756E">
              <w:rPr>
                <w:rFonts w:cs="Times New Roman"/>
                <w:color w:val="000000" w:themeColor="text1"/>
                <w:szCs w:val="24"/>
              </w:rPr>
              <w:t>сопро</w:t>
            </w:r>
            <w:proofErr w:type="spellEnd"/>
            <w:r w:rsidRPr="000B756E">
              <w:rPr>
                <w:rFonts w:cs="Times New Roman"/>
                <w:color w:val="000000" w:themeColor="text1"/>
                <w:szCs w:val="24"/>
              </w:rPr>
              <w:t>-</w:t>
            </w:r>
            <w:r w:rsidRPr="000B756E">
              <w:rPr>
                <w:rFonts w:cs="Times New Roman"/>
                <w:color w:val="000000" w:themeColor="text1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685F686F" w14:textId="77777777" w:rsidR="00A4659F" w:rsidRPr="000B756E" w:rsidRDefault="00A4659F" w:rsidP="00A4659F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B756E">
              <w:rPr>
                <w:rFonts w:cs="Times New Roman"/>
                <w:color w:val="000000" w:themeColor="text1"/>
                <w:szCs w:val="24"/>
              </w:rPr>
              <w:t>Под-</w:t>
            </w:r>
            <w:r w:rsidRPr="000B756E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0B756E">
              <w:rPr>
                <w:rFonts w:cs="Times New Roman"/>
                <w:color w:val="000000" w:themeColor="text1"/>
                <w:szCs w:val="24"/>
              </w:rPr>
              <w:t>пись</w:t>
            </w:r>
            <w:proofErr w:type="spellEnd"/>
          </w:p>
        </w:tc>
        <w:tc>
          <w:tcPr>
            <w:tcW w:w="698" w:type="dxa"/>
            <w:vMerge w:val="restart"/>
          </w:tcPr>
          <w:p w14:paraId="2F36467D" w14:textId="77777777" w:rsidR="00A4659F" w:rsidRPr="000B756E" w:rsidRDefault="00A4659F" w:rsidP="00A4659F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B756E">
              <w:rPr>
                <w:rFonts w:cs="Times New Roman"/>
                <w:color w:val="000000" w:themeColor="text1"/>
                <w:szCs w:val="24"/>
              </w:rPr>
              <w:t>Дата</w:t>
            </w:r>
          </w:p>
        </w:tc>
      </w:tr>
      <w:tr w:rsidR="00A4659F" w:rsidRPr="000B756E" w14:paraId="0A00A8CD" w14:textId="77777777" w:rsidTr="00A4659F">
        <w:trPr>
          <w:trHeight w:val="950"/>
        </w:trPr>
        <w:tc>
          <w:tcPr>
            <w:tcW w:w="1408" w:type="dxa"/>
            <w:vMerge/>
          </w:tcPr>
          <w:p w14:paraId="7F9FE675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45916B5" w14:textId="77777777" w:rsidR="00A4659F" w:rsidRPr="000B756E" w:rsidRDefault="00A4659F" w:rsidP="00A4659F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B756E">
              <w:rPr>
                <w:rFonts w:cs="Times New Roman"/>
                <w:color w:val="000000" w:themeColor="text1"/>
                <w:szCs w:val="24"/>
              </w:rPr>
              <w:t>изменен-</w:t>
            </w:r>
            <w:r w:rsidRPr="000B756E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0B756E">
              <w:rPr>
                <w:rFonts w:cs="Times New Roman"/>
                <w:color w:val="000000" w:themeColor="text1"/>
                <w:szCs w:val="24"/>
              </w:rPr>
              <w:t>ных</w:t>
            </w:r>
            <w:proofErr w:type="spellEnd"/>
          </w:p>
        </w:tc>
        <w:tc>
          <w:tcPr>
            <w:tcW w:w="1123" w:type="dxa"/>
          </w:tcPr>
          <w:p w14:paraId="58C8EF80" w14:textId="77777777" w:rsidR="00A4659F" w:rsidRPr="000B756E" w:rsidRDefault="00A4659F" w:rsidP="00A4659F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B756E">
              <w:rPr>
                <w:rFonts w:cs="Times New Roman"/>
                <w:color w:val="000000" w:themeColor="text1"/>
                <w:szCs w:val="24"/>
              </w:rPr>
              <w:t>заменен-</w:t>
            </w:r>
            <w:r w:rsidRPr="000B756E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0B756E">
              <w:rPr>
                <w:rFonts w:cs="Times New Roman"/>
                <w:color w:val="000000" w:themeColor="text1"/>
                <w:szCs w:val="24"/>
              </w:rPr>
              <w:t>ных</w:t>
            </w:r>
            <w:proofErr w:type="spellEnd"/>
          </w:p>
        </w:tc>
        <w:tc>
          <w:tcPr>
            <w:tcW w:w="860" w:type="dxa"/>
          </w:tcPr>
          <w:p w14:paraId="2F98E1DC" w14:textId="77777777" w:rsidR="00A4659F" w:rsidRPr="000B756E" w:rsidRDefault="00A4659F" w:rsidP="00A4659F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B756E">
              <w:rPr>
                <w:rFonts w:cs="Times New Roman"/>
                <w:color w:val="000000" w:themeColor="text1"/>
                <w:szCs w:val="24"/>
              </w:rPr>
              <w:t>новых</w:t>
            </w:r>
          </w:p>
        </w:tc>
        <w:tc>
          <w:tcPr>
            <w:tcW w:w="1268" w:type="dxa"/>
          </w:tcPr>
          <w:p w14:paraId="171D7F07" w14:textId="77777777" w:rsidR="00A4659F" w:rsidRPr="000B756E" w:rsidRDefault="00A4659F" w:rsidP="00A4659F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0B756E">
              <w:rPr>
                <w:rFonts w:cs="Times New Roman"/>
                <w:color w:val="000000" w:themeColor="text1"/>
                <w:szCs w:val="24"/>
              </w:rPr>
              <w:t>аннулиро</w:t>
            </w:r>
            <w:proofErr w:type="spellEnd"/>
            <w:r w:rsidRPr="000B756E">
              <w:rPr>
                <w:rFonts w:cs="Times New Roman"/>
                <w:color w:val="000000" w:themeColor="text1"/>
                <w:szCs w:val="24"/>
              </w:rPr>
              <w:t>-</w:t>
            </w:r>
            <w:r w:rsidRPr="000B756E">
              <w:rPr>
                <w:rFonts w:cs="Times New Roman"/>
                <w:color w:val="000000" w:themeColor="text1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619EFBAB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  <w:vMerge/>
          </w:tcPr>
          <w:p w14:paraId="2B29BDF1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  <w:vMerge/>
          </w:tcPr>
          <w:p w14:paraId="7B6892D3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  <w:vMerge/>
          </w:tcPr>
          <w:p w14:paraId="75D5A568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  <w:vMerge/>
          </w:tcPr>
          <w:p w14:paraId="20377142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0B756E" w14:paraId="14F38C64" w14:textId="77777777" w:rsidTr="00A4659F">
        <w:trPr>
          <w:trHeight w:val="950"/>
        </w:trPr>
        <w:tc>
          <w:tcPr>
            <w:tcW w:w="1408" w:type="dxa"/>
          </w:tcPr>
          <w:p w14:paraId="5658804F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1C3F4D9D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3913DA0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5F608CE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ABC8CF8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E088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4AA476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09421CE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DE194A2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20FD88D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0B756E" w14:paraId="5EAD81E6" w14:textId="77777777" w:rsidTr="00A4659F">
        <w:trPr>
          <w:trHeight w:val="950"/>
        </w:trPr>
        <w:tc>
          <w:tcPr>
            <w:tcW w:w="1408" w:type="dxa"/>
          </w:tcPr>
          <w:p w14:paraId="5E5D92C5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6D4837B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C4DF72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8BD097B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67219131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DCBF905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1CDDBA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1F730928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B32FC2E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0E01307A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0B756E" w14:paraId="75F9406D" w14:textId="77777777" w:rsidTr="00A4659F">
        <w:trPr>
          <w:trHeight w:val="951"/>
        </w:trPr>
        <w:tc>
          <w:tcPr>
            <w:tcW w:w="1408" w:type="dxa"/>
          </w:tcPr>
          <w:p w14:paraId="415D3CA1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0EBD1CB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DC2266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5209219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5D91AA43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83DBCBC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37E3D75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D087E16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9D9B789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062B652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0B756E" w14:paraId="44093655" w14:textId="77777777" w:rsidTr="00A4659F">
        <w:trPr>
          <w:trHeight w:val="950"/>
        </w:trPr>
        <w:tc>
          <w:tcPr>
            <w:tcW w:w="1408" w:type="dxa"/>
          </w:tcPr>
          <w:p w14:paraId="7629913A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3B5532F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E450851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495CE7E3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0C38CEDA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A643D6F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295CD06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7E74933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7EF02AA0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EA03B20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0B756E" w14:paraId="26B46E57" w14:textId="77777777" w:rsidTr="00A4659F">
        <w:trPr>
          <w:trHeight w:val="950"/>
        </w:trPr>
        <w:tc>
          <w:tcPr>
            <w:tcW w:w="1408" w:type="dxa"/>
          </w:tcPr>
          <w:p w14:paraId="30763073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12D6FE3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2A3594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795627A2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93B6CE1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7CCFDD4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E32A53B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47F97B9C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907EBD5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FEF3440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0B756E" w14:paraId="4DEB50AF" w14:textId="77777777" w:rsidTr="00A4659F">
        <w:trPr>
          <w:trHeight w:val="950"/>
        </w:trPr>
        <w:tc>
          <w:tcPr>
            <w:tcW w:w="1408" w:type="dxa"/>
          </w:tcPr>
          <w:p w14:paraId="72F9D971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617BC15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977189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7EB4AA4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89B666B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CB505D6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47ADE365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4F96EE2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201FC219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66056E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0B756E" w14:paraId="42AFB837" w14:textId="77777777" w:rsidTr="00A4659F">
        <w:trPr>
          <w:trHeight w:val="950"/>
        </w:trPr>
        <w:tc>
          <w:tcPr>
            <w:tcW w:w="1408" w:type="dxa"/>
          </w:tcPr>
          <w:p w14:paraId="57833000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5ED55574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393C1ABC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1DA5EBC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4171343A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ED7E6C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817B78B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0E9462E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0364820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79BF60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0B756E" w14:paraId="61750B7B" w14:textId="77777777" w:rsidTr="00A4659F">
        <w:trPr>
          <w:trHeight w:val="950"/>
        </w:trPr>
        <w:tc>
          <w:tcPr>
            <w:tcW w:w="1408" w:type="dxa"/>
          </w:tcPr>
          <w:p w14:paraId="6A3AF703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323108B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233E9843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3640E3E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20833A71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65B353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99D72CA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849579E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0B336FE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6518C02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0B756E" w14:paraId="2E3C7210" w14:textId="77777777" w:rsidTr="00A4659F">
        <w:trPr>
          <w:trHeight w:val="951"/>
        </w:trPr>
        <w:tc>
          <w:tcPr>
            <w:tcW w:w="1408" w:type="dxa"/>
          </w:tcPr>
          <w:p w14:paraId="624656F5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F82D6B6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1973D890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0C47DAFE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BA8EB1C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506AC9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1D8426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39638B8F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AEDBA0D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D075B0A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0B756E" w14:paraId="5FB23E24" w14:textId="77777777" w:rsidTr="00A4659F">
        <w:trPr>
          <w:trHeight w:val="951"/>
        </w:trPr>
        <w:tc>
          <w:tcPr>
            <w:tcW w:w="1408" w:type="dxa"/>
          </w:tcPr>
          <w:p w14:paraId="5FF0AB13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2EDFDAE2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5CDCE7EB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21B9F7B7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660FD0C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1D89FD6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8C90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21B55685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4C4ED94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1DB289F" w14:textId="77777777" w:rsidR="00A4659F" w:rsidRPr="000B756E" w:rsidRDefault="00A4659F" w:rsidP="00A4659F">
            <w:pPr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14:paraId="11E0D962" w14:textId="77777777" w:rsidR="004F4B30" w:rsidRPr="003A6862" w:rsidRDefault="004F4B30" w:rsidP="00A4659F">
      <w:pPr>
        <w:ind w:firstLine="0"/>
        <w:rPr>
          <w:rFonts w:cs="Times New Roman"/>
          <w:color w:val="000000" w:themeColor="text1"/>
          <w:szCs w:val="24"/>
          <w:lang w:val="en-US"/>
        </w:rPr>
      </w:pPr>
    </w:p>
    <w:sectPr w:rsidR="004F4B30" w:rsidRPr="003A6862" w:rsidSect="00564FB9">
      <w:head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04178" w14:textId="77777777" w:rsidR="00AC6977" w:rsidRDefault="00AC6977" w:rsidP="0077781A">
      <w:r>
        <w:separator/>
      </w:r>
    </w:p>
  </w:endnote>
  <w:endnote w:type="continuationSeparator" w:id="0">
    <w:p w14:paraId="37493936" w14:textId="77777777" w:rsidR="00AC6977" w:rsidRDefault="00AC6977" w:rsidP="0077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10915" w:type="dxa"/>
      <w:tblInd w:w="-64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A05AD6" w14:paraId="6DE31C00" w14:textId="77777777" w:rsidTr="00C91F89">
      <w:tc>
        <w:tcPr>
          <w:tcW w:w="3711" w:type="dxa"/>
        </w:tcPr>
        <w:p w14:paraId="037B1D36" w14:textId="1CE7B642" w:rsidR="00A05AD6" w:rsidRPr="00545E26" w:rsidRDefault="00A05AD6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251C4DBA" w14:textId="77777777" w:rsidR="00A05AD6" w:rsidRPr="00545E26" w:rsidRDefault="00A05AD6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49DE9962" w14:textId="77777777" w:rsidR="00A05AD6" w:rsidRPr="00545E26" w:rsidRDefault="00A05AD6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7BAF2302" w14:textId="77777777" w:rsidR="00A05AD6" w:rsidRPr="00545E26" w:rsidRDefault="00A05AD6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08DEFED6" w14:textId="77777777" w:rsidR="00A05AD6" w:rsidRPr="00545E26" w:rsidRDefault="00A05AD6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A05AD6" w14:paraId="139E720E" w14:textId="77777777" w:rsidTr="00C91F89">
      <w:tc>
        <w:tcPr>
          <w:tcW w:w="3711" w:type="dxa"/>
        </w:tcPr>
        <w:p w14:paraId="3CB6180C" w14:textId="45D5E9C6" w:rsidR="00A05AD6" w:rsidRPr="00AB32EC" w:rsidRDefault="00A05AD6" w:rsidP="0038367F">
          <w:pPr>
            <w:ind w:firstLine="0"/>
            <w:rPr>
              <w:rFonts w:cs="Times New Roman"/>
              <w:bCs/>
              <w:szCs w:val="24"/>
            </w:rPr>
          </w:pPr>
          <w:r w:rsidRPr="00472AB4">
            <w:rPr>
              <w:rFonts w:cs="Times New Roman"/>
              <w:bCs/>
              <w:szCs w:val="24"/>
            </w:rPr>
            <w:t>RU.17701729.04.</w:t>
          </w:r>
          <w:r>
            <w:rPr>
              <w:rFonts w:cs="Times New Roman"/>
              <w:bCs/>
              <w:szCs w:val="24"/>
            </w:rPr>
            <w:t>13</w:t>
          </w:r>
          <w:r w:rsidRPr="00472AB4">
            <w:rPr>
              <w:rFonts w:cs="Times New Roman"/>
              <w:bCs/>
              <w:szCs w:val="24"/>
            </w:rPr>
            <w:t xml:space="preserve">-01 </w:t>
          </w:r>
          <w:r>
            <w:rPr>
              <w:rFonts w:cs="Times New Roman"/>
              <w:bCs/>
              <w:szCs w:val="24"/>
            </w:rPr>
            <w:t>ПЗ</w:t>
          </w:r>
          <w:r w:rsidRPr="00472AB4">
            <w:rPr>
              <w:rFonts w:cs="Times New Roman"/>
              <w:bCs/>
              <w:szCs w:val="24"/>
            </w:rPr>
            <w:t xml:space="preserve"> 01-1</w:t>
          </w:r>
        </w:p>
      </w:tc>
      <w:tc>
        <w:tcPr>
          <w:tcW w:w="1725" w:type="dxa"/>
        </w:tcPr>
        <w:p w14:paraId="30C55B81" w14:textId="77777777" w:rsidR="00A05AD6" w:rsidRPr="00545E26" w:rsidRDefault="00A05AD6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1E5420DB" w14:textId="77777777" w:rsidR="00A05AD6" w:rsidRPr="00545E26" w:rsidRDefault="00A05AD6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1C7D45DB" w14:textId="77777777" w:rsidR="00A05AD6" w:rsidRPr="00545E26" w:rsidRDefault="00A05AD6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0CEDA34D" w14:textId="77777777" w:rsidR="00A05AD6" w:rsidRPr="00545E26" w:rsidRDefault="00A05AD6">
          <w:pPr>
            <w:pStyle w:val="a4"/>
            <w:rPr>
              <w:rFonts w:cs="Times New Roman"/>
              <w:szCs w:val="24"/>
            </w:rPr>
          </w:pPr>
        </w:p>
      </w:tc>
    </w:tr>
    <w:tr w:rsidR="00A05AD6" w14:paraId="1613B268" w14:textId="77777777" w:rsidTr="00C91F89">
      <w:tc>
        <w:tcPr>
          <w:tcW w:w="3711" w:type="dxa"/>
        </w:tcPr>
        <w:p w14:paraId="408A3597" w14:textId="19A5BFDF" w:rsidR="00A05AD6" w:rsidRPr="00545E26" w:rsidRDefault="00A05AD6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1136A5AB" w14:textId="77777777" w:rsidR="00A05AD6" w:rsidRPr="00545E26" w:rsidRDefault="00A05AD6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787E535B" w14:textId="77777777" w:rsidR="00A05AD6" w:rsidRPr="00545E26" w:rsidRDefault="00A05AD6" w:rsidP="0038367F">
          <w:pPr>
            <w:pStyle w:val="a4"/>
            <w:ind w:firstLine="0"/>
            <w:rPr>
              <w:rFonts w:cs="Times New Roman"/>
              <w:szCs w:val="24"/>
            </w:rPr>
          </w:pPr>
          <w:proofErr w:type="spellStart"/>
          <w:r w:rsidRPr="00545E26">
            <w:rPr>
              <w:rFonts w:cs="Times New Roman"/>
              <w:szCs w:val="24"/>
            </w:rPr>
            <w:t>Взам</w:t>
          </w:r>
          <w:proofErr w:type="spellEnd"/>
          <w:r w:rsidRPr="00545E26">
            <w:rPr>
              <w:rFonts w:cs="Times New Roman"/>
              <w:szCs w:val="24"/>
            </w:rPr>
            <w:t xml:space="preserve">. </w:t>
          </w:r>
          <w:proofErr w:type="spellStart"/>
          <w:r w:rsidRPr="00545E26">
            <w:rPr>
              <w:rFonts w:cs="Times New Roman"/>
              <w:szCs w:val="24"/>
            </w:rPr>
            <w:t>инв</w:t>
          </w:r>
          <w:proofErr w:type="spellEnd"/>
          <w:r w:rsidRPr="00545E26">
            <w:rPr>
              <w:rFonts w:cs="Times New Roman"/>
              <w:szCs w:val="24"/>
            </w:rPr>
            <w:t xml:space="preserve"> №</w:t>
          </w:r>
        </w:p>
      </w:tc>
      <w:tc>
        <w:tcPr>
          <w:tcW w:w="1726" w:type="dxa"/>
        </w:tcPr>
        <w:p w14:paraId="2150B9C7" w14:textId="77777777" w:rsidR="00A05AD6" w:rsidRPr="00545E26" w:rsidRDefault="00A05AD6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 xml:space="preserve">Инв. № </w:t>
          </w:r>
          <w:proofErr w:type="spellStart"/>
          <w:r w:rsidRPr="00545E26">
            <w:rPr>
              <w:rFonts w:cs="Times New Roman"/>
              <w:szCs w:val="24"/>
            </w:rPr>
            <w:t>дубл</w:t>
          </w:r>
          <w:proofErr w:type="spellEnd"/>
          <w:r w:rsidRPr="00545E26">
            <w:rPr>
              <w:rFonts w:cs="Times New Roman"/>
              <w:szCs w:val="24"/>
            </w:rPr>
            <w:t>.</w:t>
          </w:r>
        </w:p>
      </w:tc>
      <w:tc>
        <w:tcPr>
          <w:tcW w:w="2015" w:type="dxa"/>
        </w:tcPr>
        <w:p w14:paraId="30F3DA8A" w14:textId="77777777" w:rsidR="00A05AD6" w:rsidRPr="00545E26" w:rsidRDefault="00A05AD6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0CB00432" w14:textId="29DCE0B8" w:rsidR="00A05AD6" w:rsidRDefault="00A05A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93CE9" w14:textId="77777777" w:rsidR="00AC6977" w:rsidRDefault="00AC6977" w:rsidP="0077781A">
      <w:r>
        <w:separator/>
      </w:r>
    </w:p>
  </w:footnote>
  <w:footnote w:type="continuationSeparator" w:id="0">
    <w:p w14:paraId="05FE9486" w14:textId="77777777" w:rsidR="00AC6977" w:rsidRDefault="00AC6977" w:rsidP="0077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714050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2030D97E" w14:textId="77777777" w:rsidR="00A05AD6" w:rsidRDefault="00A05AD6" w:rsidP="00882F9A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0D148141" w14:textId="79E8AEC8" w:rsidR="00A05AD6" w:rsidRPr="00472AB4" w:rsidRDefault="00A05AD6" w:rsidP="00882F9A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П</w:t>
        </w:r>
        <w:r w:rsidRPr="00472AB4">
          <w:rPr>
            <w:rFonts w:cs="Times New Roman"/>
            <w:bCs/>
            <w:szCs w:val="24"/>
          </w:rPr>
          <w:t>З 01-1</w:t>
        </w:r>
      </w:p>
    </w:sdtContent>
  </w:sdt>
  <w:p w14:paraId="0C25C395" w14:textId="77777777" w:rsidR="00A05AD6" w:rsidRDefault="00A05AD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6A8FB" w14:textId="030133B9" w:rsidR="00A05AD6" w:rsidRPr="00882F9A" w:rsidRDefault="00A05AD6" w:rsidP="00882F9A">
    <w:pPr>
      <w:pStyle w:val="a6"/>
      <w:jc w:val="center"/>
      <w:rPr>
        <w:rFonts w:cs="Times New Roman"/>
        <w:bCs/>
        <w:szCs w:val="24"/>
      </w:rPr>
    </w:pPr>
  </w:p>
  <w:p w14:paraId="28810B65" w14:textId="77777777" w:rsidR="00A05AD6" w:rsidRDefault="00A05AD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42F661DE" w14:textId="77777777" w:rsidR="00A05AD6" w:rsidRDefault="00A05AD6" w:rsidP="00BF39E5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noProof/>
            <w:szCs w:val="24"/>
          </w:rPr>
          <w:t>14</w:t>
        </w:r>
        <w:r w:rsidRPr="00237F3C">
          <w:rPr>
            <w:rFonts w:cs="Times New Roman"/>
            <w:szCs w:val="24"/>
          </w:rPr>
          <w:fldChar w:fldCharType="end"/>
        </w:r>
      </w:p>
      <w:p w14:paraId="01155BDE" w14:textId="3E8BA9F2" w:rsidR="00A05AD6" w:rsidRPr="00472AB4" w:rsidRDefault="00A05AD6" w:rsidP="00BF39E5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534681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1DA972F2" w14:textId="77777777" w:rsidR="00A05AD6" w:rsidRDefault="00A05AD6" w:rsidP="00A4659F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42</w:t>
        </w:r>
        <w:r w:rsidRPr="00237F3C">
          <w:rPr>
            <w:rFonts w:cs="Times New Roman"/>
            <w:szCs w:val="24"/>
          </w:rPr>
          <w:fldChar w:fldCharType="end"/>
        </w:r>
      </w:p>
      <w:p w14:paraId="3A53C156" w14:textId="28E7DB8D" w:rsidR="00A05AD6" w:rsidRPr="00A4659F" w:rsidRDefault="00A05AD6" w:rsidP="00A4659F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3929"/>
    <w:multiLevelType w:val="hybridMultilevel"/>
    <w:tmpl w:val="0FAC8E80"/>
    <w:lvl w:ilvl="0" w:tplc="016E1236">
      <w:start w:val="1"/>
      <w:numFmt w:val="decimal"/>
      <w:lvlText w:val="%1)"/>
      <w:lvlJc w:val="left"/>
      <w:pPr>
        <w:ind w:left="1701" w:hanging="28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86128E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0EA630B9"/>
    <w:multiLevelType w:val="multilevel"/>
    <w:tmpl w:val="D114ABB8"/>
    <w:lvl w:ilvl="0">
      <w:start w:val="1"/>
      <w:numFmt w:val="decimal"/>
      <w:lvlText w:val="%1."/>
      <w:lvlJc w:val="left"/>
      <w:pPr>
        <w:tabs>
          <w:tab w:val="num" w:pos="709"/>
        </w:tabs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701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6"/>
        </w:tabs>
        <w:ind w:left="2835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2693" w:hanging="283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5528" w:hanging="283"/>
      </w:pPr>
      <w:rPr>
        <w:rFonts w:hint="default"/>
      </w:rPr>
    </w:lvl>
  </w:abstractNum>
  <w:abstractNum w:abstractNumId="3" w15:restartNumberingAfterBreak="0">
    <w:nsid w:val="1E3627E5"/>
    <w:multiLevelType w:val="hybridMultilevel"/>
    <w:tmpl w:val="766A6512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1E5860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8843EF"/>
    <w:multiLevelType w:val="hybridMultilevel"/>
    <w:tmpl w:val="14E86638"/>
    <w:lvl w:ilvl="0" w:tplc="3DAA1E78">
      <w:start w:val="1"/>
      <w:numFmt w:val="decimal"/>
      <w:lvlText w:val="%1."/>
      <w:lvlJc w:val="left"/>
      <w:pPr>
        <w:ind w:left="993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8D7B6C"/>
    <w:multiLevelType w:val="hybridMultilevel"/>
    <w:tmpl w:val="6CEC01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114E6A"/>
    <w:multiLevelType w:val="hybridMultilevel"/>
    <w:tmpl w:val="DFC2C8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AA14C8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4F2574D"/>
    <w:multiLevelType w:val="multilevel"/>
    <w:tmpl w:val="E4F08C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555757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1" w15:restartNumberingAfterBreak="0">
    <w:nsid w:val="48EB26B2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2" w15:restartNumberingAfterBreak="0">
    <w:nsid w:val="510F7BBB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3" w15:restartNumberingAfterBreak="0">
    <w:nsid w:val="5CB95F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8763204"/>
    <w:multiLevelType w:val="hybridMultilevel"/>
    <w:tmpl w:val="F7AAFD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0E55C9C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8"/>
  </w:num>
  <w:num w:numId="5">
    <w:abstractNumId w:val="14"/>
  </w:num>
  <w:num w:numId="6">
    <w:abstractNumId w:val="16"/>
  </w:num>
  <w:num w:numId="7">
    <w:abstractNumId w:val="12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  <w:num w:numId="12">
    <w:abstractNumId w:val="11"/>
  </w:num>
  <w:num w:numId="13">
    <w:abstractNumId w:val="10"/>
  </w:num>
  <w:num w:numId="14">
    <w:abstractNumId w:val="2"/>
  </w:num>
  <w:num w:numId="15">
    <w:abstractNumId w:val="7"/>
  </w:num>
  <w:num w:numId="16">
    <w:abstractNumId w:val="6"/>
  </w:num>
  <w:num w:numId="17">
    <w:abstractNumId w:val="0"/>
  </w:num>
  <w:num w:numId="18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95"/>
    <w:rsid w:val="00020BF4"/>
    <w:rsid w:val="000343FE"/>
    <w:rsid w:val="00046614"/>
    <w:rsid w:val="00074A36"/>
    <w:rsid w:val="00076DF7"/>
    <w:rsid w:val="0008387E"/>
    <w:rsid w:val="0009686B"/>
    <w:rsid w:val="000A60CD"/>
    <w:rsid w:val="000B0879"/>
    <w:rsid w:val="000C67AC"/>
    <w:rsid w:val="000D394B"/>
    <w:rsid w:val="000E00A2"/>
    <w:rsid w:val="0010422D"/>
    <w:rsid w:val="001211A2"/>
    <w:rsid w:val="0013412B"/>
    <w:rsid w:val="00154644"/>
    <w:rsid w:val="00196A05"/>
    <w:rsid w:val="001A3252"/>
    <w:rsid w:val="001B499B"/>
    <w:rsid w:val="001C0A2A"/>
    <w:rsid w:val="001E5799"/>
    <w:rsid w:val="0021308E"/>
    <w:rsid w:val="00213257"/>
    <w:rsid w:val="002169D2"/>
    <w:rsid w:val="00230CCF"/>
    <w:rsid w:val="00251A5A"/>
    <w:rsid w:val="002603CB"/>
    <w:rsid w:val="002642A0"/>
    <w:rsid w:val="002673AA"/>
    <w:rsid w:val="00272BED"/>
    <w:rsid w:val="0027724A"/>
    <w:rsid w:val="00297DC2"/>
    <w:rsid w:val="002A2DB9"/>
    <w:rsid w:val="002B755E"/>
    <w:rsid w:val="002C51B4"/>
    <w:rsid w:val="002D1F19"/>
    <w:rsid w:val="002F1D22"/>
    <w:rsid w:val="0033197E"/>
    <w:rsid w:val="003455F3"/>
    <w:rsid w:val="0038367F"/>
    <w:rsid w:val="0039244D"/>
    <w:rsid w:val="00397EDB"/>
    <w:rsid w:val="003A043F"/>
    <w:rsid w:val="003A5DD6"/>
    <w:rsid w:val="003A6862"/>
    <w:rsid w:val="003B463B"/>
    <w:rsid w:val="003B6F6C"/>
    <w:rsid w:val="003C3225"/>
    <w:rsid w:val="003D6169"/>
    <w:rsid w:val="003E43F1"/>
    <w:rsid w:val="003E5302"/>
    <w:rsid w:val="003E598F"/>
    <w:rsid w:val="003F18C8"/>
    <w:rsid w:val="003F3585"/>
    <w:rsid w:val="004352AD"/>
    <w:rsid w:val="004429C7"/>
    <w:rsid w:val="00465C5F"/>
    <w:rsid w:val="00472008"/>
    <w:rsid w:val="00472B14"/>
    <w:rsid w:val="00477FAA"/>
    <w:rsid w:val="00487C6D"/>
    <w:rsid w:val="004B2335"/>
    <w:rsid w:val="004F4B30"/>
    <w:rsid w:val="00500664"/>
    <w:rsid w:val="00543B83"/>
    <w:rsid w:val="00550158"/>
    <w:rsid w:val="00564FB9"/>
    <w:rsid w:val="005B1A44"/>
    <w:rsid w:val="005B7DCD"/>
    <w:rsid w:val="006045BD"/>
    <w:rsid w:val="00677A61"/>
    <w:rsid w:val="00687189"/>
    <w:rsid w:val="0069120A"/>
    <w:rsid w:val="006B0558"/>
    <w:rsid w:val="006B1032"/>
    <w:rsid w:val="006D6F11"/>
    <w:rsid w:val="006E5490"/>
    <w:rsid w:val="006F3407"/>
    <w:rsid w:val="006F5832"/>
    <w:rsid w:val="00721F3B"/>
    <w:rsid w:val="0075109B"/>
    <w:rsid w:val="0075404E"/>
    <w:rsid w:val="00761C1E"/>
    <w:rsid w:val="007663E8"/>
    <w:rsid w:val="00775238"/>
    <w:rsid w:val="0077781A"/>
    <w:rsid w:val="00783F94"/>
    <w:rsid w:val="007926BC"/>
    <w:rsid w:val="007A7E75"/>
    <w:rsid w:val="007B2871"/>
    <w:rsid w:val="007C1813"/>
    <w:rsid w:val="007C43F6"/>
    <w:rsid w:val="007C791C"/>
    <w:rsid w:val="007D34B2"/>
    <w:rsid w:val="007E4564"/>
    <w:rsid w:val="007E5287"/>
    <w:rsid w:val="0082265A"/>
    <w:rsid w:val="00853D21"/>
    <w:rsid w:val="00854425"/>
    <w:rsid w:val="00856A6B"/>
    <w:rsid w:val="00861CDF"/>
    <w:rsid w:val="008700AF"/>
    <w:rsid w:val="008776CF"/>
    <w:rsid w:val="008817CC"/>
    <w:rsid w:val="00882F9A"/>
    <w:rsid w:val="008A2CE2"/>
    <w:rsid w:val="008C6A77"/>
    <w:rsid w:val="008F177A"/>
    <w:rsid w:val="008F2589"/>
    <w:rsid w:val="008F58FB"/>
    <w:rsid w:val="00902AF2"/>
    <w:rsid w:val="0091767F"/>
    <w:rsid w:val="00924C09"/>
    <w:rsid w:val="009321DC"/>
    <w:rsid w:val="00933E61"/>
    <w:rsid w:val="009363DE"/>
    <w:rsid w:val="009415C6"/>
    <w:rsid w:val="00951BD7"/>
    <w:rsid w:val="00953011"/>
    <w:rsid w:val="009547E6"/>
    <w:rsid w:val="00955AC4"/>
    <w:rsid w:val="009619A1"/>
    <w:rsid w:val="00964A83"/>
    <w:rsid w:val="00987A9C"/>
    <w:rsid w:val="00991637"/>
    <w:rsid w:val="009B100B"/>
    <w:rsid w:val="009B4CC4"/>
    <w:rsid w:val="009C41EF"/>
    <w:rsid w:val="009D2EE8"/>
    <w:rsid w:val="009D316C"/>
    <w:rsid w:val="009D3E2B"/>
    <w:rsid w:val="009F5CD8"/>
    <w:rsid w:val="00A002D6"/>
    <w:rsid w:val="00A004D4"/>
    <w:rsid w:val="00A05AD6"/>
    <w:rsid w:val="00A328B7"/>
    <w:rsid w:val="00A33870"/>
    <w:rsid w:val="00A428A0"/>
    <w:rsid w:val="00A4659F"/>
    <w:rsid w:val="00A630CF"/>
    <w:rsid w:val="00A632F4"/>
    <w:rsid w:val="00A727B2"/>
    <w:rsid w:val="00AA559F"/>
    <w:rsid w:val="00AB370A"/>
    <w:rsid w:val="00AC6977"/>
    <w:rsid w:val="00AE0DEA"/>
    <w:rsid w:val="00AE1694"/>
    <w:rsid w:val="00B1373C"/>
    <w:rsid w:val="00B16FB9"/>
    <w:rsid w:val="00B37ECC"/>
    <w:rsid w:val="00B501AC"/>
    <w:rsid w:val="00B50DB0"/>
    <w:rsid w:val="00B622BC"/>
    <w:rsid w:val="00B703D7"/>
    <w:rsid w:val="00B7115C"/>
    <w:rsid w:val="00B71DF7"/>
    <w:rsid w:val="00B82D95"/>
    <w:rsid w:val="00B85AF9"/>
    <w:rsid w:val="00B874B4"/>
    <w:rsid w:val="00B912F4"/>
    <w:rsid w:val="00BB17BB"/>
    <w:rsid w:val="00BC3D89"/>
    <w:rsid w:val="00BF39E5"/>
    <w:rsid w:val="00C00205"/>
    <w:rsid w:val="00C0228F"/>
    <w:rsid w:val="00C17F45"/>
    <w:rsid w:val="00C17F75"/>
    <w:rsid w:val="00C23AF1"/>
    <w:rsid w:val="00C26D29"/>
    <w:rsid w:val="00C348C1"/>
    <w:rsid w:val="00C53B6E"/>
    <w:rsid w:val="00C91F89"/>
    <w:rsid w:val="00CC3310"/>
    <w:rsid w:val="00CC677F"/>
    <w:rsid w:val="00D22625"/>
    <w:rsid w:val="00D5263A"/>
    <w:rsid w:val="00D53865"/>
    <w:rsid w:val="00D73846"/>
    <w:rsid w:val="00D86438"/>
    <w:rsid w:val="00D94E26"/>
    <w:rsid w:val="00D97702"/>
    <w:rsid w:val="00DA6879"/>
    <w:rsid w:val="00DC4759"/>
    <w:rsid w:val="00DF120C"/>
    <w:rsid w:val="00E03DA2"/>
    <w:rsid w:val="00E30EFF"/>
    <w:rsid w:val="00E6065E"/>
    <w:rsid w:val="00E67D66"/>
    <w:rsid w:val="00E818B3"/>
    <w:rsid w:val="00E832B9"/>
    <w:rsid w:val="00E84A05"/>
    <w:rsid w:val="00E85070"/>
    <w:rsid w:val="00E9203D"/>
    <w:rsid w:val="00EB4319"/>
    <w:rsid w:val="00EE7660"/>
    <w:rsid w:val="00EF3284"/>
    <w:rsid w:val="00EF71E1"/>
    <w:rsid w:val="00F01335"/>
    <w:rsid w:val="00F06048"/>
    <w:rsid w:val="00F33E1A"/>
    <w:rsid w:val="00F36242"/>
    <w:rsid w:val="00F6022C"/>
    <w:rsid w:val="00F626E8"/>
    <w:rsid w:val="00FB41E8"/>
    <w:rsid w:val="00FB483B"/>
    <w:rsid w:val="00FC129A"/>
    <w:rsid w:val="00FD1CCD"/>
    <w:rsid w:val="00FD6E5F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C6648"/>
  <w15:chartTrackingRefBased/>
  <w15:docId w15:val="{6C4B4663-4A63-43F4-A221-3E5E5C56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1E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2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1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1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7778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footer"/>
    <w:basedOn w:val="a"/>
    <w:link w:val="a5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7781A"/>
  </w:style>
  <w:style w:type="paragraph" w:styleId="a6">
    <w:name w:val="header"/>
    <w:basedOn w:val="a"/>
    <w:link w:val="a7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7781A"/>
  </w:style>
  <w:style w:type="character" w:customStyle="1" w:styleId="10">
    <w:name w:val="Заголовок 1 Знак"/>
    <w:basedOn w:val="a0"/>
    <w:link w:val="1"/>
    <w:uiPriority w:val="9"/>
    <w:rsid w:val="00D2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226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26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262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2262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22625"/>
    <w:pPr>
      <w:spacing w:after="100"/>
      <w:ind w:left="440"/>
    </w:pPr>
  </w:style>
  <w:style w:type="paragraph" w:styleId="aa">
    <w:name w:val="List Paragraph"/>
    <w:basedOn w:val="a"/>
    <w:link w:val="ab"/>
    <w:uiPriority w:val="34"/>
    <w:qFormat/>
    <w:rsid w:val="00D226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50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50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465C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">
    <w:name w:val="Абзац списка Знак"/>
    <w:basedOn w:val="a0"/>
    <w:link w:val="aa"/>
    <w:uiPriority w:val="34"/>
    <w:locked/>
    <w:rsid w:val="00465C5F"/>
    <w:rPr>
      <w:rFonts w:ascii="Times New Roman" w:hAnsi="Times New Roman"/>
      <w:sz w:val="24"/>
    </w:rPr>
  </w:style>
  <w:style w:type="character" w:styleId="ac">
    <w:name w:val="Unresolved Mention"/>
    <w:basedOn w:val="a0"/>
    <w:uiPriority w:val="99"/>
    <w:semiHidden/>
    <w:unhideWhenUsed/>
    <w:rsid w:val="00C91F89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A632F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632F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632F4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632F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632F4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A632F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632F4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8817CC"/>
    <w:rPr>
      <w:color w:val="808080"/>
    </w:rPr>
  </w:style>
  <w:style w:type="paragraph" w:styleId="5">
    <w:name w:val="toc 5"/>
    <w:basedOn w:val="a"/>
    <w:next w:val="a"/>
    <w:autoRedefine/>
    <w:uiPriority w:val="39"/>
    <w:unhideWhenUsed/>
    <w:rsid w:val="00272BED"/>
    <w:pPr>
      <w:spacing w:after="100"/>
      <w:ind w:left="960"/>
    </w:pPr>
  </w:style>
  <w:style w:type="paragraph" w:styleId="4">
    <w:name w:val="toc 4"/>
    <w:basedOn w:val="a"/>
    <w:next w:val="a"/>
    <w:autoRedefine/>
    <w:uiPriority w:val="39"/>
    <w:unhideWhenUsed/>
    <w:rsid w:val="00272BED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mccme.ru/dubna/2017/courses/kalini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belian_sandpile_mode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97FED-ED87-4F4D-BB47-CD47A384D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2365</TotalTime>
  <Pages>47</Pages>
  <Words>8042</Words>
  <Characters>57989</Characters>
  <Application>Microsoft Office Word</Application>
  <DocSecurity>0</DocSecurity>
  <Lines>3624</Lines>
  <Paragraphs>2641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12</cp:revision>
  <dcterms:created xsi:type="dcterms:W3CDTF">2020-05-14T22:27:00Z</dcterms:created>
  <dcterms:modified xsi:type="dcterms:W3CDTF">2020-05-18T00:50:00Z</dcterms:modified>
</cp:coreProperties>
</file>