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866" w:rsidRDefault="0026450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Projektdokumentáció</w:t>
      </w:r>
    </w:p>
    <w:p w:rsidR="00564866" w:rsidRDefault="005648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64866" w:rsidRDefault="002645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Projektdefiniálás</w:t>
      </w:r>
    </w:p>
    <w:p w:rsidR="00564866" w:rsidRDefault="002645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Megvalósíthatósági tanulmány</w:t>
      </w:r>
    </w:p>
    <w:p w:rsidR="00564866" w:rsidRDefault="002645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Projekt célja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„Simonyi biztosító” névre hallgató projektünk célja, hogy kiépítsünk egy olyan hálózatot, amely Baranya megyében képes ellátni a feladatát, irodában és terepen is.</w:t>
      </w:r>
    </w:p>
    <w:p w:rsidR="00564866" w:rsidRDefault="0026450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Szükségletelemzés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Vezetőség: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3db PC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1db 2960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spellEnd"/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1db wrt300n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spellEnd"/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1db nyomtató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1db Telefon</w:t>
      </w:r>
    </w:p>
    <w:p w:rsidR="00564866" w:rsidRDefault="00564866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Rendszergazda: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3db PC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1db 2960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spellEnd"/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1db Server</w:t>
      </w:r>
    </w:p>
    <w:p w:rsidR="00564866" w:rsidRDefault="00564866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Iroda: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5db PC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1db 2960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spellEnd"/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1db Server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1db Telefon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1db Nyomtató</w:t>
      </w:r>
    </w:p>
    <w:p w:rsidR="00564866" w:rsidRDefault="00564866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Telephely sablon: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5db PC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1db Server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1db Nyomtató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1db Telefon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1db wrt300n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spellEnd"/>
    </w:p>
    <w:p w:rsidR="00564866" w:rsidRDefault="00564866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Egyéb: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5db 1941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spellEnd"/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kábelek</w:t>
      </w:r>
      <w:proofErr w:type="gramEnd"/>
    </w:p>
    <w:p w:rsidR="00564866" w:rsidRDefault="0026450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Projekt hatóköre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 biztosító a biztosítási díj fejében a biztosítás szabályzatában és különös feltételeiben megadott feltételekkel bevállalja a biztosítottól a biztosítás tárgyát képező kockázatot.</w:t>
      </w:r>
    </w:p>
    <w:p w:rsidR="00564866" w:rsidRDefault="00264504">
      <w:pPr>
        <w:spacing w:after="0" w:line="360" w:lineRule="auto"/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  <w:t>Stakeholder</w:t>
      </w:r>
      <w:proofErr w:type="spellEnd"/>
    </w:p>
    <w:p w:rsidR="00564866" w:rsidRDefault="00264504">
      <w:pPr>
        <w:spacing w:after="0" w:line="360" w:lineRule="auto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Áron Baranyai: ide jön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vmi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szöveg (bemutatkozás lényegében)</w:t>
      </w:r>
    </w:p>
    <w:p w:rsidR="00564866" w:rsidRDefault="00264504">
      <w:pPr>
        <w:spacing w:after="0" w:line="360" w:lineRule="auto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Sán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 Richárd: -</w:t>
      </w:r>
      <w:proofErr w:type="gram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,,</w:t>
      </w:r>
      <w:proofErr w:type="gram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-</w:t>
      </w:r>
    </w:p>
    <w:p w:rsidR="00564866" w:rsidRDefault="00264504">
      <w:pPr>
        <w:spacing w:after="0" w:line="360" w:lineRule="auto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Ózdi Árpád: -</w:t>
      </w:r>
      <w:proofErr w:type="gram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,,</w:t>
      </w:r>
      <w:proofErr w:type="gram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-</w:t>
      </w:r>
    </w:p>
    <w:p w:rsidR="00564866" w:rsidRDefault="00264504">
      <w:pPr>
        <w:spacing w:after="0" w:line="360" w:lineRule="auto"/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  <w:t>Költségelemzés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Ide jön a hálózat költsége, miből mennyi kell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stb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…(kellenek gépek, laptop/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tablet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nyomtatók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stb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…)</w:t>
      </w:r>
    </w:p>
    <w:p w:rsidR="00564866" w:rsidRDefault="00264504">
      <w:pPr>
        <w:spacing w:after="0" w:line="360" w:lineRule="auto"/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  <w:t>Kockázatelemzés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Valamennyire tisztában vagyunk már a dolgokkal, viszont ha kiesik valaki a csapatból, nehéz az összedolgozás.</w:t>
      </w:r>
    </w:p>
    <w:p w:rsidR="00564866" w:rsidRDefault="00264504">
      <w:pPr>
        <w:spacing w:after="0" w:line="360" w:lineRule="auto"/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  <w:t>Javaslatok, ajánlások megfogalmazása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Tervezés alatt áll.</w:t>
      </w:r>
      <w:r>
        <w:br w:type="page"/>
      </w:r>
    </w:p>
    <w:p w:rsidR="00564866" w:rsidRDefault="00564866">
      <w:pPr>
        <w:spacing w:after="0" w:line="360" w:lineRule="auto"/>
        <w:ind w:firstLine="566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:rsidR="00564866" w:rsidRDefault="002645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Cselekvési terv</w:t>
      </w:r>
    </w:p>
    <w:tbl>
      <w:tblPr>
        <w:tblStyle w:val="a"/>
        <w:tblW w:w="93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1"/>
        <w:gridCol w:w="1103"/>
        <w:gridCol w:w="2371"/>
        <w:gridCol w:w="1243"/>
        <w:gridCol w:w="1296"/>
        <w:gridCol w:w="1445"/>
        <w:gridCol w:w="18"/>
      </w:tblGrid>
      <w:tr w:rsidR="00564866" w:rsidTr="00BD569E">
        <w:trPr>
          <w:trHeight w:val="440"/>
        </w:trPr>
        <w:tc>
          <w:tcPr>
            <w:tcW w:w="9377" w:type="dxa"/>
            <w:gridSpan w:val="7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 biztosító ütemterv</w:t>
            </w:r>
          </w:p>
        </w:tc>
      </w:tr>
      <w:tr w:rsidR="00564866" w:rsidTr="00BD569E">
        <w:trPr>
          <w:gridAfter w:val="1"/>
          <w:wAfter w:w="18" w:type="dxa"/>
          <w:trHeight w:val="456"/>
        </w:trPr>
        <w:tc>
          <w:tcPr>
            <w:tcW w:w="1901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Ütemezés</w:t>
            </w:r>
          </w:p>
        </w:tc>
        <w:tc>
          <w:tcPr>
            <w:tcW w:w="1103" w:type="dxa"/>
            <w:vAlign w:val="center"/>
          </w:tcPr>
          <w:p w:rsidR="00564866" w:rsidRDefault="00264504">
            <w:pPr>
              <w:spacing w:line="360" w:lineRule="auto"/>
              <w:ind w:right="-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Azonosító</w:t>
            </w:r>
          </w:p>
        </w:tc>
        <w:tc>
          <w:tcPr>
            <w:tcW w:w="2371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Tevékenység</w:t>
            </w:r>
          </w:p>
        </w:tc>
        <w:tc>
          <w:tcPr>
            <w:tcW w:w="1243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Helyszín</w:t>
            </w:r>
          </w:p>
        </w:tc>
        <w:tc>
          <w:tcPr>
            <w:tcW w:w="1296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Felelős</w:t>
            </w:r>
          </w:p>
        </w:tc>
        <w:tc>
          <w:tcPr>
            <w:tcW w:w="1445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Megjegyzés</w:t>
            </w:r>
          </w:p>
        </w:tc>
      </w:tr>
      <w:tr w:rsidR="00564866" w:rsidTr="00BD569E">
        <w:trPr>
          <w:gridAfter w:val="1"/>
          <w:wAfter w:w="18" w:type="dxa"/>
          <w:trHeight w:val="652"/>
        </w:trPr>
        <w:tc>
          <w:tcPr>
            <w:tcW w:w="1901" w:type="dxa"/>
            <w:vAlign w:val="center"/>
          </w:tcPr>
          <w:p w:rsidR="00564866" w:rsidRDefault="0026450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hónap</w:t>
            </w:r>
          </w:p>
        </w:tc>
        <w:tc>
          <w:tcPr>
            <w:tcW w:w="1103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Projektindítás</w:t>
            </w:r>
          </w:p>
        </w:tc>
        <w:tc>
          <w:tcPr>
            <w:tcW w:w="1243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</w:t>
            </w:r>
          </w:p>
        </w:tc>
        <w:tc>
          <w:tcPr>
            <w:tcW w:w="1296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Mindenki</w:t>
            </w:r>
          </w:p>
        </w:tc>
        <w:tc>
          <w:tcPr>
            <w:tcW w:w="1445" w:type="dxa"/>
            <w:vAlign w:val="center"/>
          </w:tcPr>
          <w:p w:rsidR="00564866" w:rsidRDefault="00564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4866" w:rsidTr="00BD569E">
        <w:trPr>
          <w:gridAfter w:val="1"/>
          <w:wAfter w:w="18" w:type="dxa"/>
          <w:trHeight w:val="896"/>
        </w:trPr>
        <w:tc>
          <w:tcPr>
            <w:tcW w:w="1901" w:type="dxa"/>
            <w:vAlign w:val="center"/>
          </w:tcPr>
          <w:p w:rsidR="00564866" w:rsidRDefault="00564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371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Projekt Dokumentálása</w:t>
            </w:r>
          </w:p>
        </w:tc>
        <w:tc>
          <w:tcPr>
            <w:tcW w:w="1243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</w:t>
            </w:r>
          </w:p>
        </w:tc>
        <w:tc>
          <w:tcPr>
            <w:tcW w:w="1296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Baranyai Áron</w:t>
            </w:r>
          </w:p>
        </w:tc>
        <w:tc>
          <w:tcPr>
            <w:tcW w:w="1445" w:type="dxa"/>
            <w:vAlign w:val="center"/>
          </w:tcPr>
          <w:p w:rsidR="00564866" w:rsidRDefault="00564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4866" w:rsidTr="00BD569E">
        <w:trPr>
          <w:gridAfter w:val="1"/>
          <w:wAfter w:w="18" w:type="dxa"/>
          <w:trHeight w:val="1337"/>
        </w:trPr>
        <w:tc>
          <w:tcPr>
            <w:tcW w:w="1901" w:type="dxa"/>
            <w:vAlign w:val="center"/>
          </w:tcPr>
          <w:p w:rsidR="00564866" w:rsidRDefault="00264504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hónap</w:t>
            </w:r>
          </w:p>
        </w:tc>
        <w:tc>
          <w:tcPr>
            <w:tcW w:w="1103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71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Megbeszélés a projekttel kapcsolatban</w:t>
            </w:r>
          </w:p>
        </w:tc>
        <w:tc>
          <w:tcPr>
            <w:tcW w:w="1243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</w:t>
            </w:r>
          </w:p>
        </w:tc>
        <w:tc>
          <w:tcPr>
            <w:tcW w:w="1296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Mindenki</w:t>
            </w:r>
          </w:p>
        </w:tc>
        <w:tc>
          <w:tcPr>
            <w:tcW w:w="1445" w:type="dxa"/>
            <w:vAlign w:val="center"/>
          </w:tcPr>
          <w:p w:rsidR="00564866" w:rsidRDefault="00564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4866" w:rsidTr="00BD569E">
        <w:trPr>
          <w:gridAfter w:val="1"/>
          <w:wAfter w:w="18" w:type="dxa"/>
          <w:trHeight w:val="1353"/>
        </w:trPr>
        <w:tc>
          <w:tcPr>
            <w:tcW w:w="1901" w:type="dxa"/>
            <w:vAlign w:val="center"/>
          </w:tcPr>
          <w:p w:rsidR="00564866" w:rsidRDefault="00564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371" w:type="dxa"/>
            <w:vAlign w:val="center"/>
          </w:tcPr>
          <w:p w:rsidR="00564866" w:rsidRDefault="00264504" w:rsidP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Eszközök megvitatása</w:t>
            </w:r>
            <w:bookmarkStart w:id="0" w:name="_GoBack"/>
            <w:bookmarkEnd w:id="0"/>
          </w:p>
        </w:tc>
        <w:tc>
          <w:tcPr>
            <w:tcW w:w="1243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imonyi</w:t>
            </w:r>
          </w:p>
        </w:tc>
        <w:tc>
          <w:tcPr>
            <w:tcW w:w="1296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Sánta Richárd</w:t>
            </w:r>
          </w:p>
        </w:tc>
        <w:tc>
          <w:tcPr>
            <w:tcW w:w="1445" w:type="dxa"/>
            <w:vAlign w:val="center"/>
          </w:tcPr>
          <w:p w:rsidR="00564866" w:rsidRDefault="00564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569E" w:rsidTr="00BD569E">
        <w:trPr>
          <w:gridAfter w:val="1"/>
          <w:wAfter w:w="18" w:type="dxa"/>
          <w:trHeight w:val="1353"/>
        </w:trPr>
        <w:tc>
          <w:tcPr>
            <w:tcW w:w="1901" w:type="dxa"/>
            <w:vAlign w:val="center"/>
          </w:tcPr>
          <w:p w:rsidR="00BD569E" w:rsidRPr="00BD569E" w:rsidRDefault="00BD569E" w:rsidP="00BD569E">
            <w:pPr>
              <w:pStyle w:val="Listaszerbekezds"/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hónap</w:t>
            </w:r>
          </w:p>
        </w:tc>
        <w:tc>
          <w:tcPr>
            <w:tcW w:w="1103" w:type="dxa"/>
            <w:vAlign w:val="center"/>
          </w:tcPr>
          <w:p w:rsidR="00BD569E" w:rsidRDefault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71" w:type="dxa"/>
            <w:vAlign w:val="center"/>
          </w:tcPr>
          <w:p w:rsidR="00BD569E" w:rsidRDefault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Hálózat topológia megtervezése</w:t>
            </w:r>
          </w:p>
        </w:tc>
        <w:tc>
          <w:tcPr>
            <w:tcW w:w="1243" w:type="dxa"/>
            <w:vAlign w:val="center"/>
          </w:tcPr>
          <w:p w:rsidR="00BD569E" w:rsidRDefault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</w:t>
            </w:r>
          </w:p>
        </w:tc>
        <w:tc>
          <w:tcPr>
            <w:tcW w:w="1296" w:type="dxa"/>
            <w:vAlign w:val="center"/>
          </w:tcPr>
          <w:p w:rsidR="00BD569E" w:rsidRDefault="00BD569E" w:rsidP="00BD56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Ózdi Árpád</w:t>
            </w:r>
          </w:p>
          <w:p w:rsidR="00BD569E" w:rsidRDefault="00BD569E" w:rsidP="00BD569E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Baranyai Áron</w:t>
            </w:r>
          </w:p>
        </w:tc>
        <w:tc>
          <w:tcPr>
            <w:tcW w:w="1445" w:type="dxa"/>
            <w:vAlign w:val="center"/>
          </w:tcPr>
          <w:p w:rsidR="00BD569E" w:rsidRDefault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569E" w:rsidTr="00BD569E">
        <w:trPr>
          <w:gridAfter w:val="1"/>
          <w:wAfter w:w="18" w:type="dxa"/>
          <w:trHeight w:val="1353"/>
        </w:trPr>
        <w:tc>
          <w:tcPr>
            <w:tcW w:w="1901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371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Projekt Dokumentáció folytatása</w:t>
            </w:r>
          </w:p>
        </w:tc>
        <w:tc>
          <w:tcPr>
            <w:tcW w:w="1243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</w:t>
            </w:r>
          </w:p>
        </w:tc>
        <w:tc>
          <w:tcPr>
            <w:tcW w:w="1296" w:type="dxa"/>
            <w:vAlign w:val="center"/>
          </w:tcPr>
          <w:p w:rsidR="00BD569E" w:rsidRDefault="00BD569E" w:rsidP="00BD56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Ózdi Árpád</w:t>
            </w:r>
          </w:p>
          <w:p w:rsidR="00BD569E" w:rsidRDefault="00BD569E" w:rsidP="00BD569E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Baranyai Áron</w:t>
            </w:r>
          </w:p>
        </w:tc>
        <w:tc>
          <w:tcPr>
            <w:tcW w:w="1445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569E" w:rsidTr="00BD569E">
        <w:trPr>
          <w:gridAfter w:val="1"/>
          <w:wAfter w:w="18" w:type="dxa"/>
          <w:trHeight w:val="1353"/>
        </w:trPr>
        <w:tc>
          <w:tcPr>
            <w:tcW w:w="1901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371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létrehozása</w:t>
            </w:r>
          </w:p>
        </w:tc>
        <w:tc>
          <w:tcPr>
            <w:tcW w:w="1243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</w:t>
            </w:r>
          </w:p>
        </w:tc>
        <w:tc>
          <w:tcPr>
            <w:tcW w:w="1296" w:type="dxa"/>
            <w:vAlign w:val="center"/>
          </w:tcPr>
          <w:p w:rsidR="00BD569E" w:rsidRDefault="00BD569E" w:rsidP="00BD56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Baranyai Áron</w:t>
            </w:r>
          </w:p>
        </w:tc>
        <w:tc>
          <w:tcPr>
            <w:tcW w:w="1445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569E" w:rsidTr="00BD569E">
        <w:trPr>
          <w:gridAfter w:val="1"/>
          <w:wAfter w:w="18" w:type="dxa"/>
          <w:trHeight w:val="1353"/>
        </w:trPr>
        <w:tc>
          <w:tcPr>
            <w:tcW w:w="1901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1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:rsidR="00BD569E" w:rsidRDefault="00BD569E" w:rsidP="00BD56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569E" w:rsidTr="00BD569E">
        <w:trPr>
          <w:gridAfter w:val="1"/>
          <w:wAfter w:w="18" w:type="dxa"/>
          <w:trHeight w:val="1353"/>
        </w:trPr>
        <w:tc>
          <w:tcPr>
            <w:tcW w:w="1901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1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:rsidR="00BD569E" w:rsidRDefault="00BD569E" w:rsidP="00BD56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504" w:rsidTr="00BD569E">
        <w:trPr>
          <w:gridAfter w:val="1"/>
          <w:wAfter w:w="18" w:type="dxa"/>
          <w:trHeight w:val="1353"/>
        </w:trPr>
        <w:tc>
          <w:tcPr>
            <w:tcW w:w="1901" w:type="dxa"/>
            <w:vAlign w:val="center"/>
          </w:tcPr>
          <w:p w:rsidR="00264504" w:rsidRDefault="00264504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:rsidR="00264504" w:rsidRDefault="00264504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1" w:type="dxa"/>
            <w:vAlign w:val="center"/>
          </w:tcPr>
          <w:p w:rsidR="00264504" w:rsidRDefault="00264504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:rsidR="00264504" w:rsidRDefault="00264504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:rsidR="00264504" w:rsidRDefault="00264504" w:rsidP="00BD56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:rsidR="00264504" w:rsidRDefault="00264504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SWOT analízis</w:t>
      </w:r>
    </w:p>
    <w:tbl>
      <w:tblPr>
        <w:tblStyle w:val="a0"/>
        <w:tblW w:w="8927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61"/>
        <w:gridCol w:w="4466"/>
      </w:tblGrid>
      <w:tr w:rsidR="00564866">
        <w:tc>
          <w:tcPr>
            <w:tcW w:w="4461" w:type="dxa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Erősségek</w:t>
            </w:r>
          </w:p>
        </w:tc>
        <w:tc>
          <w:tcPr>
            <w:tcW w:w="4466" w:type="dxa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Gyengeségek</w:t>
            </w:r>
          </w:p>
        </w:tc>
      </w:tr>
      <w:tr w:rsidR="00564866">
        <w:trPr>
          <w:trHeight w:val="1457"/>
        </w:trPr>
        <w:tc>
          <w:tcPr>
            <w:tcW w:w="4461" w:type="dxa"/>
          </w:tcPr>
          <w:p w:rsidR="00564866" w:rsidRDefault="005648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gjdgxs" w:colFirst="0" w:colLast="0"/>
            <w:bookmarkEnd w:id="1"/>
          </w:p>
        </w:tc>
        <w:tc>
          <w:tcPr>
            <w:tcW w:w="4466" w:type="dxa"/>
          </w:tcPr>
          <w:p w:rsidR="00564866" w:rsidRDefault="005648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4866">
        <w:tc>
          <w:tcPr>
            <w:tcW w:w="4461" w:type="dxa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Lehetőségek</w:t>
            </w:r>
          </w:p>
        </w:tc>
        <w:tc>
          <w:tcPr>
            <w:tcW w:w="4466" w:type="dxa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Veszélyek</w:t>
            </w:r>
          </w:p>
        </w:tc>
      </w:tr>
      <w:tr w:rsidR="00564866">
        <w:trPr>
          <w:trHeight w:val="1456"/>
        </w:trPr>
        <w:tc>
          <w:tcPr>
            <w:tcW w:w="4461" w:type="dxa"/>
          </w:tcPr>
          <w:p w:rsidR="00564866" w:rsidRDefault="005648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6" w:type="dxa"/>
          </w:tcPr>
          <w:p w:rsidR="00564866" w:rsidRDefault="005648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64866" w:rsidRDefault="0056486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Logikai keretmátrix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Projekttervezés</w:t>
      </w:r>
    </w:p>
    <w:p w:rsidR="00564866" w:rsidRDefault="002645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Projekt alapítói okirat, projekt definiálás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Kommunikációs terv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Tevékenységfelelős-mátrix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Kockázatelemzés (mátrix)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Kockázati napló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Projekt irányítás</w:t>
      </w:r>
    </w:p>
    <w:p w:rsidR="00564866" w:rsidRDefault="002645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Feladatkijelölő adatlap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Megbízási szerződés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Problémanapló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Helyzetjelentés (Monitoring jelentés)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Projektzárás és értékelés</w:t>
      </w:r>
    </w:p>
    <w:p w:rsidR="00564866" w:rsidRDefault="002645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Projektzáró jelentés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Projektértékelő jelentés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64866">
      <w:pgSz w:w="11906" w:h="16838"/>
      <w:pgMar w:top="1134" w:right="1134" w:bottom="1134" w:left="1134" w:header="709" w:footer="709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51449"/>
    <w:multiLevelType w:val="multilevel"/>
    <w:tmpl w:val="B6740E9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118E3"/>
    <w:multiLevelType w:val="multilevel"/>
    <w:tmpl w:val="BE9C0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86803"/>
    <w:multiLevelType w:val="multilevel"/>
    <w:tmpl w:val="F108676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111DF"/>
    <w:multiLevelType w:val="multilevel"/>
    <w:tmpl w:val="803C085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53BF6"/>
    <w:multiLevelType w:val="multilevel"/>
    <w:tmpl w:val="0584FE7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572CF2"/>
    <w:multiLevelType w:val="multilevel"/>
    <w:tmpl w:val="F6FCDD0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866"/>
    <w:rsid w:val="00264504"/>
    <w:rsid w:val="00564866"/>
    <w:rsid w:val="00BD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3F809"/>
  <w15:docId w15:val="{49B26BC4-62BD-420C-8EFF-1D70C2E3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rsid w:val="00BD5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271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DIÁK</cp:lastModifiedBy>
  <cp:revision>3</cp:revision>
  <dcterms:created xsi:type="dcterms:W3CDTF">2021-11-03T07:31:00Z</dcterms:created>
  <dcterms:modified xsi:type="dcterms:W3CDTF">2021-11-03T07:35:00Z</dcterms:modified>
</cp:coreProperties>
</file>