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248BF" w14:textId="0135C674" w:rsidR="00256E51" w:rsidRPr="0090489D" w:rsidRDefault="00256E51" w:rsidP="00256E51">
      <w:pPr>
        <w:spacing w:before="100" w:beforeAutospacing="1" w:after="100" w:afterAutospacing="1"/>
      </w:pPr>
      <w:r>
        <w:rPr>
          <w:b/>
          <w:bCs/>
        </w:rPr>
        <w:t>B</w:t>
      </w:r>
      <w:r w:rsidRPr="0090489D">
        <w:rPr>
          <w:b/>
          <w:bCs/>
        </w:rPr>
        <w:t xml:space="preserve">aseline </w:t>
      </w:r>
      <w:r w:rsidRPr="0090489D">
        <w:rPr>
          <w:b/>
          <w:bCs/>
        </w:rPr>
        <w:t>metabolomic profile as potential biomarker for weight change after Roux-en-Y gastric bypass (RYGB) surgery</w:t>
      </w:r>
    </w:p>
    <w:p w14:paraId="6B0D90AA" w14:textId="3D9070F4" w:rsidR="00256E51" w:rsidRPr="00256E51" w:rsidRDefault="00256E51" w:rsidP="00256E51">
      <w:pPr>
        <w:spacing w:before="100" w:beforeAutospacing="1" w:after="100" w:afterAutospacing="1"/>
      </w:pPr>
      <w:r w:rsidRPr="0090489D">
        <w:rPr>
          <w:i/>
          <w:iCs/>
        </w:rPr>
        <w:t>Wanjun Gu</w:t>
      </w:r>
      <w:r>
        <w:rPr>
          <w:i/>
          <w:iCs/>
          <w:vertAlign w:val="superscript"/>
        </w:rPr>
        <w:t>1</w:t>
      </w:r>
      <w:r w:rsidRPr="0090489D">
        <w:rPr>
          <w:i/>
          <w:iCs/>
        </w:rPr>
        <w:t xml:space="preserve">, </w:t>
      </w:r>
      <w:proofErr w:type="spellStart"/>
      <w:r w:rsidRPr="0090489D">
        <w:rPr>
          <w:i/>
          <w:iCs/>
        </w:rPr>
        <w:t>Shuliang</w:t>
      </w:r>
      <w:proofErr w:type="spellEnd"/>
      <w:r w:rsidRPr="0090489D">
        <w:rPr>
          <w:i/>
          <w:iCs/>
        </w:rPr>
        <w:t xml:space="preserve"> Deng², Nicholas Stylopoulos</w:t>
      </w:r>
      <w:r>
        <w:rPr>
          <w:i/>
          <w:iCs/>
          <w:vertAlign w:val="superscript"/>
        </w:rPr>
        <w:t>3</w:t>
      </w:r>
      <w:r w:rsidRPr="0090489D">
        <w:rPr>
          <w:i/>
          <w:iCs/>
        </w:rPr>
        <w:t>, Clary Clish</w:t>
      </w:r>
      <w:r>
        <w:rPr>
          <w:i/>
          <w:iCs/>
          <w:vertAlign w:val="superscript"/>
        </w:rPr>
        <w:t>4</w:t>
      </w:r>
      <w:r w:rsidRPr="0090489D">
        <w:rPr>
          <w:i/>
          <w:iCs/>
        </w:rPr>
        <w:t>, Joel N Hirschhorn</w:t>
      </w:r>
      <w:r>
        <w:rPr>
          <w:i/>
          <w:iCs/>
          <w:vertAlign w:val="superscript"/>
        </w:rPr>
        <w:t>3</w:t>
      </w:r>
      <w:r w:rsidRPr="0090489D">
        <w:rPr>
          <w:i/>
          <w:iCs/>
        </w:rPr>
        <w:t>, Rany M Salem</w:t>
      </w:r>
      <w:r>
        <w:rPr>
          <w:i/>
          <w:iCs/>
          <w:vertAlign w:val="superscript"/>
        </w:rPr>
        <w:t>1</w:t>
      </w:r>
      <w:r>
        <w:rPr>
          <w:i/>
          <w:iCs/>
        </w:rPr>
        <w:t xml:space="preserve">, </w:t>
      </w:r>
      <w:r w:rsidRPr="0090489D">
        <w:rPr>
          <w:i/>
          <w:iCs/>
        </w:rPr>
        <w:t>Vidhu V Thaker</w:t>
      </w:r>
      <w:r>
        <w:rPr>
          <w:i/>
          <w:iCs/>
        </w:rPr>
        <w:t>5</w:t>
      </w:r>
    </w:p>
    <w:p w14:paraId="485882AD" w14:textId="7FEDBFC9" w:rsidR="00256E51" w:rsidRDefault="00256E51" w:rsidP="00256E51">
      <w:pPr>
        <w:spacing w:before="100" w:beforeAutospacing="1"/>
      </w:pPr>
      <w:r w:rsidRPr="00256E51">
        <w:rPr>
          <w:vertAlign w:val="superscript"/>
        </w:rPr>
        <w:t>1</w:t>
      </w:r>
      <w:r w:rsidRPr="0090489D">
        <w:t>Herbert Wertheim School of Public Health and Longevity Science, University of California, San Diego, La Jolla, California, United States of America</w:t>
      </w:r>
      <w:r w:rsidRPr="0090489D">
        <w:br/>
        <w:t>²Department of Biostatistics, Mailman School of Public Health, Columbia University, New York, New York, United States of America</w:t>
      </w:r>
      <w:r w:rsidRPr="0090489D">
        <w:br/>
      </w:r>
      <w:r w:rsidRPr="00256E51">
        <w:rPr>
          <w:vertAlign w:val="superscript"/>
        </w:rPr>
        <w:t>3</w:t>
      </w:r>
      <w:r w:rsidRPr="0090489D">
        <w:t xml:space="preserve">Division of Pediatric Endocrinology, Boston Children’s Hospital, Boston, Massachusetts, United States of America </w:t>
      </w:r>
      <w:r w:rsidRPr="0090489D">
        <w:br/>
      </w:r>
      <w:r>
        <w:rPr>
          <w:vertAlign w:val="superscript"/>
        </w:rPr>
        <w:t>4</w:t>
      </w:r>
      <w:r w:rsidRPr="0090489D">
        <w:t xml:space="preserve">The Metabolomics Platform, Broad Institute, Cambridge, Massachusetts, United States of America </w:t>
      </w:r>
    </w:p>
    <w:p w14:paraId="7D7FAB6A" w14:textId="5EE389DD" w:rsidR="00256E51" w:rsidRPr="0090489D" w:rsidRDefault="00256E51" w:rsidP="00256E51">
      <w:r w:rsidRPr="00256E51">
        <w:rPr>
          <w:vertAlign w:val="superscript"/>
        </w:rPr>
        <w:t>5</w:t>
      </w:r>
      <w:r w:rsidRPr="0090489D">
        <w:t>Department of Pediatrics, Columbia University Irving Medical Center, New York, New York, United States of America</w:t>
      </w:r>
    </w:p>
    <w:p w14:paraId="2D0C8BA7" w14:textId="77777777" w:rsidR="00256E51" w:rsidRPr="0090489D" w:rsidRDefault="00256E51" w:rsidP="00256E51">
      <w:pPr>
        <w:spacing w:before="100" w:beforeAutospacing="1" w:after="100" w:afterAutospacing="1"/>
      </w:pPr>
      <w:r w:rsidRPr="0090489D">
        <w:rPr>
          <w:i/>
          <w:iCs/>
        </w:rPr>
        <w:t>Corresponding author</w:t>
      </w:r>
      <w:r w:rsidRPr="0090489D">
        <w:rPr>
          <w:i/>
          <w:iCs/>
        </w:rPr>
        <w:br/>
        <w:t>E-mail: vvt211</w:t>
      </w:r>
      <w:r>
        <w:rPr>
          <w:i/>
          <w:iCs/>
        </w:rPr>
        <w:t>4</w:t>
      </w:r>
      <w:r w:rsidRPr="0090489D">
        <w:rPr>
          <w:i/>
          <w:iCs/>
        </w:rPr>
        <w:t>@cumc.columbia.edu (VVT)</w:t>
      </w:r>
    </w:p>
    <w:p w14:paraId="555654CB" w14:textId="77777777" w:rsidR="00256E51" w:rsidRPr="0090489D" w:rsidRDefault="00256E51" w:rsidP="00256E51">
      <w:pPr>
        <w:spacing w:before="100" w:beforeAutospacing="1" w:after="100" w:afterAutospacing="1"/>
      </w:pPr>
      <w:r w:rsidRPr="0090489D">
        <w:rPr>
          <w:b/>
          <w:bCs/>
        </w:rPr>
        <w:t>Short title:</w:t>
      </w:r>
      <w:r w:rsidRPr="0090489D">
        <w:t xml:space="preserve"> Baseline metabolomic profile in RYGB surgery</w:t>
      </w:r>
    </w:p>
    <w:p w14:paraId="6BFFD965" w14:textId="77777777" w:rsidR="00256E51" w:rsidRPr="0090489D" w:rsidRDefault="00256E51" w:rsidP="00256E51">
      <w:pPr>
        <w:spacing w:before="100" w:beforeAutospacing="1" w:after="100" w:afterAutospacing="1"/>
      </w:pPr>
      <w:r w:rsidRPr="0090489D">
        <w:rPr>
          <w:b/>
          <w:bCs/>
        </w:rPr>
        <w:t>Funding:</w:t>
      </w:r>
      <w:r w:rsidRPr="0090489D">
        <w:t xml:space="preserve"> This publication was supported in part by the National Institute for Diabetes and Digestive and Kidney Diseases, NIH, through Grant Number </w:t>
      </w:r>
      <w:r>
        <w:t>R01</w:t>
      </w:r>
      <w:r w:rsidRPr="0090489D">
        <w:t xml:space="preserve"> DK</w:t>
      </w:r>
      <w:r>
        <w:t>136134</w:t>
      </w:r>
      <w:r w:rsidRPr="0019388F">
        <w:rPr>
          <w:i/>
          <w:iCs/>
          <w:sz w:val="20"/>
          <w:szCs w:val="20"/>
        </w:rPr>
        <w:t xml:space="preserve"> </w:t>
      </w:r>
      <w:r w:rsidRPr="0090489D">
        <w:t>(VVT) and the Boston Children’s Hospital–Broad Institute Collaborative Grant (VVT). National Heart, Lung, and Blood Institute grant R00HL122515 (RMS).</w:t>
      </w:r>
    </w:p>
    <w:p w14:paraId="5143D5E0" w14:textId="77777777" w:rsidR="00256E51" w:rsidRPr="0090489D" w:rsidRDefault="00256E51" w:rsidP="00256E51">
      <w:pPr>
        <w:spacing w:before="100" w:beforeAutospacing="1" w:after="100" w:afterAutospacing="1"/>
      </w:pPr>
      <w:r w:rsidRPr="0090489D">
        <w:rPr>
          <w:b/>
          <w:bCs/>
        </w:rPr>
        <w:t>Competing interests:</w:t>
      </w:r>
      <w:r w:rsidRPr="0090489D">
        <w:t xml:space="preserve"> The authors have declared that no competing interests exist.</w:t>
      </w:r>
    </w:p>
    <w:p w14:paraId="1A5885CE" w14:textId="51D8F606" w:rsidR="00256E51" w:rsidRDefault="00256E51" w:rsidP="00256E51">
      <w:pPr>
        <w:rPr>
          <w:b/>
          <w:bCs/>
        </w:rPr>
      </w:pPr>
      <w:r>
        <w:rPr>
          <w:b/>
          <w:bCs/>
        </w:rPr>
        <w:br w:type="page"/>
      </w:r>
    </w:p>
    <w:p w14:paraId="7E26DCAD" w14:textId="2C5A2C0C" w:rsidR="00F758FA" w:rsidRPr="005339E3" w:rsidRDefault="00F758FA" w:rsidP="00DE6744">
      <w:pPr>
        <w:spacing w:line="480" w:lineRule="auto"/>
        <w:rPr>
          <w:b/>
          <w:bCs/>
        </w:rPr>
      </w:pPr>
      <w:r w:rsidRPr="00DE6744">
        <w:rPr>
          <w:b/>
          <w:bCs/>
        </w:rPr>
        <w:lastRenderedPageBreak/>
        <w:t>Introduction</w:t>
      </w:r>
      <w:r w:rsidR="00960F17" w:rsidRPr="00DE6744">
        <w:rPr>
          <w:b/>
          <w:bCs/>
        </w:rPr>
        <w:t>/Abstract</w:t>
      </w:r>
    </w:p>
    <w:p w14:paraId="18351AA8" w14:textId="0C07E354" w:rsidR="0082287C" w:rsidRDefault="00F758FA" w:rsidP="00DE6744">
      <w:pPr>
        <w:spacing w:line="480" w:lineRule="auto"/>
      </w:pPr>
      <w:r w:rsidRPr="00DE6744">
        <w:t xml:space="preserve">Metabolic and bariatric surgery (MBS) is the most effective intervention for sustained weight loss and cardiometabolic improvement in individuals with severe obesity. However, </w:t>
      </w:r>
      <w:r w:rsidR="00B63BC5">
        <w:t xml:space="preserve">there is significant variability in </w:t>
      </w:r>
      <w:r w:rsidRPr="00DE6744">
        <w:t xml:space="preserve">long-term outcomes, with many patients experiencing weight regain. The biological determinants of this variability remain incompletely understood. </w:t>
      </w:r>
    </w:p>
    <w:p w14:paraId="353ABCC0" w14:textId="46FB9960" w:rsidR="00370B94" w:rsidRPr="00DE6744" w:rsidRDefault="00F758FA" w:rsidP="00DE6744">
      <w:pPr>
        <w:spacing w:line="480" w:lineRule="auto"/>
      </w:pPr>
      <w:r w:rsidRPr="00DE6744">
        <w:t xml:space="preserve">Given the integrative nature of the metabolome—capturing interactions among host genetics, diet, microbiota, and environmental exposures—we hypothesized that baseline circulating metabolites could stratify individuals </w:t>
      </w:r>
      <w:r w:rsidR="008521F4" w:rsidRPr="00CC60F7">
        <w:t>into</w:t>
      </w:r>
      <w:r w:rsidR="00CC60F7">
        <w:t xml:space="preserve"> distinct</w:t>
      </w:r>
      <w:r w:rsidR="008521F4" w:rsidRPr="00DE6744">
        <w:t xml:space="preserve"> </w:t>
      </w:r>
      <w:r w:rsidRPr="00DE6744">
        <w:t>long-term weight trajectory</w:t>
      </w:r>
      <w:r w:rsidR="00CC60F7">
        <w:t xml:space="preserve"> groups</w:t>
      </w:r>
      <w:r w:rsidRPr="00DE6744">
        <w:t xml:space="preserve">. </w:t>
      </w:r>
      <w:r w:rsidR="00E26369">
        <w:t>We profiled untargeted fasting plasma metabolites in</w:t>
      </w:r>
      <w:r w:rsidRPr="00DE6744">
        <w:t xml:space="preserve"> a nested case-control study within the Longitudinal </w:t>
      </w:r>
      <w:r w:rsidR="00E26369">
        <w:t>Assessment</w:t>
      </w:r>
      <w:r w:rsidRPr="00DE6744">
        <w:t xml:space="preserve"> of </w:t>
      </w:r>
      <w:r w:rsidR="00E26369">
        <w:t>Bariatric Surgery</w:t>
      </w:r>
      <w:r w:rsidRPr="00DE6744">
        <w:t xml:space="preserve"> (LABS-2) cohort</w:t>
      </w:r>
      <w:r w:rsidR="00E26369">
        <w:t>. From these metabolites, a</w:t>
      </w:r>
      <w:r w:rsidRPr="00DE6744">
        <w:t xml:space="preserve"> 1</w:t>
      </w:r>
      <w:r w:rsidR="00EE5E85">
        <w:t>3</w:t>
      </w:r>
      <w:r w:rsidRPr="00DE6744">
        <w:t>-metabolite risk score (</w:t>
      </w:r>
      <w:proofErr w:type="spellStart"/>
      <w:r w:rsidRPr="00DE6744">
        <w:t>MetRS</w:t>
      </w:r>
      <w:proofErr w:type="spellEnd"/>
      <w:r w:rsidRPr="00DE6744">
        <w:t>)</w:t>
      </w:r>
      <w:r w:rsidR="003631B9">
        <w:t xml:space="preserve"> </w:t>
      </w:r>
      <w:r w:rsidRPr="00DE6744">
        <w:t>predictive of weight regain five years after Roux-en-Y gastric bypass (RYGB)</w:t>
      </w:r>
      <w:r w:rsidR="0082287C">
        <w:t xml:space="preserve"> was derived</w:t>
      </w:r>
      <w:r w:rsidRPr="00DE6744">
        <w:t xml:space="preserve">. The </w:t>
      </w:r>
      <w:proofErr w:type="spellStart"/>
      <w:r w:rsidRPr="00DE6744">
        <w:t>MetRS</w:t>
      </w:r>
      <w:proofErr w:type="spellEnd"/>
      <w:r w:rsidRPr="00DE6744">
        <w:t>, which captures pathways including fatty acid oxidation, bile acid conjugation, and microbial-host co-metabolism</w:t>
      </w:r>
      <w:r w:rsidR="00D47704" w:rsidRPr="00DE6744">
        <w:t>,</w:t>
      </w:r>
      <w:r w:rsidRPr="00DE6744">
        <w:t xml:space="preserve"> outperformed clinical variables in predictive performance and was validated in two independent cohorts, including a long-term post-surgical cohort. </w:t>
      </w:r>
      <w:r w:rsidR="00B63BC5">
        <w:t xml:space="preserve">Genomic </w:t>
      </w:r>
      <w:r w:rsidR="00D47704" w:rsidRPr="00DE6744">
        <w:t xml:space="preserve">analyses linked </w:t>
      </w:r>
      <w:r w:rsidR="00B63BC5">
        <w:t xml:space="preserve">loci to </w:t>
      </w:r>
      <w:r w:rsidR="00D47704" w:rsidRPr="00DE6744">
        <w:t>key metabolites to variants</w:t>
      </w:r>
      <w:r w:rsidRPr="00DE6744">
        <w:t xml:space="preserve">, including </w:t>
      </w:r>
      <w:r w:rsidRPr="00DE6744">
        <w:rPr>
          <w:rStyle w:val="Emphasis"/>
        </w:rPr>
        <w:t>AGXT2</w:t>
      </w:r>
      <w:r w:rsidR="00D47704" w:rsidRPr="00DE6744">
        <w:rPr>
          <w:rStyle w:val="Emphasis"/>
        </w:rPr>
        <w:t xml:space="preserve"> </w:t>
      </w:r>
      <w:r w:rsidR="00D47704" w:rsidRPr="00DE6744">
        <w:rPr>
          <w:rStyle w:val="Emphasis"/>
          <w:i w:val="0"/>
          <w:iCs w:val="0"/>
        </w:rPr>
        <w:t>and</w:t>
      </w:r>
      <w:r w:rsidR="00D47704" w:rsidRPr="00DE6744">
        <w:rPr>
          <w:rStyle w:val="Emphasis"/>
        </w:rPr>
        <w:t xml:space="preserve"> SLC7A5</w:t>
      </w:r>
      <w:r w:rsidRPr="00DE6744">
        <w:t>, suggesting a heritable component to the observed metabolic signature. These findings provide a clinically actionable framework for early identification of patients at risk for weight recidivism and support the integration of metabolic profiling into preoperative assessment strategies for personalized obesity treatment.</w:t>
      </w:r>
    </w:p>
    <w:p w14:paraId="5C0AAADE" w14:textId="77777777" w:rsidR="00D47704" w:rsidRPr="00DE6744" w:rsidRDefault="00D47704" w:rsidP="00DE6744">
      <w:pPr>
        <w:spacing w:line="480" w:lineRule="auto"/>
      </w:pPr>
    </w:p>
    <w:p w14:paraId="0C54151D" w14:textId="77777777" w:rsidR="00DE6744" w:rsidRDefault="00DE6744">
      <w:r>
        <w:br w:type="page"/>
      </w:r>
    </w:p>
    <w:p w14:paraId="3119D438" w14:textId="77777777" w:rsidR="00DE6744" w:rsidRPr="00DE6744" w:rsidRDefault="00D47704" w:rsidP="00DE6744">
      <w:pPr>
        <w:spacing w:line="480" w:lineRule="auto"/>
        <w:rPr>
          <w:b/>
          <w:bCs/>
        </w:rPr>
      </w:pPr>
      <w:r w:rsidRPr="00DE6744">
        <w:rPr>
          <w:b/>
          <w:bCs/>
        </w:rPr>
        <w:lastRenderedPageBreak/>
        <w:t>Main</w:t>
      </w:r>
    </w:p>
    <w:p w14:paraId="70B38253" w14:textId="754BACC5" w:rsidR="000B3737" w:rsidRPr="00DE6744" w:rsidRDefault="00960F17" w:rsidP="00DE6744">
      <w:pPr>
        <w:spacing w:line="480" w:lineRule="auto"/>
      </w:pPr>
      <w:r w:rsidRPr="00DE6744">
        <w:t xml:space="preserve">Obesity and its cardiometabolic complications </w:t>
      </w:r>
      <w:r w:rsidR="00562962" w:rsidRPr="00DE6744">
        <w:t>represent</w:t>
      </w:r>
      <w:r w:rsidRPr="00DE6744">
        <w:t xml:space="preserve"> one of the fastest-growing contributors to </w:t>
      </w:r>
      <w:r w:rsidR="00562962" w:rsidRPr="00DE6744">
        <w:t>global</w:t>
      </w:r>
      <w:r w:rsidRPr="00DE6744">
        <w:t xml:space="preserve"> disease burden, with </w:t>
      </w:r>
      <w:r w:rsidR="00562962" w:rsidRPr="00DE6744">
        <w:t>substantial and escalating</w:t>
      </w:r>
      <w:r w:rsidRPr="00DE6744">
        <w:t xml:space="preserve"> implications for </w:t>
      </w:r>
      <w:r w:rsidR="00562962" w:rsidRPr="00DE6744">
        <w:t xml:space="preserve">public </w:t>
      </w:r>
      <w:r w:rsidRPr="00DE6744">
        <w:t xml:space="preserve">health systems. </w:t>
      </w:r>
      <w:r w:rsidR="00562962" w:rsidRPr="00DE6744">
        <w:t>While</w:t>
      </w:r>
      <w:r w:rsidRPr="00DE6744">
        <w:t xml:space="preserve"> emerging pharmacotherapies </w:t>
      </w:r>
      <w:r w:rsidR="00562962" w:rsidRPr="00DE6744">
        <w:t xml:space="preserve">offer effective short-term weight reduction, their benefits often diminish after </w:t>
      </w:r>
      <w:commentRangeStart w:id="0"/>
      <w:r w:rsidR="00562962" w:rsidRPr="00DE6744">
        <w:t>cessation</w:t>
      </w:r>
      <w:commentRangeEnd w:id="0"/>
      <w:r w:rsidR="00B63BC5">
        <w:rPr>
          <w:rStyle w:val="CommentReference"/>
        </w:rPr>
        <w:commentReference w:id="0"/>
      </w:r>
      <w:r w:rsidR="00CC60F7">
        <w:fldChar w:fldCharType="begin"/>
      </w:r>
      <w:r w:rsidR="00CC60F7">
        <w:instrText xml:space="preserve"> ADDIN EN.CITE &lt;EndNote&gt;&lt;Cite&gt;&lt;Author&gt;Berg&lt;/Author&gt;&lt;Year&gt;2025&lt;/Year&gt;&lt;RecNum&gt;11599&lt;/RecNum&gt;&lt;DisplayText&gt;&lt;style face="superscript"&gt;1&lt;/style&gt;&lt;/DisplayText&gt;&lt;record&gt;&lt;rec-number&gt;11599&lt;/rec-number&gt;&lt;foreign-keys&gt;&lt;key app="EN" db-id="dpd2vxvzbrettiewttmxv505wwsfzatsx2zd" timestamp="1752226075"&gt;11599&lt;/key&gt;&lt;/foreign-keys&gt;&lt;ref-type name="Journal Article"&gt;17&lt;/ref-type&gt;&lt;contributors&gt;&lt;authors&gt;&lt;author&gt;Berg, S.&lt;/author&gt;&lt;author&gt;Stickle, H.&lt;/author&gt;&lt;author&gt;Rose, S. J.&lt;/author&gt;&lt;author&gt;Nemec, E. C.&lt;/author&gt;&lt;/authors&gt;&lt;/contributors&gt;&lt;auth-address&gt;College of Health Professions, Sacred Heart University, Fairfield, Connecticut, USA.&amp;#xD;Department of Research &amp;amp; Discovery, Stamford Hospital, Stamford, Connecticut, USA.&lt;/auth-address&gt;&lt;titles&gt;&lt;title&gt;Discontinuing glucagon-like peptide-1 receptor agonists and body habitus: A systematic review and meta-analysis&lt;/title&gt;&lt;secondary-title&gt;Obes Rev&lt;/secondary-title&gt;&lt;/titles&gt;&lt;periodical&gt;&lt;full-title&gt;Obes Rev&lt;/full-title&gt;&lt;/periodical&gt;&lt;pages&gt;e13929&lt;/pages&gt;&lt;edition&gt;20250404&lt;/edition&gt;&lt;keywords&gt;&lt;keyword&gt;Glp-1ra&lt;/keyword&gt;&lt;keyword&gt;GLP-1RA discontinuation&lt;/keyword&gt;&lt;keyword&gt;glucagon-like peptide 1 receptor agonist&lt;/keyword&gt;&lt;keyword&gt;obesity&lt;/keyword&gt;&lt;keyword&gt;weight gain&lt;/keyword&gt;&lt;keyword&gt;weight-reducing drugs&lt;/keyword&gt;&lt;/keywords&gt;&lt;dates&gt;&lt;year&gt;2025&lt;/year&gt;&lt;pub-dates&gt;&lt;date&gt;Apr 4&lt;/date&gt;&lt;/pub-dates&gt;&lt;/dates&gt;&lt;isbn&gt;1467-789X (Electronic)&amp;#xD;1467-7881 (Linking)&lt;/isbn&gt;&lt;accession-num&gt;40186344&lt;/accession-num&gt;&lt;urls&gt;&lt;related-urls&gt;&lt;url&gt;https://www.ncbi.nlm.nih.gov/pubmed/40186344&lt;/url&gt;&lt;/related-urls&gt;&lt;/urls&gt;&lt;electronic-resource-num&gt;10.1111/obr.13929&lt;/electronic-resource-num&gt;&lt;remote-database-name&gt;Publisher&lt;/remote-database-name&gt;&lt;remote-database-provider&gt;NLM&lt;/remote-database-provider&gt;&lt;/record&gt;&lt;/Cite&gt;&lt;/EndNote&gt;</w:instrText>
      </w:r>
      <w:r w:rsidR="00CC60F7">
        <w:fldChar w:fldCharType="separate"/>
      </w:r>
      <w:r w:rsidR="00CC60F7" w:rsidRPr="00CC60F7">
        <w:rPr>
          <w:noProof/>
          <w:vertAlign w:val="superscript"/>
        </w:rPr>
        <w:t>1</w:t>
      </w:r>
      <w:r w:rsidR="00CC60F7">
        <w:fldChar w:fldCharType="end"/>
      </w:r>
      <w:r w:rsidR="00562962" w:rsidRPr="00DE6744">
        <w:t>. In contrast,</w:t>
      </w:r>
      <w:r w:rsidRPr="00DE6744">
        <w:t xml:space="preserve"> metabolic and bariatric surgery (MBS) remains the most effective </w:t>
      </w:r>
      <w:r w:rsidR="00562962" w:rsidRPr="00DE6744">
        <w:t>intervention</w:t>
      </w:r>
      <w:r w:rsidRPr="00DE6744">
        <w:t xml:space="preserve"> for achieving </w:t>
      </w:r>
      <w:r w:rsidR="00562962" w:rsidRPr="00DE6744">
        <w:t>sustained</w:t>
      </w:r>
      <w:r w:rsidRPr="00DE6744">
        <w:t xml:space="preserve"> weight </w:t>
      </w:r>
      <w:r w:rsidR="00562962" w:rsidRPr="00DE6744">
        <w:t>loss</w:t>
      </w:r>
      <w:r w:rsidRPr="00DE6744">
        <w:t xml:space="preserve"> and </w:t>
      </w:r>
      <w:r w:rsidR="00562962" w:rsidRPr="00DE6744">
        <w:t>durable</w:t>
      </w:r>
      <w:r w:rsidRPr="00DE6744">
        <w:t xml:space="preserve"> remission of obesity-related metabolic dis</w:t>
      </w:r>
      <w:r w:rsidR="00562962" w:rsidRPr="00DE6744">
        <w:t>ease</w:t>
      </w:r>
      <w:r w:rsidR="00F95A73" w:rsidRPr="00DE6744">
        <w:fldChar w:fldCharType="begin">
          <w:fldData xml:space="preserve">PEVuZE5vdGU+PENpdGU+PEF1dGhvcj5EaWNrZXI8L0F1dGhvcj48WWVhcj4yMDI0PC9ZZWFyPjxS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</w:fldData>
        </w:fldChar>
      </w:r>
      <w:r w:rsidR="00CC60F7">
        <w:instrText xml:space="preserve"> ADDIN EN.CITE </w:instrText>
      </w:r>
      <w:r w:rsidR="00CC60F7">
        <w:fldChar w:fldCharType="begin">
          <w:fldData xml:space="preserve">PEVuZE5vdGU+PENpdGU+PEF1dGhvcj5EaWNrZXI8L0F1dGhvcj48WWVhcj4yMDI0PC9ZZWFyPjxS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</w:fldData>
        </w:fldChar>
      </w:r>
      <w:r w:rsidR="00CC60F7">
        <w:instrText xml:space="preserve"> ADDIN EN.CITE.DATA </w:instrText>
      </w:r>
      <w:r w:rsidR="00CC60F7">
        <w:fldChar w:fldCharType="end"/>
      </w:r>
      <w:r w:rsidR="00F95A73" w:rsidRPr="00DE6744">
        <w:fldChar w:fldCharType="separate"/>
      </w:r>
      <w:r w:rsidR="00CC60F7" w:rsidRPr="00CC60F7">
        <w:rPr>
          <w:noProof/>
          <w:vertAlign w:val="superscript"/>
        </w:rPr>
        <w:t>2-4</w:t>
      </w:r>
      <w:r w:rsidR="00F95A73" w:rsidRPr="00DE6744">
        <w:fldChar w:fldCharType="end"/>
      </w:r>
      <w:r w:rsidRPr="00DE6744">
        <w:t xml:space="preserve">. </w:t>
      </w:r>
      <w:r w:rsidR="00562962" w:rsidRPr="00DE6744">
        <w:t>In 2022, approximately 280,000 MBS procedures were performed in the United States</w:t>
      </w:r>
      <w:r w:rsidR="00E26369">
        <w:t xml:space="preserve">, </w:t>
      </w:r>
      <w:r w:rsidR="00562962" w:rsidRPr="00DE6744">
        <w:t>representing 1% of the eligible population</w:t>
      </w:r>
      <w:r w:rsidR="00E26369">
        <w:t xml:space="preserve">, </w:t>
      </w:r>
      <w:r w:rsidR="00562962" w:rsidRPr="00DE6744">
        <w:t xml:space="preserve">despite </w:t>
      </w:r>
      <w:r w:rsidR="000B3737" w:rsidRPr="00DE6744">
        <w:t>robust evidence for efficacy</w:t>
      </w:r>
      <w:commentRangeStart w:id="1"/>
      <w:commentRangeStart w:id="2"/>
      <w:r w:rsidRPr="00DE6744">
        <w:fldChar w:fldCharType="begin">
          <w:fldData xml:space="preserve">PEVuZE5vdGU+PENpdGU+PEF1dGhvcj5DbGFwcDwvQXV0aG9yPjxZZWFyPjIwMjQ8L1llYXI+PFJl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</w:fldData>
        </w:fldChar>
      </w:r>
      <w:r w:rsidR="00CC60F7">
        <w:instrText xml:space="preserve"> ADDIN EN.CITE </w:instrText>
      </w:r>
      <w:r w:rsidR="00CC60F7">
        <w:fldChar w:fldCharType="begin">
          <w:fldData xml:space="preserve">PEVuZE5vdGU+PENpdGU+PEF1dGhvcj5DbGFwcDwvQXV0aG9yPjxZZWFyPjIwMjQ8L1llYXI+PFJl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</w:fldData>
        </w:fldChar>
      </w:r>
      <w:r w:rsidR="00CC60F7">
        <w:instrText xml:space="preserve"> ADDIN EN.CITE.DATA </w:instrText>
      </w:r>
      <w:r w:rsidR="00CC60F7">
        <w:fldChar w:fldCharType="end"/>
      </w:r>
      <w:r w:rsidRPr="00DE6744">
        <w:fldChar w:fldCharType="separate"/>
      </w:r>
      <w:r w:rsidR="00CC60F7" w:rsidRPr="00CC60F7">
        <w:rPr>
          <w:noProof/>
          <w:vertAlign w:val="superscript"/>
        </w:rPr>
        <w:t>5</w:t>
      </w:r>
      <w:r w:rsidRPr="00DE6744">
        <w:fldChar w:fldCharType="end"/>
      </w:r>
      <w:r w:rsidRPr="00DE6744">
        <w:t xml:space="preserve">. </w:t>
      </w:r>
      <w:commentRangeEnd w:id="1"/>
      <w:r w:rsidRPr="00DE6744">
        <w:rPr>
          <w:rStyle w:val="CommentReference"/>
          <w:sz w:val="24"/>
          <w:szCs w:val="24"/>
        </w:rPr>
        <w:commentReference w:id="1"/>
      </w:r>
      <w:commentRangeEnd w:id="2"/>
      <w:r w:rsidR="005339E3">
        <w:rPr>
          <w:rStyle w:val="CommentReference"/>
        </w:rPr>
        <w:commentReference w:id="2"/>
      </w:r>
      <w:r w:rsidR="00562962" w:rsidRPr="00DE6744">
        <w:t xml:space="preserve"> </w:t>
      </w:r>
    </w:p>
    <w:p w14:paraId="4DB3C53C" w14:textId="243FC954" w:rsidR="00960F17" w:rsidRPr="00DE6744" w:rsidRDefault="00562962" w:rsidP="00DE6744">
      <w:pPr>
        <w:spacing w:before="100" w:beforeAutospacing="1" w:after="100" w:afterAutospacing="1" w:line="480" w:lineRule="auto"/>
      </w:pPr>
      <w:commentRangeStart w:id="3"/>
      <w:commentRangeStart w:id="4"/>
      <w:r w:rsidRPr="00DE6744">
        <w:t xml:space="preserve">Among </w:t>
      </w:r>
      <w:r w:rsidR="000B3737" w:rsidRPr="00DE6744">
        <w:t>surgical options</w:t>
      </w:r>
      <w:r w:rsidRPr="00DE6744">
        <w:t xml:space="preserve">, laparoscopic sleeve gastrectomy is </w:t>
      </w:r>
      <w:r w:rsidR="00276A1F">
        <w:t>now</w:t>
      </w:r>
      <w:r w:rsidR="00276A1F" w:rsidRPr="00DE6744">
        <w:t xml:space="preserve"> </w:t>
      </w:r>
      <w:r w:rsidRPr="00DE6744">
        <w:t xml:space="preserve">the </w:t>
      </w:r>
      <w:proofErr w:type="gramStart"/>
      <w:r w:rsidRPr="00DE6744">
        <w:t xml:space="preserve">most </w:t>
      </w:r>
      <w:r w:rsidR="00276A1F">
        <w:t>commonly</w:t>
      </w:r>
      <w:r w:rsidR="00276A1F" w:rsidRPr="00DE6744">
        <w:t xml:space="preserve"> </w:t>
      </w:r>
      <w:r w:rsidRPr="00DE6744">
        <w:t>performed</w:t>
      </w:r>
      <w:proofErr w:type="gramEnd"/>
      <w:r w:rsidR="00E26369">
        <w:t xml:space="preserve"> procedure</w:t>
      </w:r>
      <w:r w:rsidRPr="00DE6744">
        <w:t xml:space="preserve">. However, Roux-en-Y gastric bypass (RYGB) has </w:t>
      </w:r>
      <w:r w:rsidR="00276A1F">
        <w:t>shown</w:t>
      </w:r>
      <w:r w:rsidR="00276A1F" w:rsidRPr="00DE6744">
        <w:t xml:space="preserve"> </w:t>
      </w:r>
      <w:r w:rsidRPr="00DE6744">
        <w:t xml:space="preserve">superior </w:t>
      </w:r>
      <w:r w:rsidR="000B3737" w:rsidRPr="00DE6744">
        <w:t xml:space="preserve">long-term </w:t>
      </w:r>
      <w:r w:rsidRPr="00DE6744">
        <w:t xml:space="preserve">outcomes in observational studies, </w:t>
      </w:r>
      <w:r w:rsidR="000B3737" w:rsidRPr="00DE6744">
        <w:t>including</w:t>
      </w:r>
      <w:r w:rsidRPr="00DE6744">
        <w:t xml:space="preserve"> greater weight loss and </w:t>
      </w:r>
      <w:r w:rsidR="00276A1F">
        <w:t>better</w:t>
      </w:r>
      <w:r w:rsidRPr="00DE6744">
        <w:t xml:space="preserve"> cardiometabolic p</w:t>
      </w:r>
      <w:r w:rsidR="000B3737" w:rsidRPr="00DE6744">
        <w:t>rofiles</w:t>
      </w:r>
      <w:r w:rsidR="00960F17" w:rsidRPr="00DE6744">
        <w:fldChar w:fldCharType="begin">
          <w:fldData xml:space="preserve">PEVuZE5vdGU+PENpdGU+PEF1dGhvcj5BaG1lZDwvQXV0aG9yPjxZZWFyPjIwMTg8L1llYXI+PFJl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=
</w:fldData>
        </w:fldChar>
      </w:r>
      <w:r w:rsidR="00CC60F7">
        <w:instrText xml:space="preserve"> ADDIN EN.CITE </w:instrText>
      </w:r>
      <w:r w:rsidR="00CC60F7">
        <w:fldChar w:fldCharType="begin">
          <w:fldData xml:space="preserve">PEVuZE5vdGU+PENpdGU+PEF1dGhvcj5BaG1lZDwvQXV0aG9yPjxZZWFyPjIwMTg8L1llYXI+PFJl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=
</w:fldData>
        </w:fldChar>
      </w:r>
      <w:r w:rsidR="00CC60F7">
        <w:instrText xml:space="preserve"> ADDIN EN.CITE.DATA </w:instrText>
      </w:r>
      <w:r w:rsidR="00CC60F7">
        <w:fldChar w:fldCharType="end"/>
      </w:r>
      <w:r w:rsidR="00960F17" w:rsidRPr="00DE6744">
        <w:fldChar w:fldCharType="separate"/>
      </w:r>
      <w:r w:rsidR="00CC60F7" w:rsidRPr="00CC60F7">
        <w:rPr>
          <w:noProof/>
          <w:vertAlign w:val="superscript"/>
        </w:rPr>
        <w:t>6-8</w:t>
      </w:r>
      <w:r w:rsidR="00960F17" w:rsidRPr="00DE6744">
        <w:fldChar w:fldCharType="end"/>
      </w:r>
      <w:commentRangeEnd w:id="3"/>
      <w:r w:rsidR="00B63BC5">
        <w:rPr>
          <w:rStyle w:val="CommentReference"/>
        </w:rPr>
        <w:commentReference w:id="3"/>
      </w:r>
      <w:commentRangeEnd w:id="4"/>
      <w:r w:rsidR="008521F4">
        <w:rPr>
          <w:rStyle w:val="CommentReference"/>
        </w:rPr>
        <w:commentReference w:id="4"/>
      </w:r>
      <w:r w:rsidR="00960F17" w:rsidRPr="00DE6744">
        <w:t>.</w:t>
      </w:r>
      <w:r w:rsidR="000B3737" w:rsidRPr="00DE6744">
        <w:t xml:space="preserve"> On average, </w:t>
      </w:r>
      <w:r w:rsidRPr="00DE6744">
        <w:t>RYGB</w:t>
      </w:r>
      <w:r w:rsidR="000B3737" w:rsidRPr="00DE6744">
        <w:t xml:space="preserve"> leads to </w:t>
      </w:r>
      <w:r w:rsidRPr="00DE6744">
        <w:t xml:space="preserve">a 35–40% reduction in preoperative weight, with 70–80% </w:t>
      </w:r>
      <w:r w:rsidR="000B3737" w:rsidRPr="00DE6744">
        <w:t xml:space="preserve">of individuals </w:t>
      </w:r>
      <w:r w:rsidRPr="00DE6744">
        <w:t xml:space="preserve">maintaining this </w:t>
      </w:r>
      <w:r w:rsidR="000B3737" w:rsidRPr="00DE6744">
        <w:t xml:space="preserve">weight </w:t>
      </w:r>
      <w:r w:rsidRPr="00DE6744">
        <w:t xml:space="preserve">loss </w:t>
      </w:r>
      <w:r w:rsidR="000B3737" w:rsidRPr="00DE6744">
        <w:t>≥ 5 years</w:t>
      </w:r>
      <w:r w:rsidRPr="00DE6744">
        <w:t xml:space="preserve"> postoperatively</w:t>
      </w:r>
      <w:r w:rsidR="00960F17" w:rsidRPr="00DE6744">
        <w:fldChar w:fldCharType="begin">
          <w:fldData xml:space="preserve">PEVuZE5vdGU+PENpdGU+PEF1dGhvcj5TaGFycGxlczwvQXV0aG9yPjxZZWFyPjIwMjA8L1llYXI+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</w:fldData>
        </w:fldChar>
      </w:r>
      <w:r w:rsidR="00CC60F7">
        <w:instrText xml:space="preserve"> ADDIN EN.CITE </w:instrText>
      </w:r>
      <w:r w:rsidR="00CC60F7">
        <w:fldChar w:fldCharType="begin">
          <w:fldData xml:space="preserve">PEVuZE5vdGU+PENpdGU+PEF1dGhvcj5TaGFycGxlczwvQXV0aG9yPjxZZWFyPjIwMjA8L1llYXI+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</w:fldData>
        </w:fldChar>
      </w:r>
      <w:r w:rsidR="00CC60F7">
        <w:instrText xml:space="preserve"> ADDIN EN.CITE.DATA </w:instrText>
      </w:r>
      <w:r w:rsidR="00CC60F7">
        <w:fldChar w:fldCharType="end"/>
      </w:r>
      <w:r w:rsidR="00960F17" w:rsidRPr="00DE6744">
        <w:fldChar w:fldCharType="separate"/>
      </w:r>
      <w:r w:rsidR="00CC60F7" w:rsidRPr="00CC60F7">
        <w:rPr>
          <w:noProof/>
          <w:vertAlign w:val="superscript"/>
        </w:rPr>
        <w:t>8</w:t>
      </w:r>
      <w:r w:rsidR="00960F17" w:rsidRPr="00DE6744">
        <w:fldChar w:fldCharType="end"/>
      </w:r>
      <w:r w:rsidR="00960F17" w:rsidRPr="00DE6744">
        <w:t xml:space="preserve">. </w:t>
      </w:r>
      <w:r w:rsidR="000B3737" w:rsidRPr="00DE6744">
        <w:t>Yet</w:t>
      </w:r>
      <w:r w:rsidRPr="00DE6744">
        <w:t xml:space="preserve">, </w:t>
      </w:r>
      <w:r w:rsidR="000B3737" w:rsidRPr="00DE6744">
        <w:t>substantial</w:t>
      </w:r>
      <w:r w:rsidRPr="00DE6744">
        <w:t xml:space="preserve"> inter-individual variability </w:t>
      </w:r>
      <w:r w:rsidR="00276A1F">
        <w:t>exists</w:t>
      </w:r>
      <w:r w:rsidRPr="00DE6744">
        <w:t xml:space="preserve">, with </w:t>
      </w:r>
      <w:r w:rsidR="000B3737" w:rsidRPr="00DE6744">
        <w:t xml:space="preserve">a subset </w:t>
      </w:r>
      <w:r w:rsidR="00276A1F">
        <w:t>regaining</w:t>
      </w:r>
      <w:r w:rsidR="00276A1F" w:rsidRPr="00DE6744">
        <w:t xml:space="preserve"> </w:t>
      </w:r>
      <w:r w:rsidR="000B3737" w:rsidRPr="00DE6744">
        <w:t>weight</w:t>
      </w:r>
      <w:r w:rsidRPr="00DE6744">
        <w:t xml:space="preserve"> </w:t>
      </w:r>
      <w:r w:rsidR="000B3737" w:rsidRPr="00DE6744">
        <w:t xml:space="preserve">comparable to non-surgical </w:t>
      </w:r>
      <w:r w:rsidR="00276A1F">
        <w:t>trajectories</w:t>
      </w:r>
      <w:r w:rsidR="00960F17" w:rsidRPr="00DE6744">
        <w:fldChar w:fldCharType="begin">
          <w:fldData xml:space="preserve">PEVuZE5vdGU+PENpdGU+PEF1dGhvcj5Db3VyY291bGFzPC9BdXRob3I+PFllYXI+MjAxMzwvWWVh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</w:fldData>
        </w:fldChar>
      </w:r>
      <w:r w:rsidR="00CC60F7">
        <w:instrText xml:space="preserve"> ADDIN EN.CITE </w:instrText>
      </w:r>
      <w:r w:rsidR="00CC60F7">
        <w:fldChar w:fldCharType="begin">
          <w:fldData xml:space="preserve">PEVuZE5vdGU+PENpdGU+PEF1dGhvcj5Db3VyY291bGFzPC9BdXRob3I+PFllYXI+MjAxMzwvWWVh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</w:fldData>
        </w:fldChar>
      </w:r>
      <w:r w:rsidR="00CC60F7">
        <w:instrText xml:space="preserve"> ADDIN EN.CITE.DATA </w:instrText>
      </w:r>
      <w:r w:rsidR="00CC60F7">
        <w:fldChar w:fldCharType="end"/>
      </w:r>
      <w:r w:rsidR="00960F17" w:rsidRPr="00DE6744">
        <w:fldChar w:fldCharType="separate"/>
      </w:r>
      <w:r w:rsidR="00CC60F7" w:rsidRPr="00CC60F7">
        <w:rPr>
          <w:noProof/>
          <w:vertAlign w:val="superscript"/>
        </w:rPr>
        <w:t>9-12</w:t>
      </w:r>
      <w:r w:rsidR="00960F17" w:rsidRPr="00DE6744">
        <w:fldChar w:fldCharType="end"/>
      </w:r>
      <w:r w:rsidR="00960F17" w:rsidRPr="00DE6744">
        <w:t xml:space="preserve">. </w:t>
      </w:r>
      <w:r w:rsidR="000B3737" w:rsidRPr="00DE6744">
        <w:t>Predict</w:t>
      </w:r>
      <w:r w:rsidR="00276A1F">
        <w:t>or</w:t>
      </w:r>
      <w:r w:rsidRPr="00DE6744">
        <w:t xml:space="preserve">s </w:t>
      </w:r>
      <w:r w:rsidR="000B3737" w:rsidRPr="00DE6744">
        <w:t>such as</w:t>
      </w:r>
      <w:r w:rsidRPr="00DE6744">
        <w:t xml:space="preserve"> </w:t>
      </w:r>
      <w:r w:rsidR="00960F17" w:rsidRPr="00DE6744">
        <w:t xml:space="preserve">younger age </w:t>
      </w:r>
      <w:r w:rsidR="00960F17" w:rsidRPr="00DE6744">
        <w:fldChar w:fldCharType="begin">
          <w:fldData xml:space="preserve">PEVuZE5vdGU+PENpdGU+PEF1dGhvcj5HaW9yZGFubzwvQXV0aG9yPjxZZWFyPjIwMTg8L1llYXI+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</w:fldData>
        </w:fldChar>
      </w:r>
      <w:r w:rsidR="00CC60F7">
        <w:instrText xml:space="preserve"> ADDIN EN.CITE </w:instrText>
      </w:r>
      <w:r w:rsidR="00CC60F7">
        <w:fldChar w:fldCharType="begin">
          <w:fldData xml:space="preserve">PEVuZE5vdGU+PENpdGU+PEF1dGhvcj5HaW9yZGFubzwvQXV0aG9yPjxZZWFyPjIwMTg8L1llYXI+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</w:fldData>
        </w:fldChar>
      </w:r>
      <w:r w:rsidR="00CC60F7">
        <w:instrText xml:space="preserve"> ADDIN EN.CITE.DATA </w:instrText>
      </w:r>
      <w:r w:rsidR="00CC60F7">
        <w:fldChar w:fldCharType="end"/>
      </w:r>
      <w:r w:rsidR="00960F17" w:rsidRPr="00DE6744">
        <w:fldChar w:fldCharType="separate"/>
      </w:r>
      <w:r w:rsidR="00CC60F7" w:rsidRPr="00CC60F7">
        <w:rPr>
          <w:noProof/>
          <w:vertAlign w:val="superscript"/>
        </w:rPr>
        <w:t>13</w:t>
      </w:r>
      <w:r w:rsidR="00960F17" w:rsidRPr="00DE6744">
        <w:fldChar w:fldCharType="end"/>
      </w:r>
      <w:r w:rsidR="00960F17" w:rsidRPr="00DE6744">
        <w:t xml:space="preserve">, white race </w:t>
      </w:r>
      <w:r w:rsidR="00960F17" w:rsidRPr="00DE6744">
        <w:fldChar w:fldCharType="begin"/>
      </w:r>
      <w:r w:rsidR="00CC60F7">
        <w:instrText xml:space="preserve"> ADDIN EN.CITE &lt;EndNote&gt;&lt;Cite&gt;&lt;Author&gt;Admiraal&lt;/Author&gt;&lt;Year&gt;2012&lt;/Year&gt;&lt;RecNum&gt;6658&lt;/RecNum&gt;&lt;DisplayText&gt;&lt;style face="superscript"&gt;14&lt;/style&gt;&lt;/DisplayText&gt;&lt;record&gt;&lt;rec-number&gt;6658&lt;/rec-number&gt;&lt;foreign-keys&gt;&lt;key app="EN" db-id="dpd2vxvzbrettiewttmxv505wwsfzatsx2zd" timestamp="1611613268" guid="025ae329-8c90-4155-a101-51c967ccd616"&gt;6658&lt;/key&gt;&lt;/foreign-keys&gt;&lt;ref-type name="Journal Article"&gt;17&lt;/ref-type&gt;&lt;contributors&gt;&lt;authors&gt;&lt;author&gt;Admiraal, W. M.&lt;/author&gt;&lt;author&gt;Celik, F.&lt;/author&gt;&lt;author&gt;Gerdes, V. E.&lt;/author&gt;&lt;author&gt;Dallal, R. M.&lt;/author&gt;&lt;author&gt;Hoekstra, J. B.&lt;/author&gt;&lt;author&gt;Holleman, F.&lt;/author&gt;&lt;/authors&gt;&lt;/contributors&gt;&lt;auth-address&gt;Department of Internal Medicine, Academic Medical Centre, Amsterdam, the Netherlands. w.m.admiraal@amc.nl&lt;/auth-address&gt;&lt;titles&gt;&lt;title&gt;Ethnic differences in weight loss and diabetes remission after bariatric surgery: a meta-analysis&lt;/title&gt;&lt;secondary-title&gt;Diabetes Care&lt;/secondary-title&gt;&lt;/titles&gt;&lt;periodical&gt;&lt;full-title&gt;Diabetes Care&lt;/full-title&gt;&lt;/periodical&gt;&lt;pages&gt;1951-8&lt;/pages&gt;&lt;volume&gt;35&lt;/volume&gt;&lt;number&gt;9&lt;/number&gt;&lt;edition&gt;2012/08/28&lt;/edition&gt;&lt;keywords&gt;&lt;keyword&gt;African Americans&lt;/keyword&gt;&lt;keyword&gt;*Bariatric Surgery&lt;/keyword&gt;&lt;keyword&gt;Diabetes Mellitus/*ethnology&lt;/keyword&gt;&lt;keyword&gt;European Continental Ancestry Group&lt;/keyword&gt;&lt;keyword&gt;Humans&lt;/keyword&gt;&lt;keyword&gt;Weight Loss/*ethnology&lt;/keyword&gt;&lt;/keywords&gt;&lt;dates&gt;&lt;year&gt;2012&lt;/year&gt;&lt;pub-dates&gt;&lt;date&gt;Sep&lt;/date&gt;&lt;/pub-dates&gt;&lt;/dates&gt;&lt;isbn&gt;1935-5548 (Electronic)&amp;#xD;0149-5992 (Linking)&lt;/isbn&gt;&lt;accession-num&gt;22923683&lt;/accession-num&gt;&lt;urls&gt;&lt;related-urls&gt;&lt;url&gt;https://www.ncbi.nlm.nih.gov/pubmed/22923683&lt;/url&gt;&lt;url&gt;https://www.ncbi.nlm.nih.gov/pmc/articles/PMC3424999/pdf/1951.pdf&lt;/url&gt;&lt;/related-urls&gt;&lt;/urls&gt;&lt;custom2&gt;PMC3424999&lt;/custom2&gt;&lt;electronic-resource-num&gt;10.2337/dc12-0260&lt;/electronic-resource-num&gt;&lt;/record&gt;&lt;/Cite&gt;&lt;/EndNote&gt;</w:instrText>
      </w:r>
      <w:r w:rsidR="00960F17" w:rsidRPr="00DE6744">
        <w:fldChar w:fldCharType="separate"/>
      </w:r>
      <w:r w:rsidR="00CC60F7" w:rsidRPr="00CC60F7">
        <w:rPr>
          <w:noProof/>
          <w:vertAlign w:val="superscript"/>
        </w:rPr>
        <w:t>14</w:t>
      </w:r>
      <w:r w:rsidR="00960F17" w:rsidRPr="00DE6744">
        <w:fldChar w:fldCharType="end"/>
      </w:r>
      <w:r w:rsidR="00960F17" w:rsidRPr="00DE6744">
        <w:t xml:space="preserve">, preoperative weight loss </w:t>
      </w:r>
      <w:r w:rsidR="00960F17" w:rsidRPr="00DE6744">
        <w:fldChar w:fldCharType="begin">
          <w:fldData xml:space="preserve">PEVuZE5vdGU+PENpdGU+PEF1dGhvcj5BemFyPC9BdXRob3I+PFllYXI+MjAxNjwvWWVhcj48UmVj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</w:fldData>
        </w:fldChar>
      </w:r>
      <w:r w:rsidR="00CC60F7">
        <w:instrText xml:space="preserve"> ADDIN EN.CITE </w:instrText>
      </w:r>
      <w:r w:rsidR="00CC60F7">
        <w:fldChar w:fldCharType="begin">
          <w:fldData xml:space="preserve">PEVuZE5vdGU+PENpdGU+PEF1dGhvcj5BemFyPC9BdXRob3I+PFllYXI+MjAxNjwvWWVhcj48UmVj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</w:fldData>
        </w:fldChar>
      </w:r>
      <w:r w:rsidR="00CC60F7">
        <w:instrText xml:space="preserve"> ADDIN EN.CITE.DATA </w:instrText>
      </w:r>
      <w:r w:rsidR="00CC60F7">
        <w:fldChar w:fldCharType="end"/>
      </w:r>
      <w:r w:rsidR="00960F17" w:rsidRPr="00DE6744">
        <w:fldChar w:fldCharType="separate"/>
      </w:r>
      <w:r w:rsidR="00CC60F7" w:rsidRPr="00CC60F7">
        <w:rPr>
          <w:noProof/>
          <w:vertAlign w:val="superscript"/>
        </w:rPr>
        <w:t>15-17</w:t>
      </w:r>
      <w:r w:rsidR="00960F17" w:rsidRPr="00DE6744">
        <w:fldChar w:fldCharType="end"/>
      </w:r>
      <w:r w:rsidR="00960F17" w:rsidRPr="00DE6744">
        <w:t xml:space="preserve">, behavioral </w:t>
      </w:r>
      <w:r w:rsidR="000B3737" w:rsidRPr="00DE6744">
        <w:t>traits</w:t>
      </w:r>
      <w:r w:rsidR="00960F17" w:rsidRPr="00DE6744">
        <w:fldChar w:fldCharType="begin"/>
      </w:r>
      <w:r w:rsidR="00CC60F7">
        <w:instrText xml:space="preserve"> ADDIN EN.CITE &lt;EndNote&gt;&lt;Cite&gt;&lt;Author&gt;Kourounis&lt;/Author&gt;&lt;Year&gt;2020&lt;/Year&gt;&lt;RecNum&gt;6731&lt;/RecNum&gt;&lt;DisplayText&gt;&lt;style face="superscript"&gt;18&lt;/style&gt;&lt;/DisplayText&gt;&lt;record&gt;&lt;rec-number&gt;6731&lt;/rec-number&gt;&lt;foreign-keys&gt;&lt;key app="EN" db-id="dpd2vxvzbrettiewttmxv505wwsfzatsx2zd" timestamp="1612276192" guid="ead0eef7-e9b2-4ab7-b317-39d2971a5ef2"&gt;6731&lt;/key&gt;&lt;/foreign-keys&gt;&lt;ref-type name="Journal Article"&gt;17&lt;/ref-type&gt;&lt;contributors&gt;&lt;authors&gt;&lt;author&gt;Kourounis, Georgios&lt;/author&gt;&lt;author&gt;Kong, Chia Yew&lt;/author&gt;&lt;author&gt;Logue, Jennifer&lt;/author&gt;&lt;author&gt;Gibson, Simon&lt;/author&gt;&lt;/authors&gt;&lt;/contributors&gt;&lt;titles&gt;&lt;title&gt;Weight loss in adults following bariatric surgery, a systematic review of preoperative behavioural predictors&lt;/title&gt;&lt;secondary-title&gt;Clinical Obesity&lt;/secondary-title&gt;&lt;/titles&gt;&lt;volume&gt;10&lt;/volume&gt;&lt;number&gt;5&lt;/number&gt;&lt;dates&gt;&lt;year&gt;2020&lt;/year&gt;&lt;/dates&gt;&lt;isbn&gt;1758-8103&amp;#xD;1758-8111&lt;/isbn&gt;&lt;urls&gt;&lt;/urls&gt;&lt;electronic-resource-num&gt;10.1111/cob.12392&lt;/electronic-resource-num&gt;&lt;/record&gt;&lt;/Cite&gt;&lt;/EndNote&gt;</w:instrText>
      </w:r>
      <w:r w:rsidR="00960F17" w:rsidRPr="00DE6744">
        <w:fldChar w:fldCharType="separate"/>
      </w:r>
      <w:r w:rsidR="00CC60F7" w:rsidRPr="00CC60F7">
        <w:rPr>
          <w:noProof/>
          <w:vertAlign w:val="superscript"/>
        </w:rPr>
        <w:t>18</w:t>
      </w:r>
      <w:r w:rsidR="00960F17" w:rsidRPr="00DE6744">
        <w:fldChar w:fldCharType="end"/>
      </w:r>
      <w:r w:rsidR="00960F17" w:rsidRPr="00DE6744">
        <w:t xml:space="preserve">, and </w:t>
      </w:r>
      <w:r w:rsidR="00276A1F">
        <w:t>some</w:t>
      </w:r>
      <w:r w:rsidR="00276A1F" w:rsidRPr="00DE6744">
        <w:t xml:space="preserve"> </w:t>
      </w:r>
      <w:r w:rsidR="00960F17" w:rsidRPr="00DE6744">
        <w:t>genetic variants</w:t>
      </w:r>
      <w:r w:rsidR="00960F17" w:rsidRPr="00DE6744">
        <w:fldChar w:fldCharType="begin">
          <w:fldData xml:space="preserve">PEVuZE5vdGU+PENpdGU+PEF1dGhvcj5BPC9BdXRob3I+PFllYXI+MjAyMTwvWWVhcj48UmVjTnVt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</w:fldData>
        </w:fldChar>
      </w:r>
      <w:r w:rsidR="00CC60F7">
        <w:instrText xml:space="preserve"> ADDIN EN.CITE </w:instrText>
      </w:r>
      <w:r w:rsidR="00CC60F7">
        <w:fldChar w:fldCharType="begin">
          <w:fldData xml:space="preserve">PEVuZE5vdGU+PENpdGU+PEF1dGhvcj5BPC9BdXRob3I+PFllYXI+MjAyMTwvWWVhcj48UmVjTnVt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</w:fldData>
        </w:fldChar>
      </w:r>
      <w:r w:rsidR="00CC60F7">
        <w:instrText xml:space="preserve"> ADDIN EN.CITE.DATA </w:instrText>
      </w:r>
      <w:r w:rsidR="00CC60F7">
        <w:fldChar w:fldCharType="end"/>
      </w:r>
      <w:r w:rsidR="00960F17" w:rsidRPr="00DE6744">
        <w:fldChar w:fldCharType="separate"/>
      </w:r>
      <w:r w:rsidR="00CC60F7" w:rsidRPr="00CC60F7">
        <w:rPr>
          <w:noProof/>
          <w:vertAlign w:val="superscript"/>
        </w:rPr>
        <w:t>12,19</w:t>
      </w:r>
      <w:r w:rsidR="00960F17" w:rsidRPr="00DE6744">
        <w:fldChar w:fldCharType="end"/>
      </w:r>
      <w:r w:rsidR="000B3737" w:rsidRPr="00DE6744">
        <w:t xml:space="preserve">, have been proposed, but </w:t>
      </w:r>
      <w:commentRangeStart w:id="5"/>
      <w:commentRangeStart w:id="6"/>
      <w:r w:rsidR="000B3737" w:rsidRPr="00DE6744">
        <w:t xml:space="preserve">no </w:t>
      </w:r>
      <w:r w:rsidR="00276A1F">
        <w:t>validated</w:t>
      </w:r>
      <w:r w:rsidR="000B3737" w:rsidRPr="00DE6744">
        <w:t xml:space="preserve"> </w:t>
      </w:r>
      <w:r w:rsidRPr="00DE6744">
        <w:t xml:space="preserve">clinical biomarkers </w:t>
      </w:r>
      <w:commentRangeEnd w:id="5"/>
      <w:r w:rsidR="0082287C">
        <w:rPr>
          <w:rStyle w:val="CommentReference"/>
        </w:rPr>
        <w:commentReference w:id="5"/>
      </w:r>
      <w:commentRangeEnd w:id="6"/>
      <w:r w:rsidR="008521F4">
        <w:rPr>
          <w:rStyle w:val="CommentReference"/>
        </w:rPr>
        <w:commentReference w:id="6"/>
      </w:r>
      <w:r w:rsidR="000B3737" w:rsidRPr="00DE6744">
        <w:t xml:space="preserve">currently forecast long-term </w:t>
      </w:r>
      <w:r w:rsidR="00276A1F">
        <w:t xml:space="preserve">MBS </w:t>
      </w:r>
      <w:r w:rsidR="000B3737" w:rsidRPr="00DE6744">
        <w:t>success</w:t>
      </w:r>
      <w:r w:rsidR="00960F17" w:rsidRPr="00DE6744">
        <w:t>.</w:t>
      </w:r>
    </w:p>
    <w:p w14:paraId="371E8F01" w14:textId="56A21025" w:rsidR="002D756B" w:rsidRPr="00DE6744" w:rsidRDefault="00960F17" w:rsidP="00DE6744">
      <w:pPr>
        <w:spacing w:before="100" w:beforeAutospacing="1" w:after="100" w:afterAutospacing="1" w:line="480" w:lineRule="auto"/>
      </w:pPr>
      <w:r w:rsidRPr="00DE6744">
        <w:t xml:space="preserve">The human metabolome </w:t>
      </w:r>
      <w:r w:rsidR="000B3737" w:rsidRPr="00DE6744">
        <w:t>captur</w:t>
      </w:r>
      <w:r w:rsidR="00276A1F">
        <w:t>es</w:t>
      </w:r>
      <w:r w:rsidR="000B3737" w:rsidRPr="00DE6744">
        <w:t xml:space="preserve"> </w:t>
      </w:r>
      <w:r w:rsidR="00276A1F">
        <w:t>a dynamic</w:t>
      </w:r>
      <w:r w:rsidR="00276A1F" w:rsidRPr="00DE6744">
        <w:t xml:space="preserve"> inte</w:t>
      </w:r>
      <w:r w:rsidR="00276A1F">
        <w:t>gration</w:t>
      </w:r>
      <w:r w:rsidR="00276A1F" w:rsidRPr="00DE6744">
        <w:t xml:space="preserve"> </w:t>
      </w:r>
      <w:r w:rsidR="00276A1F">
        <w:t>of host genetics</w:t>
      </w:r>
      <w:r w:rsidR="000B3737" w:rsidRPr="00DE6744">
        <w:t>, diet, pharmacolog</w:t>
      </w:r>
      <w:r w:rsidR="00276A1F">
        <w:t>y,</w:t>
      </w:r>
      <w:r w:rsidR="000B3737" w:rsidRPr="00DE6744">
        <w:t xml:space="preserve"> </w:t>
      </w:r>
      <w:r w:rsidR="002D756B" w:rsidRPr="00DE6744">
        <w:t>and gut microbial activity</w:t>
      </w:r>
      <w:r w:rsidRPr="00DE6744">
        <w:t xml:space="preserve">. Untargeted metabolomics </w:t>
      </w:r>
      <w:r w:rsidR="002D756B" w:rsidRPr="00DE6744">
        <w:t xml:space="preserve">enables comprehensive profiling of known and unannotated metabolites, </w:t>
      </w:r>
      <w:r w:rsidR="00276A1F">
        <w:t xml:space="preserve">allowing biomarker </w:t>
      </w:r>
      <w:r w:rsidR="00276A1F" w:rsidRPr="00DE6744">
        <w:t>discover</w:t>
      </w:r>
      <w:r w:rsidR="00276A1F">
        <w:t>y and</w:t>
      </w:r>
      <w:r w:rsidR="00276A1F" w:rsidRPr="00DE6744">
        <w:t xml:space="preserve"> </w:t>
      </w:r>
      <w:r w:rsidR="002D756B" w:rsidRPr="00DE6744">
        <w:t xml:space="preserve">mechanistic </w:t>
      </w:r>
      <w:r w:rsidR="00276A1F">
        <w:t>insight into</w:t>
      </w:r>
      <w:r w:rsidR="00276A1F" w:rsidRPr="00DE6744">
        <w:t xml:space="preserve"> </w:t>
      </w:r>
      <w:r w:rsidR="002D756B" w:rsidRPr="00DE6744">
        <w:t>obesity</w:t>
      </w:r>
      <w:r w:rsidR="00276A1F">
        <w:t xml:space="preserve">-related </w:t>
      </w:r>
      <w:r w:rsidR="002D756B" w:rsidRPr="00DE6744">
        <w:t>metabolic dysfunction</w:t>
      </w:r>
      <w:r w:rsidRPr="00DE6744">
        <w:fldChar w:fldCharType="begin">
          <w:fldData xml:space="preserve">PEVuZE5vdGU+PENpdGU+PEF1dGhvcj5Nb290aGE8L0F1dGhvcj48WWVhcj4yMDEwPC9ZZWFyPjxS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</w:fldData>
        </w:fldChar>
      </w:r>
      <w:r w:rsidR="00CC60F7">
        <w:instrText xml:space="preserve"> ADDIN EN.CITE </w:instrText>
      </w:r>
      <w:r w:rsidR="00CC60F7">
        <w:fldChar w:fldCharType="begin">
          <w:fldData xml:space="preserve">PEVuZE5vdGU+PENpdGU+PEF1dGhvcj5Nb290aGE8L0F1dGhvcj48WWVhcj4yMDEwPC9ZZWFyPjxS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</w:fldData>
        </w:fldChar>
      </w:r>
      <w:r w:rsidR="00CC60F7">
        <w:instrText xml:space="preserve"> ADDIN EN.CITE.DATA </w:instrText>
      </w:r>
      <w:r w:rsidR="00CC60F7">
        <w:fldChar w:fldCharType="end"/>
      </w:r>
      <w:r w:rsidRPr="00DE6744">
        <w:fldChar w:fldCharType="separate"/>
      </w:r>
      <w:r w:rsidR="00CC60F7" w:rsidRPr="00CC60F7">
        <w:rPr>
          <w:noProof/>
          <w:vertAlign w:val="superscript"/>
        </w:rPr>
        <w:t>20,21</w:t>
      </w:r>
      <w:r w:rsidRPr="00DE6744">
        <w:fldChar w:fldCharType="end"/>
      </w:r>
      <w:r w:rsidRPr="00DE6744">
        <w:t xml:space="preserve">. </w:t>
      </w:r>
      <w:commentRangeStart w:id="7"/>
      <w:r w:rsidR="00E26369">
        <w:t>S</w:t>
      </w:r>
      <w:r w:rsidR="002D756B" w:rsidRPr="00DE6744">
        <w:t>pecific metabolite signatures</w:t>
      </w:r>
      <w:r w:rsidR="00276A1F">
        <w:t>–</w:t>
      </w:r>
      <w:r w:rsidR="002D756B" w:rsidRPr="00DE6744">
        <w:t xml:space="preserve">branched-chain amino acids </w:t>
      </w:r>
      <w:r w:rsidR="002D756B" w:rsidRPr="00DE6744">
        <w:lastRenderedPageBreak/>
        <w:t>(BCAAs), lipid species, and intermediates of central carbon metabolism</w:t>
      </w:r>
      <w:r w:rsidR="00276A1F">
        <w:t>–</w:t>
      </w:r>
      <w:r w:rsidR="00E26369">
        <w:t xml:space="preserve">have been associated </w:t>
      </w:r>
      <w:r w:rsidR="002D756B" w:rsidRPr="00DE6744">
        <w:t>with obesity, insulin resistance, and type 2 diabetes</w:t>
      </w:r>
      <w:r w:rsidRPr="00DE6744">
        <w:fldChar w:fldCharType="begin">
          <w:fldData xml:space="preserve">PEVuZE5vdGU+PENpdGU+PEF1dGhvcj5DaGVuZzwvQXV0aG9yPjxZZWFyPjIwMTI8L1llYXI+PFJl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</w:fldData>
        </w:fldChar>
      </w:r>
      <w:r w:rsidR="00CC60F7">
        <w:instrText xml:space="preserve"> ADDIN EN.CITE </w:instrText>
      </w:r>
      <w:r w:rsidR="00CC60F7">
        <w:fldChar w:fldCharType="begin">
          <w:fldData xml:space="preserve">PEVuZE5vdGU+PENpdGU+PEF1dGhvcj5DaGVuZzwvQXV0aG9yPjxZZWFyPjIwMTI8L1llYXI+PFJl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</w:fldData>
        </w:fldChar>
      </w:r>
      <w:r w:rsidR="00CC60F7">
        <w:instrText xml:space="preserve"> ADDIN EN.CITE.DATA </w:instrText>
      </w:r>
      <w:r w:rsidR="00CC60F7">
        <w:fldChar w:fldCharType="end"/>
      </w:r>
      <w:r w:rsidRPr="00DE6744">
        <w:fldChar w:fldCharType="separate"/>
      </w:r>
      <w:r w:rsidR="00CC60F7" w:rsidRPr="00CC60F7">
        <w:rPr>
          <w:noProof/>
          <w:vertAlign w:val="superscript"/>
        </w:rPr>
        <w:t>21</w:t>
      </w:r>
      <w:r w:rsidRPr="00DE6744">
        <w:fldChar w:fldCharType="end"/>
      </w:r>
      <w:r w:rsidRPr="00DE6744">
        <w:t xml:space="preserve">. </w:t>
      </w:r>
      <w:r w:rsidR="002D756B" w:rsidRPr="00DE6744">
        <w:t xml:space="preserve">Importantly, BCAAs exhibit </w:t>
      </w:r>
      <w:r w:rsidR="00276A1F">
        <w:t>distinct</w:t>
      </w:r>
      <w:r w:rsidR="00276A1F" w:rsidRPr="00DE6744">
        <w:t xml:space="preserve"> </w:t>
      </w:r>
      <w:r w:rsidR="00276A1F">
        <w:t>patterns after</w:t>
      </w:r>
      <w:r w:rsidR="002D756B" w:rsidRPr="00DE6744">
        <w:t xml:space="preserve"> MBS compared to medical weight loss, </w:t>
      </w:r>
      <w:r w:rsidR="00276A1F">
        <w:t>indicating</w:t>
      </w:r>
      <w:r w:rsidR="00276A1F" w:rsidRPr="00DE6744">
        <w:t xml:space="preserve"> </w:t>
      </w:r>
      <w:r w:rsidR="002D756B" w:rsidRPr="00DE6744">
        <w:t>surg</w:t>
      </w:r>
      <w:r w:rsidR="00E26369">
        <w:t>ery</w:t>
      </w:r>
      <w:r w:rsidR="002D756B" w:rsidRPr="00DE6744">
        <w:t>-specific metabolic remodeling</w:t>
      </w:r>
      <w:r w:rsidRPr="00DE6744">
        <w:rPr>
          <w:color w:val="262626"/>
        </w:rPr>
        <w:fldChar w:fldCharType="begin">
          <w:fldData xml:space="preserve">PEVuZE5vdGU+PENpdGU+PEF1dGhvcj5MYWZlcnJlcmU8L0F1dGhvcj48WWVhcj4yMDExPC9ZZWFy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</w:fldData>
        </w:fldChar>
      </w:r>
      <w:r w:rsidR="00CC60F7">
        <w:rPr>
          <w:color w:val="262626"/>
        </w:rPr>
        <w:instrText xml:space="preserve"> ADDIN EN.CITE </w:instrText>
      </w:r>
      <w:r w:rsidR="00CC60F7">
        <w:rPr>
          <w:color w:val="262626"/>
        </w:rPr>
        <w:fldChar w:fldCharType="begin">
          <w:fldData xml:space="preserve">PEVuZE5vdGU+PENpdGU+PEF1dGhvcj5MYWZlcnJlcmU8L0F1dGhvcj48WWVhcj4yMDExPC9ZZWFy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</w:fldData>
        </w:fldChar>
      </w:r>
      <w:r w:rsidR="00CC60F7">
        <w:rPr>
          <w:color w:val="262626"/>
        </w:rPr>
        <w:instrText xml:space="preserve"> ADDIN EN.CITE.DATA </w:instrText>
      </w:r>
      <w:r w:rsidR="00CC60F7">
        <w:rPr>
          <w:color w:val="262626"/>
        </w:rPr>
      </w:r>
      <w:r w:rsidR="00CC60F7">
        <w:rPr>
          <w:color w:val="262626"/>
        </w:rPr>
        <w:fldChar w:fldCharType="end"/>
      </w:r>
      <w:r w:rsidRPr="00DE6744">
        <w:rPr>
          <w:color w:val="262626"/>
        </w:rPr>
      </w:r>
      <w:r w:rsidRPr="00DE6744">
        <w:rPr>
          <w:color w:val="262626"/>
        </w:rPr>
        <w:fldChar w:fldCharType="separate"/>
      </w:r>
      <w:r w:rsidR="00CC60F7" w:rsidRPr="00CC60F7">
        <w:rPr>
          <w:noProof/>
          <w:color w:val="262626"/>
          <w:vertAlign w:val="superscript"/>
        </w:rPr>
        <w:t>22-24</w:t>
      </w:r>
      <w:r w:rsidRPr="00DE6744">
        <w:rPr>
          <w:color w:val="262626"/>
        </w:rPr>
        <w:fldChar w:fldCharType="end"/>
      </w:r>
      <w:r w:rsidRPr="00DE6744">
        <w:t xml:space="preserve">. </w:t>
      </w:r>
      <w:commentRangeEnd w:id="7"/>
      <w:r w:rsidR="00232EDA">
        <w:rPr>
          <w:rStyle w:val="CommentReference"/>
        </w:rPr>
        <w:commentReference w:id="7"/>
      </w:r>
      <w:r w:rsidR="002D756B" w:rsidRPr="00DE6744">
        <w:t xml:space="preserve">However, </w:t>
      </w:r>
      <w:r w:rsidR="00276A1F">
        <w:t xml:space="preserve">prior studies often lacked long-term follow-up </w:t>
      </w:r>
      <w:r w:rsidR="002D756B" w:rsidRPr="00DE6744">
        <w:t xml:space="preserve">or incomplete metabolite coverage. </w:t>
      </w:r>
    </w:p>
    <w:p w14:paraId="747CFF4B" w14:textId="49D72322" w:rsidR="00F95A73" w:rsidRPr="00DE6744" w:rsidRDefault="002D756B" w:rsidP="00DE6744">
      <w:pPr>
        <w:spacing w:before="100" w:beforeAutospacing="1" w:after="100" w:afterAutospacing="1" w:line="480" w:lineRule="auto"/>
      </w:pPr>
      <w:r w:rsidRPr="00DE6744">
        <w:t>We hypothesized that untargeted metabolomic</w:t>
      </w:r>
      <w:r w:rsidR="00276A1F">
        <w:t>s</w:t>
      </w:r>
      <w:r w:rsidRPr="00DE6744">
        <w:t xml:space="preserve"> of </w:t>
      </w:r>
      <w:r w:rsidR="00276A1F">
        <w:t>preoperative</w:t>
      </w:r>
      <w:r w:rsidR="00276A1F" w:rsidRPr="00DE6744">
        <w:t xml:space="preserve"> </w:t>
      </w:r>
      <w:r w:rsidRPr="00DE6744">
        <w:t xml:space="preserve">plasma collected </w:t>
      </w:r>
      <w:r w:rsidR="00E26369">
        <w:t>w</w:t>
      </w:r>
      <w:r w:rsidRPr="00DE6744">
        <w:t xml:space="preserve">ould reveal predictive of long-term </w:t>
      </w:r>
      <w:r w:rsidR="00276A1F">
        <w:t xml:space="preserve">bariatric </w:t>
      </w:r>
      <w:r w:rsidRPr="00DE6744">
        <w:t xml:space="preserve">surgical response. To test this, we </w:t>
      </w:r>
      <w:r w:rsidR="00276A1F">
        <w:t>profiled</w:t>
      </w:r>
      <w:r w:rsidR="00276A1F" w:rsidRPr="00DE6744">
        <w:t xml:space="preserve"> </w:t>
      </w:r>
      <w:r w:rsidRPr="00DE6744">
        <w:t xml:space="preserve">preoperative </w:t>
      </w:r>
      <w:r w:rsidR="008521F4">
        <w:t xml:space="preserve">fasting plasma </w:t>
      </w:r>
      <w:r w:rsidRPr="00DE6744">
        <w:t xml:space="preserve">from </w:t>
      </w:r>
      <w:r w:rsidR="008521F4">
        <w:t xml:space="preserve">a subset of </w:t>
      </w:r>
      <w:r w:rsidRPr="00DE6744">
        <w:t>participants in the Longitudinal Assessment of Bariatric Surgery (LABS-2) study</w:t>
      </w:r>
      <w:r w:rsidR="00276A1F">
        <w:t xml:space="preserve">, </w:t>
      </w:r>
      <w:r w:rsidRPr="00DE6744">
        <w:t xml:space="preserve">focusing on </w:t>
      </w:r>
      <w:r w:rsidR="00E26369">
        <w:t>RYGB</w:t>
      </w:r>
      <w:r w:rsidR="00960F17" w:rsidRPr="00DE6744">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276A1F">
        <w:instrText xml:space="preserve"> ADDIN EN.CITE </w:instrText>
      </w:r>
      <w:r w:rsidR="00276A1F">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276A1F">
        <w:instrText xml:space="preserve"> ADDIN EN.CITE.DATA </w:instrText>
      </w:r>
      <w:r w:rsidR="00276A1F">
        <w:fldChar w:fldCharType="end"/>
      </w:r>
      <w:r w:rsidR="00960F17" w:rsidRPr="00DE6744">
        <w:fldChar w:fldCharType="separate"/>
      </w:r>
      <w:r w:rsidR="00276A1F" w:rsidRPr="00276A1F">
        <w:rPr>
          <w:noProof/>
          <w:vertAlign w:val="superscript"/>
        </w:rPr>
        <w:t>25-27</w:t>
      </w:r>
      <w:r w:rsidR="00960F17" w:rsidRPr="00DE6744">
        <w:fldChar w:fldCharType="end"/>
      </w:r>
      <w:r w:rsidR="00960F17" w:rsidRPr="00DE6744">
        <w:t xml:space="preserve">. </w:t>
      </w:r>
      <w:r w:rsidRPr="00DE6744">
        <w:t>Using a nested case–control design, we compared individuals with sustained weight loss</w:t>
      </w:r>
      <w:r w:rsidR="00E26369">
        <w:t xml:space="preserve"> </w:t>
      </w:r>
      <w:r w:rsidRPr="00DE6744">
        <w:t xml:space="preserve">to those </w:t>
      </w:r>
      <w:r w:rsidR="00276A1F">
        <w:t>with</w:t>
      </w:r>
      <w:r w:rsidRPr="00DE6744">
        <w:t xml:space="preserve"> substantial weight regain. External validation</w:t>
      </w:r>
      <w:r w:rsidR="00E26369">
        <w:t xml:space="preserve"> of the prioritized metabolites to obesity phenotype</w:t>
      </w:r>
      <w:r w:rsidRPr="00DE6744">
        <w:t xml:space="preserve"> was </w:t>
      </w:r>
      <w:r w:rsidR="00E26369">
        <w:t>performed</w:t>
      </w:r>
      <w:r w:rsidRPr="00DE6744">
        <w:t xml:space="preserve"> in two independent cohorts: </w:t>
      </w:r>
      <w:commentRangeStart w:id="8"/>
      <w:r w:rsidRPr="00DE6744">
        <w:t xml:space="preserve">one </w:t>
      </w:r>
      <w:r w:rsidR="00276A1F">
        <w:t>post-</w:t>
      </w:r>
      <w:r w:rsidRPr="00DE6744">
        <w:t>RYGB</w:t>
      </w:r>
      <w:r w:rsidR="00276A1F">
        <w:t xml:space="preserve"> cohort assessed ~7 years after surgery</w:t>
      </w:r>
      <w:r w:rsidR="00CC60F7">
        <w:fldChar w:fldCharType="begin">
          <w:fldData xml:space="preserve">PEVuZE5vdGU+PENpdGU+PEF1dGhvcj5BYmlkaTwvQXV0aG9yPjxZZWFyPjIwMjA8L1llYXI+PFJl
Y051bT42NjcyPC9SZWNOdW0+PERpc3BsYXlUZXh0PjxzdHlsZSBmYWNlPSJzdXBlcnNjcmlwdCI+
Mjg8L3N0eWxlPjwvRGlzcGxheVRleHQ+PHJlY29yZD48cmVjLW51bWJlcj42NjcyPC9yZWMtbnVt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276A1F">
        <w:instrText xml:space="preserve"> ADDIN EN.CITE </w:instrText>
      </w:r>
      <w:r w:rsidR="00276A1F">
        <w:fldChar w:fldCharType="begin">
          <w:fldData xml:space="preserve">PEVuZE5vdGU+PENpdGU+PEF1dGhvcj5BYmlkaTwvQXV0aG9yPjxZZWFyPjIwMjA8L1llYXI+PFJl
Y051bT42NjcyPC9SZWNOdW0+PERpc3BsYXlUZXh0PjxzdHlsZSBmYWNlPSJzdXBlcnNjcmlwdCI+
Mjg8L3N0eWxlPjwvRGlzcGxheVRleHQ+PHJlY29yZD48cmVjLW51bWJlcj42NjcyPC9yZWMtbnVt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276A1F">
        <w:instrText xml:space="preserve"> ADDIN EN.CITE.DATA </w:instrText>
      </w:r>
      <w:r w:rsidR="00276A1F">
        <w:fldChar w:fldCharType="end"/>
      </w:r>
      <w:r w:rsidR="00CC60F7">
        <w:fldChar w:fldCharType="separate"/>
      </w:r>
      <w:r w:rsidR="00276A1F" w:rsidRPr="00276A1F">
        <w:rPr>
          <w:noProof/>
          <w:vertAlign w:val="superscript"/>
        </w:rPr>
        <w:t>28</w:t>
      </w:r>
      <w:r w:rsidR="00CC60F7">
        <w:fldChar w:fldCharType="end"/>
      </w:r>
      <w:r w:rsidRPr="00DE6744">
        <w:t xml:space="preserve">, and </w:t>
      </w:r>
      <w:r w:rsidR="00276A1F">
        <w:t>a second population-based cohort</w:t>
      </w:r>
      <w:r w:rsidRPr="00DE6744">
        <w:t xml:space="preserve"> </w:t>
      </w:r>
      <w:r w:rsidR="00276A1F">
        <w:t xml:space="preserve">representing </w:t>
      </w:r>
      <w:r w:rsidRPr="00DE6744">
        <w:t>extremes of obesity</w:t>
      </w:r>
      <w:commentRangeEnd w:id="8"/>
      <w:r w:rsidR="003631B9">
        <w:rPr>
          <w:rStyle w:val="CommentReference"/>
        </w:rPr>
        <w:commentReference w:id="8"/>
      </w:r>
      <w:r w:rsidR="00CC60F7">
        <w:fldChar w:fldCharType="begin">
          <w:fldData xml:space="preserve">PEVuZE5vdGU+PENpdGU+PEF1dGhvcj5Ic3U8L0F1dGhvcj48WWVhcj4yMDIwPC9ZZWFyPjxSZWNO
dW0+NjYyMDwvUmVjTnVtPjxEaXNwbGF5VGV4dD48c3R5bGUgZmFjZT0ic3VwZXJzY3JpcHQiPjI5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276A1F">
        <w:instrText xml:space="preserve"> ADDIN EN.CITE </w:instrText>
      </w:r>
      <w:r w:rsidR="00276A1F">
        <w:fldChar w:fldCharType="begin">
          <w:fldData xml:space="preserve">PEVuZE5vdGU+PENpdGU+PEF1dGhvcj5Ic3U8L0F1dGhvcj48WWVhcj4yMDIwPC9ZZWFyPjxSZWNO
dW0+NjYyMDwvUmVjTnVtPjxEaXNwbGF5VGV4dD48c3R5bGUgZmFjZT0ic3VwZXJzY3JpcHQiPjI5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276A1F">
        <w:instrText xml:space="preserve"> ADDIN EN.CITE.DATA </w:instrText>
      </w:r>
      <w:r w:rsidR="00276A1F">
        <w:fldChar w:fldCharType="end"/>
      </w:r>
      <w:r w:rsidR="00CC60F7">
        <w:fldChar w:fldCharType="separate"/>
      </w:r>
      <w:r w:rsidR="00276A1F" w:rsidRPr="00276A1F">
        <w:rPr>
          <w:noProof/>
          <w:vertAlign w:val="superscript"/>
        </w:rPr>
        <w:t>29</w:t>
      </w:r>
      <w:r w:rsidR="00CC60F7">
        <w:fldChar w:fldCharType="end"/>
      </w:r>
      <w:r w:rsidRPr="00DE6744">
        <w:t xml:space="preserve">. Finally, genome-wide association </w:t>
      </w:r>
      <w:r w:rsidR="00276A1F">
        <w:t>analyses in an additional cohort explored genetic associations of the prioritized metabolites</w:t>
      </w:r>
      <w:r w:rsidRPr="00DE6744">
        <w:t>.</w:t>
      </w:r>
    </w:p>
    <w:p w14:paraId="31AFDEF8" w14:textId="328AAC94" w:rsidR="00C12B8F" w:rsidRPr="00C12B8F" w:rsidRDefault="00C12B8F" w:rsidP="00DE6744">
      <w:pPr>
        <w:spacing w:before="100" w:beforeAutospacing="1" w:after="100" w:afterAutospacing="1" w:line="480" w:lineRule="auto"/>
      </w:pPr>
      <w:r w:rsidRPr="00C12B8F">
        <w:t xml:space="preserve">To </w:t>
      </w:r>
      <w:r w:rsidR="00276A1F">
        <w:t xml:space="preserve">identify clinically meaningful subgroups, </w:t>
      </w:r>
      <w:r w:rsidR="00276A1F" w:rsidRPr="00C12B8F">
        <w:t>we applied latent class growth mixture modeling (LCGMM) to excess body weight (EBW)</w:t>
      </w:r>
      <w:r w:rsidR="00276A1F">
        <w:t xml:space="preserve"> trajectories among 1,590 LABS-2 participants with 7-year follow-up</w:t>
      </w:r>
      <w:r w:rsidR="00276A1F" w:rsidRPr="00C12B8F">
        <w:t>.</w:t>
      </w:r>
      <w:r w:rsidRPr="00C12B8F">
        <w:t xml:space="preserve"> </w:t>
      </w:r>
      <w:r w:rsidR="0082287C" w:rsidRPr="0082287C">
        <w:t xml:space="preserve">EBW was </w:t>
      </w:r>
      <w:r w:rsidR="00276A1F">
        <w:t>defined</w:t>
      </w:r>
      <w:r w:rsidR="00276A1F" w:rsidRPr="0082287C">
        <w:t xml:space="preserve"> </w:t>
      </w:r>
      <w:r w:rsidR="0082287C" w:rsidRPr="0082287C">
        <w:t xml:space="preserve">as the measured weight </w:t>
      </w:r>
      <w:r w:rsidR="00276A1F">
        <w:t>minus</w:t>
      </w:r>
      <w:r w:rsidR="00276A1F" w:rsidRPr="0082287C">
        <w:t xml:space="preserve"> </w:t>
      </w:r>
      <w:r w:rsidR="0082287C" w:rsidRPr="0082287C">
        <w:t xml:space="preserve">ideal body weight corresponding to </w:t>
      </w:r>
      <w:r w:rsidR="00C776AD">
        <w:t xml:space="preserve">body mass index </w:t>
      </w:r>
      <w:r w:rsidR="00276A1F">
        <w:t>(</w:t>
      </w:r>
      <w:r w:rsidR="0082287C" w:rsidRPr="0082287C">
        <w:t>BMI</w:t>
      </w:r>
      <w:r w:rsidR="00276A1F">
        <w:t>)</w:t>
      </w:r>
      <w:r w:rsidR="0082287C" w:rsidRPr="0082287C">
        <w:t xml:space="preserve"> </w:t>
      </w:r>
      <w:r w:rsidR="00276A1F">
        <w:t>of</w:t>
      </w:r>
      <w:r w:rsidR="00276A1F" w:rsidRPr="0082287C">
        <w:t xml:space="preserve"> </w:t>
      </w:r>
      <w:r w:rsidR="0082287C" w:rsidRPr="0082287C">
        <w:t>25 kg/m²</w:t>
      </w:r>
      <w:r w:rsidR="00E26369">
        <w:t xml:space="preserve">.  </w:t>
      </w:r>
      <w:commentRangeStart w:id="9"/>
      <w:r w:rsidR="00276A1F">
        <w:t>T</w:t>
      </w:r>
      <w:r w:rsidRPr="00C12B8F">
        <w:t xml:space="preserve">hree </w:t>
      </w:r>
      <w:r w:rsidR="00276A1F">
        <w:t>classes emerged</w:t>
      </w:r>
      <w:r w:rsidRPr="00C12B8F">
        <w:t xml:space="preserve">: Class 1 (n = 100, 6.3%) </w:t>
      </w:r>
      <w:r w:rsidR="00276A1F">
        <w:t>showed</w:t>
      </w:r>
      <w:r w:rsidRPr="00C12B8F">
        <w:t xml:space="preserve"> initial weight loss followed by </w:t>
      </w:r>
      <w:r w:rsidR="00256E51" w:rsidRPr="00C12B8F">
        <w:t>regain</w:t>
      </w:r>
      <w:r w:rsidR="00256E51">
        <w:t xml:space="preserve">; </w:t>
      </w:r>
      <w:r w:rsidR="00256E51" w:rsidRPr="00C12B8F">
        <w:t>Class</w:t>
      </w:r>
      <w:r w:rsidRPr="00C12B8F">
        <w:t xml:space="preserve"> 2 (n = 108, 6.8%) </w:t>
      </w:r>
      <w:r w:rsidR="00276A1F">
        <w:t>had</w:t>
      </w:r>
      <w:r w:rsidR="00276A1F" w:rsidRPr="00C12B8F">
        <w:t xml:space="preserve"> </w:t>
      </w:r>
      <w:r w:rsidRPr="00C12B8F">
        <w:t>sustained weight loss</w:t>
      </w:r>
      <w:r w:rsidR="00276A1F">
        <w:t>;</w:t>
      </w:r>
      <w:r w:rsidRPr="00C12B8F">
        <w:t xml:space="preserve"> and Class 3 (n = 1,382, 86.9%) </w:t>
      </w:r>
      <w:r w:rsidR="00276A1F" w:rsidRPr="00C12B8F">
        <w:t>exhibit</w:t>
      </w:r>
      <w:r w:rsidR="00276A1F">
        <w:t>ed</w:t>
      </w:r>
      <w:r w:rsidR="00276A1F" w:rsidRPr="00C12B8F">
        <w:t xml:space="preserve"> </w:t>
      </w:r>
      <w:r w:rsidRPr="00C12B8F">
        <w:t xml:space="preserve">modest weight loss. </w:t>
      </w:r>
      <w:commentRangeEnd w:id="9"/>
      <w:r w:rsidR="00476D25">
        <w:rPr>
          <w:rStyle w:val="CommentReference"/>
        </w:rPr>
        <w:commentReference w:id="9"/>
      </w:r>
      <w:r w:rsidRPr="00C12B8F">
        <w:t>Baseline EBW was comparable between Class</w:t>
      </w:r>
      <w:r w:rsidR="00276A1F">
        <w:t>es</w:t>
      </w:r>
      <w:r w:rsidRPr="00C12B8F">
        <w:t xml:space="preserve"> 1 and 2 (101.0 ± 19.2 kg vs. 105.5 ± 17.8 kg, p = 0.09), but lower in Class 3 (58.1 ± 15.5 kg, p &lt; 0.001). </w:t>
      </w:r>
      <w:r w:rsidR="00276A1F">
        <w:t xml:space="preserve">Weight divergence became evident by year five: </w:t>
      </w:r>
      <w:r w:rsidRPr="00C12B8F">
        <w:t xml:space="preserve"> Class 1 </w:t>
      </w:r>
      <w:r w:rsidRPr="00C12B8F">
        <w:lastRenderedPageBreak/>
        <w:t xml:space="preserve">regained 16.1 ± 12.9 kg, Class 2 </w:t>
      </w:r>
      <w:r w:rsidR="00276A1F">
        <w:t>lost an additional</w:t>
      </w:r>
      <w:r w:rsidRPr="00C12B8F">
        <w:t xml:space="preserve"> 14.0 ± 12.9 kg, and Class 3 showed partial regain (6.5 ± 10.8 kg) </w:t>
      </w:r>
      <w:commentRangeStart w:id="10"/>
      <w:commentRangeStart w:id="11"/>
      <w:r w:rsidRPr="00C12B8F">
        <w:t xml:space="preserve">(Fig. </w:t>
      </w:r>
      <w:r w:rsidR="00CC60F7" w:rsidRPr="00C12B8F">
        <w:t>1</w:t>
      </w:r>
      <w:r w:rsidR="00CC60F7">
        <w:t xml:space="preserve">a </w:t>
      </w:r>
      <w:r w:rsidR="0072535D">
        <w:t>and Extended data Fig. 1</w:t>
      </w:r>
      <w:r w:rsidRPr="00C12B8F">
        <w:t>).</w:t>
      </w:r>
      <w:commentRangeEnd w:id="10"/>
      <w:r w:rsidR="00476D25">
        <w:rPr>
          <w:rStyle w:val="CommentReference"/>
        </w:rPr>
        <w:commentReference w:id="10"/>
      </w:r>
      <w:commentRangeEnd w:id="11"/>
      <w:r w:rsidR="007409B8">
        <w:rPr>
          <w:rStyle w:val="CommentReference"/>
        </w:rPr>
        <w:commentReference w:id="11"/>
      </w:r>
    </w:p>
    <w:p w14:paraId="430992A1" w14:textId="31C82A2B" w:rsidR="00C12B8F" w:rsidRPr="00C12B8F" w:rsidRDefault="00276A1F" w:rsidP="00DE6744">
      <w:pPr>
        <w:spacing w:before="100" w:beforeAutospacing="1" w:after="100" w:afterAutospacing="1" w:line="480" w:lineRule="auto"/>
      </w:pPr>
      <w:r>
        <w:t>W</w:t>
      </w:r>
      <w:r w:rsidR="00C12B8F" w:rsidRPr="00C12B8F">
        <w:t xml:space="preserve">e selected 80 individuals from the sustained weight loss group and matched them to 80 from the weight regain group using propensity scores </w:t>
      </w:r>
      <w:r>
        <w:t>(</w:t>
      </w:r>
      <w:r w:rsidR="00C12B8F" w:rsidRPr="00C12B8F">
        <w:t>baseline BMI, age, sex, race, and renal function</w:t>
      </w:r>
      <w:r>
        <w:t>)</w:t>
      </w:r>
      <w:r w:rsidR="00C12B8F" w:rsidRPr="00DE6744">
        <w:t xml:space="preserve"> (Fig. 1</w:t>
      </w:r>
      <w:r w:rsidR="00865059">
        <w:t>b</w:t>
      </w:r>
      <w:r w:rsidR="0072535D">
        <w:t xml:space="preserve"> and Extended data Fig. 2</w:t>
      </w:r>
      <w:r w:rsidR="00C12B8F" w:rsidRPr="00DE6744">
        <w:t>)</w:t>
      </w:r>
      <w:r w:rsidR="00C12B8F" w:rsidRPr="00C12B8F">
        <w:t xml:space="preserve">. Clinical </w:t>
      </w:r>
      <w:r>
        <w:t>measures</w:t>
      </w:r>
      <w:r w:rsidR="00C12B8F" w:rsidRPr="00C12B8F">
        <w:t xml:space="preserve">—including fasting glucose, insulin, </w:t>
      </w:r>
      <w:r>
        <w:t xml:space="preserve">lipids, </w:t>
      </w:r>
      <w:r w:rsidR="00C12B8F" w:rsidRPr="00C12B8F">
        <w:t xml:space="preserve">ghrelin, leptin, and inflammatory markers—were </w:t>
      </w:r>
      <w:r w:rsidR="008521F4">
        <w:t>similar</w:t>
      </w:r>
      <w:r w:rsidR="00FE756B" w:rsidRPr="00C12B8F">
        <w:t xml:space="preserve"> </w:t>
      </w:r>
      <w:r w:rsidR="00C12B8F" w:rsidRPr="00C12B8F">
        <w:t>between groups (</w:t>
      </w:r>
      <w:r w:rsidR="00C12B8F" w:rsidRPr="00DE6744">
        <w:t xml:space="preserve">Extended data </w:t>
      </w:r>
      <w:r w:rsidR="00E26369">
        <w:t>Table</w:t>
      </w:r>
      <w:r w:rsidR="00C12B8F" w:rsidRPr="00DE6744">
        <w:t xml:space="preserve"> 1</w:t>
      </w:r>
      <w:r w:rsidR="00C12B8F" w:rsidRPr="00C12B8F">
        <w:t xml:space="preserve">). </w:t>
      </w:r>
      <w:r w:rsidR="00C12B8F" w:rsidRPr="00CC60F7">
        <w:t xml:space="preserve">Weight trajectories </w:t>
      </w:r>
      <w:r w:rsidR="00CC60F7" w:rsidRPr="00CC60F7">
        <w:t xml:space="preserve">did </w:t>
      </w:r>
      <w:r w:rsidR="00C12B8F" w:rsidRPr="00CC60F7">
        <w:t xml:space="preserve">not </w:t>
      </w:r>
      <w:r w:rsidR="00CC60F7" w:rsidRPr="00CC60F7">
        <w:t>differ</w:t>
      </w:r>
      <w:r w:rsidR="00C12B8F" w:rsidRPr="00CC60F7">
        <w:t xml:space="preserve"> by sex or surgical center</w:t>
      </w:r>
      <w:r w:rsidR="00C12B8F" w:rsidRPr="00C12B8F">
        <w:t xml:space="preserve"> (</w:t>
      </w:r>
      <w:r w:rsidR="00C12B8F" w:rsidRPr="00DE6744">
        <w:t>Extended data</w:t>
      </w:r>
      <w:r w:rsidR="00C12B8F" w:rsidRPr="00C12B8F">
        <w:t xml:space="preserve"> Fig. </w:t>
      </w:r>
      <w:r w:rsidR="0072535D">
        <w:t>3</w:t>
      </w:r>
      <w:r w:rsidR="00C12B8F" w:rsidRPr="00C12B8F">
        <w:t>).</w:t>
      </w:r>
    </w:p>
    <w:p w14:paraId="6B15A10F" w14:textId="599365BA" w:rsidR="00512F80" w:rsidRPr="00DE6744" w:rsidRDefault="00C12B8F" w:rsidP="00DE6744">
      <w:pPr>
        <w:spacing w:before="100" w:beforeAutospacing="1" w:after="100" w:afterAutospacing="1" w:line="480" w:lineRule="auto"/>
      </w:pPr>
      <w:commentRangeStart w:id="12"/>
      <w:r w:rsidRPr="00DE6744">
        <w:t xml:space="preserve">To </w:t>
      </w:r>
      <w:r w:rsidR="00276A1F">
        <w:t>model</w:t>
      </w:r>
      <w:r w:rsidR="008521F4">
        <w:t xml:space="preserve"> non-linear</w:t>
      </w:r>
      <w:r w:rsidR="00CC60F7">
        <w:t xml:space="preserve"> </w:t>
      </w:r>
      <w:r w:rsidR="008521F4">
        <w:t>weight change</w:t>
      </w:r>
      <w:r w:rsidRPr="00DE6744">
        <w:t xml:space="preserve">, we </w:t>
      </w:r>
      <w:r w:rsidR="00276A1F">
        <w:t>used</w:t>
      </w:r>
      <w:r w:rsidR="00276A1F" w:rsidRPr="00DE6744">
        <w:t xml:space="preserve"> </w:t>
      </w:r>
      <w:r w:rsidRPr="00DE6744">
        <w:t xml:space="preserve">a broken-stick linear mixed-effects model </w:t>
      </w:r>
      <w:r w:rsidR="00276A1F">
        <w:t>(</w:t>
      </w:r>
      <w:r w:rsidRPr="00DE6744">
        <w:t>knots at 6, 12, and 24 months</w:t>
      </w:r>
      <w:commentRangeEnd w:id="12"/>
      <w:r w:rsidR="00FE756B">
        <w:rPr>
          <w:rStyle w:val="CommentReference"/>
        </w:rPr>
        <w:commentReference w:id="12"/>
      </w:r>
      <w:r w:rsidR="00276A1F">
        <w:t>)</w:t>
      </w:r>
      <w:r w:rsidRPr="00DE6744">
        <w:t xml:space="preserve">. This spline-based approach </w:t>
      </w:r>
      <w:r w:rsidR="00CC60F7">
        <w:t>significantly</w:t>
      </w:r>
      <w:r w:rsidR="00CC60F7" w:rsidRPr="00DE6744">
        <w:t xml:space="preserve"> </w:t>
      </w:r>
      <w:r w:rsidRPr="00DE6744">
        <w:t xml:space="preserve">improved model fit </w:t>
      </w:r>
      <w:r w:rsidR="00276A1F">
        <w:t>over</w:t>
      </w:r>
      <w:r w:rsidRPr="00DE6744">
        <w:t xml:space="preserve"> standard regression (R² = 0.98 vs. 0.58</w:t>
      </w:r>
      <w:r w:rsidR="00E26369">
        <w:t xml:space="preserve">, Figure 1 </w:t>
      </w:r>
      <w:r w:rsidR="00865059">
        <w:t>c</w:t>
      </w:r>
      <w:r w:rsidR="00E26369">
        <w:t>-</w:t>
      </w:r>
      <w:r w:rsidR="00865059">
        <w:t>e</w:t>
      </w:r>
      <w:r w:rsidRPr="00DE6744">
        <w:t>)</w:t>
      </w:r>
      <w:r w:rsidR="00276A1F">
        <w:t xml:space="preserve">, allowing construction of complete </w:t>
      </w:r>
      <w:r w:rsidRPr="00DE6744">
        <w:t xml:space="preserve">EBW trajectories </w:t>
      </w:r>
      <w:r w:rsidR="00276A1F">
        <w:t xml:space="preserve">and </w:t>
      </w:r>
      <w:r w:rsidRPr="00DE6744">
        <w:t>robust five</w:t>
      </w:r>
      <w:r w:rsidR="00CC60F7">
        <w:t xml:space="preserve">-year </w:t>
      </w:r>
      <w:r w:rsidR="00276A1F" w:rsidRPr="00DE6744">
        <w:t>comparisons</w:t>
      </w:r>
      <w:r w:rsidRPr="00DE6744">
        <w:t xml:space="preserve">. </w:t>
      </w:r>
      <w:r w:rsidR="00276A1F">
        <w:t xml:space="preserve">Model-estimated </w:t>
      </w:r>
      <w:r w:rsidRPr="00DE6744">
        <w:t xml:space="preserve">mean EBW at five years was 72.4 ± 15.2 kg (69.8% of baseline) in the </w:t>
      </w:r>
      <w:r w:rsidR="00103E23">
        <w:t>weight regain</w:t>
      </w:r>
      <w:r w:rsidRPr="00DE6744">
        <w:t xml:space="preserve"> group</w:t>
      </w:r>
      <w:r w:rsidR="00276A1F">
        <w:t xml:space="preserve"> versus</w:t>
      </w:r>
      <w:r w:rsidRPr="00DE6744">
        <w:t xml:space="preserve"> 29.1 ± 20.8 kg (27.0% of baseline) in the </w:t>
      </w:r>
      <w:r w:rsidR="00103E23">
        <w:t>sustained weight loss</w:t>
      </w:r>
      <w:r w:rsidRPr="00DE6744">
        <w:t xml:space="preserve"> group. </w:t>
      </w:r>
    </w:p>
    <w:p w14:paraId="388A6140" w14:textId="415D0B09" w:rsidR="00512F80" w:rsidRPr="00512F80" w:rsidRDefault="00841C3A" w:rsidP="00DE6744">
      <w:pPr>
        <w:spacing w:before="100" w:beforeAutospacing="1" w:after="100" w:afterAutospacing="1" w:line="480" w:lineRule="auto"/>
      </w:pPr>
      <w:r>
        <w:t>U</w:t>
      </w:r>
      <w:r w:rsidRPr="00512F80">
        <w:t xml:space="preserve">ntargeted </w:t>
      </w:r>
      <w:r w:rsidR="00512F80" w:rsidRPr="00512F80">
        <w:t xml:space="preserve">metabolomics </w:t>
      </w:r>
      <w:r w:rsidR="00276A1F">
        <w:t xml:space="preserve">was conducted </w:t>
      </w:r>
      <w:r w:rsidR="00512F80" w:rsidRPr="00512F80">
        <w:t>using liquid chromatography–mass spectrometry (LC-MS) across four acquisition modes</w:t>
      </w:r>
      <w:r w:rsidR="00C02C9E">
        <w:t xml:space="preserve">: </w:t>
      </w:r>
      <w:r w:rsidR="00276A1F">
        <w:t>(</w:t>
      </w:r>
      <w:r w:rsidR="00CC60F7">
        <w:t>HILIC positive and negative, C18 negative and C8 positive</w:t>
      </w:r>
      <w:r w:rsidR="00276A1F">
        <w:t>), capturing</w:t>
      </w:r>
      <w:r w:rsidR="00CC60F7">
        <w:t xml:space="preserve"> </w:t>
      </w:r>
      <w:r w:rsidR="00C02C9E" w:rsidRPr="00841C3A">
        <w:t>a</w:t>
      </w:r>
      <w:r w:rsidR="002C24E1" w:rsidRPr="00841C3A">
        <w:t xml:space="preserve">mines and polar metabolites, </w:t>
      </w:r>
      <w:r w:rsidR="00C02C9E" w:rsidRPr="00841C3A">
        <w:t>c</w:t>
      </w:r>
      <w:r w:rsidR="002C24E1" w:rsidRPr="00841C3A">
        <w:t xml:space="preserve">entral carbon metabolites, </w:t>
      </w:r>
      <w:r w:rsidR="00C02C9E" w:rsidRPr="00841C3A">
        <w:t>f</w:t>
      </w:r>
      <w:r w:rsidR="002C24E1" w:rsidRPr="00841C3A">
        <w:t xml:space="preserve">ree fatty acids and intermediates, and </w:t>
      </w:r>
      <w:r w:rsidR="00C02C9E" w:rsidRPr="00841C3A">
        <w:t>l</w:t>
      </w:r>
      <w:r w:rsidR="002C24E1" w:rsidRPr="00841C3A">
        <w:t>ipids</w:t>
      </w:r>
      <w:r w:rsidR="00512F80" w:rsidRPr="00512F80">
        <w:t>.</w:t>
      </w:r>
      <w:r w:rsidR="0082287C" w:rsidRPr="0082287C">
        <w:t xml:space="preserve"> </w:t>
      </w:r>
      <w:r w:rsidR="00276A1F">
        <w:t>O</w:t>
      </w:r>
      <w:r w:rsidR="00C02C9E">
        <w:t>f</w:t>
      </w:r>
      <w:r w:rsidR="00E742F7">
        <w:t xml:space="preserve"> </w:t>
      </w:r>
      <w:r w:rsidR="0082287C" w:rsidRPr="0082287C">
        <w:t xml:space="preserve">786 </w:t>
      </w:r>
      <w:r w:rsidR="00276A1F">
        <w:t>detected known</w:t>
      </w:r>
      <w:r w:rsidR="00276A1F" w:rsidRPr="0082287C">
        <w:t xml:space="preserve"> </w:t>
      </w:r>
      <w:r w:rsidR="0082287C" w:rsidRPr="0082287C">
        <w:t>features</w:t>
      </w:r>
      <w:r w:rsidR="00276A1F">
        <w:t xml:space="preserve">, </w:t>
      </w:r>
      <w:r w:rsidR="0082287C" w:rsidRPr="0082287C">
        <w:t>591 unique compounds remained</w:t>
      </w:r>
      <w:r w:rsidR="00276A1F">
        <w:t xml:space="preserve"> after consolidating across modes</w:t>
      </w:r>
      <w:r w:rsidR="0082287C" w:rsidRPr="0082287C">
        <w:t>.</w:t>
      </w:r>
      <w:r w:rsidR="00512F80" w:rsidRPr="00512F80">
        <w:t xml:space="preserve"> </w:t>
      </w:r>
      <w:r w:rsidR="00276A1F">
        <w:t>After</w:t>
      </w:r>
      <w:r w:rsidR="00276A1F" w:rsidRPr="00512F80">
        <w:t xml:space="preserve"> </w:t>
      </w:r>
      <w:r w:rsidR="00512F80" w:rsidRPr="00512F80">
        <w:t xml:space="preserve">quality control </w:t>
      </w:r>
      <w:r w:rsidR="00276A1F">
        <w:t xml:space="preserve">exclusions (missing in &gt; 25% samples [n=39], CV &gt; 20% [n=10], batch effects [n=1]), 541 high-confidence metabolites were retained. </w:t>
      </w:r>
      <w:r w:rsidR="00C02C9E">
        <w:t xml:space="preserve"> </w:t>
      </w:r>
      <w:r w:rsidR="00512F80" w:rsidRPr="00512F80">
        <w:t xml:space="preserve">No samples failed quality control. </w:t>
      </w:r>
      <w:r w:rsidR="00276A1F">
        <w:t>Data</w:t>
      </w:r>
      <w:r w:rsidR="00512F80" w:rsidRPr="00512F80">
        <w:t xml:space="preserve"> were log-transformed</w:t>
      </w:r>
      <w:r w:rsidR="00276A1F">
        <w:t>, covariate adjusted, and inverse-normal transformed. M</w:t>
      </w:r>
      <w:r w:rsidR="00512F80" w:rsidRPr="00512F80">
        <w:t>issing values were</w:t>
      </w:r>
      <w:r w:rsidR="00276A1F">
        <w:t xml:space="preserve"> multiply</w:t>
      </w:r>
      <w:r w:rsidR="00512F80" w:rsidRPr="00512F80">
        <w:t xml:space="preserve"> imputed using </w:t>
      </w:r>
      <w:commentRangeStart w:id="13"/>
      <w:r w:rsidR="00512F80" w:rsidRPr="00512F80">
        <w:t xml:space="preserve">multiple imputation with </w:t>
      </w:r>
      <w:r w:rsidR="00512F80" w:rsidRPr="00512F80">
        <w:lastRenderedPageBreak/>
        <w:t>chained equations to preserve cohort structure and variance</w:t>
      </w:r>
      <w:r w:rsidR="00CB0838">
        <w:fldChar w:fldCharType="begin"/>
      </w:r>
      <w:r w:rsidR="00276A1F">
        <w:instrText xml:space="preserve"> ADDIN EN.CITE &lt;EndNote&gt;&lt;Cite&gt;&lt;Author&gt;van Buuren&lt;/Author&gt;&lt;Year&gt;2011&lt;/Year&gt;&lt;RecNum&gt;8289&lt;/RecNum&gt;&lt;DisplayText&gt;&lt;style face="superscript"&gt;30&lt;/style&gt;&lt;/DisplayText&gt;&lt;record&gt;&lt;rec-number&gt;8289&lt;/rec-number&gt;&lt;foreign-keys&gt;&lt;key app="EN" db-id="dpd2vxvzbrettiewttmxv505wwsfzatsx2zd" timestamp="1642200572" guid="bfb119e9-bb44-40f9-8f4b-fef097aceeb7"&gt;8289&lt;/key&gt;&lt;/foreign-keys&gt;&lt;ref-type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2022/01/14&lt;/access-date&gt;&lt;/record&gt;&lt;/Cite&gt;&lt;/EndNote&gt;</w:instrText>
      </w:r>
      <w:r w:rsidR="00CB0838">
        <w:fldChar w:fldCharType="separate"/>
      </w:r>
      <w:r w:rsidR="00276A1F" w:rsidRPr="00276A1F">
        <w:rPr>
          <w:noProof/>
          <w:vertAlign w:val="superscript"/>
        </w:rPr>
        <w:t>30</w:t>
      </w:r>
      <w:r w:rsidR="00CB0838">
        <w:fldChar w:fldCharType="end"/>
      </w:r>
      <w:r w:rsidR="00E26369">
        <w:t xml:space="preserve"> </w:t>
      </w:r>
      <w:commentRangeEnd w:id="13"/>
      <w:r w:rsidR="00CD0609">
        <w:rPr>
          <w:rStyle w:val="CommentReference"/>
        </w:rPr>
        <w:commentReference w:id="13"/>
      </w:r>
      <w:r w:rsidR="00E26369">
        <w:t>(Supplemental Fig. x)</w:t>
      </w:r>
      <w:r w:rsidR="00512F80" w:rsidRPr="00512F80">
        <w:t xml:space="preserve">. </w:t>
      </w:r>
      <w:r w:rsidR="00276A1F">
        <w:t>This process was uniformly applied across all cohorts.</w:t>
      </w:r>
    </w:p>
    <w:p w14:paraId="7FAC99BB" w14:textId="0DF8FE23" w:rsidR="00512F80" w:rsidRPr="00DE6744" w:rsidRDefault="00FC66E7" w:rsidP="00DE6744">
      <w:pPr>
        <w:spacing w:before="100" w:beforeAutospacing="1" w:after="100" w:afterAutospacing="1" w:line="480" w:lineRule="auto"/>
      </w:pPr>
      <w:r>
        <w:t>P</w:t>
      </w:r>
      <w:r w:rsidR="00512F80" w:rsidRPr="00512F80">
        <w:t>ercent excess body weight at year five (%EBW</w:t>
      </w:r>
      <w:r w:rsidR="00CC60F7">
        <w:t>5)</w:t>
      </w:r>
      <w:r>
        <w:t xml:space="preserve"> was</w:t>
      </w:r>
      <w:r w:rsidR="00512F80" w:rsidRPr="00512F80">
        <w:t xml:space="preserve"> defined as the proportion of baseline EBW </w:t>
      </w:r>
      <w:r>
        <w:t>at</w:t>
      </w:r>
      <w:r w:rsidR="00512F80" w:rsidRPr="00512F80">
        <w:t xml:space="preserve"> five years</w:t>
      </w:r>
      <w:r>
        <w:t xml:space="preserve"> post-RYGB</w:t>
      </w:r>
      <w:r w:rsidR="00E26369">
        <w:t xml:space="preserve"> (Figure 1</w:t>
      </w:r>
      <w:r w:rsidR="00865059">
        <w:t>f</w:t>
      </w:r>
      <w:r w:rsidR="00E26369">
        <w:t>)</w:t>
      </w:r>
      <w:r w:rsidR="00512F80" w:rsidRPr="00512F80">
        <w:t>. Higher %EBW</w:t>
      </w:r>
      <w:r w:rsidR="00CC60F7">
        <w:t>5</w:t>
      </w:r>
      <w:r w:rsidR="00512F80" w:rsidRPr="00512F80">
        <w:t xml:space="preserve"> reflects reduced surgical efficacy due to either suboptimal initial weight loss or significant weight regain. </w:t>
      </w:r>
      <w:r>
        <w:t xml:space="preserve">Linear regression identified 62 metabolites </w:t>
      </w:r>
      <w:r w:rsidR="00512F80" w:rsidRPr="00512F80">
        <w:t>nominally associated with %EBW</w:t>
      </w:r>
      <w:r w:rsidR="00CC60F7">
        <w:t>5</w:t>
      </w:r>
      <w:r w:rsidR="00CC60F7" w:rsidRPr="00512F80">
        <w:t xml:space="preserve"> </w:t>
      </w:r>
      <w:r w:rsidR="00512F80" w:rsidRPr="00512F80">
        <w:t>(</w:t>
      </w:r>
      <w:r w:rsidR="00512F80" w:rsidRPr="00512F80">
        <w:rPr>
          <w:i/>
          <w:iCs/>
        </w:rPr>
        <w:t>p</w:t>
      </w:r>
      <w:r w:rsidR="00512F80" w:rsidRPr="00512F80">
        <w:t xml:space="preserve"> &lt; 0.05</w:t>
      </w:r>
      <w:r>
        <w:t xml:space="preserve">; Extended data Fig. </w:t>
      </w:r>
      <w:r w:rsidR="00256E51">
        <w:t>4</w:t>
      </w:r>
      <w:r w:rsidR="00256E51">
        <w:t xml:space="preserve"> </w:t>
      </w:r>
      <w:r>
        <w:t>and Supplemental data Table x</w:t>
      </w:r>
      <w:r w:rsidR="00512F80" w:rsidRPr="00512F80">
        <w:t xml:space="preserve">), and five met FDR </w:t>
      </w:r>
      <w:r>
        <w:t>significance (</w:t>
      </w:r>
      <w:r w:rsidR="00512F80" w:rsidRPr="00512F80">
        <w:t>q &lt; 0.05</w:t>
      </w:r>
      <w:r>
        <w:t>)</w:t>
      </w:r>
      <w:r w:rsidR="00512F80" w:rsidRPr="00512F80">
        <w:t>: 3-methyladipate/</w:t>
      </w:r>
      <w:r>
        <w:t xml:space="preserve"> </w:t>
      </w:r>
      <w:proofErr w:type="spellStart"/>
      <w:r w:rsidR="00512F80" w:rsidRPr="00512F80">
        <w:t>pimelate</w:t>
      </w:r>
      <w:proofErr w:type="spellEnd"/>
      <w:r w:rsidR="00512F80" w:rsidRPr="00512F80">
        <w:t xml:space="preserve">, glucuronate, </w:t>
      </w:r>
      <w:proofErr w:type="spellStart"/>
      <w:r w:rsidR="00512F80" w:rsidRPr="00512F80">
        <w:t>dimethylguanidino</w:t>
      </w:r>
      <w:proofErr w:type="spellEnd"/>
      <w:r w:rsidR="00512F80" w:rsidRPr="00512F80">
        <w:t xml:space="preserve"> valeric acid (DMGV), 13-hydroxyoctadecadienoic acid (13-HODE), and 3-aminoisobutyric acid (BAIBA).</w:t>
      </w:r>
      <w:r w:rsidR="00103E23">
        <w:t xml:space="preserve"> </w:t>
      </w:r>
      <w:r w:rsidR="00512F80" w:rsidRPr="00512F80">
        <w:t>Twelve metabolites</w:t>
      </w:r>
      <w:r>
        <w:t xml:space="preserve">, </w:t>
      </w:r>
      <w:r w:rsidR="00512F80" w:rsidRPr="00512F80">
        <w:t xml:space="preserve">including kynurenine, bilirubin, α-carboxyethyl </w:t>
      </w:r>
      <w:proofErr w:type="spellStart"/>
      <w:r w:rsidR="00512F80" w:rsidRPr="00512F80">
        <w:t>hydrochroman</w:t>
      </w:r>
      <w:proofErr w:type="spellEnd"/>
      <w:r w:rsidR="00512F80" w:rsidRPr="00512F80">
        <w:t xml:space="preserve"> (CEHC), leucine, tryptophan, GABA, and homoarginine</w:t>
      </w:r>
      <w:r>
        <w:t xml:space="preserve">, </w:t>
      </w:r>
      <w:r w:rsidR="00512F80" w:rsidRPr="00512F80">
        <w:t>were positively associated with %EBW</w:t>
      </w:r>
      <w:r w:rsidR="00CC60F7">
        <w:t>5</w:t>
      </w:r>
      <w:r>
        <w:t xml:space="preserve"> (worse outcomes)</w:t>
      </w:r>
      <w:r w:rsidR="00512F80" w:rsidRPr="00512F80">
        <w:t xml:space="preserve">. </w:t>
      </w:r>
      <w:r>
        <w:t>F</w:t>
      </w:r>
      <w:r w:rsidR="00512F80" w:rsidRPr="00512F80">
        <w:t xml:space="preserve">ifty metabolites </w:t>
      </w:r>
      <w:r>
        <w:t>were</w:t>
      </w:r>
      <w:r w:rsidRPr="00512F80">
        <w:t xml:space="preserve"> </w:t>
      </w:r>
      <w:r w:rsidR="00512F80" w:rsidRPr="00512F80">
        <w:t>inverse</w:t>
      </w:r>
      <w:r>
        <w:t>ly</w:t>
      </w:r>
      <w:r w:rsidR="00512F80" w:rsidRPr="00512F80">
        <w:t xml:space="preserve"> </w:t>
      </w:r>
      <w:r w:rsidRPr="00512F80">
        <w:t>associat</w:t>
      </w:r>
      <w:r>
        <w:t>ed</w:t>
      </w:r>
      <w:r w:rsidR="00512F80" w:rsidRPr="00512F80">
        <w:t xml:space="preserve">, including seven triacylglycerols, three </w:t>
      </w:r>
      <w:proofErr w:type="spellStart"/>
      <w:r w:rsidR="00512F80" w:rsidRPr="00512F80">
        <w:t>lysophosphatidylcholines</w:t>
      </w:r>
      <w:proofErr w:type="spellEnd"/>
      <w:r w:rsidR="00512F80" w:rsidRPr="00512F80">
        <w:t xml:space="preserve">, four phosphatidylcholines, and two </w:t>
      </w:r>
      <w:proofErr w:type="spellStart"/>
      <w:r w:rsidR="00512F80" w:rsidRPr="00512F80">
        <w:t>lysophosphatidylethanolamines</w:t>
      </w:r>
      <w:proofErr w:type="spellEnd"/>
      <w:r w:rsidR="00512F80" w:rsidRPr="00512F80">
        <w:t>. These inverse associations suggest a favorable metabolic profile linked to sustained weight loss. The</w:t>
      </w:r>
      <w:r>
        <w:t>se</w:t>
      </w:r>
      <w:r w:rsidR="00512F80" w:rsidRPr="00512F80">
        <w:t xml:space="preserve"> pattern</w:t>
      </w:r>
      <w:r>
        <w:t>s</w:t>
      </w:r>
      <w:r w:rsidR="00512F80" w:rsidRPr="00512F80">
        <w:t xml:space="preserve"> implicate key pathways in fatty acid oxidation, inflammation, bile acid metabolism, and gut-microbiome–derived xenobiotic processing in modulating long-term weight trajectories after MBS.</w:t>
      </w:r>
    </w:p>
    <w:p w14:paraId="560D7C23" w14:textId="2651071F" w:rsidR="00CB0838" w:rsidRDefault="00FC66E7">
      <w:pPr>
        <w:spacing w:before="100" w:beforeAutospacing="1" w:after="100" w:afterAutospacing="1" w:line="480" w:lineRule="auto"/>
      </w:pPr>
      <w:r>
        <w:t>B</w:t>
      </w:r>
      <w:r w:rsidR="00512F80" w:rsidRPr="00512F80">
        <w:t xml:space="preserve">idirectional stepwise linear regression </w:t>
      </w:r>
      <w:r>
        <w:t>on</w:t>
      </w:r>
      <w:r w:rsidRPr="00512F80">
        <w:t xml:space="preserve"> </w:t>
      </w:r>
      <w:r w:rsidR="00512F80" w:rsidRPr="00512F80">
        <w:t xml:space="preserve">the 62 </w:t>
      </w:r>
      <w:r>
        <w:t xml:space="preserve">candidates </w:t>
      </w:r>
      <w:r w:rsidR="00512F80" w:rsidRPr="00512F80">
        <w:t>yielded a 1</w:t>
      </w:r>
      <w:r w:rsidR="00EE5E85">
        <w:t>3</w:t>
      </w:r>
      <w:r w:rsidR="00512F80" w:rsidRPr="00512F80">
        <w:t>-metabolite panel</w:t>
      </w:r>
      <w:r>
        <w:t xml:space="preserve"> (</w:t>
      </w:r>
      <w:r w:rsidR="00512F80" w:rsidRPr="00512F80">
        <w:t>f</w:t>
      </w:r>
      <w:r w:rsidR="00865059">
        <w:t>ive</w:t>
      </w:r>
      <w:r w:rsidR="00512F80" w:rsidRPr="00512F80">
        <w:t xml:space="preserve"> positively</w:t>
      </w:r>
      <w:r>
        <w:t xml:space="preserve">, </w:t>
      </w:r>
      <w:r w:rsidR="00512F80" w:rsidRPr="00512F80">
        <w:t>eight negatively associated with weight regain</w:t>
      </w:r>
      <w:r>
        <w:t xml:space="preserve">; </w:t>
      </w:r>
      <w:r w:rsidR="00865059">
        <w:t>Fig 2 a-c)</w:t>
      </w:r>
      <w:r w:rsidR="00512F80" w:rsidRPr="00512F80">
        <w:t xml:space="preserve">. Although </w:t>
      </w:r>
      <w:proofErr w:type="spellStart"/>
      <w:r w:rsidR="00512F80" w:rsidRPr="00512F80">
        <w:t>dimethylguanidino</w:t>
      </w:r>
      <w:proofErr w:type="spellEnd"/>
      <w:r w:rsidR="00512F80" w:rsidRPr="00512F80">
        <w:t xml:space="preserve"> valeric acid (DMGV) met FDR significance, it was excluded from the final model due to collinearity with 3-aminoisobutyric acid (BAIBA; </w:t>
      </w:r>
      <w:r w:rsidR="00512F80" w:rsidRPr="00512F80">
        <w:rPr>
          <w:i/>
          <w:iCs/>
        </w:rPr>
        <w:t>r</w:t>
      </w:r>
      <w:r w:rsidR="00512F80" w:rsidRPr="00512F80">
        <w:t xml:space="preserve"> = –0.56, </w:t>
      </w:r>
      <w:r w:rsidR="00512F80" w:rsidRPr="00512F80">
        <w:rPr>
          <w:i/>
          <w:iCs/>
        </w:rPr>
        <w:t>p</w:t>
      </w:r>
      <w:r w:rsidR="00512F80" w:rsidRPr="00512F80">
        <w:t xml:space="preserve"> &lt; 10⁻¹⁵). </w:t>
      </w:r>
      <w:r>
        <w:t xml:space="preserve">A </w:t>
      </w:r>
      <w:r w:rsidR="00512F80" w:rsidRPr="00512F80">
        <w:t>Metabolite Risk Score (</w:t>
      </w:r>
      <w:proofErr w:type="spellStart"/>
      <w:r w:rsidR="00512F80" w:rsidRPr="00512F80">
        <w:t>MetRS</w:t>
      </w:r>
      <w:proofErr w:type="spellEnd"/>
      <w:r w:rsidR="00512F80" w:rsidRPr="00512F80">
        <w:t>) was constructed as a weighted sum of standardized metabolite concentrations with weights proportional to</w:t>
      </w:r>
      <w:r w:rsidR="00CB0838">
        <w:t xml:space="preserve"> the corresponding</w:t>
      </w:r>
      <w:r w:rsidR="00512F80" w:rsidRPr="00512F80">
        <w:t xml:space="preserve"> regression coefficients</w:t>
      </w:r>
      <w:r w:rsidR="00AA25B3">
        <w:t>.</w:t>
      </w:r>
    </w:p>
    <w:p w14:paraId="042ABAA4" w14:textId="484F4439" w:rsidR="00E44884" w:rsidRPr="00512F80" w:rsidRDefault="00CB0838" w:rsidP="00CB0838">
      <w:pPr>
        <w:spacing w:before="100" w:beforeAutospacing="1" w:after="100" w:afterAutospacing="1" w:line="480" w:lineRule="auto"/>
      </w:pPr>
      <w:r>
        <w:lastRenderedPageBreak/>
        <w:t xml:space="preserve">To mitigate overfitting, we restricted </w:t>
      </w:r>
      <w:r w:rsidR="00FC66E7">
        <w:t>input features to</w:t>
      </w:r>
      <w:r>
        <w:t xml:space="preserve"> nominal</w:t>
      </w:r>
      <w:r w:rsidR="00FC66E7">
        <w:t>ly</w:t>
      </w:r>
      <w:r>
        <w:t xml:space="preserve"> associat</w:t>
      </w:r>
      <w:r w:rsidR="00FC66E7">
        <w:t>ed</w:t>
      </w:r>
      <w:r>
        <w:t xml:space="preserve"> </w:t>
      </w:r>
      <w:r w:rsidR="00FC66E7">
        <w:t>metabolites</w:t>
      </w:r>
      <w:r>
        <w:t xml:space="preserve">, </w:t>
      </w:r>
      <w:r w:rsidR="00FC66E7">
        <w:t xml:space="preserve">applied AIC-based </w:t>
      </w:r>
      <w:r>
        <w:t>stepwise selection</w:t>
      </w:r>
      <w:r w:rsidR="00FC66E7">
        <w:t>, and evaluated</w:t>
      </w:r>
      <w:r>
        <w:t xml:space="preserve"> </w:t>
      </w:r>
      <w:r w:rsidR="00FC66E7">
        <w:t xml:space="preserve">model </w:t>
      </w:r>
      <w:commentRangeStart w:id="14"/>
      <w:r w:rsidRPr="00512F80">
        <w:t xml:space="preserve">performance </w:t>
      </w:r>
      <w:r w:rsidR="00FC66E7">
        <w:t>using</w:t>
      </w:r>
      <w:r w:rsidR="00FC66E7" w:rsidRPr="00512F80">
        <w:t xml:space="preserve"> </w:t>
      </w:r>
      <w:r w:rsidRPr="00512F80">
        <w:t>100 repetitions of 10-fold cross-validation (root mean squared error [RMSE] = 21.45</w:t>
      </w:r>
      <w:r>
        <w:t xml:space="preserve"> </w:t>
      </w:r>
      <w:r>
        <w:sym w:font="Symbol" w:char="F0B1"/>
      </w:r>
      <w:r>
        <w:t xml:space="preserve"> </w:t>
      </w:r>
      <w:proofErr w:type="gramStart"/>
      <w:r>
        <w:t xml:space="preserve">1.32 </w:t>
      </w:r>
      <w:r w:rsidRPr="00512F80">
        <w:t>;</w:t>
      </w:r>
      <w:proofErr w:type="gramEnd"/>
      <w:r w:rsidRPr="00512F80">
        <w:t xml:space="preserve"> mean absolute error [MAE] = 17.24</w:t>
      </w:r>
      <w:r>
        <w:t xml:space="preserve"> </w:t>
      </w:r>
      <w:r>
        <w:sym w:font="Symbol" w:char="F0B1"/>
      </w:r>
      <w:r>
        <w:t xml:space="preserve"> 1.10, Fig 3 c</w:t>
      </w:r>
      <w:r w:rsidRPr="00512F80">
        <w:t>)</w:t>
      </w:r>
      <w:r>
        <w:t xml:space="preserve">. </w:t>
      </w:r>
      <w:commentRangeEnd w:id="14"/>
      <w:r>
        <w:rPr>
          <w:rStyle w:val="CommentReference"/>
        </w:rPr>
        <w:commentReference w:id="14"/>
      </w:r>
      <w:r>
        <w:t xml:space="preserve"> </w:t>
      </w:r>
      <w:r w:rsidR="00E44884">
        <w:t>M</w:t>
      </w:r>
      <w:r>
        <w:t>odel diagnostics revealed no major violations of linear regression assumptions, including normality and homoscedasticity of residuals. Where applicable, variance inflation factors (VIFs) were examined to confirm that multicollinearity was acceptably low. Finally, to assess generalizability, we evaluated the model in independent validation cohort (see below), further supporting the reliability of the metabolite-based risk score.</w:t>
      </w:r>
      <w:r w:rsidR="00E44884">
        <w:t xml:space="preserve"> </w:t>
      </w:r>
    </w:p>
    <w:p w14:paraId="3429A8E4" w14:textId="7DE4E9EC" w:rsidR="00512F80" w:rsidRPr="00512F80" w:rsidRDefault="00CD0609" w:rsidP="00DE6744">
      <w:pPr>
        <w:spacing w:before="100" w:beforeAutospacing="1" w:after="100" w:afterAutospacing="1" w:line="480" w:lineRule="auto"/>
      </w:pPr>
      <w:r>
        <w:t xml:space="preserve">The </w:t>
      </w:r>
      <w:proofErr w:type="spellStart"/>
      <w:r w:rsidR="00512F80" w:rsidRPr="00512F80">
        <w:t>MetRS</w:t>
      </w:r>
      <w:proofErr w:type="spellEnd"/>
      <w:r w:rsidR="00512F80" w:rsidRPr="00512F80">
        <w:t xml:space="preserve"> was </w:t>
      </w:r>
      <w:r w:rsidR="00CB0838">
        <w:t xml:space="preserve">significantly </w:t>
      </w:r>
      <w:r w:rsidR="00E44884">
        <w:t>elevated</w:t>
      </w:r>
      <w:r w:rsidR="00E44884" w:rsidRPr="00512F80">
        <w:t xml:space="preserve"> </w:t>
      </w:r>
      <w:r w:rsidR="00512F80" w:rsidRPr="00512F80">
        <w:t xml:space="preserve">in individuals </w:t>
      </w:r>
      <w:r w:rsidR="00E44884">
        <w:t>with</w:t>
      </w:r>
      <w:r w:rsidR="00CB0838">
        <w:t xml:space="preserve"> weight </w:t>
      </w:r>
      <w:r w:rsidR="00512F80" w:rsidRPr="00512F80">
        <w:t>regain</w:t>
      </w:r>
      <w:r w:rsidR="00CB0838">
        <w:t xml:space="preserve"> </w:t>
      </w:r>
      <w:r w:rsidR="00512F80" w:rsidRPr="00512F80">
        <w:t xml:space="preserve">compared to those </w:t>
      </w:r>
      <w:r w:rsidR="00CB0838">
        <w:t>w</w:t>
      </w:r>
      <w:r w:rsidR="00E44884">
        <w:t xml:space="preserve">ith </w:t>
      </w:r>
      <w:r w:rsidR="00512F80" w:rsidRPr="00512F80">
        <w:t xml:space="preserve">sustained weight loss </w:t>
      </w:r>
      <w:proofErr w:type="gramStart"/>
      <w:r w:rsidR="00512F80" w:rsidRPr="00512F80">
        <w:t>(</w:t>
      </w:r>
      <w:r w:rsidR="00CB0838">
        <w:t xml:space="preserve"> </w:t>
      </w:r>
      <w:r w:rsidR="00512F80" w:rsidRPr="00512F80">
        <w:rPr>
          <w:i/>
          <w:iCs/>
        </w:rPr>
        <w:t>p</w:t>
      </w:r>
      <w:proofErr w:type="gramEnd"/>
      <w:r w:rsidR="00512F80" w:rsidRPr="00512F80">
        <w:t xml:space="preserve"> &lt; 0.001; Fig. 3</w:t>
      </w:r>
      <w:r w:rsidR="00865059">
        <w:t>a</w:t>
      </w:r>
      <w:r w:rsidR="00512F80" w:rsidRPr="00512F80">
        <w:t xml:space="preserve">). In conditional logistic regression models, </w:t>
      </w:r>
      <w:r w:rsidR="00CB0838">
        <w:t xml:space="preserve">both higher </w:t>
      </w:r>
      <w:r w:rsidR="00512F80" w:rsidRPr="00512F80">
        <w:t xml:space="preserve">baseline EBW (OR 1.03, 95% CI: 1.01–1.05, </w:t>
      </w:r>
      <w:r w:rsidR="00512F80" w:rsidRPr="00512F80">
        <w:rPr>
          <w:i/>
          <w:iCs/>
        </w:rPr>
        <w:t>p</w:t>
      </w:r>
      <w:r w:rsidR="00512F80" w:rsidRPr="00512F80">
        <w:t xml:space="preserve"> = 0.01) and younger age (OR 0.95, 95% CI: 0.91–0.99, </w:t>
      </w:r>
      <w:r w:rsidR="00512F80" w:rsidRPr="00512F80">
        <w:rPr>
          <w:i/>
          <w:iCs/>
        </w:rPr>
        <w:t>p</w:t>
      </w:r>
      <w:r w:rsidR="00512F80" w:rsidRPr="00512F80">
        <w:t xml:space="preserve"> = 0.02) were independently associated with </w:t>
      </w:r>
      <w:r w:rsidR="00CB0838">
        <w:t xml:space="preserve">the likelihood of </w:t>
      </w:r>
      <w:r>
        <w:t xml:space="preserve">weight </w:t>
      </w:r>
      <w:r w:rsidRPr="00005268">
        <w:t>regain</w:t>
      </w:r>
      <w:r w:rsidR="00512F80" w:rsidRPr="00512F80">
        <w:t xml:space="preserve">. </w:t>
      </w:r>
      <w:r w:rsidR="00CB0838">
        <w:t>Incorporating</w:t>
      </w:r>
      <w:r w:rsidR="00512F80" w:rsidRPr="00512F80">
        <w:t xml:space="preserve"> </w:t>
      </w:r>
      <w:proofErr w:type="spellStart"/>
      <w:r w:rsidR="00512F80" w:rsidRPr="00512F80">
        <w:t>MetRS</w:t>
      </w:r>
      <w:proofErr w:type="spellEnd"/>
      <w:r w:rsidR="00512F80" w:rsidRPr="00512F80">
        <w:t xml:space="preserve"> in</w:t>
      </w:r>
      <w:r w:rsidR="00CB0838">
        <w:t>to</w:t>
      </w:r>
      <w:r w:rsidR="00512F80" w:rsidRPr="00512F80">
        <w:t xml:space="preserve"> the model significantly improved </w:t>
      </w:r>
      <w:r w:rsidR="00CB0838">
        <w:t xml:space="preserve">its </w:t>
      </w:r>
      <w:r w:rsidR="00512F80" w:rsidRPr="00512F80">
        <w:t>discriminati</w:t>
      </w:r>
      <w:r w:rsidR="00CB0838">
        <w:t>ve performance, increasing the</w:t>
      </w:r>
      <w:r w:rsidR="00512F80" w:rsidRPr="00512F80">
        <w:t xml:space="preserve"> AUC</w:t>
      </w:r>
      <w:r w:rsidR="00CB0838">
        <w:t xml:space="preserve"> from</w:t>
      </w:r>
      <w:r w:rsidR="00512F80" w:rsidRPr="00512F80">
        <w:t xml:space="preserve"> 0.60</w:t>
      </w:r>
      <w:r w:rsidR="00CB0838">
        <w:t xml:space="preserve"> to 0.75</w:t>
      </w:r>
      <w:r w:rsidR="00512F80" w:rsidRPr="00512F80">
        <w:t xml:space="preserve"> </w:t>
      </w:r>
      <w:r w:rsidR="00CB0838">
        <w:t>(</w:t>
      </w:r>
      <w:r w:rsidR="00512F80" w:rsidRPr="00512F80">
        <w:rPr>
          <w:i/>
          <w:iCs/>
        </w:rPr>
        <w:t>p</w:t>
      </w:r>
      <w:r w:rsidR="00512F80" w:rsidRPr="00512F80">
        <w:t xml:space="preserve"> &lt; 0.001</w:t>
      </w:r>
      <w:r w:rsidR="00865059">
        <w:t>, Fig. 3 b</w:t>
      </w:r>
      <w:r w:rsidR="00512F80" w:rsidRPr="00512F80">
        <w:t xml:space="preserve">). </w:t>
      </w:r>
      <w:proofErr w:type="spellStart"/>
      <w:r w:rsidR="00512F80" w:rsidRPr="00512F80">
        <w:t>MetRS</w:t>
      </w:r>
      <w:proofErr w:type="spellEnd"/>
      <w:r w:rsidR="00512F80" w:rsidRPr="00512F80">
        <w:t xml:space="preserve"> </w:t>
      </w:r>
      <w:r w:rsidR="00CB0838">
        <w:t xml:space="preserve">remained </w:t>
      </w:r>
      <w:r w:rsidR="00E44884">
        <w:t>predictive</w:t>
      </w:r>
      <w:r w:rsidR="00CB0838">
        <w:t xml:space="preserve"> of</w:t>
      </w:r>
      <w:r w:rsidR="00512F80" w:rsidRPr="00512F80">
        <w:t xml:space="preserve"> </w:t>
      </w:r>
      <w:r w:rsidR="00B8494B">
        <w:t xml:space="preserve">weight regain in </w:t>
      </w:r>
      <w:r w:rsidR="00565FF6">
        <w:t xml:space="preserve">both </w:t>
      </w:r>
      <w:commentRangeStart w:id="15"/>
      <w:r w:rsidR="00CB0838">
        <w:t xml:space="preserve">unadjusted </w:t>
      </w:r>
      <w:r w:rsidR="00C46264">
        <w:t>and</w:t>
      </w:r>
      <w:r w:rsidR="00B8494B">
        <w:t xml:space="preserve"> </w:t>
      </w:r>
      <w:r w:rsidR="00CB0838">
        <w:t xml:space="preserve">multivariable- </w:t>
      </w:r>
      <w:commentRangeEnd w:id="15"/>
      <w:r w:rsidR="00CB0838">
        <w:t xml:space="preserve">adjusted </w:t>
      </w:r>
      <w:r w:rsidR="00C46264">
        <w:rPr>
          <w:rStyle w:val="CommentReference"/>
        </w:rPr>
        <w:commentReference w:id="15"/>
      </w:r>
      <w:r w:rsidR="00E44884">
        <w:t>models</w:t>
      </w:r>
      <w:r w:rsidR="00CB0838" w:rsidRPr="00512F80">
        <w:t xml:space="preserve"> </w:t>
      </w:r>
      <w:r w:rsidR="00512F80" w:rsidRPr="00512F80">
        <w:t>(</w:t>
      </w:r>
      <w:r w:rsidR="00B8494B">
        <w:t xml:space="preserve">OR 2.63, </w:t>
      </w:r>
      <w:r w:rsidR="00B8494B" w:rsidRPr="00512F80">
        <w:t xml:space="preserve">95% CI: </w:t>
      </w:r>
      <w:r w:rsidR="00B8494B">
        <w:t>1.60, 4.31</w:t>
      </w:r>
      <w:r w:rsidR="00512F80" w:rsidRPr="00512F80">
        <w:t xml:space="preserve">, </w:t>
      </w:r>
      <w:r w:rsidR="00512F80" w:rsidRPr="00512F80">
        <w:rPr>
          <w:i/>
          <w:iCs/>
        </w:rPr>
        <w:t>p</w:t>
      </w:r>
      <w:r w:rsidR="00565FF6">
        <w:t xml:space="preserve"> = 0.000132</w:t>
      </w:r>
      <w:r w:rsidR="00512F80" w:rsidRPr="00512F80">
        <w:t xml:space="preserve">; </w:t>
      </w:r>
      <w:r w:rsidR="00B8494B">
        <w:t>Fig. 3 d</w:t>
      </w:r>
      <w:r w:rsidR="00512F80" w:rsidRPr="00512F80">
        <w:t>).</w:t>
      </w:r>
    </w:p>
    <w:p w14:paraId="09699559" w14:textId="6B8CDED0" w:rsidR="00CB0838" w:rsidRDefault="00E44884" w:rsidP="00DE6744">
      <w:pPr>
        <w:spacing w:before="100" w:beforeAutospacing="1" w:after="100" w:afterAutospacing="1" w:line="480" w:lineRule="auto"/>
      </w:pPr>
      <w:r>
        <w:t>E</w:t>
      </w:r>
      <w:r w:rsidR="00CB0838">
        <w:t>xternal validity</w:t>
      </w:r>
      <w:r w:rsidR="00BB2326" w:rsidRPr="00512F80">
        <w:t xml:space="preserve"> </w:t>
      </w:r>
      <w:r w:rsidR="00512F80" w:rsidRPr="00512F80">
        <w:t xml:space="preserve">of the </w:t>
      </w:r>
      <w:proofErr w:type="spellStart"/>
      <w:r w:rsidR="00512F80" w:rsidRPr="00512F80">
        <w:t>MetRS</w:t>
      </w:r>
      <w:proofErr w:type="spellEnd"/>
      <w:r w:rsidR="00512F80" w:rsidRPr="00512F80">
        <w:t xml:space="preserve"> </w:t>
      </w:r>
      <w:r>
        <w:t xml:space="preserve">was evaluated </w:t>
      </w:r>
      <w:r w:rsidR="00512F80" w:rsidRPr="00512F80">
        <w:t xml:space="preserve">in two </w:t>
      </w:r>
      <w:r w:rsidR="00CB0838">
        <w:t>independent</w:t>
      </w:r>
      <w:r w:rsidR="00CB0838" w:rsidRPr="00512F80">
        <w:t xml:space="preserve"> </w:t>
      </w:r>
      <w:r w:rsidR="00512F80" w:rsidRPr="00512F80">
        <w:t xml:space="preserve">datasets </w:t>
      </w:r>
      <w:r w:rsidR="00CB0838">
        <w:t xml:space="preserve">profiled </w:t>
      </w:r>
      <w:r>
        <w:t xml:space="preserve">on </w:t>
      </w:r>
      <w:r w:rsidR="00CB0838">
        <w:t xml:space="preserve">the same </w:t>
      </w:r>
      <w:commentRangeStart w:id="16"/>
      <w:r w:rsidR="00565FF6">
        <w:t>platform</w:t>
      </w:r>
      <w:commentRangeEnd w:id="16"/>
      <w:r w:rsidR="00BB2326">
        <w:rPr>
          <w:rStyle w:val="CommentReference"/>
        </w:rPr>
        <w:commentReference w:id="16"/>
      </w:r>
      <w:r w:rsidR="00276A1F">
        <w:t xml:space="preserve"> within two years of each other</w:t>
      </w:r>
      <w:r w:rsidR="00512F80" w:rsidRPr="00512F80">
        <w:t xml:space="preserve">. </w:t>
      </w:r>
      <w:r w:rsidR="00392DA0" w:rsidRPr="00512F80">
        <w:t xml:space="preserve">In </w:t>
      </w:r>
      <w:r>
        <w:t xml:space="preserve">the </w:t>
      </w:r>
      <w:r w:rsidR="00392D92">
        <w:t xml:space="preserve">population-based </w:t>
      </w:r>
      <w:r w:rsidR="00392DA0" w:rsidRPr="00512F80">
        <w:t>Estonian Biobank (n = 198</w:t>
      </w:r>
      <w:r w:rsidR="009B14D4">
        <w:t xml:space="preserve">, Extended data Fig. </w:t>
      </w:r>
      <w:r w:rsidR="00256E51">
        <w:t>5</w:t>
      </w:r>
      <w:r w:rsidR="00392DA0" w:rsidRPr="00512F80">
        <w:t>)</w:t>
      </w:r>
      <w:r w:rsidR="00392D92">
        <w:t>, a modified</w:t>
      </w:r>
      <w:r w:rsidR="00392DA0" w:rsidRPr="00512F80">
        <w:t xml:space="preserve"> </w:t>
      </w:r>
      <w:proofErr w:type="spellStart"/>
      <w:r w:rsidR="00392DA0" w:rsidRPr="00512F80">
        <w:t>MetRS</w:t>
      </w:r>
      <w:proofErr w:type="spellEnd"/>
      <w:r w:rsidR="00392DA0" w:rsidRPr="00512F80">
        <w:t xml:space="preserve"> </w:t>
      </w:r>
      <w:r>
        <w:t xml:space="preserve">with </w:t>
      </w:r>
      <w:r w:rsidR="00056F70">
        <w:t>8</w:t>
      </w:r>
      <w:r w:rsidR="00392D92">
        <w:t xml:space="preserve"> of the </w:t>
      </w:r>
      <w:r w:rsidR="00CB0838">
        <w:t xml:space="preserve">original </w:t>
      </w:r>
      <w:r w:rsidR="00392D92">
        <w:t>1</w:t>
      </w:r>
      <w:r w:rsidR="00EE5E85">
        <w:t>3</w:t>
      </w:r>
      <w:r w:rsidR="00056F70">
        <w:t xml:space="preserve"> </w:t>
      </w:r>
      <w:r w:rsidR="00392D92">
        <w:t xml:space="preserve">metabolites </w:t>
      </w:r>
      <w:r w:rsidR="00392DA0" w:rsidRPr="00512F80">
        <w:t xml:space="preserve">was </w:t>
      </w:r>
      <w:r w:rsidR="00392D92">
        <w:t xml:space="preserve">significantly </w:t>
      </w:r>
      <w:r w:rsidR="00CB0838">
        <w:t>elevated</w:t>
      </w:r>
      <w:r w:rsidR="00CB0838" w:rsidRPr="00512F80">
        <w:t xml:space="preserve"> </w:t>
      </w:r>
      <w:r w:rsidR="00392DA0" w:rsidRPr="00512F80">
        <w:t xml:space="preserve">in individuals with obesity (BMI 40.5 ± 4.8 kg/m²) </w:t>
      </w:r>
      <w:r w:rsidR="00392D92">
        <w:t>compared</w:t>
      </w:r>
      <w:r w:rsidR="00392DA0" w:rsidRPr="00512F80">
        <w:t xml:space="preserve"> to lean controls (BMI 18.0 ± 1.1 kg/m²</w:t>
      </w:r>
      <w:r w:rsidR="00392DA0">
        <w:t xml:space="preserve">, </w:t>
      </w:r>
      <w:r w:rsidR="00392DA0" w:rsidRPr="00512F80">
        <w:rPr>
          <w:i/>
          <w:iCs/>
        </w:rPr>
        <w:t>p</w:t>
      </w:r>
      <w:r w:rsidR="00392DA0" w:rsidRPr="00512F80">
        <w:t xml:space="preserve"> </w:t>
      </w:r>
      <w:r w:rsidR="00392D92">
        <w:t>&lt; 0.001</w:t>
      </w:r>
      <w:r w:rsidR="00392DA0">
        <w:t>, Fig. 4 a</w:t>
      </w:r>
      <w:r w:rsidR="00392DA0" w:rsidRPr="00512F80">
        <w:t xml:space="preserve">). </w:t>
      </w:r>
      <w:proofErr w:type="spellStart"/>
      <w:r w:rsidR="00392D92">
        <w:t>MetRS</w:t>
      </w:r>
      <w:proofErr w:type="spellEnd"/>
      <w:r w:rsidR="00392D92">
        <w:t xml:space="preserve"> </w:t>
      </w:r>
      <w:r w:rsidR="004A1DD4">
        <w:t xml:space="preserve">was modestly associated with </w:t>
      </w:r>
      <w:r w:rsidR="00CB0838">
        <w:t xml:space="preserve">increased </w:t>
      </w:r>
      <w:r w:rsidR="004A1DD4">
        <w:t>BMI</w:t>
      </w:r>
      <w:r w:rsidR="00392D92">
        <w:t xml:space="preserve"> (</w:t>
      </w:r>
      <w:r w:rsidR="004A1DD4">
        <w:t>0.10 kg/m² per SD increase</w:t>
      </w:r>
      <w:r w:rsidR="00CB0838">
        <w:t xml:space="preserve"> in </w:t>
      </w:r>
      <w:proofErr w:type="spellStart"/>
      <w:r w:rsidR="00CB0838">
        <w:t>MetRS</w:t>
      </w:r>
      <w:proofErr w:type="spellEnd"/>
      <w:r w:rsidR="004A1DD4">
        <w:t xml:space="preserve">, </w:t>
      </w:r>
      <w:r w:rsidR="00392DA0" w:rsidRPr="00512F80">
        <w:t xml:space="preserve">95% CI: 0.00–0.20, </w:t>
      </w:r>
      <w:r w:rsidR="00392DA0" w:rsidRPr="00512F80">
        <w:rPr>
          <w:i/>
          <w:iCs/>
        </w:rPr>
        <w:t>p</w:t>
      </w:r>
      <w:r w:rsidR="00392DA0" w:rsidRPr="00512F80">
        <w:t xml:space="preserve"> = 0.05)</w:t>
      </w:r>
      <w:r w:rsidR="00392D92">
        <w:t xml:space="preserve">. </w:t>
      </w:r>
      <w:r w:rsidR="00512F80" w:rsidRPr="00512F80">
        <w:t xml:space="preserve">In a </w:t>
      </w:r>
      <w:r w:rsidR="00CB0838">
        <w:t xml:space="preserve">second, </w:t>
      </w:r>
      <w:r>
        <w:t xml:space="preserve">post-RYGB </w:t>
      </w:r>
      <w:r w:rsidR="009B14D4">
        <w:t xml:space="preserve">cohort </w:t>
      </w:r>
      <w:r w:rsidR="00512F80" w:rsidRPr="00512F80">
        <w:lastRenderedPageBreak/>
        <w:t>(n = 3</w:t>
      </w:r>
      <w:r w:rsidR="008A49C1">
        <w:t>5</w:t>
      </w:r>
      <w:r w:rsidR="009B14D4">
        <w:t xml:space="preserve">, </w:t>
      </w:r>
      <w:r w:rsidRPr="00512F80">
        <w:t xml:space="preserve">median </w:t>
      </w:r>
      <w:r>
        <w:t xml:space="preserve">of </w:t>
      </w:r>
      <w:r w:rsidRPr="00512F80">
        <w:t>7.2 years</w:t>
      </w:r>
      <w:r>
        <w:t xml:space="preserve"> post-op; </w:t>
      </w:r>
      <w:r w:rsidR="009B14D4">
        <w:t xml:space="preserve">Extended data Fig. </w:t>
      </w:r>
      <w:r w:rsidR="00256E51">
        <w:t>6</w:t>
      </w:r>
      <w:r w:rsidR="00512F80" w:rsidRPr="00512F80">
        <w:t xml:space="preserve">), </w:t>
      </w:r>
      <w:r w:rsidR="00056F70">
        <w:t xml:space="preserve">a </w:t>
      </w:r>
      <w:r>
        <w:t>10-metabolite</w:t>
      </w:r>
      <w:r w:rsidR="00056F70">
        <w:t xml:space="preserve"> </w:t>
      </w:r>
      <w:proofErr w:type="spellStart"/>
      <w:r w:rsidR="00512F80" w:rsidRPr="00512F80">
        <w:t>MetRS</w:t>
      </w:r>
      <w:proofErr w:type="spellEnd"/>
      <w:r w:rsidR="00056F70">
        <w:t xml:space="preserve"> </w:t>
      </w:r>
      <w:r>
        <w:t xml:space="preserve">variant </w:t>
      </w:r>
      <w:r w:rsidR="00512F80" w:rsidRPr="00512F80">
        <w:t xml:space="preserve">was higher </w:t>
      </w:r>
      <w:r w:rsidR="00CB0838">
        <w:t xml:space="preserve">in </w:t>
      </w:r>
      <w:r w:rsidR="009B14D4">
        <w:t xml:space="preserve">individuals </w:t>
      </w:r>
      <w:r w:rsidR="00512F80" w:rsidRPr="00512F80">
        <w:t>with weight regain (</w:t>
      </w:r>
      <w:r w:rsidR="00512F80" w:rsidRPr="00512F80">
        <w:rPr>
          <w:i/>
          <w:iCs/>
        </w:rPr>
        <w:t>p</w:t>
      </w:r>
      <w:r w:rsidR="00512F80" w:rsidRPr="00512F80">
        <w:t xml:space="preserve"> = 0.04</w:t>
      </w:r>
      <w:proofErr w:type="gramStart"/>
      <w:r w:rsidR="00512F80" w:rsidRPr="00512F80">
        <w:t>)</w:t>
      </w:r>
      <w:r>
        <w:t>, and</w:t>
      </w:r>
      <w:proofErr w:type="gramEnd"/>
      <w:r w:rsidR="009B14D4">
        <w:t xml:space="preserve"> </w:t>
      </w:r>
      <w:r w:rsidR="00512F80" w:rsidRPr="00512F80">
        <w:t xml:space="preserve">correlated with the </w:t>
      </w:r>
      <w:r w:rsidR="00CB0838">
        <w:t>extent</w:t>
      </w:r>
      <w:r w:rsidR="00CB0838" w:rsidRPr="00512F80">
        <w:t xml:space="preserve"> </w:t>
      </w:r>
      <w:r w:rsidR="00512F80" w:rsidRPr="00512F80">
        <w:t xml:space="preserve">of weight regain (Pearson’s </w:t>
      </w:r>
      <w:r w:rsidR="00512F80" w:rsidRPr="00512F80">
        <w:rPr>
          <w:i/>
          <w:iCs/>
        </w:rPr>
        <w:t>r</w:t>
      </w:r>
      <w:r w:rsidR="00512F80" w:rsidRPr="00512F80">
        <w:t xml:space="preserve"> = 0.56, </w:t>
      </w:r>
      <w:r w:rsidR="00512F80" w:rsidRPr="00512F80">
        <w:rPr>
          <w:i/>
          <w:iCs/>
        </w:rPr>
        <w:t>p</w:t>
      </w:r>
      <w:r w:rsidR="00512F80" w:rsidRPr="00512F80">
        <w:t xml:space="preserve"> &lt; 0.001)</w:t>
      </w:r>
      <w:r>
        <w:t>. E</w:t>
      </w:r>
      <w:commentRangeStart w:id="17"/>
      <w:r w:rsidR="00512F80" w:rsidRPr="00512F80">
        <w:t xml:space="preserve">ach </w:t>
      </w:r>
      <w:r>
        <w:t>SD</w:t>
      </w:r>
      <w:r w:rsidR="00512F80" w:rsidRPr="00512F80">
        <w:t xml:space="preserve"> increase in </w:t>
      </w:r>
      <w:proofErr w:type="spellStart"/>
      <w:r w:rsidR="00512F80" w:rsidRPr="00512F80">
        <w:t>MetRS</w:t>
      </w:r>
      <w:proofErr w:type="spellEnd"/>
      <w:r w:rsidR="00512F80" w:rsidRPr="00512F80">
        <w:t xml:space="preserve"> </w:t>
      </w:r>
      <w:r>
        <w:t>predicted</w:t>
      </w:r>
      <w:r w:rsidR="00512F80" w:rsidRPr="00512F80">
        <w:t xml:space="preserve"> 12.93% </w:t>
      </w:r>
      <w:r w:rsidR="009B14D4">
        <w:t>greater</w:t>
      </w:r>
      <w:r w:rsidR="00512F80" w:rsidRPr="00512F80">
        <w:t xml:space="preserve"> weight regain (95% CI: 7.01–18.85, </w:t>
      </w:r>
      <w:r w:rsidR="00512F80" w:rsidRPr="00512F80">
        <w:rPr>
          <w:i/>
          <w:iCs/>
        </w:rPr>
        <w:t>p</w:t>
      </w:r>
      <w:r w:rsidR="00512F80" w:rsidRPr="00512F80">
        <w:t xml:space="preserve"> &lt; 0.001</w:t>
      </w:r>
      <w:r w:rsidR="00056F70">
        <w:t>, Fig. 4 c</w:t>
      </w:r>
      <w:r w:rsidR="00512F80" w:rsidRPr="00512F80">
        <w:t xml:space="preserve">), independent of baseline clinical </w:t>
      </w:r>
      <w:r w:rsidR="00CB0838">
        <w:t>characteristics</w:t>
      </w:r>
      <w:r w:rsidR="00512F80" w:rsidRPr="00512F80">
        <w:t>.</w:t>
      </w:r>
      <w:r w:rsidR="009B14D4">
        <w:t xml:space="preserve"> </w:t>
      </w:r>
      <w:commentRangeEnd w:id="17"/>
      <w:r w:rsidR="005E6CA3">
        <w:rPr>
          <w:rStyle w:val="CommentReference"/>
        </w:rPr>
        <w:commentReference w:id="17"/>
      </w:r>
      <w:r w:rsidR="00CB0838">
        <w:t xml:space="preserve"> </w:t>
      </w:r>
    </w:p>
    <w:p w14:paraId="7F683DA4" w14:textId="59F6D3B3" w:rsidR="00512F80" w:rsidRDefault="00E44884" w:rsidP="00DE6744">
      <w:pPr>
        <w:spacing w:before="100" w:beforeAutospacing="1" w:after="100" w:afterAutospacing="1" w:line="480" w:lineRule="auto"/>
      </w:pPr>
      <w:r>
        <w:t>T</w:t>
      </w:r>
      <w:r w:rsidR="009B14D4">
        <w:t xml:space="preserve">hese </w:t>
      </w:r>
      <w:r>
        <w:t xml:space="preserve">findings </w:t>
      </w:r>
      <w:r w:rsidR="00DE13AA">
        <w:t>suggest that</w:t>
      </w:r>
      <w:r w:rsidR="009B14D4">
        <w:t xml:space="preserve"> </w:t>
      </w:r>
      <w:proofErr w:type="spellStart"/>
      <w:r w:rsidR="009B14D4">
        <w:t>MetRS</w:t>
      </w:r>
      <w:proofErr w:type="spellEnd"/>
      <w:r w:rsidR="009B14D4">
        <w:t xml:space="preserve"> </w:t>
      </w:r>
      <w:r w:rsidR="00DE13AA">
        <w:t>captures a durable metabolic signature that may reflect programmed responses to surgical stress</w:t>
      </w:r>
      <w:r w:rsidR="00CB0838">
        <w:t xml:space="preserve">. </w:t>
      </w:r>
      <w:r w:rsidR="00DE13AA">
        <w:t>T</w:t>
      </w:r>
      <w:r w:rsidR="00CB0838">
        <w:t xml:space="preserve">he persistence of the signature </w:t>
      </w:r>
      <w:r w:rsidR="00DE13AA">
        <w:t>years after</w:t>
      </w:r>
      <w:r w:rsidR="00CB0838">
        <w:t xml:space="preserve"> RYGB </w:t>
      </w:r>
      <w:r w:rsidR="00DE13AA">
        <w:t>supports the concept of a</w:t>
      </w:r>
      <w:r w:rsidR="00CB0838">
        <w:t xml:space="preserve"> </w:t>
      </w:r>
      <w:r w:rsidR="00DE13AA">
        <w:t xml:space="preserve">heritable or biologically embedded set point. As such, </w:t>
      </w:r>
      <w:proofErr w:type="spellStart"/>
      <w:r w:rsidR="00DE13AA">
        <w:t>MetRS</w:t>
      </w:r>
      <w:proofErr w:type="spellEnd"/>
      <w:r w:rsidR="00DE13AA">
        <w:t xml:space="preserve"> may reflect metabolic flexibility or resilience, offering insight into individual variability in surgical outcomes. </w:t>
      </w:r>
    </w:p>
    <w:p w14:paraId="29478DF9" w14:textId="2E77E237" w:rsidR="00CC60F7" w:rsidRDefault="00512F80" w:rsidP="00DE6744">
      <w:pPr>
        <w:spacing w:before="100" w:beforeAutospacing="1" w:after="100" w:afterAutospacing="1" w:line="480" w:lineRule="auto"/>
      </w:pPr>
      <w:r w:rsidRPr="00512F80">
        <w:t xml:space="preserve">To </w:t>
      </w:r>
      <w:r w:rsidR="00DE13AA">
        <w:t>explore</w:t>
      </w:r>
      <w:r w:rsidRPr="00512F80">
        <w:t xml:space="preserve"> heritab</w:t>
      </w:r>
      <w:r w:rsidR="00DE13AA">
        <w:t>ility</w:t>
      </w:r>
      <w:r w:rsidRPr="00512F80">
        <w:t xml:space="preserve">, we </w:t>
      </w:r>
      <w:r w:rsidR="00DE13AA">
        <w:t>performed</w:t>
      </w:r>
      <w:r w:rsidR="00DE13AA" w:rsidRPr="00512F80">
        <w:t xml:space="preserve"> </w:t>
      </w:r>
      <w:r w:rsidRPr="00512F80">
        <w:t xml:space="preserve">genome-wide association studies (GWAS) in </w:t>
      </w:r>
      <w:r w:rsidR="005E6CA3">
        <w:t xml:space="preserve">an independent </w:t>
      </w:r>
      <w:r w:rsidR="00CC60F7">
        <w:t>population from</w:t>
      </w:r>
      <w:r w:rsidR="005E6CA3">
        <w:t xml:space="preserve"> </w:t>
      </w:r>
      <w:r w:rsidRPr="00512F80">
        <w:t xml:space="preserve">the Framingham Heart Study (FHS) Offspring cohort. </w:t>
      </w:r>
      <w:r w:rsidR="00DE13AA">
        <w:t>T</w:t>
      </w:r>
      <w:r w:rsidR="00CC60F7">
        <w:t>he</w:t>
      </w:r>
      <w:r w:rsidR="005E6CA3">
        <w:t xml:space="preserve"> </w:t>
      </w:r>
      <w:proofErr w:type="spellStart"/>
      <w:r w:rsidRPr="00512F80">
        <w:t>MetRS</w:t>
      </w:r>
      <w:proofErr w:type="spellEnd"/>
      <w:r w:rsidRPr="00512F80">
        <w:t xml:space="preserve"> and five</w:t>
      </w:r>
      <w:r w:rsidR="00CC60F7">
        <w:t xml:space="preserve"> of its</w:t>
      </w:r>
      <w:r w:rsidRPr="00512F80">
        <w:t xml:space="preserve"> </w:t>
      </w:r>
      <w:r w:rsidR="00CC60F7">
        <w:t>constituent</w:t>
      </w:r>
      <w:r w:rsidR="00CC60F7" w:rsidRPr="00512F80">
        <w:t xml:space="preserve"> </w:t>
      </w:r>
      <w:r w:rsidRPr="00512F80">
        <w:t>metabolites</w:t>
      </w:r>
      <w:r w:rsidR="00DE13AA">
        <w:t xml:space="preserve"> (</w:t>
      </w:r>
      <w:r w:rsidRPr="00512F80">
        <w:t xml:space="preserve">glucuronate, </w:t>
      </w:r>
      <w:proofErr w:type="spellStart"/>
      <w:r w:rsidRPr="00512F80">
        <w:t>hippurate</w:t>
      </w:r>
      <w:proofErr w:type="spellEnd"/>
      <w:r w:rsidRPr="00512F80">
        <w:t xml:space="preserve">, kynurenine, BAIBA, and </w:t>
      </w:r>
      <w:r w:rsidRPr="00512F80">
        <w:rPr>
          <w:i/>
          <w:iCs/>
        </w:rPr>
        <w:t>N</w:t>
      </w:r>
      <w:r w:rsidRPr="00512F80">
        <w:t>-carbamoyl-β-alanine</w:t>
      </w:r>
      <w:r w:rsidR="00DE13AA">
        <w:t xml:space="preserve">) </w:t>
      </w:r>
      <w:r w:rsidRPr="00512F80">
        <w:t>were</w:t>
      </w:r>
      <w:r w:rsidR="00DE13AA">
        <w:t xml:space="preserve"> </w:t>
      </w:r>
      <w:r w:rsidRPr="00512F80">
        <w:t>associated with genome-wide significant loci (</w:t>
      </w:r>
      <w:r w:rsidRPr="00512F80">
        <w:rPr>
          <w:i/>
          <w:iCs/>
        </w:rPr>
        <w:t>p</w:t>
      </w:r>
      <w:r w:rsidRPr="00512F80">
        <w:t xml:space="preserve"> &lt; 5×10⁻⁸)</w:t>
      </w:r>
      <w:r w:rsidR="00DE13AA">
        <w:t>.</w:t>
      </w:r>
      <w:r w:rsidR="00CC60F7">
        <w:t xml:space="preserve"> </w:t>
      </w:r>
      <w:r w:rsidRPr="00C776AD">
        <w:rPr>
          <w:i/>
          <w:iCs/>
        </w:rPr>
        <w:t>AGXT2</w:t>
      </w:r>
      <w:r w:rsidRPr="00512F80">
        <w:t xml:space="preserve"> </w:t>
      </w:r>
      <w:r w:rsidR="00DE13AA">
        <w:t>v</w:t>
      </w:r>
      <w:r w:rsidR="00CC60F7">
        <w:t xml:space="preserve">ariants were </w:t>
      </w:r>
      <w:r w:rsidR="00DE13AA">
        <w:t>associated with</w:t>
      </w:r>
      <w:r w:rsidR="00CC60F7">
        <w:t xml:space="preserve"> both the </w:t>
      </w:r>
      <w:proofErr w:type="spellStart"/>
      <w:r w:rsidR="00CC60F7">
        <w:t>MetRS</w:t>
      </w:r>
      <w:proofErr w:type="spellEnd"/>
      <w:r w:rsidR="00CC60F7">
        <w:t xml:space="preserve"> and to BAIBA levels, pointing to a shared genetic influence. Through r</w:t>
      </w:r>
      <w:r w:rsidRPr="00512F80">
        <w:t>ecursive conditional analys</w:t>
      </w:r>
      <w:r w:rsidR="00CC60F7">
        <w:t>i</w:t>
      </w:r>
      <w:r w:rsidRPr="00512F80">
        <w:t>s</w:t>
      </w:r>
      <w:r w:rsidR="00CC60F7">
        <w:t>, we</w:t>
      </w:r>
      <w:r w:rsidRPr="00512F80">
        <w:t xml:space="preserve"> identified rs13174300 </w:t>
      </w:r>
      <w:r w:rsidR="00DE13AA">
        <w:t>to be</w:t>
      </w:r>
      <w:r w:rsidRPr="00512F80">
        <w:t xml:space="preserve"> independent</w:t>
      </w:r>
      <w:r w:rsidR="00DE13AA">
        <w:t>ly</w:t>
      </w:r>
      <w:r w:rsidRPr="00512F80">
        <w:t xml:space="preserve"> </w:t>
      </w:r>
      <w:r w:rsidR="00CC60F7">
        <w:t>associated with</w:t>
      </w:r>
      <w:r w:rsidRPr="00512F80">
        <w:t xml:space="preserve"> </w:t>
      </w:r>
      <w:proofErr w:type="spellStart"/>
      <w:r w:rsidRPr="00512F80">
        <w:t>MetRS</w:t>
      </w:r>
      <w:proofErr w:type="spellEnd"/>
      <w:r w:rsidR="00CC60F7">
        <w:t xml:space="preserve">. </w:t>
      </w:r>
      <w:r w:rsidR="00DE13AA">
        <w:t>T</w:t>
      </w:r>
      <w:r w:rsidR="00DE13AA" w:rsidRPr="00512F80">
        <w:t xml:space="preserve">hree </w:t>
      </w:r>
      <w:r w:rsidR="00DE13AA">
        <w:t xml:space="preserve">distinct signals were independently associated with </w:t>
      </w:r>
      <w:r w:rsidR="00CC60F7">
        <w:t>BAIBA</w:t>
      </w:r>
      <w:r w:rsidR="00DE13AA">
        <w:t xml:space="preserve"> (</w:t>
      </w:r>
      <w:r w:rsidRPr="00512F80">
        <w:t>rs37376, rs163910, rs11749934</w:t>
      </w:r>
      <w:r w:rsidR="00DE13AA">
        <w:t xml:space="preserve">; </w:t>
      </w:r>
      <w:r w:rsidR="00056F70">
        <w:t xml:space="preserve">Extended Fig. </w:t>
      </w:r>
      <w:r w:rsidR="0072535D">
        <w:t>8</w:t>
      </w:r>
      <w:r w:rsidR="007409B8">
        <w:t>C</w:t>
      </w:r>
      <w:r w:rsidR="00056F70">
        <w:t>)</w:t>
      </w:r>
      <w:r w:rsidR="00CC60F7">
        <w:t xml:space="preserve"> highlighting the polygenic contribution of the </w:t>
      </w:r>
      <w:r w:rsidR="00CC60F7" w:rsidRPr="00C776AD">
        <w:rPr>
          <w:i/>
          <w:iCs/>
        </w:rPr>
        <w:t>AGXT2</w:t>
      </w:r>
      <w:r w:rsidR="00CC60F7">
        <w:t xml:space="preserve"> locus</w:t>
      </w:r>
      <w:r w:rsidRPr="00512F80">
        <w:t xml:space="preserve">. </w:t>
      </w:r>
    </w:p>
    <w:p w14:paraId="2CF40CA6" w14:textId="3CB42CBF" w:rsidR="00512F80" w:rsidRPr="00512F80" w:rsidRDefault="00512F80" w:rsidP="00DE6744">
      <w:pPr>
        <w:spacing w:before="100" w:beforeAutospacing="1" w:after="100" w:afterAutospacing="1" w:line="480" w:lineRule="auto"/>
      </w:pPr>
      <w:r w:rsidRPr="00512F80">
        <w:t xml:space="preserve">Additional </w:t>
      </w:r>
      <w:r w:rsidR="00CC60F7">
        <w:t xml:space="preserve">loci </w:t>
      </w:r>
      <w:r w:rsidR="00CC60F7" w:rsidRPr="00512F80">
        <w:t>associat</w:t>
      </w:r>
      <w:r w:rsidR="00CC60F7">
        <w:t>ed with individual metabolites</w:t>
      </w:r>
      <w:r w:rsidR="00CC60F7" w:rsidRPr="00512F80">
        <w:t xml:space="preserve"> </w:t>
      </w:r>
      <w:r w:rsidRPr="00512F80">
        <w:t>included</w:t>
      </w:r>
      <w:r w:rsidR="00CC60F7">
        <w:t xml:space="preserve">: </w:t>
      </w:r>
      <w:r w:rsidRPr="00512F80">
        <w:t xml:space="preserve"> rs9594030 </w:t>
      </w:r>
      <w:r w:rsidR="00CC60F7">
        <w:t xml:space="preserve">near </w:t>
      </w:r>
      <w:r w:rsidRPr="00C776AD">
        <w:rPr>
          <w:i/>
          <w:iCs/>
        </w:rPr>
        <w:t>LINC00351</w:t>
      </w:r>
      <w:r w:rsidR="00CC60F7">
        <w:t xml:space="preserve"> </w:t>
      </w:r>
      <w:r w:rsidR="00DE13AA">
        <w:t>(</w:t>
      </w:r>
      <w:r w:rsidRPr="00512F80">
        <w:t>glucuronate</w:t>
      </w:r>
      <w:r w:rsidR="00DE13AA">
        <w:t>)</w:t>
      </w:r>
      <w:r w:rsidRPr="00512F80">
        <w:t xml:space="preserve">, rs9926829 </w:t>
      </w:r>
      <w:r w:rsidR="00CC60F7">
        <w:t xml:space="preserve">in </w:t>
      </w:r>
      <w:r w:rsidRPr="00C776AD">
        <w:rPr>
          <w:i/>
          <w:iCs/>
        </w:rPr>
        <w:t>SLC7A5</w:t>
      </w:r>
      <w:r w:rsidR="00DE13AA">
        <w:rPr>
          <w:i/>
          <w:iCs/>
        </w:rPr>
        <w:t xml:space="preserve"> </w:t>
      </w:r>
      <w:r w:rsidR="00DE13AA">
        <w:t>(</w:t>
      </w:r>
      <w:r w:rsidRPr="00512F80">
        <w:t>kynurenine</w:t>
      </w:r>
      <w:r w:rsidR="00DE13AA">
        <w:t>)</w:t>
      </w:r>
      <w:r w:rsidRPr="00512F80">
        <w:t>, rs117638208</w:t>
      </w:r>
      <w:r w:rsidR="00DE13AA">
        <w:t xml:space="preserve">, </w:t>
      </w:r>
      <w:r w:rsidR="00CC60F7">
        <w:t xml:space="preserve">an </w:t>
      </w:r>
      <w:r w:rsidRPr="00512F80">
        <w:t>intergenic</w:t>
      </w:r>
      <w:r w:rsidR="00CC60F7">
        <w:t xml:space="preserve"> locus </w:t>
      </w:r>
      <w:r w:rsidR="00DE13AA">
        <w:t>(</w:t>
      </w:r>
      <w:proofErr w:type="spellStart"/>
      <w:r w:rsidRPr="00512F80">
        <w:t>hippurate</w:t>
      </w:r>
      <w:proofErr w:type="spellEnd"/>
      <w:r w:rsidR="00DE13AA">
        <w:t>)</w:t>
      </w:r>
      <w:r w:rsidRPr="00512F80">
        <w:t xml:space="preserve">, and </w:t>
      </w:r>
      <w:commentRangeStart w:id="18"/>
      <w:r w:rsidRPr="00512F80">
        <w:t xml:space="preserve">rs182678014 </w:t>
      </w:r>
      <w:commentRangeEnd w:id="18"/>
      <w:r w:rsidR="00E115AC">
        <w:rPr>
          <w:rStyle w:val="CommentReference"/>
        </w:rPr>
        <w:commentReference w:id="18"/>
      </w:r>
      <w:r w:rsidR="00CC60F7">
        <w:t xml:space="preserve"> </w:t>
      </w:r>
      <w:r w:rsidR="00DE13AA">
        <w:t>(</w:t>
      </w:r>
      <w:r w:rsidRPr="00512F80">
        <w:rPr>
          <w:i/>
          <w:iCs/>
        </w:rPr>
        <w:t>N</w:t>
      </w:r>
      <w:r w:rsidRPr="00512F80">
        <w:t>-carbamoyl-β-alanine</w:t>
      </w:r>
      <w:r w:rsidR="00DE13AA">
        <w:t>)</w:t>
      </w:r>
      <w:r w:rsidR="00CC60F7">
        <w:t>. Together</w:t>
      </w:r>
      <w:r w:rsidRPr="00512F80">
        <w:t xml:space="preserve">, </w:t>
      </w:r>
      <w:r w:rsidR="00CC60F7">
        <w:t xml:space="preserve">these associations implicate a network of </w:t>
      </w:r>
      <w:r w:rsidRPr="00512F80">
        <w:lastRenderedPageBreak/>
        <w:t xml:space="preserve">enzymatic and transporter genes in the regulation of metabolic </w:t>
      </w:r>
      <w:r w:rsidR="00CC60F7">
        <w:t>profiles that may be</w:t>
      </w:r>
      <w:r w:rsidR="00CC60F7" w:rsidRPr="00512F80">
        <w:t xml:space="preserve"> </w:t>
      </w:r>
      <w:r w:rsidRPr="00512F80">
        <w:t xml:space="preserve">predictive of surgical </w:t>
      </w:r>
      <w:r w:rsidR="00CC60F7">
        <w:t>outcomes</w:t>
      </w:r>
      <w:r w:rsidRPr="00512F80">
        <w:t>.</w:t>
      </w:r>
    </w:p>
    <w:p w14:paraId="5057E435" w14:textId="4C8D8C3D" w:rsidR="00E373C0" w:rsidRPr="00E373C0" w:rsidRDefault="002F1E1D" w:rsidP="00DE6744">
      <w:pPr>
        <w:spacing w:before="100" w:beforeAutospacing="1" w:after="100" w:afterAutospacing="1" w:line="480" w:lineRule="auto"/>
      </w:pPr>
      <w:r>
        <w:t xml:space="preserve">Several </w:t>
      </w:r>
      <w:r w:rsidR="00942361">
        <w:t>pre-surgical metabolites were</w:t>
      </w:r>
      <w:r w:rsidR="00E373C0" w:rsidRPr="00E373C0">
        <w:t xml:space="preserve"> associated with </w:t>
      </w:r>
      <w:r w:rsidR="00942361">
        <w:t>long-term</w:t>
      </w:r>
      <w:r w:rsidR="00E373C0" w:rsidRPr="00E373C0">
        <w:t xml:space="preserve"> weight </w:t>
      </w:r>
      <w:r w:rsidR="00942361">
        <w:t xml:space="preserve">outcomes after RYGB, reflecting core physiological domains </w:t>
      </w:r>
      <w:r w:rsidR="00841C3A">
        <w:t>of</w:t>
      </w:r>
      <w:r w:rsidR="00841C3A" w:rsidRPr="00E373C0">
        <w:t xml:space="preserve"> </w:t>
      </w:r>
      <w:r w:rsidR="00E373C0" w:rsidRPr="00E373C0">
        <w:t xml:space="preserve">lipid metabolism, amino acid catabolism, xenobiotic clearance, and </w:t>
      </w:r>
      <w:r w:rsidR="00942361">
        <w:t>host-</w:t>
      </w:r>
      <w:r w:rsidR="00E373C0" w:rsidRPr="00E373C0">
        <w:t xml:space="preserve">microbial </w:t>
      </w:r>
      <w:r w:rsidR="00942361">
        <w:t>interactions</w:t>
      </w:r>
      <w:r w:rsidR="00E373C0" w:rsidRPr="00E373C0">
        <w:t>. 3-methyladipate, a dicarboxylic acid produced via ω-oxidation</w:t>
      </w:r>
      <w:r w:rsidR="00546ACF">
        <w:fldChar w:fldCharType="begin">
          <w:fldData xml:space="preserve">PEVuZE5vdGU+PENpdGU+PEF1dGhvcj5SaW5hbGRvPC9BdXRob3I+PFllYXI+MjAwMjwvWWVhcj48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==
</w:fldData>
        </w:fldChar>
      </w:r>
      <w:r w:rsidR="00276A1F">
        <w:instrText xml:space="preserve"> ADDIN EN.CITE </w:instrText>
      </w:r>
      <w:r w:rsidR="00276A1F">
        <w:fldChar w:fldCharType="begin">
          <w:fldData xml:space="preserve">PEVuZE5vdGU+PENpdGU+PEF1dGhvcj5SaW5hbGRvPC9BdXRob3I+PFllYXI+MjAwMjwvWWVhcj48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==
</w:fldData>
        </w:fldChar>
      </w:r>
      <w:r w:rsidR="00276A1F">
        <w:instrText xml:space="preserve"> ADDIN EN.CITE.DATA </w:instrText>
      </w:r>
      <w:r w:rsidR="00276A1F">
        <w:fldChar w:fldCharType="end"/>
      </w:r>
      <w:r w:rsidR="00546ACF">
        <w:fldChar w:fldCharType="separate"/>
      </w:r>
      <w:r w:rsidR="00276A1F" w:rsidRPr="00276A1F">
        <w:rPr>
          <w:noProof/>
          <w:vertAlign w:val="superscript"/>
        </w:rPr>
        <w:t>31,32</w:t>
      </w:r>
      <w:r w:rsidR="00546ACF">
        <w:fldChar w:fldCharType="end"/>
      </w:r>
      <w:r w:rsidR="00546ACF">
        <w:rPr>
          <w:noProof/>
        </w:rPr>
        <w:t xml:space="preserve"> </w:t>
      </w:r>
      <w:r w:rsidR="00942361">
        <w:t>and 13-HODE, a lipid mediator from linoleic acid</w:t>
      </w:r>
      <w:r w:rsidR="00546ACF">
        <w:fldChar w:fldCharType="begin">
          <w:fldData xml:space="preserve">PEVuZE5vdGU+PENpdGU+PEF1dGhvcj5TcGl0ZTwvQXV0aG9yPjxZZWFyPjIwMTQ8L1llYXI+PFJl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</w:fldData>
        </w:fldChar>
      </w:r>
      <w:r w:rsidR="00276A1F">
        <w:instrText xml:space="preserve"> ADDIN EN.CITE </w:instrText>
      </w:r>
      <w:r w:rsidR="00276A1F">
        <w:fldChar w:fldCharType="begin">
          <w:fldData xml:space="preserve">PEVuZE5vdGU+PENpdGU+PEF1dGhvcj5TcGl0ZTwvQXV0aG9yPjxZZWFyPjIwMTQ8L1llYXI+PFJl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</w:fldData>
        </w:fldChar>
      </w:r>
      <w:r w:rsidR="00276A1F">
        <w:instrText xml:space="preserve"> ADDIN EN.CITE.DATA </w:instrText>
      </w:r>
      <w:r w:rsidR="00276A1F">
        <w:fldChar w:fldCharType="end"/>
      </w:r>
      <w:r w:rsidR="00546ACF">
        <w:fldChar w:fldCharType="separate"/>
      </w:r>
      <w:r w:rsidR="00276A1F" w:rsidRPr="00276A1F">
        <w:rPr>
          <w:noProof/>
          <w:vertAlign w:val="superscript"/>
        </w:rPr>
        <w:t>33,34</w:t>
      </w:r>
      <w:r w:rsidR="00546ACF">
        <w:fldChar w:fldCharType="end"/>
      </w:r>
      <w:r w:rsidR="00942361">
        <w:t xml:space="preserve">, were both lower in individuals with </w:t>
      </w:r>
      <w:r w:rsidR="00E373C0" w:rsidRPr="00E373C0">
        <w:t>weight regain</w:t>
      </w:r>
      <w:r w:rsidR="00942361">
        <w:t xml:space="preserve">, suggesting </w:t>
      </w:r>
      <w:r w:rsidR="00E373C0" w:rsidRPr="00E373C0">
        <w:t xml:space="preserve">impaired </w:t>
      </w:r>
      <w:r w:rsidR="00942361">
        <w:t xml:space="preserve">lipid disposal and blunted anti-inflammatory signaling. </w:t>
      </w:r>
      <w:r w:rsidR="00E373C0" w:rsidRPr="00E373C0">
        <w:t xml:space="preserve">Glucuronate, </w:t>
      </w:r>
      <w:r w:rsidR="00942361">
        <w:t>involved</w:t>
      </w:r>
      <w:r w:rsidR="00E373C0" w:rsidRPr="00E373C0">
        <w:t xml:space="preserve"> in hepatic conjugation and of bile acid</w:t>
      </w:r>
      <w:r w:rsidR="00942361">
        <w:t xml:space="preserve"> </w:t>
      </w:r>
      <w:r w:rsidR="00942361" w:rsidRPr="00E373C0">
        <w:t>excretion</w:t>
      </w:r>
      <w:r w:rsidR="00546ACF">
        <w:fldChar w:fldCharType="begin">
          <w:fldData xml:space="preserve">PEVuZE5vdGU+PENpdGU+PEF1dGhvcj5NZWVjaDwvQXV0aG9yPjxZZWFyPjIwMTk8L1llYXI+PFJl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==
</w:fldData>
        </w:fldChar>
      </w:r>
      <w:r w:rsidR="00276A1F">
        <w:instrText xml:space="preserve"> ADDIN EN.CITE </w:instrText>
      </w:r>
      <w:r w:rsidR="00276A1F">
        <w:fldChar w:fldCharType="begin">
          <w:fldData xml:space="preserve">PEVuZE5vdGU+PENpdGU+PEF1dGhvcj5NZWVjaDwvQXV0aG9yPjxZZWFyPjIwMTk8L1llYXI+PFJl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==
</w:fldData>
        </w:fldChar>
      </w:r>
      <w:r w:rsidR="00276A1F">
        <w:instrText xml:space="preserve"> ADDIN EN.CITE.DATA </w:instrText>
      </w:r>
      <w:r w:rsidR="00276A1F">
        <w:fldChar w:fldCharType="end"/>
      </w:r>
      <w:r w:rsidR="00546ACF">
        <w:fldChar w:fldCharType="separate"/>
      </w:r>
      <w:r w:rsidR="00276A1F" w:rsidRPr="00276A1F">
        <w:rPr>
          <w:noProof/>
          <w:vertAlign w:val="superscript"/>
        </w:rPr>
        <w:t>35,36</w:t>
      </w:r>
      <w:r w:rsidR="00546ACF">
        <w:fldChar w:fldCharType="end"/>
      </w:r>
      <w:r w:rsidR="00942361">
        <w:t xml:space="preserve">, was similarly depleted, potentially disrupting enterohepatic and </w:t>
      </w:r>
      <w:r w:rsidR="00E373C0" w:rsidRPr="00E373C0">
        <w:t>GLP-1 signaling</w:t>
      </w:r>
      <w:r w:rsidR="00942361">
        <w:t xml:space="preserve"> pathways</w:t>
      </w:r>
      <w:r w:rsidR="00546ACF">
        <w:fldChar w:fldCharType="begin">
          <w:fldData xml:space="preserve">PEVuZE5vdGU+PENpdGU+PEF1dGhvcj5XYW5nPC9BdXRob3I+PFllYXI+MjAyMzwvWWVhcj48UmVj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==
</w:fldData>
        </w:fldChar>
      </w:r>
      <w:r w:rsidR="00276A1F">
        <w:instrText xml:space="preserve"> ADDIN EN.CITE </w:instrText>
      </w:r>
      <w:r w:rsidR="00276A1F">
        <w:fldChar w:fldCharType="begin">
          <w:fldData xml:space="preserve">PEVuZE5vdGU+PENpdGU+PEF1dGhvcj5XYW5nPC9BdXRob3I+PFllYXI+MjAyMzwvWWVhcj48UmVj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==
</w:fldData>
        </w:fldChar>
      </w:r>
      <w:r w:rsidR="00276A1F">
        <w:instrText xml:space="preserve"> ADDIN EN.CITE.DATA </w:instrText>
      </w:r>
      <w:r w:rsidR="00276A1F">
        <w:fldChar w:fldCharType="end"/>
      </w:r>
      <w:r w:rsidR="00546ACF">
        <w:fldChar w:fldCharType="separate"/>
      </w:r>
      <w:r w:rsidR="00276A1F" w:rsidRPr="00276A1F">
        <w:rPr>
          <w:noProof/>
          <w:vertAlign w:val="superscript"/>
        </w:rPr>
        <w:t>37,38</w:t>
      </w:r>
      <w:r w:rsidR="00546ACF">
        <w:fldChar w:fldCharType="end"/>
      </w:r>
      <w:r w:rsidR="00E373C0" w:rsidRPr="00E373C0">
        <w:t xml:space="preserve">. </w:t>
      </w:r>
      <w:r w:rsidR="00942361">
        <w:t>Elevated</w:t>
      </w:r>
      <w:r w:rsidR="00E373C0" w:rsidRPr="00E373C0">
        <w:t xml:space="preserve"> 4-hydroxyhippuric acid</w:t>
      </w:r>
      <w:r w:rsidR="00942361">
        <w:t>, a</w:t>
      </w:r>
      <w:r w:rsidR="00E373C0" w:rsidRPr="00E373C0">
        <w:t xml:space="preserve"> polyphenol</w:t>
      </w:r>
      <w:r w:rsidR="00942361">
        <w:t>-derived gut microbial metabolite</w:t>
      </w:r>
      <w:r w:rsidR="00546ACF">
        <w:t xml:space="preserve"> also associated with greater fruits and vegetable intake and reduced metabolic syndrome and insulin resistance risk</w:t>
      </w:r>
      <w:r w:rsidR="00546ACF" w:rsidRPr="00C26A81">
        <w:fldChar w:fldCharType="begin">
          <w:fldData xml:space="preserve">PEVuZE5vdGU+PENpdGU+PEF1dGhvcj5CcmlhbDwvQXV0aG9yPjxZZWFyPjIwMjE8L1llYXI+PFJl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=
</w:fldData>
        </w:fldChar>
      </w:r>
      <w:r w:rsidR="00276A1F">
        <w:instrText xml:space="preserve"> ADDIN EN.CITE </w:instrText>
      </w:r>
      <w:r w:rsidR="00276A1F">
        <w:fldChar w:fldCharType="begin">
          <w:fldData xml:space="preserve">PEVuZE5vdGU+PENpdGU+PEF1dGhvcj5CcmlhbDwvQXV0aG9yPjxZZWFyPjIwMjE8L1llYXI+PFJl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=
</w:fldData>
        </w:fldChar>
      </w:r>
      <w:r w:rsidR="00276A1F">
        <w:instrText xml:space="preserve"> ADDIN EN.CITE.DATA </w:instrText>
      </w:r>
      <w:r w:rsidR="00276A1F">
        <w:fldChar w:fldCharType="end"/>
      </w:r>
      <w:r w:rsidR="00546ACF" w:rsidRPr="00C26A81">
        <w:fldChar w:fldCharType="separate"/>
      </w:r>
      <w:r w:rsidR="00276A1F" w:rsidRPr="00276A1F">
        <w:rPr>
          <w:noProof/>
          <w:vertAlign w:val="superscript"/>
        </w:rPr>
        <w:t>39,40</w:t>
      </w:r>
      <w:r w:rsidR="00546ACF" w:rsidRPr="00C26A81">
        <w:fldChar w:fldCharType="end"/>
      </w:r>
      <w:r w:rsidR="00942361">
        <w:t>, among</w:t>
      </w:r>
      <w:r w:rsidR="00E373C0" w:rsidRPr="00E373C0">
        <w:t xml:space="preserve"> individuals with sustained weight loss</w:t>
      </w:r>
      <w:r w:rsidR="00942361">
        <w:t>, support</w:t>
      </w:r>
      <w:r w:rsidR="00546ACF">
        <w:t>s the</w:t>
      </w:r>
      <w:r w:rsidR="00942361">
        <w:t xml:space="preserve"> role for</w:t>
      </w:r>
      <w:r w:rsidR="00E373C0" w:rsidRPr="00E373C0">
        <w:t xml:space="preserve"> </w:t>
      </w:r>
      <w:r w:rsidR="00942361">
        <w:t>microbial-host metabolic crosstalk</w:t>
      </w:r>
      <w:r w:rsidR="00E373C0" w:rsidRPr="00E373C0">
        <w:t xml:space="preserve"> </w:t>
      </w:r>
      <w:r w:rsidR="00942361">
        <w:t xml:space="preserve">for </w:t>
      </w:r>
      <w:r w:rsidR="00841C3A">
        <w:t>durable</w:t>
      </w:r>
      <w:r w:rsidR="00E373C0" w:rsidRPr="00E373C0">
        <w:t xml:space="preserve"> weight loss.</w:t>
      </w:r>
    </w:p>
    <w:p w14:paraId="56DA9859" w14:textId="3B9716CF" w:rsidR="00E373C0" w:rsidRPr="00E373C0" w:rsidRDefault="00942361" w:rsidP="00DE6744">
      <w:pPr>
        <w:spacing w:before="100" w:beforeAutospacing="1" w:after="100" w:afterAutospacing="1" w:line="480" w:lineRule="auto"/>
      </w:pPr>
      <w:commentRangeStart w:id="19"/>
      <w:r>
        <w:t>Predictive m</w:t>
      </w:r>
      <w:r w:rsidR="00E373C0" w:rsidRPr="00E373C0">
        <w:t xml:space="preserve">etabolites </w:t>
      </w:r>
      <w:r w:rsidR="00CB0838">
        <w:t xml:space="preserve">in the </w:t>
      </w:r>
      <w:proofErr w:type="spellStart"/>
      <w:r w:rsidR="00CB0838">
        <w:t>MetRS</w:t>
      </w:r>
      <w:proofErr w:type="spellEnd"/>
      <w:r w:rsidR="00CB0838">
        <w:t xml:space="preserve"> </w:t>
      </w:r>
      <w:r>
        <w:t>included markers of</w:t>
      </w:r>
      <w:r w:rsidR="00E373C0" w:rsidRPr="00E373C0">
        <w:t xml:space="preserve"> nucleotide and amino acid metabolism</w:t>
      </w:r>
      <w:r>
        <w:t xml:space="preserve">. </w:t>
      </w:r>
      <w:commentRangeEnd w:id="19"/>
      <w:r w:rsidR="00C93597">
        <w:rPr>
          <w:rStyle w:val="CommentReference"/>
        </w:rPr>
        <w:commentReference w:id="19"/>
      </w:r>
      <w:r w:rsidR="00E373C0" w:rsidRPr="00E373C0">
        <w:t xml:space="preserve">Hydroxyproline, </w:t>
      </w:r>
      <w:r w:rsidR="00CB0838">
        <w:t xml:space="preserve">a byproduct </w:t>
      </w:r>
      <w:r>
        <w:t>of</w:t>
      </w:r>
      <w:r w:rsidR="00E373C0" w:rsidRPr="00E373C0">
        <w:t xml:space="preserve"> collagen breakdown</w:t>
      </w:r>
      <w:r w:rsidR="00546ACF">
        <w:fldChar w:fldCharType="begin">
          <w:fldData xml:space="preserve">PEVuZE5vdGU+PENpdGU+PEF1dGhvcj5XdTwvQXV0aG9yPjxZZWFyPjIwMTk8L1llYXI+PFJlY051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</w:fldData>
        </w:fldChar>
      </w:r>
      <w:r w:rsidR="00276A1F">
        <w:instrText xml:space="preserve"> ADDIN EN.CITE </w:instrText>
      </w:r>
      <w:r w:rsidR="00276A1F">
        <w:fldChar w:fldCharType="begin">
          <w:fldData xml:space="preserve">PEVuZE5vdGU+PENpdGU+PEF1dGhvcj5XdTwvQXV0aG9yPjxZZWFyPjIwMTk8L1llYXI+PFJlY051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</w:fldData>
        </w:fldChar>
      </w:r>
      <w:r w:rsidR="00276A1F">
        <w:instrText xml:space="preserve"> ADDIN EN.CITE.DATA </w:instrText>
      </w:r>
      <w:r w:rsidR="00276A1F">
        <w:fldChar w:fldCharType="end"/>
      </w:r>
      <w:r w:rsidR="00546ACF">
        <w:fldChar w:fldCharType="separate"/>
      </w:r>
      <w:r w:rsidR="00276A1F" w:rsidRPr="00276A1F">
        <w:rPr>
          <w:noProof/>
          <w:vertAlign w:val="superscript"/>
        </w:rPr>
        <w:t>41</w:t>
      </w:r>
      <w:r w:rsidR="00546ACF">
        <w:fldChar w:fldCharType="end"/>
      </w:r>
      <w:r w:rsidR="00E373C0" w:rsidRPr="00E373C0">
        <w:t xml:space="preserve">, </w:t>
      </w:r>
      <w:r>
        <w:t xml:space="preserve">and </w:t>
      </w:r>
      <w:r w:rsidR="00CB0838">
        <w:t xml:space="preserve">nucleoside derivatives </w:t>
      </w:r>
      <w:r w:rsidR="00E373C0" w:rsidRPr="00E373C0">
        <w:t>1-methylguanosine</w:t>
      </w:r>
      <w:r w:rsidR="00546ACF" w:rsidRPr="00726625">
        <w:fldChar w:fldCharType="begin">
          <w:fldData xml:space="preserve">PEVuZE5vdGU+PENpdGU+PEF1dGhvcj5Ba2l5YW1hPC9BdXRob3I+PFllYXI+MjAyNDwvWWVhcj48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</w:fldData>
        </w:fldChar>
      </w:r>
      <w:r w:rsidR="00276A1F">
        <w:instrText xml:space="preserve"> ADDIN EN.CITE </w:instrText>
      </w:r>
      <w:r w:rsidR="00276A1F">
        <w:fldChar w:fldCharType="begin">
          <w:fldData xml:space="preserve">PEVuZE5vdGU+PENpdGU+PEF1dGhvcj5Ba2l5YW1hPC9BdXRob3I+PFllYXI+MjAyNDwvWWVhcj48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</w:fldData>
        </w:fldChar>
      </w:r>
      <w:r w:rsidR="00276A1F">
        <w:instrText xml:space="preserve"> ADDIN EN.CITE.DATA </w:instrText>
      </w:r>
      <w:r w:rsidR="00276A1F">
        <w:fldChar w:fldCharType="end"/>
      </w:r>
      <w:r w:rsidR="00546ACF" w:rsidRPr="00726625">
        <w:fldChar w:fldCharType="separate"/>
      </w:r>
      <w:r w:rsidR="00276A1F" w:rsidRPr="00276A1F">
        <w:rPr>
          <w:noProof/>
          <w:vertAlign w:val="superscript"/>
        </w:rPr>
        <w:t>42</w:t>
      </w:r>
      <w:r w:rsidR="00546ACF" w:rsidRPr="00726625">
        <w:fldChar w:fldCharType="end"/>
      </w:r>
      <w:r w:rsidR="00E373C0" w:rsidRPr="00E373C0">
        <w:t xml:space="preserve"> and N-carbamoyl-β-alanine</w:t>
      </w:r>
      <w:r w:rsidR="00546ACF" w:rsidRPr="00726625">
        <w:rPr>
          <w:rFonts w:eastAsia="MS Gothic"/>
        </w:rPr>
        <w:fldChar w:fldCharType="begin">
          <w:fldData xml:space="preserve">PEVuZE5vdGU+PENpdGU+PEF1dGhvcj5HYW5kYTwvQXV0aG9yPjxZZWFyPjIwMTc8L1llYXI+PFJl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=
</w:fldData>
        </w:fldChar>
      </w:r>
      <w:r w:rsidR="00276A1F">
        <w:rPr>
          <w:rFonts w:eastAsia="MS Gothic"/>
        </w:rPr>
        <w:instrText xml:space="preserve"> ADDIN EN.CITE </w:instrText>
      </w:r>
      <w:r w:rsidR="00276A1F">
        <w:rPr>
          <w:rFonts w:eastAsia="MS Gothic"/>
        </w:rPr>
        <w:fldChar w:fldCharType="begin">
          <w:fldData xml:space="preserve">PEVuZE5vdGU+PENpdGU+PEF1dGhvcj5HYW5kYTwvQXV0aG9yPjxZZWFyPjIwMTc8L1llYXI+PFJl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=
</w:fldData>
        </w:fldChar>
      </w:r>
      <w:r w:rsidR="00276A1F">
        <w:rPr>
          <w:rFonts w:eastAsia="MS Gothic"/>
        </w:rPr>
        <w:instrText xml:space="preserve"> ADDIN EN.CITE.DATA </w:instrText>
      </w:r>
      <w:r w:rsidR="00276A1F">
        <w:rPr>
          <w:rFonts w:eastAsia="MS Gothic"/>
        </w:rPr>
      </w:r>
      <w:r w:rsidR="00276A1F">
        <w:rPr>
          <w:rFonts w:eastAsia="MS Gothic"/>
        </w:rPr>
        <w:fldChar w:fldCharType="end"/>
      </w:r>
      <w:r w:rsidR="00546ACF" w:rsidRPr="00726625">
        <w:rPr>
          <w:rFonts w:eastAsia="MS Gothic"/>
        </w:rPr>
      </w:r>
      <w:r w:rsidR="00546ACF" w:rsidRPr="00726625">
        <w:rPr>
          <w:rFonts w:eastAsia="MS Gothic"/>
        </w:rPr>
        <w:fldChar w:fldCharType="separate"/>
      </w:r>
      <w:r w:rsidR="00276A1F" w:rsidRPr="00276A1F">
        <w:rPr>
          <w:rFonts w:eastAsia="MS Gothic"/>
          <w:noProof/>
          <w:vertAlign w:val="superscript"/>
        </w:rPr>
        <w:t>43</w:t>
      </w:r>
      <w:r w:rsidR="00546ACF" w:rsidRPr="00726625">
        <w:rPr>
          <w:rFonts w:eastAsia="MS Gothic"/>
        </w:rPr>
        <w:fldChar w:fldCharType="end"/>
      </w:r>
      <w:r>
        <w:t xml:space="preserve">, </w:t>
      </w:r>
      <w:r w:rsidR="00E373C0" w:rsidRPr="00E373C0">
        <w:t xml:space="preserve">were </w:t>
      </w:r>
      <w:r w:rsidR="00CB0838">
        <w:t>enriched in individuals</w:t>
      </w:r>
      <w:r w:rsidR="00CB0838" w:rsidRPr="00E373C0">
        <w:t xml:space="preserve"> </w:t>
      </w:r>
      <w:r w:rsidR="00E373C0" w:rsidRPr="00E373C0">
        <w:t xml:space="preserve">with </w:t>
      </w:r>
      <w:r>
        <w:t>sustained</w:t>
      </w:r>
      <w:r w:rsidR="00CB0838">
        <w:t xml:space="preserve"> weight loss</w:t>
      </w:r>
      <w:r>
        <w:t xml:space="preserve">, </w:t>
      </w:r>
      <w:r w:rsidR="00CB0838">
        <w:t>suggesting</w:t>
      </w:r>
      <w:r>
        <w:t xml:space="preserve"> preserved redox</w:t>
      </w:r>
      <w:r w:rsidR="00CB0838">
        <w:t xml:space="preserve"> status</w:t>
      </w:r>
      <w:r>
        <w:t xml:space="preserve"> and mitochondrial </w:t>
      </w:r>
      <w:r w:rsidR="00CB0838">
        <w:t>integrity</w:t>
      </w:r>
      <w:r w:rsidR="00E373C0" w:rsidRPr="00E373C0">
        <w:t xml:space="preserve">. </w:t>
      </w:r>
      <w:r w:rsidR="009B0630">
        <w:t>Reduced preoperative levels of</w:t>
      </w:r>
      <w:r w:rsidR="00E373C0" w:rsidRPr="00E373C0">
        <w:t xml:space="preserve"> N-</w:t>
      </w:r>
      <w:proofErr w:type="spellStart"/>
      <w:r w:rsidR="00E373C0" w:rsidRPr="00E373C0">
        <w:t>acetylserine</w:t>
      </w:r>
      <w:proofErr w:type="spellEnd"/>
      <w:r>
        <w:t>, a serine pathway intermediate</w:t>
      </w:r>
      <w:r w:rsidR="00CB0838">
        <w:t xml:space="preserve"> involved</w:t>
      </w:r>
      <w:r w:rsidR="009B0630">
        <w:t xml:space="preserve"> in</w:t>
      </w:r>
      <w:r>
        <w:t xml:space="preserve"> </w:t>
      </w:r>
      <w:r w:rsidR="002A768B">
        <w:t xml:space="preserve">one-carbon </w:t>
      </w:r>
      <w:r w:rsidR="009B0630">
        <w:t>metabolism and</w:t>
      </w:r>
      <w:r w:rsidR="00E373C0" w:rsidRPr="00E373C0">
        <w:t xml:space="preserve"> redox </w:t>
      </w:r>
      <w:r w:rsidR="00CB0838">
        <w:t>homeostasis</w:t>
      </w:r>
      <w:r w:rsidR="009B0630" w:rsidRPr="00726625">
        <w:fldChar w:fldCharType="begin">
          <w:fldData xml:space="preserve">PEVuZE5vdGU+PENpdGU+PEF1dGhvcj5Ib2xtPC9BdXRob3I+PFllYXI+MjAxOTwvWWVhcj48UmVj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</w:fldData>
        </w:fldChar>
      </w:r>
      <w:r w:rsidR="00276A1F">
        <w:instrText xml:space="preserve"> ADDIN EN.CITE </w:instrText>
      </w:r>
      <w:r w:rsidR="00276A1F">
        <w:fldChar w:fldCharType="begin">
          <w:fldData xml:space="preserve">PEVuZE5vdGU+PENpdGU+PEF1dGhvcj5Ib2xtPC9BdXRob3I+PFllYXI+MjAxOTwvWWVhcj48UmVj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</w:fldData>
        </w:fldChar>
      </w:r>
      <w:r w:rsidR="00276A1F">
        <w:instrText xml:space="preserve"> ADDIN EN.CITE.DATA </w:instrText>
      </w:r>
      <w:r w:rsidR="00276A1F">
        <w:fldChar w:fldCharType="end"/>
      </w:r>
      <w:r w:rsidR="009B0630" w:rsidRPr="00726625">
        <w:fldChar w:fldCharType="separate"/>
      </w:r>
      <w:r w:rsidR="00276A1F" w:rsidRPr="00276A1F">
        <w:rPr>
          <w:noProof/>
          <w:vertAlign w:val="superscript"/>
        </w:rPr>
        <w:t>44</w:t>
      </w:r>
      <w:r w:rsidR="009B0630" w:rsidRPr="00726625">
        <w:fldChar w:fldCharType="end"/>
      </w:r>
      <w:r w:rsidR="009B0630">
        <w:t xml:space="preserve">, may </w:t>
      </w:r>
      <w:r w:rsidR="00CB0838">
        <w:t xml:space="preserve">indicate </w:t>
      </w:r>
      <w:r w:rsidR="009B0630">
        <w:t>impaired serine</w:t>
      </w:r>
      <w:r w:rsidR="00CB0838">
        <w:t>-</w:t>
      </w:r>
      <w:r w:rsidR="009B0630">
        <w:t>dependent metabolic flexibility</w:t>
      </w:r>
      <w:r w:rsidR="002A768B">
        <w:t>.</w:t>
      </w:r>
      <w:r w:rsidR="009B0630">
        <w:t xml:space="preserve"> Given serine’s role in glucose regulation, insulin sensitivity</w:t>
      </w:r>
      <w:r w:rsidR="009B0630" w:rsidRPr="00726625">
        <w:fldChar w:fldCharType="begin"/>
      </w:r>
      <w:r w:rsidR="00276A1F">
        <w:instrText xml:space="preserve"> ADDIN EN.CITE &lt;EndNote&gt;&lt;Cite&gt;&lt;Author&gt;Shan&lt;/Author&gt;&lt;Year&gt;2025&lt;/Year&gt;&lt;RecNum&gt;11296&lt;/RecNum&gt;&lt;DisplayText&gt;&lt;style face="superscript"&gt;45&lt;/style&gt;&lt;/DisplayText&gt;&lt;record&gt;&lt;rec-number&gt;11296&lt;/rec-number&gt;&lt;foreign-keys&gt;&lt;key app="EN" db-id="dpd2vxvzbrettiewttmxv505wwsfzatsx2zd" timestamp="1746353396"&gt;11296&lt;/key&gt;&lt;/foreign-keys&gt;&lt;ref-type name="Journal Article"&gt;17&lt;/ref-type&gt;&lt;contributors&gt;&lt;authors&gt;&lt;author&gt;Shan, S.&lt;/author&gt;&lt;author&gt;Hoffman, J. M.&lt;/author&gt;&lt;/authors&gt;&lt;/contributors&gt;&lt;auth-address&gt;Department of Biological Sciences, Augusta University, Augusta, GA, 30912, USA. sshan@augusta.edu.&amp;#xD;Department of Biological Sciences, Augusta University, Augusta, GA, 30912, USA. jehoffman@augusta.edu.&lt;/auth-address&gt;&lt;titles&gt;&lt;title&gt;Serine metabolism in aging and age-related diseases&lt;/title&gt;&lt;secondary-title&gt;Geroscience&lt;/secondary-title&gt;&lt;/titles&gt;&lt;periodical&gt;&lt;full-title&gt;Geroscience&lt;/full-title&gt;&lt;/periodical&gt;&lt;pages&gt;611-630&lt;/pages&gt;&lt;volume&gt;47&lt;/volume&gt;&lt;number&gt;1&lt;/number&gt;&lt;edition&gt;20241125&lt;/edition&gt;&lt;keywords&gt;&lt;keyword&gt;Humans&lt;/keyword&gt;&lt;keyword&gt;*Aging/metabolism&lt;/keyword&gt;&lt;keyword&gt;*Serine/metabolism&lt;/keyword&gt;&lt;keyword&gt;Animals&lt;/keyword&gt;&lt;keyword&gt;Age-related diseases&lt;/keyword&gt;&lt;keyword&gt;Aging&lt;/keyword&gt;&lt;keyword&gt;Longevity&lt;/keyword&gt;&lt;keyword&gt;Metabolism&lt;/keyword&gt;&lt;keyword&gt;Oxidative stress&lt;/keyword&gt;&lt;keyword&gt;Serine&lt;/keyword&gt;&lt;/keywords&gt;&lt;dates&gt;&lt;year&gt;2025&lt;/year&gt;&lt;pub-dates&gt;&lt;date&gt;Feb&lt;/date&gt;&lt;/pub-dates&gt;&lt;/dates&gt;&lt;isbn&gt;2509-2715 (Print)&amp;#xD;2509-2723&lt;/isbn&gt;&lt;accession-num&gt;39585647&lt;/accession-num&gt;&lt;urls&gt;&lt;related-urls&gt;&lt;url&gt;https://link-springer-com.ezproxy.cul.columbia.edu/content/pdf/10.1007/s11357-024-01444-1.pdf&lt;/url&gt;&lt;/related-urls&gt;&lt;/urls&gt;&lt;custom1&gt;Declarations. Conflict of interest: The authors declare no competing interests.&lt;/custom1&gt;&lt;custom2&gt;PMC11872823&lt;/custom2&gt;&lt;electronic-resource-num&gt;10.1007/s11357-024-01444-1&lt;/electronic-resource-num&gt;&lt;remote-database-provider&gt;NLM&lt;/remote-database-provider&gt;&lt;language&gt;eng&lt;/language&gt;&lt;/record&gt;&lt;/Cite&gt;&lt;/EndNote&gt;</w:instrText>
      </w:r>
      <w:r w:rsidR="009B0630" w:rsidRPr="00726625">
        <w:fldChar w:fldCharType="separate"/>
      </w:r>
      <w:r w:rsidR="00276A1F" w:rsidRPr="00276A1F">
        <w:rPr>
          <w:noProof/>
          <w:vertAlign w:val="superscript"/>
        </w:rPr>
        <w:t>45</w:t>
      </w:r>
      <w:r w:rsidR="009B0630" w:rsidRPr="00726625">
        <w:fldChar w:fldCharType="end"/>
      </w:r>
      <w:r w:rsidR="009B0630">
        <w:t>, and hypothalamic energy sensing</w:t>
      </w:r>
      <w:r w:rsidR="009B0630" w:rsidRPr="00726625">
        <w:fldChar w:fldCharType="begin">
          <w:fldData xml:space="preserve">PEVuZE5vdGU+PENpdGU+PEF1dGhvcj5aaG91PC9BdXRob3I+PFllYXI+MjAxODwvWWVhcj48UmVj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</w:fldData>
        </w:fldChar>
      </w:r>
      <w:r w:rsidR="00276A1F">
        <w:instrText xml:space="preserve"> ADDIN EN.CITE </w:instrText>
      </w:r>
      <w:r w:rsidR="00276A1F">
        <w:fldChar w:fldCharType="begin">
          <w:fldData xml:space="preserve">PEVuZE5vdGU+PENpdGU+PEF1dGhvcj5aaG91PC9BdXRob3I+PFllYXI+MjAxODwvWWVhcj48UmVj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</w:fldData>
        </w:fldChar>
      </w:r>
      <w:r w:rsidR="00276A1F">
        <w:instrText xml:space="preserve"> ADDIN EN.CITE.DATA </w:instrText>
      </w:r>
      <w:r w:rsidR="00276A1F">
        <w:fldChar w:fldCharType="end"/>
      </w:r>
      <w:r w:rsidR="009B0630" w:rsidRPr="00726625">
        <w:fldChar w:fldCharType="separate"/>
      </w:r>
      <w:r w:rsidR="00276A1F" w:rsidRPr="00276A1F">
        <w:rPr>
          <w:noProof/>
          <w:vertAlign w:val="superscript"/>
        </w:rPr>
        <w:t>46,47</w:t>
      </w:r>
      <w:r w:rsidR="009B0630" w:rsidRPr="00726625">
        <w:fldChar w:fldCharType="end"/>
      </w:r>
      <w:r w:rsidR="009B0630">
        <w:t>, diminished N-</w:t>
      </w:r>
      <w:proofErr w:type="spellStart"/>
      <w:r w:rsidR="009B0630">
        <w:t>acetylserine</w:t>
      </w:r>
      <w:proofErr w:type="spellEnd"/>
      <w:r w:rsidR="009B0630">
        <w:t xml:space="preserve"> may </w:t>
      </w:r>
      <w:r w:rsidR="00CB0838">
        <w:t xml:space="preserve">reflect </w:t>
      </w:r>
      <w:r w:rsidR="009B0630">
        <w:t xml:space="preserve">systemic metabolic stress, </w:t>
      </w:r>
      <w:r w:rsidR="00CB0838">
        <w:t xml:space="preserve">predisposing individuals </w:t>
      </w:r>
      <w:r w:rsidR="009B0630">
        <w:t>to weight regain after MBS.</w:t>
      </w:r>
    </w:p>
    <w:p w14:paraId="525BA322" w14:textId="6D49D880" w:rsidR="00CB0838" w:rsidRDefault="00E373C0" w:rsidP="00DE6744">
      <w:pPr>
        <w:spacing w:before="100" w:beforeAutospacing="1" w:after="100" w:afterAutospacing="1" w:line="480" w:lineRule="auto"/>
      </w:pPr>
      <w:r w:rsidRPr="00E373C0">
        <w:lastRenderedPageBreak/>
        <w:t>Conversely, β-</w:t>
      </w:r>
      <w:proofErr w:type="spellStart"/>
      <w:r w:rsidRPr="00E373C0">
        <w:t>aminoisobutyric</w:t>
      </w:r>
      <w:proofErr w:type="spellEnd"/>
      <w:r w:rsidRPr="00E373C0">
        <w:t xml:space="preserve"> acid (BAIBA)—a myokine-like molecule linked to fatty acid oxidation and insulin sensitivity</w:t>
      </w:r>
      <w:r w:rsidR="009B0630" w:rsidRPr="00726625">
        <w:fldChar w:fldCharType="begin">
          <w:fldData xml:space="preserve">PEVuZE5vdGU+PENpdGU+PEF1dGhvcj5Sb2JlcnRzPC9BdXRob3I+PFllYXI+MjAxNDwvWWVhcj48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VVNBOyBCcm9hZCBJbnN0aXR1dGUgb2YgTUlUIGFuZCBIYXJ2YXJkLCBDYW1icmlkZ2UsIE1BIDAy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VVNBOyBDYXJkaW9sb2d5IERpdmlzaW9uLCBWYW5kZXJiaWx0IFVuaXZlcnNpdHksIE5hc2h2aWxs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</w:fldData>
        </w:fldChar>
      </w:r>
      <w:r w:rsidR="00276A1F">
        <w:instrText xml:space="preserve"> ADDIN EN.CITE </w:instrText>
      </w:r>
      <w:r w:rsidR="00276A1F">
        <w:fldChar w:fldCharType="begin">
          <w:fldData xml:space="preserve">PEVuZE5vdGU+PENpdGU+PEF1dGhvcj5Sb2JlcnRzPC9BdXRob3I+PFllYXI+MjAxNDwvWWVhcj48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VVNBOyBCcm9hZCBJbnN0aXR1dGUgb2YgTUlUIGFuZCBIYXJ2YXJkLCBDYW1icmlkZ2UsIE1BIDAy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VVNBOyBDYXJkaW9sb2d5IERpdmlzaW9uLCBWYW5kZXJiaWx0IFVuaXZlcnNpdHksIE5hc2h2aWxs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</w:fldData>
        </w:fldChar>
      </w:r>
      <w:r w:rsidR="00276A1F">
        <w:instrText xml:space="preserve"> ADDIN EN.CITE.DATA </w:instrText>
      </w:r>
      <w:r w:rsidR="00276A1F">
        <w:fldChar w:fldCharType="end"/>
      </w:r>
      <w:r w:rsidR="009B0630" w:rsidRPr="00726625">
        <w:fldChar w:fldCharType="separate"/>
      </w:r>
      <w:r w:rsidR="00276A1F" w:rsidRPr="00276A1F">
        <w:rPr>
          <w:noProof/>
          <w:vertAlign w:val="superscript"/>
        </w:rPr>
        <w:t>48,49</w:t>
      </w:r>
      <w:r w:rsidR="009B0630" w:rsidRPr="00726625">
        <w:fldChar w:fldCharType="end"/>
      </w:r>
      <w:r w:rsidRPr="00E373C0">
        <w:t xml:space="preserve">—was unexpectedly </w:t>
      </w:r>
      <w:r w:rsidR="00CB0838">
        <w:t>linked to</w:t>
      </w:r>
      <w:r w:rsidRPr="00E373C0">
        <w:t xml:space="preserve"> adverse outcomes. While BAIBA has been reported to promote </w:t>
      </w:r>
      <w:r w:rsidR="00CB0838">
        <w:t>thermogenesis</w:t>
      </w:r>
      <w:r w:rsidR="00CB0838" w:rsidRPr="00E373C0">
        <w:t xml:space="preserve"> </w:t>
      </w:r>
      <w:r w:rsidRPr="00E373C0">
        <w:t xml:space="preserve">and glucose homeostasis, </w:t>
      </w:r>
      <w:r w:rsidR="00CB0838">
        <w:t>its elevation may reflect a</w:t>
      </w:r>
      <w:r w:rsidRPr="00E373C0">
        <w:t xml:space="preserve"> compensatory response to early mitochondrial </w:t>
      </w:r>
      <w:r w:rsidR="00CB0838">
        <w:t>dysfunction or context-dependent maladaptation</w:t>
      </w:r>
      <w:r w:rsidRPr="00E373C0">
        <w:t xml:space="preserve">. </w:t>
      </w:r>
      <w:r w:rsidR="00CB0838">
        <w:t>Supporting this, common</w:t>
      </w:r>
      <w:r w:rsidRPr="00E373C0">
        <w:t xml:space="preserve"> variants in </w:t>
      </w:r>
      <w:r w:rsidR="00CB0838" w:rsidRPr="00C776AD">
        <w:rPr>
          <w:i/>
          <w:iCs/>
        </w:rPr>
        <w:t>AGXT2</w:t>
      </w:r>
      <w:r w:rsidR="00CB0838">
        <w:t xml:space="preserve">, </w:t>
      </w:r>
      <w:r w:rsidRPr="00E373C0">
        <w:t>the</w:t>
      </w:r>
      <w:r w:rsidR="00CB0838">
        <w:t xml:space="preserve"> </w:t>
      </w:r>
      <w:r w:rsidRPr="00E373C0">
        <w:t xml:space="preserve">BAIBA-regulating enzyme </w:t>
      </w:r>
      <w:r w:rsidR="009B0630" w:rsidRPr="00726625">
        <w:fldChar w:fldCharType="begin">
          <w:fldData xml:space="preserve">PEVuZE5vdGU+PENpdGU+PEF1dGhvcj5MdW5lYnVyZzwvQXV0aG9yPjxZZWFyPjIwMTQ8L1llYXI+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</w:fldData>
        </w:fldChar>
      </w:r>
      <w:r w:rsidR="00276A1F">
        <w:instrText xml:space="preserve"> ADDIN EN.CITE </w:instrText>
      </w:r>
      <w:r w:rsidR="00276A1F">
        <w:fldChar w:fldCharType="begin">
          <w:fldData xml:space="preserve">PEVuZE5vdGU+PENpdGU+PEF1dGhvcj5MdW5lYnVyZzwvQXV0aG9yPjxZZWFyPjIwMTQ8L1llYXI+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</w:fldData>
        </w:fldChar>
      </w:r>
      <w:r w:rsidR="00276A1F">
        <w:instrText xml:space="preserve"> ADDIN EN.CITE.DATA </w:instrText>
      </w:r>
      <w:r w:rsidR="00276A1F">
        <w:fldChar w:fldCharType="end"/>
      </w:r>
      <w:r w:rsidR="009B0630" w:rsidRPr="00726625">
        <w:fldChar w:fldCharType="separate"/>
      </w:r>
      <w:r w:rsidR="00276A1F" w:rsidRPr="00276A1F">
        <w:rPr>
          <w:noProof/>
          <w:vertAlign w:val="superscript"/>
        </w:rPr>
        <w:t>50</w:t>
      </w:r>
      <w:r w:rsidR="009B0630" w:rsidRPr="00726625">
        <w:fldChar w:fldCharType="end"/>
      </w:r>
      <w:r w:rsidR="00CB0838">
        <w:t xml:space="preserve">, </w:t>
      </w:r>
      <w:r w:rsidRPr="00E373C0">
        <w:t xml:space="preserve"> were associated with both BAIBA levels and </w:t>
      </w:r>
      <w:proofErr w:type="spellStart"/>
      <w:r w:rsidRPr="00E373C0">
        <w:t>MetRS</w:t>
      </w:r>
      <w:proofErr w:type="spellEnd"/>
      <w:r w:rsidRPr="00E373C0">
        <w:t xml:space="preserve">, </w:t>
      </w:r>
      <w:r w:rsidR="00CB0838">
        <w:t>suggesting that</w:t>
      </w:r>
      <w:r w:rsidR="00CB0838" w:rsidRPr="00E373C0">
        <w:t xml:space="preserve"> </w:t>
      </w:r>
      <w:r w:rsidRPr="00E373C0">
        <w:t xml:space="preserve">inherited </w:t>
      </w:r>
      <w:r w:rsidR="00CB0838">
        <w:t>differences</w:t>
      </w:r>
      <w:r w:rsidR="00CB0838" w:rsidRPr="00E373C0">
        <w:t xml:space="preserve"> </w:t>
      </w:r>
      <w:r w:rsidRPr="00E373C0">
        <w:t>in this pathway</w:t>
      </w:r>
      <w:r w:rsidR="00CB0838">
        <w:t xml:space="preserve"> may influence long-term metabolic trajectories</w:t>
      </w:r>
      <w:r w:rsidRPr="00E373C0">
        <w:t xml:space="preserve">. </w:t>
      </w:r>
    </w:p>
    <w:p w14:paraId="1B137908" w14:textId="45038642" w:rsidR="00E373C0" w:rsidRPr="00E373C0" w:rsidRDefault="00CB0838" w:rsidP="00DE6744">
      <w:pPr>
        <w:spacing w:before="100" w:beforeAutospacing="1" w:after="100" w:afterAutospacing="1" w:line="480" w:lineRule="auto"/>
      </w:pPr>
      <w:r>
        <w:t>Additional metabolites associated with weight regain included k</w:t>
      </w:r>
      <w:r w:rsidR="00E373C0" w:rsidRPr="00E373C0">
        <w:t xml:space="preserve">ynurenine, a downstream </w:t>
      </w:r>
      <w:r>
        <w:t>product</w:t>
      </w:r>
      <w:r w:rsidRPr="00E373C0">
        <w:t xml:space="preserve"> </w:t>
      </w:r>
      <w:r w:rsidR="00E373C0" w:rsidRPr="00E373C0">
        <w:t>of tryptophan catabolism</w:t>
      </w:r>
      <w:r>
        <w:t xml:space="preserve">, implicated in </w:t>
      </w:r>
      <w:r w:rsidR="00E373C0" w:rsidRPr="00E373C0">
        <w:t xml:space="preserve">inflammation </w:t>
      </w:r>
      <w:r>
        <w:t>and</w:t>
      </w:r>
      <w:r w:rsidRPr="00E373C0">
        <w:t xml:space="preserve"> </w:t>
      </w:r>
      <w:r w:rsidR="00E373C0" w:rsidRPr="00E373C0">
        <w:t>appetite regulation via aryl hydrocarbon receptor signaling</w:t>
      </w:r>
      <w:r w:rsidR="009B0630">
        <w:fldChar w:fldCharType="begin">
          <w:fldData xml:space="preserve">PEVuZE5vdGU+PENpdGU+PEF1dGhvcj5IdWFuZzwvQXV0aG9yPjxZZWFyPjIwMjI8L1llYXI+PFJl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</w:fldData>
        </w:fldChar>
      </w:r>
      <w:r w:rsidR="00276A1F">
        <w:instrText xml:space="preserve"> ADDIN EN.CITE </w:instrText>
      </w:r>
      <w:r w:rsidR="00276A1F">
        <w:fldChar w:fldCharType="begin">
          <w:fldData xml:space="preserve">PEVuZE5vdGU+PENpdGU+PEF1dGhvcj5IdWFuZzwvQXV0aG9yPjxZZWFyPjIwMjI8L1llYXI+PFJl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</w:fldData>
        </w:fldChar>
      </w:r>
      <w:r w:rsidR="00276A1F">
        <w:instrText xml:space="preserve"> ADDIN EN.CITE.DATA </w:instrText>
      </w:r>
      <w:r w:rsidR="00276A1F">
        <w:fldChar w:fldCharType="end"/>
      </w:r>
      <w:r w:rsidR="009B0630">
        <w:fldChar w:fldCharType="separate"/>
      </w:r>
      <w:r w:rsidR="00276A1F" w:rsidRPr="00276A1F">
        <w:rPr>
          <w:noProof/>
          <w:vertAlign w:val="superscript"/>
        </w:rPr>
        <w:t>51</w:t>
      </w:r>
      <w:r w:rsidR="009B0630">
        <w:fldChar w:fldCharType="end"/>
      </w:r>
      <w:r>
        <w:t xml:space="preserve">; </w:t>
      </w:r>
      <w:r w:rsidR="002A768B">
        <w:t>h</w:t>
      </w:r>
      <w:r w:rsidR="00E373C0" w:rsidRPr="00E373C0">
        <w:t>omoarginine linked to nitric oxide metabolism</w:t>
      </w:r>
      <w:r w:rsidR="009B0630">
        <w:fldChar w:fldCharType="begin">
          <w:fldData xml:space="preserve">PEVuZE5vdGU+PENpdGU+PEF1dGhvcj5LYXJldG5pa292YTwvQXV0aG9yPjxZZWFyPjIwMTk8L1ll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</w:fldData>
        </w:fldChar>
      </w:r>
      <w:r w:rsidR="00276A1F">
        <w:instrText xml:space="preserve"> ADDIN EN.CITE </w:instrText>
      </w:r>
      <w:r w:rsidR="00276A1F">
        <w:fldChar w:fldCharType="begin">
          <w:fldData xml:space="preserve">PEVuZE5vdGU+PENpdGU+PEF1dGhvcj5LYXJldG5pa292YTwvQXV0aG9yPjxZZWFyPjIwMTk8L1ll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</w:fldData>
        </w:fldChar>
      </w:r>
      <w:r w:rsidR="00276A1F">
        <w:instrText xml:space="preserve"> ADDIN EN.CITE.DATA </w:instrText>
      </w:r>
      <w:r w:rsidR="00276A1F">
        <w:fldChar w:fldCharType="end"/>
      </w:r>
      <w:r w:rsidR="009B0630">
        <w:fldChar w:fldCharType="separate"/>
      </w:r>
      <w:r w:rsidR="00276A1F" w:rsidRPr="00276A1F">
        <w:rPr>
          <w:noProof/>
          <w:vertAlign w:val="superscript"/>
        </w:rPr>
        <w:t>52</w:t>
      </w:r>
      <w:r w:rsidR="009B0630">
        <w:fldChar w:fldCharType="end"/>
      </w:r>
      <w:r>
        <w:t xml:space="preserve">; </w:t>
      </w:r>
      <w:r w:rsidR="00E373C0" w:rsidRPr="00E373C0">
        <w:t xml:space="preserve"> and </w:t>
      </w:r>
      <w:r w:rsidRPr="00E373C0">
        <w:t xml:space="preserve">malonate, </w:t>
      </w:r>
      <w:r>
        <w:t>a short-chain dicarboxylate that modulates</w:t>
      </w:r>
      <w:r w:rsidRPr="00E373C0">
        <w:t xml:space="preserve"> </w:t>
      </w:r>
      <w:r w:rsidR="00E373C0" w:rsidRPr="00E373C0">
        <w:t>hypothalamic nutrient sensing</w:t>
      </w:r>
      <w:r w:rsidR="009B0630" w:rsidRPr="00726625">
        <w:fldChar w:fldCharType="begin"/>
      </w:r>
      <w:r w:rsidR="00276A1F">
        <w:instrText xml:space="preserve"> ADDIN EN.CITE &lt;EndNote&gt;&lt;Cite&gt;&lt;Author&gt;Wolfgang&lt;/Author&gt;&lt;Year&gt;2006&lt;/Year&gt;&lt;RecNum&gt;8343&lt;/RecNum&gt;&lt;DisplayText&gt;&lt;style face="superscript"&gt;53&lt;/style&gt;&lt;/DisplayText&gt;&lt;record&gt;&lt;rec-number&gt;8343&lt;/rec-number&gt;&lt;foreign-keys&gt;&lt;key app="EN" db-id="dpd2vxvzbrettiewttmxv505wwsfzatsx2zd" timestamp="1643773906" guid="6d7ceb6c-3ca2-43cb-8681-1c004f6b61cb"&gt;8343&lt;/key&gt;&lt;/foreign-keys&gt;&lt;ref-type name="Journal Article"&gt;17&lt;/ref-type&gt;&lt;contributors&gt;&lt;authors&gt;&lt;author&gt;Wolfgang, M. J.&lt;/author&gt;&lt;author&gt;Lane, M. D.&lt;/author&gt;&lt;/authors&gt;&lt;/contributors&gt;&lt;auth-address&gt;Department of Biological Chemistry, The Johns Hopkins University School of Medicine, Baltimore, Maryland 21205, USA.&lt;/auth-address&gt;&lt;titles&gt;&lt;title&gt;The role of hypothalamic malonyl-CoA in energy homeostasis&lt;/title&gt;&lt;secondary-title&gt;J Biol Chem&lt;/secondary-title&gt;&lt;/titles&gt;&lt;periodical&gt;&lt;full-title&gt;J Biol Chem&lt;/full-title&gt;&lt;/periodical&gt;&lt;pages&gt;37265-9&lt;/pages&gt;&lt;volume&gt;281&lt;/volume&gt;&lt;number&gt;49&lt;/number&gt;&lt;edition&gt;2006/10/05&lt;/edition&gt;&lt;keywords&gt;&lt;keyword&gt;Acetyl-CoA Carboxylase/metabolism&lt;/keyword&gt;&lt;keyword&gt;Adenylate Kinase/metabolism&lt;/keyword&gt;&lt;keyword&gt;Animals&lt;/keyword&gt;&lt;keyword&gt;Eating&lt;/keyword&gt;&lt;keyword&gt;Energy Metabolism/*physiology&lt;/keyword&gt;&lt;keyword&gt;Humans&lt;/keyword&gt;&lt;keyword&gt;Hypothalamus/*metabolism&lt;/keyword&gt;&lt;keyword&gt;Malonyl Coenzyme A/*metabolism&lt;/keyword&gt;&lt;keyword&gt;Models, Biological&lt;/keyword&gt;&lt;keyword&gt;Neurons/metabolism&lt;/keyword&gt;&lt;keyword&gt;Signal Transduction&lt;/keyword&gt;&lt;keyword&gt;Weight Gain&lt;/keyword&gt;&lt;/keywords&gt;&lt;dates&gt;&lt;year&gt;2006&lt;/year&gt;&lt;pub-dates&gt;&lt;date&gt;Dec 8&lt;/date&gt;&lt;/pub-dates&gt;&lt;/dates&gt;&lt;isbn&gt;0021-9258 (Print)&amp;#xD;0021-9258&lt;/isbn&gt;&lt;accession-num&gt;17018521&lt;/accession-num&gt;&lt;urls&gt;&lt;related-urls&gt;&lt;url&gt;https://www.jbc.org/article/S0021-9258(20)71899-5/pdf&lt;/url&gt;&lt;/related-urls&gt;&lt;/urls&gt;&lt;electronic-resource-num&gt;10.1074/jbc.R600016200&lt;/electronic-resource-num&gt;&lt;remote-database-provider&gt;NLM&lt;/remote-database-provider&gt;&lt;language&gt;eng&lt;/language&gt;&lt;/record&gt;&lt;/Cite&gt;&lt;/EndNote&gt;</w:instrText>
      </w:r>
      <w:r w:rsidR="009B0630" w:rsidRPr="00726625">
        <w:fldChar w:fldCharType="separate"/>
      </w:r>
      <w:r w:rsidR="00276A1F" w:rsidRPr="00276A1F">
        <w:rPr>
          <w:noProof/>
          <w:vertAlign w:val="superscript"/>
        </w:rPr>
        <w:t>53</w:t>
      </w:r>
      <w:r w:rsidR="009B0630" w:rsidRPr="00726625">
        <w:fldChar w:fldCharType="end"/>
      </w:r>
      <w:r>
        <w:t xml:space="preserve">. These associations implicate disturbances in vascular tone, energy sensing, and inflammatory signaling as contributors to </w:t>
      </w:r>
      <w:r w:rsidR="00E373C0" w:rsidRPr="00E373C0">
        <w:t xml:space="preserve">suboptimal </w:t>
      </w:r>
      <w:r>
        <w:t>surgical outcomes</w:t>
      </w:r>
      <w:r w:rsidR="00E373C0" w:rsidRPr="00E373C0">
        <w:t>.</w:t>
      </w:r>
    </w:p>
    <w:p w14:paraId="6CB0E4D1" w14:textId="16F8398C" w:rsidR="00E373C0" w:rsidRPr="00E373C0" w:rsidRDefault="00841C3A" w:rsidP="00DE6744">
      <w:pPr>
        <w:spacing w:before="100" w:beforeAutospacing="1" w:after="100" w:afterAutospacing="1" w:line="480" w:lineRule="auto"/>
      </w:pPr>
      <w:r>
        <w:t>M</w:t>
      </w:r>
      <w:r w:rsidR="00CB0838">
        <w:t xml:space="preserve">ost of the </w:t>
      </w:r>
      <w:r>
        <w:t xml:space="preserve">identified </w:t>
      </w:r>
      <w:r w:rsidR="00CB0838">
        <w:t xml:space="preserve">metabolites have not been previously implicated in the context of obesity or post-bariatric outcomes, underscoring the novelty of this metabolomic signature. </w:t>
      </w:r>
      <w:commentRangeStart w:id="20"/>
      <w:commentRangeStart w:id="21"/>
      <w:r w:rsidR="00E373C0" w:rsidRPr="00E373C0">
        <w:t xml:space="preserve">The </w:t>
      </w:r>
      <w:r w:rsidR="00862BE9">
        <w:t>1</w:t>
      </w:r>
      <w:r w:rsidR="00EE5E85">
        <w:t>3</w:t>
      </w:r>
      <w:r w:rsidR="00CB0838">
        <w:t>-</w:t>
      </w:r>
      <w:r w:rsidR="00E373C0" w:rsidRPr="00E373C0">
        <w:t>metabolite</w:t>
      </w:r>
      <w:r w:rsidR="002A768B">
        <w:t xml:space="preserve"> </w:t>
      </w:r>
      <w:proofErr w:type="spellStart"/>
      <w:r w:rsidR="002A768B">
        <w:t>MetRS</w:t>
      </w:r>
      <w:commentRangeEnd w:id="20"/>
      <w:proofErr w:type="spellEnd"/>
      <w:r w:rsidR="00C93597">
        <w:rPr>
          <w:rStyle w:val="CommentReference"/>
        </w:rPr>
        <w:commentReference w:id="20"/>
      </w:r>
      <w:r w:rsidR="00E373C0" w:rsidRPr="00E373C0">
        <w:t xml:space="preserve"> </w:t>
      </w:r>
      <w:r w:rsidR="00CB0838">
        <w:t>was</w:t>
      </w:r>
      <w:r w:rsidR="00CB0838" w:rsidRPr="00E373C0">
        <w:t xml:space="preserve"> </w:t>
      </w:r>
      <w:r w:rsidR="00E373C0" w:rsidRPr="00E373C0">
        <w:t>strong</w:t>
      </w:r>
      <w:r w:rsidR="00CB0838">
        <w:t>ly</w:t>
      </w:r>
      <w:r w:rsidR="00E373C0" w:rsidRPr="00E373C0">
        <w:t xml:space="preserve"> </w:t>
      </w:r>
      <w:r w:rsidR="002A768B">
        <w:t>associat</w:t>
      </w:r>
      <w:r w:rsidR="00CB0838">
        <w:t>ed</w:t>
      </w:r>
      <w:r w:rsidR="002A768B">
        <w:t xml:space="preserve"> with </w:t>
      </w:r>
      <w:r w:rsidR="00CB0838">
        <w:t xml:space="preserve">long-term </w:t>
      </w:r>
      <w:r w:rsidR="002A768B">
        <w:t>weight regain</w:t>
      </w:r>
      <w:r w:rsidR="00E373C0" w:rsidRPr="00E373C0">
        <w:t xml:space="preserve"> and remained predictive across two </w:t>
      </w:r>
      <w:r w:rsidR="00CB0838">
        <w:t>external</w:t>
      </w:r>
      <w:r w:rsidR="00CB0838" w:rsidRPr="00E373C0">
        <w:t xml:space="preserve"> </w:t>
      </w:r>
      <w:r w:rsidR="00E373C0" w:rsidRPr="00E373C0">
        <w:t xml:space="preserve">cohorts. Genetic </w:t>
      </w:r>
      <w:r w:rsidR="002A768B">
        <w:t>analyses</w:t>
      </w:r>
      <w:r w:rsidR="00E373C0" w:rsidRPr="00E373C0">
        <w:t xml:space="preserve"> in the </w:t>
      </w:r>
      <w:r w:rsidR="002A768B">
        <w:t>FHS</w:t>
      </w:r>
      <w:r w:rsidR="00E373C0" w:rsidRPr="00E373C0">
        <w:t xml:space="preserve"> linked </w:t>
      </w:r>
      <w:r w:rsidR="00CB0838">
        <w:t xml:space="preserve">components of the </w:t>
      </w:r>
      <w:proofErr w:type="spellStart"/>
      <w:r w:rsidR="00E373C0" w:rsidRPr="00E373C0">
        <w:t>MetRS</w:t>
      </w:r>
      <w:proofErr w:type="spellEnd"/>
      <w:r w:rsidR="00E373C0" w:rsidRPr="00E373C0">
        <w:t xml:space="preserve"> components to common variants in AGXT2, SLC7A5, and LINC00351, </w:t>
      </w:r>
      <w:r w:rsidR="00CB0838">
        <w:t xml:space="preserve">suggesting </w:t>
      </w:r>
      <w:r w:rsidR="002A768B">
        <w:t xml:space="preserve">a heritable </w:t>
      </w:r>
      <w:r w:rsidR="00CB0838">
        <w:t xml:space="preserve">component </w:t>
      </w:r>
      <w:r w:rsidR="002A768B">
        <w:t>to post-surgical metabolic adaptation</w:t>
      </w:r>
      <w:r w:rsidR="00E373C0" w:rsidRPr="00E373C0">
        <w:t>.</w:t>
      </w:r>
      <w:r w:rsidR="002A768B">
        <w:t xml:space="preserve"> </w:t>
      </w:r>
      <w:commentRangeEnd w:id="21"/>
      <w:r w:rsidR="00F12AC3">
        <w:rPr>
          <w:rStyle w:val="CommentReference"/>
        </w:rPr>
        <w:commentReference w:id="21"/>
      </w:r>
      <w:r w:rsidR="00CB0838" w:rsidRPr="00CB0838">
        <w:t xml:space="preserve"> </w:t>
      </w:r>
      <w:r w:rsidR="00CB0838">
        <w:t xml:space="preserve">Taken together, these findings support the view that </w:t>
      </w:r>
      <w:proofErr w:type="spellStart"/>
      <w:r w:rsidR="00CB0838">
        <w:t>MetRS</w:t>
      </w:r>
      <w:proofErr w:type="spellEnd"/>
      <w:r w:rsidR="00CB0838">
        <w:t xml:space="preserve"> may represent a systems-level trait—integrating multiple metabolic pathways—to reflect an individual’s intrinsic metabolic flexibility or resilience. This interpretation aligns with the observed compensatory elevations in BAIBA and other </w:t>
      </w:r>
      <w:r w:rsidR="00CB0838">
        <w:lastRenderedPageBreak/>
        <w:t>metabolites, suggesting that individuals predisposed to weight regain may already exhibit early signs of metabolic strain prior to surgery.</w:t>
      </w:r>
    </w:p>
    <w:p w14:paraId="7C7B1FE5" w14:textId="63254D21" w:rsidR="005339E3" w:rsidRDefault="00E373C0" w:rsidP="00DE6744">
      <w:pPr>
        <w:spacing w:before="100" w:beforeAutospacing="1" w:after="100" w:afterAutospacing="1" w:line="480" w:lineRule="auto"/>
      </w:pPr>
      <w:r w:rsidRPr="00E373C0">
        <w:t xml:space="preserve">This study </w:t>
      </w:r>
      <w:r w:rsidR="002A768B">
        <w:t>leverages</w:t>
      </w:r>
      <w:r w:rsidRPr="00E373C0">
        <w:t xml:space="preserve"> a deeply </w:t>
      </w:r>
      <w:proofErr w:type="spellStart"/>
      <w:r w:rsidRPr="00E373C0">
        <w:t>phenotyped</w:t>
      </w:r>
      <w:proofErr w:type="spellEnd"/>
      <w:r w:rsidRPr="00E373C0">
        <w:t>, longitudinal cohort</w:t>
      </w:r>
      <w:r w:rsidR="00F325C6">
        <w:t>,</w:t>
      </w:r>
      <w:r w:rsidRPr="00E373C0">
        <w:t xml:space="preserve"> </w:t>
      </w:r>
      <w:r w:rsidR="002A768B">
        <w:t>rigorous</w:t>
      </w:r>
      <w:r w:rsidRPr="00E373C0">
        <w:t xml:space="preserve"> </w:t>
      </w:r>
      <w:r w:rsidR="002A768B">
        <w:t xml:space="preserve">untargeted </w:t>
      </w:r>
      <w:r w:rsidRPr="00E373C0">
        <w:t>metabolomi</w:t>
      </w:r>
      <w:r w:rsidR="002A768B">
        <w:t>cs</w:t>
      </w:r>
      <w:r w:rsidR="00F325C6">
        <w:t xml:space="preserve"> for the biomarker discovery followed by validation</w:t>
      </w:r>
      <w:r w:rsidRPr="00E373C0">
        <w:t xml:space="preserve"> </w:t>
      </w:r>
      <w:r w:rsidR="00F325C6">
        <w:t>in</w:t>
      </w:r>
      <w:r w:rsidRPr="00E373C0">
        <w:t xml:space="preserve"> independent datasets. </w:t>
      </w:r>
      <w:r w:rsidR="005339E3" w:rsidRPr="005339E3">
        <w:t xml:space="preserve">Several limitations </w:t>
      </w:r>
      <w:r w:rsidR="00F325C6">
        <w:t>merit</w:t>
      </w:r>
      <w:r w:rsidR="005339E3" w:rsidRPr="005339E3">
        <w:t xml:space="preserve"> consideration. First, the discovery sample size </w:t>
      </w:r>
      <w:r w:rsidR="00F325C6">
        <w:t>was</w:t>
      </w:r>
      <w:r w:rsidR="005339E3" w:rsidRPr="005339E3">
        <w:t xml:space="preserve"> modest</w:t>
      </w:r>
      <w:r w:rsidR="00F325C6">
        <w:t>, which may limit detection of</w:t>
      </w:r>
      <w:r w:rsidR="005339E3" w:rsidRPr="005339E3">
        <w:t xml:space="preserve"> weaker associations. Second, </w:t>
      </w:r>
      <w:r w:rsidR="00F325C6">
        <w:t xml:space="preserve">most </w:t>
      </w:r>
      <w:r w:rsidR="005339E3" w:rsidRPr="005339E3">
        <w:t>participants were of European ancestry</w:t>
      </w:r>
      <w:r w:rsidR="00F325C6">
        <w:t>; broader validation is needed across ancestries</w:t>
      </w:r>
      <w:r w:rsidR="005339E3" w:rsidRPr="005339E3">
        <w:t xml:space="preserve">. Third, while </w:t>
      </w:r>
      <w:r w:rsidR="00F325C6">
        <w:t xml:space="preserve">the models were </w:t>
      </w:r>
      <w:r w:rsidR="005339E3" w:rsidRPr="005339E3">
        <w:t>adjusted for key clinical</w:t>
      </w:r>
      <w:r w:rsidR="00F325C6">
        <w:t xml:space="preserve"> variables</w:t>
      </w:r>
      <w:r w:rsidR="005339E3" w:rsidRPr="005339E3">
        <w:t xml:space="preserve">, residual confounding </w:t>
      </w:r>
      <w:r w:rsidR="00F325C6">
        <w:t>from</w:t>
      </w:r>
      <w:r w:rsidR="005339E3" w:rsidRPr="005339E3">
        <w:t xml:space="preserve"> unmeasured factors</w:t>
      </w:r>
      <w:r w:rsidR="00F325C6">
        <w:t xml:space="preserve"> </w:t>
      </w:r>
      <w:r w:rsidR="005339E3" w:rsidRPr="005339E3">
        <w:t>such as diet, physical activity, or medication</w:t>
      </w:r>
      <w:r w:rsidR="00F325C6">
        <w:t xml:space="preserve">s </w:t>
      </w:r>
      <w:r w:rsidR="005339E3" w:rsidRPr="005339E3">
        <w:t xml:space="preserve">cannot be excluded. Fourth, </w:t>
      </w:r>
      <w:r w:rsidR="00F325C6">
        <w:t xml:space="preserve">concurrent profiling of gut </w:t>
      </w:r>
      <w:r w:rsidR="005339E3" w:rsidRPr="005339E3">
        <w:t xml:space="preserve">microbiome and bile acid profiles </w:t>
      </w:r>
      <w:r w:rsidR="00F325C6">
        <w:t>was un</w:t>
      </w:r>
      <w:r w:rsidR="005339E3" w:rsidRPr="005339E3">
        <w:t xml:space="preserve">available, limiting </w:t>
      </w:r>
      <w:r w:rsidR="00F325C6">
        <w:t>mechanistic insight into</w:t>
      </w:r>
      <w:r w:rsidR="005339E3" w:rsidRPr="005339E3">
        <w:t xml:space="preserve"> host–microbiome </w:t>
      </w:r>
      <w:r w:rsidR="00F325C6">
        <w:t>interactions</w:t>
      </w:r>
      <w:r w:rsidR="005339E3" w:rsidRPr="005339E3">
        <w:t>. Fifth, causal inferences cannot be drawn from metabolite associations alone</w:t>
      </w:r>
      <w:r w:rsidR="00F325C6">
        <w:t xml:space="preserve">, and the extent to which these </w:t>
      </w:r>
      <w:r w:rsidR="005339E3" w:rsidRPr="005339E3">
        <w:t xml:space="preserve">metabolites </w:t>
      </w:r>
      <w:r w:rsidR="00F325C6">
        <w:t>drive, reflect, or buffer weight change remains to be determined</w:t>
      </w:r>
      <w:r w:rsidR="005339E3" w:rsidRPr="005339E3">
        <w:t>. Lastly, while external validation was performed</w:t>
      </w:r>
      <w:r w:rsidR="00F325C6">
        <w:t xml:space="preserve"> in </w:t>
      </w:r>
      <w:r w:rsidR="005339E3" w:rsidRPr="005339E3">
        <w:t>the post-surgical cohort</w:t>
      </w:r>
      <w:r w:rsidR="00F325C6">
        <w:t xml:space="preserve">, lack of </w:t>
      </w:r>
      <w:r w:rsidR="005339E3" w:rsidRPr="005339E3">
        <w:t>preoperative samples</w:t>
      </w:r>
      <w:r w:rsidR="00F325C6">
        <w:t xml:space="preserve"> precludes temporal resolution of </w:t>
      </w:r>
      <w:proofErr w:type="spellStart"/>
      <w:r w:rsidR="00F325C6">
        <w:t>MetRS</w:t>
      </w:r>
      <w:proofErr w:type="spellEnd"/>
      <w:r w:rsidR="00F325C6">
        <w:t xml:space="preserve"> dynamics</w:t>
      </w:r>
      <w:r w:rsidR="005339E3" w:rsidRPr="005339E3">
        <w:t>.</w:t>
      </w:r>
      <w:r w:rsidR="005339E3">
        <w:t xml:space="preserve"> </w:t>
      </w:r>
    </w:p>
    <w:p w14:paraId="47227228" w14:textId="7EE7AA4B" w:rsidR="00F325C6" w:rsidRPr="007938F5" w:rsidRDefault="00F325C6" w:rsidP="00F325C6">
      <w:pPr>
        <w:spacing w:before="100" w:beforeAutospacing="1" w:after="100" w:afterAutospacing="1" w:line="480" w:lineRule="auto"/>
      </w:pPr>
      <w:r>
        <w:t xml:space="preserve">Despite these limitations, our findings suggest that preoperative metabolomic profiling may improve risk stratification beyond traditional clinical predictors such as age and pre-operative BMI. </w:t>
      </w:r>
      <w:r w:rsidRPr="007938F5">
        <w:t xml:space="preserve">The implicated pathways—including fatty acid oxidation, redox and one-carbon metabolism, and microbial xenobiotic processing—are biologically plausible and in some cases modifiable via diet, microbiome-targeted therapies, or metabolic interventions. The association of </w:t>
      </w:r>
      <w:proofErr w:type="spellStart"/>
      <w:r w:rsidRPr="007938F5">
        <w:t>MetRS</w:t>
      </w:r>
      <w:proofErr w:type="spellEnd"/>
      <w:r w:rsidRPr="007938F5">
        <w:t xml:space="preserve"> components with genetic loci further underscores a heritable component to metabolic resilience after surgery.</w:t>
      </w:r>
    </w:p>
    <w:p w14:paraId="00A298D5" w14:textId="6612F439" w:rsidR="00CB0838" w:rsidRDefault="00F12AC3" w:rsidP="00F325C6">
      <w:pPr>
        <w:spacing w:before="100" w:beforeAutospacing="1" w:after="100" w:afterAutospacing="1" w:line="480" w:lineRule="auto"/>
      </w:pPr>
      <w:commentRangeStart w:id="22"/>
      <w:r>
        <w:lastRenderedPageBreak/>
        <w:t>T</w:t>
      </w:r>
      <w:r w:rsidR="00F325C6" w:rsidRPr="007938F5">
        <w:t xml:space="preserve">hese </w:t>
      </w:r>
      <w:r>
        <w:t xml:space="preserve">results </w:t>
      </w:r>
      <w:r w:rsidR="00F325C6" w:rsidRPr="007938F5">
        <w:t xml:space="preserve">advance the concept of precision bariatrics: tailoring perioperative management and follow-up intensity based on molecular risk. </w:t>
      </w:r>
      <w:commentRangeEnd w:id="22"/>
      <w:r w:rsidR="00C93597">
        <w:rPr>
          <w:rStyle w:val="CommentReference"/>
        </w:rPr>
        <w:commentReference w:id="22"/>
      </w:r>
      <w:r w:rsidR="00F325C6" w:rsidRPr="007938F5">
        <w:t>Future studies should test whether metabolite-guided interventions can enhance surgical durability. More broadly, this work outlines a scalable framework for integrating metabolomics into surgical risk prediction, offering insight into the biological heterogeneity underlying long-term responses to bariatric surgery.</w:t>
      </w:r>
      <w:r w:rsidR="00CB0838">
        <w:t xml:space="preserve"> </w:t>
      </w:r>
    </w:p>
    <w:p w14:paraId="0F8246DF" w14:textId="65CCE60E" w:rsidR="00F325C6" w:rsidRPr="007938F5" w:rsidRDefault="00CB0838" w:rsidP="00256E51">
      <w:pPr>
        <w:spacing w:before="100" w:beforeAutospacing="1" w:after="120" w:line="480" w:lineRule="auto"/>
      </w:pPr>
      <w:r>
        <w:t xml:space="preserve">In clinical practice, implementation of a precision bariatrics approach could involve several key steps. First, a preoperative screening algorithm incorporating the </w:t>
      </w:r>
      <w:proofErr w:type="spellStart"/>
      <w:r>
        <w:t>MetRS</w:t>
      </w:r>
      <w:proofErr w:type="spellEnd"/>
      <w:r>
        <w:t xml:space="preserve">—derived from a blood sample obtained during standard pre-surgical evaluation—could stratify patients by risk of long-term weight regain. High-risk individuals may benefit from enhanced perioperative counseling, closer follow-up, and early behavioral or pharmacologic support. Second, combining </w:t>
      </w:r>
      <w:proofErr w:type="spellStart"/>
      <w:r>
        <w:t>MetRS</w:t>
      </w:r>
      <w:proofErr w:type="spellEnd"/>
      <w:r>
        <w:t xml:space="preserve"> with genotyping for common variants in loci such as </w:t>
      </w:r>
      <w:r w:rsidRPr="00C776AD">
        <w:rPr>
          <w:i/>
          <w:iCs/>
        </w:rPr>
        <w:t>AGXT2</w:t>
      </w:r>
      <w:r>
        <w:t xml:space="preserve">, </w:t>
      </w:r>
      <w:r w:rsidRPr="00C776AD">
        <w:rPr>
          <w:i/>
          <w:iCs/>
        </w:rPr>
        <w:t>SLC7A5</w:t>
      </w:r>
      <w:r>
        <w:t xml:space="preserve">, or </w:t>
      </w:r>
      <w:r w:rsidRPr="00C776AD">
        <w:rPr>
          <w:i/>
          <w:iCs/>
        </w:rPr>
        <w:t>LINC00351</w:t>
      </w:r>
      <w:r>
        <w:t xml:space="preserve"> could improve risk stratification further, especially in younger patients or those without overt clinical risk factors. Third, as metabolomics platforms become increasingly accessible, development of a focused clinical assay or array targeting the </w:t>
      </w:r>
      <w:proofErr w:type="spellStart"/>
      <w:r>
        <w:t>MetRS</w:t>
      </w:r>
      <w:proofErr w:type="spellEnd"/>
      <w:r>
        <w:t xml:space="preserve"> metabolites could support streamlined implementation in bariatric centers. Collectively, these strategies represent a path forward for embedding individualized metabolic risk assessment into routine surgical care.</w:t>
      </w:r>
    </w:p>
    <w:p w14:paraId="535C3620" w14:textId="164CB30C" w:rsidR="009C44EB" w:rsidRPr="00005268" w:rsidRDefault="005339E3" w:rsidP="00256E51">
      <w:pPr>
        <w:spacing w:before="120" w:after="120" w:line="480" w:lineRule="auto"/>
        <w:outlineLvl w:val="1"/>
        <w:rPr>
          <w:b/>
          <w:bCs/>
          <w:sz w:val="36"/>
          <w:szCs w:val="36"/>
        </w:rPr>
      </w:pPr>
      <w:r w:rsidRPr="00005268">
        <w:rPr>
          <w:b/>
          <w:bCs/>
          <w:sz w:val="36"/>
          <w:szCs w:val="36"/>
        </w:rPr>
        <w:t>Methods</w:t>
      </w:r>
    </w:p>
    <w:p w14:paraId="07E2FFAD" w14:textId="77777777" w:rsidR="005339E3" w:rsidRPr="00005268" w:rsidRDefault="005339E3" w:rsidP="00256E51">
      <w:pPr>
        <w:spacing w:before="120" w:after="120" w:line="480" w:lineRule="auto"/>
        <w:outlineLvl w:val="1"/>
        <w:rPr>
          <w:b/>
          <w:bCs/>
          <w:sz w:val="27"/>
          <w:szCs w:val="27"/>
        </w:rPr>
      </w:pPr>
      <w:r w:rsidRPr="00005268">
        <w:rPr>
          <w:b/>
          <w:bCs/>
          <w:sz w:val="27"/>
          <w:szCs w:val="27"/>
        </w:rPr>
        <w:t>Study Design and Cohorts</w:t>
      </w:r>
    </w:p>
    <w:p w14:paraId="2A7734B7" w14:textId="177D92FA" w:rsidR="005339E3" w:rsidRPr="00005268" w:rsidRDefault="005339E3" w:rsidP="005339E3">
      <w:pPr>
        <w:spacing w:before="100" w:beforeAutospacing="1" w:after="100" w:afterAutospacing="1" w:line="480" w:lineRule="auto"/>
      </w:pPr>
      <w:r w:rsidRPr="00005268">
        <w:t>This study integrates data from four cohorts to evaluate</w:t>
      </w:r>
      <w:r w:rsidR="003D3095">
        <w:t xml:space="preserve">, validate and assess the genetic association of </w:t>
      </w:r>
      <w:r w:rsidRPr="00005268">
        <w:t>metabolomic predictors of weight loss response following bariatric surgery.</w:t>
      </w:r>
    </w:p>
    <w:p w14:paraId="3A2E120B" w14:textId="71EE5D60" w:rsidR="005339E3" w:rsidRPr="00005268" w:rsidRDefault="00090C1F" w:rsidP="005339E3">
      <w:pPr>
        <w:spacing w:before="100" w:beforeAutospacing="1" w:after="100" w:afterAutospacing="1" w:line="480" w:lineRule="auto"/>
        <w:outlineLvl w:val="3"/>
        <w:rPr>
          <w:b/>
          <w:bCs/>
        </w:rPr>
      </w:pPr>
      <w:r>
        <w:rPr>
          <w:b/>
          <w:bCs/>
        </w:rPr>
        <w:t xml:space="preserve">Discovery cohort: </w:t>
      </w:r>
      <w:r w:rsidR="005339E3" w:rsidRPr="00005268">
        <w:rPr>
          <w:b/>
          <w:bCs/>
        </w:rPr>
        <w:t xml:space="preserve">Longitudinal Assessment of </w:t>
      </w:r>
      <w:commentRangeStart w:id="23"/>
      <w:r w:rsidR="005339E3" w:rsidRPr="00005268">
        <w:rPr>
          <w:b/>
          <w:bCs/>
        </w:rPr>
        <w:t>Bariatric Surgery (LABS-2)</w:t>
      </w:r>
      <w:commentRangeEnd w:id="23"/>
      <w:r w:rsidR="003D3095">
        <w:rPr>
          <w:rStyle w:val="CommentReference"/>
        </w:rPr>
        <w:commentReference w:id="23"/>
      </w:r>
    </w:p>
    <w:p w14:paraId="1477075E" w14:textId="0369CFE4" w:rsidR="005339E3" w:rsidRPr="00005268" w:rsidRDefault="005339E3" w:rsidP="005339E3">
      <w:pPr>
        <w:spacing w:before="100" w:beforeAutospacing="1" w:after="100" w:afterAutospacing="1" w:line="480" w:lineRule="auto"/>
      </w:pPr>
      <w:r w:rsidRPr="00005268">
        <w:lastRenderedPageBreak/>
        <w:t xml:space="preserve">LABS-2 is a multicenter, prospective observational study that enrolled 2,458 adults (≥18 years) undergoing first-time </w:t>
      </w:r>
      <w:r>
        <w:t>MBS</w:t>
      </w:r>
      <w:r w:rsidRPr="00005268">
        <w:t xml:space="preserve"> between 2006–2009 at 10 U.S. hospitals</w:t>
      </w:r>
      <w:r w:rsidR="00C776AD" w:rsidRPr="00DE6744">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276A1F">
        <w:instrText xml:space="preserve"> ADDIN EN.CITE </w:instrText>
      </w:r>
      <w:r w:rsidR="00276A1F">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276A1F">
        <w:instrText xml:space="preserve"> ADDIN EN.CITE.DATA </w:instrText>
      </w:r>
      <w:r w:rsidR="00276A1F">
        <w:fldChar w:fldCharType="end"/>
      </w:r>
      <w:r w:rsidR="00C776AD" w:rsidRPr="00DE6744">
        <w:fldChar w:fldCharType="separate"/>
      </w:r>
      <w:r w:rsidR="00276A1F" w:rsidRPr="00276A1F">
        <w:rPr>
          <w:noProof/>
          <w:vertAlign w:val="superscript"/>
        </w:rPr>
        <w:t>25-27</w:t>
      </w:r>
      <w:r w:rsidR="00C776AD" w:rsidRPr="00DE6744">
        <w:fldChar w:fldCharType="end"/>
      </w:r>
      <w:r w:rsidRPr="00005268">
        <w:t xml:space="preserve">. Clinical data and biospecimens were collected at baseline (≤30 days before surgery), </w:t>
      </w:r>
      <w:r w:rsidRPr="00D4549B">
        <w:t>1-year</w:t>
      </w:r>
      <w:r w:rsidRPr="00005268">
        <w:t xml:space="preserve"> post-surgery, and annually up to 7 years. Height and weight were measured using standardized protocols. Body mass index (</w:t>
      </w:r>
      <w:commentRangeStart w:id="24"/>
      <w:r w:rsidRPr="00005268">
        <w:t>BMI</w:t>
      </w:r>
      <w:commentRangeEnd w:id="24"/>
      <w:r w:rsidR="003D3095">
        <w:rPr>
          <w:rStyle w:val="CommentReference"/>
        </w:rPr>
        <w:commentReference w:id="24"/>
      </w:r>
      <w:r w:rsidRPr="00005268">
        <w:t xml:space="preserve">) was calculated as weight (kg)/height (m²). Ideal body weight was defined using a BMI of 25 kg/m², and excess body weight (EBW) was defined as measured weight minus </w:t>
      </w:r>
      <w:r w:rsidR="003D3095">
        <w:t>i</w:t>
      </w:r>
      <w:r w:rsidR="003D3095" w:rsidRPr="00005268">
        <w:t>deal body weight</w:t>
      </w:r>
      <w:r w:rsidRPr="00005268">
        <w:t>.</w:t>
      </w:r>
    </w:p>
    <w:p w14:paraId="35624CAF" w14:textId="4E6FC2F5" w:rsidR="005339E3" w:rsidRPr="00005268" w:rsidRDefault="00B41FFE" w:rsidP="005339E3">
      <w:pPr>
        <w:spacing w:before="100" w:beforeAutospacing="1" w:after="100" w:afterAutospacing="1" w:line="480" w:lineRule="auto"/>
        <w:outlineLvl w:val="3"/>
        <w:rPr>
          <w:b/>
          <w:bCs/>
        </w:rPr>
      </w:pPr>
      <w:r>
        <w:rPr>
          <w:b/>
          <w:bCs/>
        </w:rPr>
        <w:t xml:space="preserve">Validation cohort 1: </w:t>
      </w:r>
      <w:r w:rsidR="005339E3" w:rsidRPr="00005268">
        <w:rPr>
          <w:b/>
          <w:bCs/>
        </w:rPr>
        <w:t>Obesity Extremes Cohort</w:t>
      </w:r>
    </w:p>
    <w:p w14:paraId="17249D82" w14:textId="05A1E536" w:rsidR="005339E3" w:rsidRPr="00005268" w:rsidRDefault="005339E3" w:rsidP="005339E3">
      <w:pPr>
        <w:spacing w:before="100" w:beforeAutospacing="1" w:after="100" w:afterAutospacing="1" w:line="480" w:lineRule="auto"/>
      </w:pPr>
      <w:r w:rsidRPr="00005268">
        <w:t>This validation cohort was drawn from the Estonian Biobank at the University of Tartu and included 200 individuals from the extremes of the BMI distribution: 100 lean (BMI &lt; 20 kg/m²) and 100 with obesity (BMI &gt; 34 kg/m²), matched by age, sex, and fasting time (≥4 hours)</w:t>
      </w:r>
      <w:r>
        <w:t xml:space="preserve"> </w:t>
      </w:r>
      <w:r>
        <w:rPr>
          <w:rFonts w:ascii="Arial" w:hAnsi="Arial" w:cs="Arial"/>
          <w:sz w:val="22"/>
          <w:szCs w:val="22"/>
        </w:rPr>
        <w:fldChar w:fldCharType="begin">
          <w:fldData xml:space="preserve">PEVuZE5vdGU+PENpdGU+PEF1dGhvcj5Ic3U8L0F1dGhvcj48WWVhcj4yMDIwPC9ZZWFyPjxSZWNO
dW0+NjYyMDwvUmVjTnVtPjxEaXNwbGF5VGV4dD48c3R5bGUgZmFjZT0ic3VwZXJzY3JpcHQiPjI5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276A1F">
        <w:rPr>
          <w:rFonts w:ascii="Arial" w:hAnsi="Arial" w:cs="Arial"/>
          <w:sz w:val="22"/>
          <w:szCs w:val="22"/>
        </w:rPr>
        <w:instrText xml:space="preserve"> ADDIN EN.CITE </w:instrText>
      </w:r>
      <w:r w:rsidR="00276A1F">
        <w:rPr>
          <w:rFonts w:ascii="Arial" w:hAnsi="Arial" w:cs="Arial"/>
          <w:sz w:val="22"/>
          <w:szCs w:val="22"/>
        </w:rPr>
        <w:fldChar w:fldCharType="begin">
          <w:fldData xml:space="preserve">PEVuZE5vdGU+PENpdGU+PEF1dGhvcj5Ic3U8L0F1dGhvcj48WWVhcj4yMDIwPC9ZZWFyPjxSZWNO
dW0+NjYyMDwvUmVjTnVtPjxEaXNwbGF5VGV4dD48c3R5bGUgZmFjZT0ic3VwZXJzY3JpcHQiPjI5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276A1F">
        <w:rPr>
          <w:rFonts w:ascii="Arial" w:hAnsi="Arial" w:cs="Arial"/>
          <w:sz w:val="22"/>
          <w:szCs w:val="22"/>
        </w:rPr>
        <w:instrText xml:space="preserve"> ADDIN EN.CITE.DATA </w:instrText>
      </w:r>
      <w:r w:rsidR="00276A1F">
        <w:rPr>
          <w:rFonts w:ascii="Arial" w:hAnsi="Arial" w:cs="Arial"/>
          <w:sz w:val="22"/>
          <w:szCs w:val="22"/>
        </w:rPr>
      </w:r>
      <w:r w:rsidR="00276A1F">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sidR="00276A1F" w:rsidRPr="00276A1F">
        <w:rPr>
          <w:rFonts w:ascii="Arial" w:hAnsi="Arial" w:cs="Arial"/>
          <w:noProof/>
          <w:sz w:val="22"/>
          <w:szCs w:val="22"/>
          <w:vertAlign w:val="superscript"/>
        </w:rPr>
        <w:t>29</w:t>
      </w:r>
      <w:r>
        <w:rPr>
          <w:rFonts w:ascii="Arial" w:hAnsi="Arial" w:cs="Arial"/>
          <w:sz w:val="22"/>
          <w:szCs w:val="22"/>
        </w:rPr>
        <w:fldChar w:fldCharType="end"/>
      </w:r>
      <w:r w:rsidRPr="00005268">
        <w:t xml:space="preserve">. Individuals with pregnancy, anorexia, or known wasting illnesses were excluded. </w:t>
      </w:r>
    </w:p>
    <w:p w14:paraId="72BB4616" w14:textId="309701ED" w:rsidR="005339E3" w:rsidRPr="00005268" w:rsidRDefault="00B41FFE" w:rsidP="005339E3">
      <w:pPr>
        <w:spacing w:before="100" w:beforeAutospacing="1" w:after="100" w:afterAutospacing="1" w:line="480" w:lineRule="auto"/>
        <w:outlineLvl w:val="3"/>
        <w:rPr>
          <w:b/>
          <w:bCs/>
        </w:rPr>
      </w:pPr>
      <w:r>
        <w:rPr>
          <w:b/>
          <w:bCs/>
        </w:rPr>
        <w:t>Validation cohort 2: Post-B</w:t>
      </w:r>
      <w:r w:rsidR="005339E3" w:rsidRPr="00005268">
        <w:rPr>
          <w:b/>
          <w:bCs/>
        </w:rPr>
        <w:t>ariatric Surgery Cohort</w:t>
      </w:r>
    </w:p>
    <w:p w14:paraId="544CC6EC" w14:textId="7709E782" w:rsidR="00C776AD" w:rsidRDefault="005339E3" w:rsidP="005339E3">
      <w:pPr>
        <w:spacing w:before="100" w:beforeAutospacing="1" w:after="100" w:afterAutospacing="1" w:line="480" w:lineRule="auto"/>
      </w:pPr>
      <w:r w:rsidRPr="00005268">
        <w:t xml:space="preserve">This </w:t>
      </w:r>
      <w:r w:rsidR="008A49C1">
        <w:t>prospective study at Brigham and Women’s Hospital, Boston, MA</w:t>
      </w:r>
      <w:r w:rsidR="00F64043">
        <w:t>, USA</w:t>
      </w:r>
      <w:r w:rsidR="00C776AD">
        <w:t>, aimed to characterize long-term metabolic differences following RYGB</w:t>
      </w:r>
      <w:r w:rsidR="00C776AD">
        <w:rPr>
          <w:rFonts w:ascii="Arial" w:hAnsi="Arial" w:cs="Arial"/>
          <w:sz w:val="22"/>
          <w:szCs w:val="22"/>
        </w:rPr>
        <w:fldChar w:fldCharType="begin">
          <w:fldData xml:space="preserve">PEVuZE5vdGU+PENpdGU+PEF1dGhvcj5BYmlkaTwvQXV0aG9yPjxZZWFyPjIwMjA8L1llYXI+PFJl
Y051bT42NjcyPC9SZWNOdW0+PERpc3BsYXlUZXh0PjxzdHlsZSBmYWNlPSJzdXBlcnNjcmlwdCI+
Mjg8L3N0eWxlPjwvRGlzcGxheVRleHQ+PHJlY29yZD48cmVjLW51bWJlcj42NjcyPC9yZWMtbnVt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276A1F">
        <w:rPr>
          <w:rFonts w:ascii="Arial" w:hAnsi="Arial" w:cs="Arial"/>
          <w:sz w:val="22"/>
          <w:szCs w:val="22"/>
        </w:rPr>
        <w:instrText xml:space="preserve"> ADDIN EN.CITE </w:instrText>
      </w:r>
      <w:r w:rsidR="00276A1F">
        <w:rPr>
          <w:rFonts w:ascii="Arial" w:hAnsi="Arial" w:cs="Arial"/>
          <w:sz w:val="22"/>
          <w:szCs w:val="22"/>
        </w:rPr>
        <w:fldChar w:fldCharType="begin">
          <w:fldData xml:space="preserve">PEVuZE5vdGU+PENpdGU+PEF1dGhvcj5BYmlkaTwvQXV0aG9yPjxZZWFyPjIwMjA8L1llYXI+PFJl
Y051bT42NjcyPC9SZWNOdW0+PERpc3BsYXlUZXh0PjxzdHlsZSBmYWNlPSJzdXBlcnNjcmlwdCI+
Mjg8L3N0eWxlPjwvRGlzcGxheVRleHQ+PHJlY29yZD48cmVjLW51bWJlcj42NjcyPC9yZWMtbnVt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276A1F">
        <w:rPr>
          <w:rFonts w:ascii="Arial" w:hAnsi="Arial" w:cs="Arial"/>
          <w:sz w:val="22"/>
          <w:szCs w:val="22"/>
        </w:rPr>
        <w:instrText xml:space="preserve"> ADDIN EN.CITE.DATA </w:instrText>
      </w:r>
      <w:r w:rsidR="00276A1F">
        <w:rPr>
          <w:rFonts w:ascii="Arial" w:hAnsi="Arial" w:cs="Arial"/>
          <w:sz w:val="22"/>
          <w:szCs w:val="22"/>
        </w:rPr>
      </w:r>
      <w:r w:rsidR="00276A1F">
        <w:rPr>
          <w:rFonts w:ascii="Arial" w:hAnsi="Arial" w:cs="Arial"/>
          <w:sz w:val="22"/>
          <w:szCs w:val="22"/>
        </w:rPr>
        <w:fldChar w:fldCharType="end"/>
      </w:r>
      <w:r w:rsidR="00C776AD">
        <w:rPr>
          <w:rFonts w:ascii="Arial" w:hAnsi="Arial" w:cs="Arial"/>
          <w:sz w:val="22"/>
          <w:szCs w:val="22"/>
        </w:rPr>
      </w:r>
      <w:r w:rsidR="00C776AD">
        <w:rPr>
          <w:rFonts w:ascii="Arial" w:hAnsi="Arial" w:cs="Arial"/>
          <w:sz w:val="22"/>
          <w:szCs w:val="22"/>
        </w:rPr>
        <w:fldChar w:fldCharType="separate"/>
      </w:r>
      <w:r w:rsidR="00276A1F" w:rsidRPr="00276A1F">
        <w:rPr>
          <w:rFonts w:ascii="Arial" w:hAnsi="Arial" w:cs="Arial"/>
          <w:noProof/>
          <w:sz w:val="22"/>
          <w:szCs w:val="22"/>
          <w:vertAlign w:val="superscript"/>
        </w:rPr>
        <w:t>28</w:t>
      </w:r>
      <w:r w:rsidR="00C776AD">
        <w:rPr>
          <w:rFonts w:ascii="Arial" w:hAnsi="Arial" w:cs="Arial"/>
          <w:sz w:val="22"/>
          <w:szCs w:val="22"/>
        </w:rPr>
        <w:fldChar w:fldCharType="end"/>
      </w:r>
      <w:r w:rsidR="00C776AD">
        <w:t>. The cohort included</w:t>
      </w:r>
      <w:r w:rsidR="008A49C1">
        <w:t xml:space="preserve"> individuals </w:t>
      </w:r>
      <w:r w:rsidR="00C776AD">
        <w:t xml:space="preserve">who underwent </w:t>
      </w:r>
      <w:r w:rsidRPr="00005268">
        <w:t>RYGB</w:t>
      </w:r>
      <w:r w:rsidR="008A49C1">
        <w:t xml:space="preserve"> </w:t>
      </w:r>
      <w:r w:rsidR="00C776AD">
        <w:t xml:space="preserve">at least five years prior and were evaluated </w:t>
      </w:r>
      <w:r w:rsidR="00C776AD" w:rsidRPr="00005268">
        <w:t xml:space="preserve">5–10 years </w:t>
      </w:r>
      <w:r w:rsidR="00C776AD">
        <w:t xml:space="preserve">postoperatively. Participants </w:t>
      </w:r>
      <w:r w:rsidR="008A49C1">
        <w:t xml:space="preserve">with weight regain </w:t>
      </w:r>
      <w:r w:rsidR="00C776AD">
        <w:t xml:space="preserve">(defined as </w:t>
      </w:r>
      <w:r w:rsidR="008A49C1">
        <w:t xml:space="preserve">≥ 20% </w:t>
      </w:r>
      <w:r w:rsidR="00C776AD">
        <w:t xml:space="preserve">regain </w:t>
      </w:r>
      <w:r w:rsidR="008A49C1">
        <w:t>of the maximum weight loss</w:t>
      </w:r>
      <w:r w:rsidR="00C776AD">
        <w:t>, calculated as [</w:t>
      </w:r>
      <w:proofErr w:type="spellStart"/>
      <w:r w:rsidR="00C776AD">
        <w:t>currentweight</w:t>
      </w:r>
      <w:proofErr w:type="spellEnd"/>
      <w:r w:rsidR="00C776AD">
        <w:t xml:space="preserve"> – nadir weight]</w:t>
      </w:r>
      <w:proofErr w:type="gramStart"/>
      <w:r w:rsidR="00C776AD">
        <w:t>/[</w:t>
      </w:r>
      <w:proofErr w:type="spellStart"/>
      <w:proofErr w:type="gramEnd"/>
      <w:r w:rsidR="00C776AD">
        <w:t>initialweight</w:t>
      </w:r>
      <w:proofErr w:type="spellEnd"/>
      <w:r w:rsidR="00C776AD">
        <w:t xml:space="preserve"> – nadir weight]) were identified and recruited</w:t>
      </w:r>
      <w:r w:rsidR="008A49C1">
        <w:t xml:space="preserve">. </w:t>
      </w:r>
      <w:r w:rsidR="00C776AD">
        <w:t xml:space="preserve">A total </w:t>
      </w:r>
      <w:r w:rsidR="00276A1F">
        <w:t>of 21</w:t>
      </w:r>
      <w:r w:rsidR="00F64043">
        <w:t xml:space="preserve"> individuals with weight regain were </w:t>
      </w:r>
      <w:r w:rsidR="00C776AD">
        <w:t xml:space="preserve">enrolled and </w:t>
      </w:r>
      <w:r w:rsidR="00F64043">
        <w:t xml:space="preserve">matched </w:t>
      </w:r>
      <w:r w:rsidR="00C776AD">
        <w:t xml:space="preserve">to 14 individuals with sustained weight loss based on </w:t>
      </w:r>
      <w:r w:rsidR="00F64043">
        <w:t xml:space="preserve">age, </w:t>
      </w:r>
      <w:r w:rsidR="00C776AD">
        <w:t>sex</w:t>
      </w:r>
      <w:r w:rsidR="00F64043">
        <w:t>, preoperative BMI and comorbidit</w:t>
      </w:r>
      <w:r w:rsidR="00C776AD">
        <w:t xml:space="preserve">y burden, minimizing confounding by baseline clinical factors. </w:t>
      </w:r>
    </w:p>
    <w:p w14:paraId="157CAD3C" w14:textId="5DD20B85" w:rsidR="005339E3" w:rsidRPr="00005268" w:rsidRDefault="00C776AD" w:rsidP="005339E3">
      <w:pPr>
        <w:spacing w:before="100" w:beforeAutospacing="1" w:after="100" w:afterAutospacing="1" w:line="480" w:lineRule="auto"/>
      </w:pPr>
      <w:r>
        <w:lastRenderedPageBreak/>
        <w:t xml:space="preserve">Exclusion criteria included active psychiatric illness, major anatomical complications, and use of anti-obesity medications. After an overnight fast, blood samples were collected and processed for serum metabolomic profiling. Metabolites were measured using high-resolution liquid chromatography–mass spectrometry (LC-MS) across multiple acquisition modes, enabling quantification of over 370 metabolites. Notably, samples were collected an average of 7–9 years after surgery, providing a unique opportunity to assess long-term metabolic signatures associated with divergent surgical outcomes. </w:t>
      </w:r>
    </w:p>
    <w:p w14:paraId="6B0E9835" w14:textId="52F91083" w:rsidR="005339E3" w:rsidRPr="00B97654" w:rsidRDefault="00E65EED" w:rsidP="005339E3">
      <w:pPr>
        <w:spacing w:before="100" w:beforeAutospacing="1" w:after="100" w:afterAutospacing="1" w:line="480" w:lineRule="auto"/>
        <w:outlineLvl w:val="3"/>
        <w:rPr>
          <w:b/>
          <w:bCs/>
        </w:rPr>
      </w:pPr>
      <w:r>
        <w:rPr>
          <w:b/>
          <w:bCs/>
        </w:rPr>
        <w:t xml:space="preserve">Genetic data </w:t>
      </w:r>
      <w:r w:rsidRPr="00B97654">
        <w:rPr>
          <w:b/>
          <w:bCs/>
        </w:rPr>
        <w:t xml:space="preserve">analyses: </w:t>
      </w:r>
      <w:r w:rsidR="005339E3" w:rsidRPr="00B97654">
        <w:rPr>
          <w:b/>
          <w:bCs/>
        </w:rPr>
        <w:t>Framingham Heart Study (FHS)</w:t>
      </w:r>
      <w:r w:rsidR="003D3095" w:rsidRPr="00B97654">
        <w:rPr>
          <w:b/>
          <w:bCs/>
        </w:rPr>
        <w:t xml:space="preserve"> Offspring Cohort</w:t>
      </w:r>
    </w:p>
    <w:p w14:paraId="235ED488" w14:textId="05740E06" w:rsidR="002D3DFC" w:rsidRPr="00005268" w:rsidRDefault="006D253B" w:rsidP="005339E3">
      <w:pPr>
        <w:spacing w:before="100" w:beforeAutospacing="1" w:after="100" w:afterAutospacing="1" w:line="480" w:lineRule="auto"/>
      </w:pPr>
      <w:r w:rsidRPr="00B97654">
        <w:t xml:space="preserve">Data for the Framingham Heart Study (FHS), a prospective cohort study of CVD risk factors, </w:t>
      </w:r>
      <w:r w:rsidR="00B97654" w:rsidRPr="00B97654">
        <w:t>was</w:t>
      </w:r>
      <w:r w:rsidRPr="00B97654">
        <w:t xml:space="preserve"> obtained through the NCBI database of Genotypes and Phenotypes (</w:t>
      </w:r>
      <w:proofErr w:type="spellStart"/>
      <w:r w:rsidRPr="00B97654">
        <w:t>dbGaP</w:t>
      </w:r>
      <w:proofErr w:type="spellEnd"/>
      <w:r w:rsidR="007965A8" w:rsidRPr="00B97654">
        <w:t xml:space="preserve">, </w:t>
      </w:r>
      <w:r w:rsidRPr="00B97654">
        <w:t xml:space="preserve">accession </w:t>
      </w:r>
      <w:r w:rsidR="007965A8" w:rsidRPr="00B97654">
        <w:t xml:space="preserve"># </w:t>
      </w:r>
      <w:r w:rsidRPr="00B97654">
        <w:t>phs000007</w:t>
      </w:r>
      <w:r w:rsidR="007965A8" w:rsidRPr="00B97654">
        <w:t xml:space="preserve">) </w:t>
      </w:r>
      <w:r w:rsidR="00B97654" w:rsidRPr="00B97654">
        <w:t>and</w:t>
      </w:r>
      <w:r w:rsidR="007965A8" w:rsidRPr="00B97654">
        <w:t xml:space="preserve"> utilized for GWAS analyses of associated metabolites</w:t>
      </w:r>
      <w:r w:rsidRPr="00B97654">
        <w:t xml:space="preserve">. </w:t>
      </w:r>
      <w:commentRangeStart w:id="25"/>
      <w:r w:rsidRPr="00B97654">
        <w:t xml:space="preserve">Metabolite profiling </w:t>
      </w:r>
      <w:commentRangeEnd w:id="25"/>
      <w:r w:rsidR="007965A8" w:rsidRPr="00276A1F">
        <w:rPr>
          <w:rStyle w:val="CommentReference"/>
          <w:sz w:val="24"/>
          <w:szCs w:val="24"/>
        </w:rPr>
        <w:commentReference w:id="25"/>
      </w:r>
      <w:r w:rsidRPr="00B97654">
        <w:t>was performed on 2,016 fasting plasma samples from the FHS Offspring Cohort collected at Exam 5 (1991–1995) using LC-MS[</w:t>
      </w:r>
      <w:hyperlink r:id="rId9" w:anchor="pone.0222445.ref032" w:history="1">
        <w:r w:rsidRPr="00B97654">
          <w:rPr>
            <w:rStyle w:val="Hyperlink"/>
          </w:rPr>
          <w:t>32</w:t>
        </w:r>
      </w:hyperlink>
      <w:r w:rsidRPr="00B97654">
        <w:t>].</w:t>
      </w:r>
      <w:r w:rsidR="00496A7F" w:rsidRPr="00B97654">
        <w:t xml:space="preserve"> </w:t>
      </w:r>
      <w:r w:rsidR="007965A8" w:rsidRPr="00276A1F">
        <w:t>Metabolite data was limited to set with available genomic data, resulting in a total of 1,613 samples.</w:t>
      </w:r>
    </w:p>
    <w:p w14:paraId="47B7BB7F" w14:textId="77777777" w:rsidR="005339E3" w:rsidRPr="00005268" w:rsidRDefault="005339E3" w:rsidP="005339E3">
      <w:pPr>
        <w:spacing w:before="100" w:beforeAutospacing="1" w:after="100" w:afterAutospacing="1" w:line="480" w:lineRule="auto"/>
        <w:outlineLvl w:val="2"/>
        <w:rPr>
          <w:b/>
          <w:bCs/>
          <w:sz w:val="27"/>
          <w:szCs w:val="27"/>
        </w:rPr>
      </w:pPr>
      <w:r w:rsidRPr="00005268">
        <w:rPr>
          <w:b/>
          <w:bCs/>
          <w:sz w:val="27"/>
          <w:szCs w:val="27"/>
        </w:rPr>
        <w:t>Participant Selection and Case-Control Design</w:t>
      </w:r>
    </w:p>
    <w:p w14:paraId="6EA0E4AE" w14:textId="165798E2" w:rsidR="005339E3" w:rsidRPr="00005268" w:rsidRDefault="005339E3" w:rsidP="005339E3">
      <w:pPr>
        <w:spacing w:before="100" w:beforeAutospacing="1" w:after="100" w:afterAutospacing="1" w:line="480" w:lineRule="auto"/>
      </w:pPr>
      <w:r w:rsidRPr="00005268">
        <w:t xml:space="preserve">A nested case-control study was conducted within LABS-2 (n = 1,539 with complete longitudinal weight data and baseline biospecimens). Weight trajectories were modeled using latent class growth mixture modeling (LCGMM) in </w:t>
      </w:r>
      <w:proofErr w:type="spellStart"/>
      <w:r w:rsidRPr="00005268">
        <w:t>Mplus</w:t>
      </w:r>
      <w:proofErr w:type="spellEnd"/>
      <w:r w:rsidRPr="00005268">
        <w:t xml:space="preserve"> v7.4 to identify subgroups based on EBW patterns over 7 years. </w:t>
      </w:r>
      <w:r w:rsidR="002C24E1">
        <w:t xml:space="preserve">Eighty subjects with </w:t>
      </w:r>
      <w:r w:rsidRPr="00005268">
        <w:t xml:space="preserve">sustained weight loss </w:t>
      </w:r>
      <w:r>
        <w:t xml:space="preserve">(SWL) </w:t>
      </w:r>
      <w:r w:rsidRPr="00005268">
        <w:t>were selected</w:t>
      </w:r>
      <w:r>
        <w:t xml:space="preserve">. The reference group consisted of </w:t>
      </w:r>
      <w:r w:rsidRPr="00005268">
        <w:t xml:space="preserve">80 </w:t>
      </w:r>
      <w:r w:rsidR="002C24E1">
        <w:t>subjects</w:t>
      </w:r>
      <w:r w:rsidR="002C24E1" w:rsidRPr="00005268">
        <w:t xml:space="preserve"> </w:t>
      </w:r>
      <w:r w:rsidRPr="00005268">
        <w:t xml:space="preserve">who </w:t>
      </w:r>
      <w:r>
        <w:t xml:space="preserve">had weight </w:t>
      </w:r>
      <w:r w:rsidRPr="00005268">
        <w:t xml:space="preserve">regained after initial loss </w:t>
      </w:r>
      <w:r>
        <w:t xml:space="preserve">(RGN) and </w:t>
      </w:r>
      <w:r w:rsidRPr="00005268">
        <w:lastRenderedPageBreak/>
        <w:t xml:space="preserve">matched </w:t>
      </w:r>
      <w:r>
        <w:t xml:space="preserve">to the WLS group </w:t>
      </w:r>
      <w:r w:rsidRPr="00005268">
        <w:t>on age, sex, baseline BMI, and kidney disease status using propensity scores.</w:t>
      </w:r>
    </w:p>
    <w:p w14:paraId="2D71D67B" w14:textId="77777777" w:rsidR="005339E3" w:rsidRPr="00005268" w:rsidRDefault="005339E3" w:rsidP="005339E3">
      <w:pPr>
        <w:spacing w:before="100" w:beforeAutospacing="1" w:after="100" w:afterAutospacing="1" w:line="480" w:lineRule="auto"/>
        <w:outlineLvl w:val="2"/>
        <w:rPr>
          <w:b/>
          <w:bCs/>
          <w:sz w:val="27"/>
          <w:szCs w:val="27"/>
        </w:rPr>
      </w:pPr>
      <w:r w:rsidRPr="00005268">
        <w:rPr>
          <w:b/>
          <w:bCs/>
          <w:sz w:val="27"/>
          <w:szCs w:val="27"/>
        </w:rPr>
        <w:t>Metabolite Profiling</w:t>
      </w:r>
    </w:p>
    <w:p w14:paraId="033DFC7C" w14:textId="77777777" w:rsidR="005339E3" w:rsidRPr="00005268" w:rsidRDefault="005339E3" w:rsidP="005339E3">
      <w:pPr>
        <w:spacing w:before="100" w:beforeAutospacing="1" w:after="100" w:afterAutospacing="1" w:line="480" w:lineRule="auto"/>
      </w:pPr>
      <w:r>
        <w:t>Pre-surgery baseline f</w:t>
      </w:r>
      <w:r w:rsidRPr="00005268">
        <w:t xml:space="preserve">asting </w:t>
      </w:r>
      <w:r>
        <w:t xml:space="preserve">LABS-2 </w:t>
      </w:r>
      <w:r w:rsidRPr="00005268">
        <w:t xml:space="preserve">plasma samples were processed within 2 hours </w:t>
      </w:r>
      <w:r>
        <w:t xml:space="preserve">of collection </w:t>
      </w:r>
      <w:r w:rsidRPr="00005268">
        <w:t xml:space="preserve">and stored at −80 °C. LC-MS (Q </w:t>
      </w:r>
      <w:proofErr w:type="spellStart"/>
      <w:r w:rsidRPr="00005268">
        <w:t>Exactive</w:t>
      </w:r>
      <w:proofErr w:type="spellEnd"/>
      <w:r w:rsidRPr="00005268">
        <w:t xml:space="preserve">; </w:t>
      </w:r>
      <w:proofErr w:type="spellStart"/>
      <w:r w:rsidRPr="00005268">
        <w:t>Thermo</w:t>
      </w:r>
      <w:proofErr w:type="spellEnd"/>
      <w:r w:rsidRPr="00005268">
        <w:t xml:space="preserve"> Scientific) was used to profile metabolites across four chemical </w:t>
      </w:r>
      <w:r>
        <w:t>modes</w:t>
      </w:r>
      <w:r w:rsidRPr="00D4549B">
        <w:t xml:space="preserve">: a) </w:t>
      </w:r>
      <w:r w:rsidRPr="008A49C1">
        <w:t>Amines and polar metabolites</w:t>
      </w:r>
      <w:r w:rsidRPr="00005268">
        <w:t xml:space="preserve"> (e.g., amino acids, dipeptides)</w:t>
      </w:r>
      <w:r w:rsidRPr="00D4549B">
        <w:t xml:space="preserve">; b) </w:t>
      </w:r>
      <w:r w:rsidRPr="008A49C1">
        <w:t>Central carbon metabolites</w:t>
      </w:r>
      <w:r w:rsidRPr="00005268">
        <w:t xml:space="preserve"> (e.g., sugars, sugar phosphates, organic acids)</w:t>
      </w:r>
      <w:r w:rsidRPr="00D4549B">
        <w:t xml:space="preserve">; c) </w:t>
      </w:r>
      <w:r w:rsidRPr="008A49C1">
        <w:t>Free fatty acids and intermediates</w:t>
      </w:r>
      <w:r w:rsidRPr="00005268">
        <w:t xml:space="preserve"> (e.g., bile acids)</w:t>
      </w:r>
      <w:r w:rsidRPr="00D4549B">
        <w:t xml:space="preserve">; and d) </w:t>
      </w:r>
      <w:r w:rsidRPr="008A49C1">
        <w:t>Lipids</w:t>
      </w:r>
      <w:r w:rsidRPr="00005268">
        <w:t xml:space="preserve"> (e.g., phospholipids, sphingomyelins, glycerides).</w:t>
      </w:r>
    </w:p>
    <w:p w14:paraId="7C0BE5AE" w14:textId="77777777" w:rsidR="005339E3" w:rsidRPr="00005268" w:rsidRDefault="005339E3" w:rsidP="005339E3">
      <w:pPr>
        <w:spacing w:before="100" w:beforeAutospacing="1" w:after="100" w:afterAutospacing="1" w:line="480" w:lineRule="auto"/>
      </w:pPr>
      <w:r w:rsidRPr="00005268">
        <w:t xml:space="preserve">Samples were randomized and interspersed with pooled QC samples. Progenesis </w:t>
      </w:r>
      <w:proofErr w:type="spellStart"/>
      <w:r w:rsidRPr="00005268">
        <w:t>CoMet</w:t>
      </w:r>
      <w:proofErr w:type="spellEnd"/>
      <w:r w:rsidRPr="00005268">
        <w:t xml:space="preserve"> v2.0 was used for peak detection and integration; metabolite identities were verified using </w:t>
      </w:r>
      <w:proofErr w:type="spellStart"/>
      <w:r w:rsidRPr="00005268">
        <w:t>TraceFinder</w:t>
      </w:r>
      <w:proofErr w:type="spellEnd"/>
      <w:r w:rsidRPr="00005268">
        <w:t xml:space="preserve"> v3.1 against authentic standards. Metabolites were excluded if they showed &gt;25% missingness, coefficient of variation &gt;20%, or missingness correlated with batch.</w:t>
      </w:r>
      <w:r>
        <w:t xml:space="preserve"> Metabolite profiling for both the discovery (LABS-2) and the validation cohorts was conducted using the four-mode LC-MS platform at the Broad Institute Metabolomics Platform. </w:t>
      </w:r>
    </w:p>
    <w:p w14:paraId="6F772CBC" w14:textId="77777777" w:rsidR="005339E3" w:rsidRPr="00005268" w:rsidRDefault="005339E3" w:rsidP="005339E3">
      <w:pPr>
        <w:spacing w:before="100" w:beforeAutospacing="1" w:after="100" w:afterAutospacing="1" w:line="480" w:lineRule="auto"/>
        <w:outlineLvl w:val="2"/>
        <w:rPr>
          <w:b/>
          <w:bCs/>
          <w:sz w:val="27"/>
          <w:szCs w:val="27"/>
        </w:rPr>
      </w:pPr>
      <w:r w:rsidRPr="00005268">
        <w:rPr>
          <w:b/>
          <w:bCs/>
          <w:sz w:val="27"/>
          <w:szCs w:val="27"/>
        </w:rPr>
        <w:t>Statistical Analysis</w:t>
      </w:r>
    </w:p>
    <w:p w14:paraId="49FC280D" w14:textId="3990C17C" w:rsidR="005339E3" w:rsidRPr="00005268" w:rsidRDefault="00A62EA0" w:rsidP="005339E3">
      <w:pPr>
        <w:spacing w:before="100" w:beforeAutospacing="1" w:after="100" w:afterAutospacing="1" w:line="480" w:lineRule="auto"/>
      </w:pPr>
      <w:r>
        <w:t>Prior to analys</w:t>
      </w:r>
      <w:r w:rsidR="00276A1F">
        <w:t>i</w:t>
      </w:r>
      <w:r>
        <w:t>s, m</w:t>
      </w:r>
      <w:commentRangeStart w:id="26"/>
      <w:commentRangeStart w:id="27"/>
      <w:r w:rsidR="005339E3" w:rsidRPr="00005268">
        <w:t xml:space="preserve">etabolite concentrations </w:t>
      </w:r>
      <w:commentRangeEnd w:id="26"/>
      <w:r>
        <w:rPr>
          <w:rStyle w:val="CommentReference"/>
        </w:rPr>
        <w:commentReference w:id="26"/>
      </w:r>
      <w:commentRangeEnd w:id="27"/>
      <w:r>
        <w:rPr>
          <w:rStyle w:val="CommentReference"/>
        </w:rPr>
        <w:commentReference w:id="27"/>
      </w:r>
      <w:r w:rsidR="005339E3" w:rsidRPr="00005268">
        <w:t xml:space="preserve">were log-transformed and adjusted for </w:t>
      </w:r>
      <w:r w:rsidR="00C776AD">
        <w:t xml:space="preserve">relevant covariates, including </w:t>
      </w:r>
      <w:r w:rsidR="005339E3" w:rsidRPr="00005268">
        <w:t xml:space="preserve">age, sex, race, fasting </w:t>
      </w:r>
      <w:r w:rsidR="005339E3" w:rsidRPr="00A62EA0">
        <w:t>time, baseline BMI, diabetes, and smoking.</w:t>
      </w:r>
      <w:r w:rsidR="009D7444">
        <w:t xml:space="preserve"> </w:t>
      </w:r>
      <w:commentRangeStart w:id="28"/>
      <w:commentRangeStart w:id="29"/>
      <w:r w:rsidR="005339E3" w:rsidRPr="00A62EA0">
        <w:t>Missing values were imputed using the MICE package (v3.1)</w:t>
      </w:r>
      <w:commentRangeEnd w:id="28"/>
      <w:r w:rsidR="00C93597" w:rsidRPr="00AE31D6">
        <w:rPr>
          <w:rStyle w:val="CommentReference"/>
          <w:sz w:val="24"/>
          <w:szCs w:val="24"/>
        </w:rPr>
        <w:commentReference w:id="28"/>
      </w:r>
      <w:commentRangeEnd w:id="29"/>
      <w:r w:rsidR="002616AA" w:rsidRPr="00AE31D6">
        <w:rPr>
          <w:rStyle w:val="CommentReference"/>
          <w:sz w:val="24"/>
          <w:szCs w:val="24"/>
        </w:rPr>
        <w:commentReference w:id="29"/>
      </w:r>
      <w:r w:rsidR="00C776AD">
        <w:t xml:space="preserve"> with three separate imputations; the median value across imputations was used to preserve data integrity while minimizing stochastic variability. R</w:t>
      </w:r>
      <w:r w:rsidR="005339E3" w:rsidRPr="00A62EA0">
        <w:t>esiduals</w:t>
      </w:r>
      <w:r w:rsidR="005339E3" w:rsidRPr="00005268">
        <w:t xml:space="preserve"> were transformed using </w:t>
      </w:r>
      <w:r w:rsidR="00C776AD">
        <w:t xml:space="preserve">a </w:t>
      </w:r>
      <w:r w:rsidR="005339E3" w:rsidRPr="00005268">
        <w:t>rank-based inverse normal transformation</w:t>
      </w:r>
      <w:r w:rsidR="00C776AD">
        <w:t xml:space="preserve"> to </w:t>
      </w:r>
      <w:r w:rsidR="00C776AD">
        <w:lastRenderedPageBreak/>
        <w:t>improve normality</w:t>
      </w:r>
      <w:r w:rsidR="005339E3" w:rsidRPr="00005268">
        <w:t xml:space="preserve">. Heatmaps were generated using </w:t>
      </w:r>
      <w:proofErr w:type="spellStart"/>
      <w:r w:rsidR="005339E3" w:rsidRPr="00005268">
        <w:t>MetaboAnalyst</w:t>
      </w:r>
      <w:proofErr w:type="spellEnd"/>
      <w:r w:rsidR="005339E3" w:rsidRPr="00005268">
        <w:t xml:space="preserve"> v5.0</w:t>
      </w:r>
      <w:r w:rsidR="00C776AD">
        <w:t>. All statistical a</w:t>
      </w:r>
      <w:r w:rsidRPr="00005268">
        <w:t>nalyses were conducted using R v4.0.3.</w:t>
      </w:r>
      <w:r w:rsidR="00276A1F">
        <w:t xml:space="preserve"> This preprocessing and normalization strategy was applied uniformly across all cohorts to ensure methodological consistency and comparability of results.</w:t>
      </w:r>
    </w:p>
    <w:p w14:paraId="69994905" w14:textId="77777777" w:rsidR="005339E3" w:rsidRPr="00005268" w:rsidRDefault="005339E3" w:rsidP="005339E3">
      <w:pPr>
        <w:spacing w:before="100" w:beforeAutospacing="1" w:after="100" w:afterAutospacing="1" w:line="480" w:lineRule="auto"/>
        <w:outlineLvl w:val="2"/>
        <w:rPr>
          <w:b/>
          <w:bCs/>
          <w:sz w:val="27"/>
          <w:szCs w:val="27"/>
        </w:rPr>
      </w:pPr>
      <w:r w:rsidRPr="00005268">
        <w:rPr>
          <w:b/>
          <w:bCs/>
          <w:sz w:val="27"/>
          <w:szCs w:val="27"/>
        </w:rPr>
        <w:t>Weight Change Trajectory Modeling</w:t>
      </w:r>
    </w:p>
    <w:p w14:paraId="38933DE7" w14:textId="6A8EE6FB" w:rsidR="005339E3" w:rsidRPr="00005268" w:rsidRDefault="00C776AD" w:rsidP="005339E3">
      <w:pPr>
        <w:spacing w:before="100" w:beforeAutospacing="1" w:after="100" w:afterAutospacing="1" w:line="480" w:lineRule="auto"/>
      </w:pPr>
      <w:r>
        <w:t>Non-linear trajectories of EBW were modeled using t</w:t>
      </w:r>
      <w:r w:rsidR="005339E3" w:rsidRPr="00005268">
        <w:t xml:space="preserve">he broken stick model implemented </w:t>
      </w:r>
      <w:r w:rsidR="005339E3">
        <w:t xml:space="preserve">in </w:t>
      </w:r>
      <w:proofErr w:type="spellStart"/>
      <w:r w:rsidR="005339E3" w:rsidRPr="00AE31D6">
        <w:rPr>
          <w:rFonts w:ascii="Courier New" w:hAnsi="Courier New" w:cs="Courier New"/>
        </w:rPr>
        <w:t>brokenstick</w:t>
      </w:r>
      <w:proofErr w:type="spellEnd"/>
      <w:r w:rsidR="005339E3" w:rsidRPr="00005268">
        <w:t xml:space="preserve"> R package (v2.0.0)</w:t>
      </w:r>
      <w:r>
        <w:t xml:space="preserve">, which implements </w:t>
      </w:r>
      <w:r w:rsidR="005339E3" w:rsidRPr="00005268">
        <w:t xml:space="preserve">linear B-splines with knots </w:t>
      </w:r>
      <w:r>
        <w:t xml:space="preserve">placed </w:t>
      </w:r>
      <w:r w:rsidR="005339E3" w:rsidRPr="00005268">
        <w:t xml:space="preserve">at 6, 12, and 24 months. </w:t>
      </w:r>
      <w:r>
        <w:t xml:space="preserve">The model-generated EBW predictions were compared to the observed weight data to assess fit. These predicted EBW values were used to calculate percent change from baseline at five years post-surgery. </w:t>
      </w:r>
      <w:r w:rsidR="002616AA">
        <w:t>L</w:t>
      </w:r>
      <w:r w:rsidR="005339E3" w:rsidRPr="00005268">
        <w:t xml:space="preserve">inear regression </w:t>
      </w:r>
      <w:r w:rsidR="002616AA">
        <w:t xml:space="preserve">was </w:t>
      </w:r>
      <w:r>
        <w:t>then applied to test</w:t>
      </w:r>
      <w:r w:rsidR="002616AA">
        <w:t xml:space="preserve"> </w:t>
      </w:r>
      <w:r w:rsidR="005339E3" w:rsidRPr="00005268">
        <w:t>associations between metabolite</w:t>
      </w:r>
      <w:r w:rsidR="005339E3">
        <w:t xml:space="preserve"> residual</w:t>
      </w:r>
      <w:r>
        <w:t>s</w:t>
      </w:r>
      <w:r w:rsidR="005339E3" w:rsidRPr="00005268">
        <w:t xml:space="preserve"> and </w:t>
      </w:r>
      <w:r>
        <w:t xml:space="preserve">5-year </w:t>
      </w:r>
      <w:r w:rsidR="005339E3" w:rsidRPr="00005268">
        <w:t>EBW change.</w:t>
      </w:r>
    </w:p>
    <w:p w14:paraId="03BA8EC7" w14:textId="180FECF0" w:rsidR="005339E3" w:rsidRPr="00005268" w:rsidRDefault="005339E3" w:rsidP="005339E3">
      <w:pPr>
        <w:spacing w:before="100" w:beforeAutospacing="1" w:after="100" w:afterAutospacing="1" w:line="480" w:lineRule="auto"/>
        <w:outlineLvl w:val="2"/>
        <w:rPr>
          <w:b/>
          <w:bCs/>
          <w:sz w:val="27"/>
          <w:szCs w:val="27"/>
        </w:rPr>
      </w:pPr>
      <w:r w:rsidRPr="00005268">
        <w:rPr>
          <w:b/>
          <w:bCs/>
          <w:sz w:val="27"/>
          <w:szCs w:val="27"/>
        </w:rPr>
        <w:t>Metabolite Risk Score (</w:t>
      </w:r>
      <w:proofErr w:type="spellStart"/>
      <w:r w:rsidRPr="00005268">
        <w:rPr>
          <w:b/>
          <w:bCs/>
          <w:sz w:val="27"/>
          <w:szCs w:val="27"/>
        </w:rPr>
        <w:t>MetRS</w:t>
      </w:r>
      <w:proofErr w:type="spellEnd"/>
      <w:r w:rsidRPr="00005268">
        <w:rPr>
          <w:b/>
          <w:bCs/>
          <w:sz w:val="27"/>
          <w:szCs w:val="27"/>
        </w:rPr>
        <w:t>)</w:t>
      </w:r>
    </w:p>
    <w:p w14:paraId="16F3B927" w14:textId="31AC1457" w:rsidR="00C5754C" w:rsidRPr="00005268" w:rsidRDefault="005339E3" w:rsidP="00C5754C">
      <w:pPr>
        <w:spacing w:before="100" w:beforeAutospacing="1" w:after="100" w:afterAutospacing="1" w:line="480" w:lineRule="auto"/>
        <w:rPr>
          <w:sz w:val="22"/>
          <w:szCs w:val="22"/>
        </w:rPr>
      </w:pPr>
      <w:r>
        <w:t>All m</w:t>
      </w:r>
      <w:r w:rsidRPr="00005268">
        <w:t xml:space="preserve">etabolites </w:t>
      </w:r>
      <w:r w:rsidR="00A27F18">
        <w:t xml:space="preserve">nominally </w:t>
      </w:r>
      <w:r w:rsidRPr="00005268">
        <w:t xml:space="preserve">associated with </w:t>
      </w:r>
      <w:r w:rsidR="00A27F18">
        <w:t xml:space="preserve">five-year </w:t>
      </w:r>
      <w:r w:rsidRPr="00005268">
        <w:t xml:space="preserve">EBW change (p &lt; 0.05) were entered into </w:t>
      </w:r>
      <w:r w:rsidR="00A27F18">
        <w:t xml:space="preserve">a </w:t>
      </w:r>
      <w:r w:rsidR="00C5754C">
        <w:t xml:space="preserve">bidirectional </w:t>
      </w:r>
      <w:r w:rsidRPr="00005268">
        <w:t xml:space="preserve">stepwise linear regression using the </w:t>
      </w:r>
      <w:commentRangeStart w:id="30"/>
      <w:r w:rsidRPr="00276A1F">
        <w:rPr>
          <w:rFonts w:ascii="Courier New" w:hAnsi="Courier New" w:cs="Courier New"/>
        </w:rPr>
        <w:t>step</w:t>
      </w:r>
      <w:r w:rsidR="00C776AD">
        <w:t xml:space="preserve"> </w:t>
      </w:r>
      <w:r w:rsidRPr="00276A1F">
        <w:rPr>
          <w:rFonts w:ascii="Courier New" w:hAnsi="Courier New" w:cs="Courier New"/>
        </w:rPr>
        <w:t>()</w:t>
      </w:r>
      <w:r w:rsidRPr="00005268">
        <w:t xml:space="preserve"> </w:t>
      </w:r>
      <w:commentRangeEnd w:id="30"/>
      <w:r w:rsidR="00BF40BB">
        <w:rPr>
          <w:rStyle w:val="CommentReference"/>
        </w:rPr>
        <w:commentReference w:id="30"/>
      </w:r>
      <w:r w:rsidRPr="00005268">
        <w:t>function</w:t>
      </w:r>
      <w:r w:rsidR="00A27F18">
        <w:t xml:space="preserve"> in R</w:t>
      </w:r>
      <w:r w:rsidRPr="00005268">
        <w:t xml:space="preserve">, </w:t>
      </w:r>
      <w:r w:rsidR="00A27F18">
        <w:t xml:space="preserve">with model selection </w:t>
      </w:r>
      <w:commentRangeStart w:id="31"/>
      <w:r w:rsidRPr="00005268">
        <w:t xml:space="preserve">guided by </w:t>
      </w:r>
      <w:r w:rsidR="00A27F18">
        <w:t>Akaike Information Criterion (</w:t>
      </w:r>
      <w:r w:rsidRPr="00005268">
        <w:t>AIC</w:t>
      </w:r>
      <w:commentRangeEnd w:id="31"/>
      <w:r>
        <w:rPr>
          <w:rStyle w:val="CommentReference"/>
        </w:rPr>
        <w:commentReference w:id="31"/>
      </w:r>
      <w:r w:rsidR="00A27F18">
        <w:t>)</w:t>
      </w:r>
      <w:r w:rsidR="00C5754C">
        <w:t xml:space="preserve"> </w:t>
      </w:r>
      <w:r w:rsidR="00472CC1">
        <w:t>to balance model fit and parsimony. A</w:t>
      </w:r>
      <w:r w:rsidR="00C5754C">
        <w:t>djusted R</w:t>
      </w:r>
      <w:r w:rsidR="00C5754C" w:rsidRPr="00C5754C">
        <w:rPr>
          <w:vertAlign w:val="superscript"/>
        </w:rPr>
        <w:t>2</w:t>
      </w:r>
      <w:r w:rsidR="00472CC1">
        <w:t xml:space="preserve"> was used post hoc to assess explanatory power. </w:t>
      </w:r>
      <w:r w:rsidRPr="00005268">
        <w:t xml:space="preserve">Model performance was </w:t>
      </w:r>
      <w:r w:rsidR="00A27F18">
        <w:t>evaluated using repeated</w:t>
      </w:r>
      <w:r w:rsidRPr="00005268">
        <w:t xml:space="preserve"> 10-fold cross</w:t>
      </w:r>
      <w:r w:rsidR="00A27F18">
        <w:t xml:space="preserve"> </w:t>
      </w:r>
      <w:r w:rsidRPr="00005268">
        <w:t>validation (10</w:t>
      </w:r>
      <w:r>
        <w:t>0</w:t>
      </w:r>
      <w:r w:rsidRPr="00005268">
        <w:t xml:space="preserve"> </w:t>
      </w:r>
      <w:r w:rsidR="00A27F18">
        <w:t>iterations</w:t>
      </w:r>
      <w:r w:rsidRPr="00005268">
        <w:t>)</w:t>
      </w:r>
      <w:r w:rsidR="00A27F18">
        <w:t xml:space="preserve"> and</w:t>
      </w:r>
      <w:r w:rsidR="00C5754C">
        <w:t xml:space="preserve"> bootstrap resampling </w:t>
      </w:r>
      <w:r w:rsidR="00A27F18">
        <w:t>to assess the stability of variable selection. S</w:t>
      </w:r>
      <w:r w:rsidR="00C5754C">
        <w:t xml:space="preserve">ensitivity analyses </w:t>
      </w:r>
      <w:r w:rsidR="00A27F18">
        <w:t>using</w:t>
      </w:r>
      <w:r w:rsidR="00C5754C">
        <w:t xml:space="preserve"> </w:t>
      </w:r>
      <w:r w:rsidR="00472CC1">
        <w:t xml:space="preserve">LASSO </w:t>
      </w:r>
      <w:r w:rsidR="00C5754C">
        <w:t>regression</w:t>
      </w:r>
      <w:r w:rsidR="00A27F18">
        <w:t xml:space="preserve"> were </w:t>
      </w:r>
      <w:r w:rsidR="00472CC1">
        <w:t xml:space="preserve">conducted </w:t>
      </w:r>
      <w:r w:rsidR="00A27F18">
        <w:t xml:space="preserve">to confirm </w:t>
      </w:r>
      <w:r w:rsidR="00472CC1">
        <w:t xml:space="preserve">the </w:t>
      </w:r>
      <w:r w:rsidR="00A27F18">
        <w:t>robustness of selected features</w:t>
      </w:r>
      <w:r w:rsidRPr="00005268">
        <w:t xml:space="preserve">. </w:t>
      </w:r>
      <w:commentRangeStart w:id="32"/>
      <w:commentRangeEnd w:id="32"/>
      <w:r>
        <w:rPr>
          <w:rStyle w:val="CommentReference"/>
        </w:rPr>
        <w:commentReference w:id="32"/>
      </w:r>
      <w:r w:rsidR="00C5754C">
        <w:t xml:space="preserve">Biological </w:t>
      </w:r>
      <w:r w:rsidR="00A27F18">
        <w:t>relevance of the final metabolite panel was assessed through</w:t>
      </w:r>
      <w:r w:rsidR="00C5754C">
        <w:t xml:space="preserve"> </w:t>
      </w:r>
      <w:r w:rsidR="00A27F18">
        <w:t>targeted</w:t>
      </w:r>
      <w:r w:rsidR="00C5754C">
        <w:t xml:space="preserve"> literature review.</w:t>
      </w:r>
    </w:p>
    <w:p w14:paraId="7C49A03E" w14:textId="7496A697" w:rsidR="00AA25B3" w:rsidRDefault="005339E3" w:rsidP="005339E3">
      <w:pPr>
        <w:spacing w:before="100" w:beforeAutospacing="1" w:after="100" w:afterAutospacing="1" w:line="480" w:lineRule="auto"/>
      </w:pPr>
      <w:proofErr w:type="spellStart"/>
      <w:r w:rsidRPr="00005268">
        <w:t>MetRS</w:t>
      </w:r>
      <w:proofErr w:type="spellEnd"/>
      <w:r w:rsidRPr="00005268">
        <w:t xml:space="preserve"> was computed for each participant as</w:t>
      </w:r>
      <w:r w:rsidR="00BF40BB">
        <w:t xml:space="preserve"> the weight linear combination of metabolites</w:t>
      </w:r>
      <w:r w:rsidR="00AA25B3">
        <w:t>:</w:t>
      </w:r>
    </w:p>
    <w:p w14:paraId="1A679BC9" w14:textId="1CA81BD6" w:rsidR="00AA25B3" w:rsidRPr="00512F80" w:rsidRDefault="00AA25B3" w:rsidP="00AA25B3">
      <w:pPr>
        <w:spacing w:before="100" w:beforeAutospacing="1" w:after="100" w:afterAutospacing="1" w:line="480" w:lineRule="auto"/>
      </w:pPr>
      <m:oMathPara>
        <m:oMath>
          <m:r>
            <w:rPr>
              <w:rFonts w:ascii="Cambria Math" w:hAnsi="Cambria Math"/>
            </w:rPr>
            <w:lastRenderedPageBreak/>
            <m:t xml:space="preserve">MetRS=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β</m:t>
                  </m:r>
                </m:e>
                <m:sub>
                  <m:r>
                    <w:rPr>
                      <w:rFonts w:ascii="Cambria Math" w:hAnsi="Cambria Math"/>
                    </w:rPr>
                    <m:t>i</m:t>
                  </m:r>
                </m:sub>
              </m:sSub>
            </m:e>
          </m:nary>
        </m:oMath>
      </m:oMathPara>
    </w:p>
    <w:p w14:paraId="64C6B96F" w14:textId="60A5EB8B" w:rsidR="005339E3" w:rsidRPr="00C5754C" w:rsidRDefault="005339E3" w:rsidP="005339E3">
      <w:pPr>
        <w:spacing w:before="100" w:beforeAutospacing="1" w:after="100" w:afterAutospacing="1" w:line="480" w:lineRule="auto"/>
        <w:rPr>
          <w:sz w:val="22"/>
          <w:szCs w:val="22"/>
        </w:rPr>
      </w:pPr>
      <w:r w:rsidRPr="00005268">
        <w:t xml:space="preserve">where </w:t>
      </w:r>
      <w:r w:rsidRPr="00D4549B">
        <w:rPr>
          <w:sz w:val="22"/>
          <w:szCs w:val="22"/>
        </w:rPr>
        <w:sym w:font="Symbol" w:char="F062"/>
      </w:r>
      <w:proofErr w:type="spellStart"/>
      <w:r w:rsidRPr="00D4549B">
        <w:rPr>
          <w:sz w:val="22"/>
          <w:szCs w:val="22"/>
          <w:vertAlign w:val="subscript"/>
        </w:rPr>
        <w:t>i</w:t>
      </w:r>
      <w:proofErr w:type="spellEnd"/>
      <w:r w:rsidRPr="00D4549B">
        <w:t xml:space="preserve"> </w:t>
      </w:r>
      <w:r w:rsidRPr="00005268">
        <w:t xml:space="preserve">is the effect estimate and </w:t>
      </w:r>
      <w:r w:rsidRPr="00D4549B">
        <w:rPr>
          <w:sz w:val="22"/>
          <w:szCs w:val="22"/>
        </w:rPr>
        <w:t>z</w:t>
      </w:r>
      <w:r w:rsidRPr="00D4549B">
        <w:rPr>
          <w:sz w:val="22"/>
          <w:szCs w:val="22"/>
          <w:vertAlign w:val="subscript"/>
        </w:rPr>
        <w:t>i</w:t>
      </w:r>
      <w:r w:rsidRPr="00D4549B">
        <w:t xml:space="preserve"> </w:t>
      </w:r>
      <w:r w:rsidRPr="00005268">
        <w:t>the metabolite z-score</w:t>
      </w:r>
      <w:r w:rsidR="00C5754C" w:rsidRPr="00005268">
        <w:t>.</w:t>
      </w:r>
      <w:r w:rsidR="00C5754C">
        <w:rPr>
          <w:sz w:val="22"/>
          <w:szCs w:val="22"/>
        </w:rPr>
        <w:t xml:space="preserve"> </w:t>
      </w:r>
      <w:r w:rsidRPr="00005268">
        <w:t xml:space="preserve">Conditional logistic regression </w:t>
      </w:r>
      <w:r w:rsidR="00E70393">
        <w:t>was used to evaluate</w:t>
      </w:r>
      <w:r w:rsidR="00E70393" w:rsidRPr="00005268">
        <w:t xml:space="preserve"> </w:t>
      </w:r>
      <w:r w:rsidRPr="00005268">
        <w:t xml:space="preserve">the predictive </w:t>
      </w:r>
      <w:r w:rsidR="00E70393">
        <w:t>performance</w:t>
      </w:r>
      <w:r w:rsidR="00E70393" w:rsidRPr="00005268">
        <w:t xml:space="preserve"> </w:t>
      </w:r>
      <w:r w:rsidRPr="00005268">
        <w:t xml:space="preserve">of </w:t>
      </w:r>
      <w:proofErr w:type="spellStart"/>
      <w:r w:rsidRPr="00005268">
        <w:t>MetRS</w:t>
      </w:r>
      <w:proofErr w:type="spellEnd"/>
      <w:r w:rsidRPr="00005268">
        <w:t xml:space="preserve"> </w:t>
      </w:r>
      <w:r w:rsidR="00E70393">
        <w:t>in conjunction with</w:t>
      </w:r>
      <w:r w:rsidR="00E70393" w:rsidRPr="00005268">
        <w:t xml:space="preserve"> </w:t>
      </w:r>
      <w:r w:rsidRPr="00005268">
        <w:t>clinical covariates (age, sex, baseline BMI)</w:t>
      </w:r>
      <w:r>
        <w:t xml:space="preserve"> with </w:t>
      </w:r>
      <w:r w:rsidR="00E70393">
        <w:t xml:space="preserve">model performance assessed through </w:t>
      </w:r>
      <w:r>
        <w:t>repeated 10-fold cross-validation</w:t>
      </w:r>
      <w:r w:rsidRPr="00005268">
        <w:t xml:space="preserve">. </w:t>
      </w:r>
      <w:r w:rsidR="00E70393">
        <w:t>D</w:t>
      </w:r>
      <w:r w:rsidRPr="00005268">
        <w:t xml:space="preserve">iscriminatory </w:t>
      </w:r>
      <w:r w:rsidR="00E70393">
        <w:t>ability</w:t>
      </w:r>
      <w:r w:rsidR="00E70393" w:rsidRPr="00005268">
        <w:t xml:space="preserve"> </w:t>
      </w:r>
      <w:r w:rsidRPr="00005268">
        <w:t xml:space="preserve">was </w:t>
      </w:r>
      <w:r w:rsidR="00E70393">
        <w:t>quantified</w:t>
      </w:r>
      <w:r w:rsidR="00E70393" w:rsidRPr="00005268">
        <w:t xml:space="preserve"> </w:t>
      </w:r>
      <w:r w:rsidRPr="00005268">
        <w:t xml:space="preserve">using the c-statistic. </w:t>
      </w:r>
      <w:r w:rsidR="00E70393">
        <w:t xml:space="preserve">External validation of the </w:t>
      </w:r>
      <w:proofErr w:type="spellStart"/>
      <w:r w:rsidRPr="00005268">
        <w:t>MetRS</w:t>
      </w:r>
      <w:proofErr w:type="spellEnd"/>
      <w:r w:rsidRPr="00005268">
        <w:t xml:space="preserve"> was </w:t>
      </w:r>
      <w:r w:rsidR="00E70393">
        <w:t>performed</w:t>
      </w:r>
      <w:r w:rsidR="00E70393" w:rsidRPr="00005268">
        <w:t xml:space="preserve"> </w:t>
      </w:r>
      <w:r w:rsidRPr="00005268">
        <w:t xml:space="preserve">in the </w:t>
      </w:r>
      <w:r w:rsidR="00BF40BB" w:rsidRPr="00BF40BB">
        <w:t>Obesity Extremes</w:t>
      </w:r>
      <w:r w:rsidR="00BF40BB">
        <w:t xml:space="preserve"> </w:t>
      </w:r>
      <w:r w:rsidRPr="00005268">
        <w:t xml:space="preserve">and </w:t>
      </w:r>
      <w:r w:rsidR="00BF40BB" w:rsidRPr="00BF40BB">
        <w:t xml:space="preserve">Post-Bariatric Surgery </w:t>
      </w:r>
      <w:r w:rsidRPr="00005268">
        <w:t>cohorts</w:t>
      </w:r>
      <w:r w:rsidR="00E70393">
        <w:t xml:space="preserve">. </w:t>
      </w:r>
      <w:proofErr w:type="spellStart"/>
      <w:r w:rsidR="00E70393">
        <w:t>MetRS</w:t>
      </w:r>
      <w:proofErr w:type="spellEnd"/>
      <w:r w:rsidR="00E70393">
        <w:t xml:space="preserve"> scores were computed using discovery-model coefficients and compared between outcome groups using </w:t>
      </w:r>
      <w:commentRangeStart w:id="33"/>
      <w:r w:rsidRPr="00005268">
        <w:t>t-test</w:t>
      </w:r>
      <w:r w:rsidR="00E70393">
        <w:t>s</w:t>
      </w:r>
      <w:r w:rsidRPr="00005268">
        <w:t>.</w:t>
      </w:r>
      <w:commentRangeEnd w:id="33"/>
      <w:r w:rsidR="00BF40BB">
        <w:rPr>
          <w:rStyle w:val="CommentReference"/>
        </w:rPr>
        <w:commentReference w:id="33"/>
      </w:r>
    </w:p>
    <w:p w14:paraId="37D34174" w14:textId="3A19D65B" w:rsidR="00276A1F" w:rsidRPr="00276A1F" w:rsidRDefault="00276A1F" w:rsidP="00276A1F">
      <w:pPr>
        <w:spacing w:after="100" w:afterAutospacing="1" w:line="480" w:lineRule="auto"/>
        <w:rPr>
          <w:b/>
          <w:bCs/>
          <w:sz w:val="28"/>
          <w:szCs w:val="28"/>
        </w:rPr>
      </w:pPr>
      <w:r w:rsidRPr="00276A1F">
        <w:rPr>
          <w:b/>
          <w:bCs/>
          <w:sz w:val="28"/>
          <w:szCs w:val="28"/>
        </w:rPr>
        <w:t>Framingham Heart Study</w:t>
      </w:r>
      <w:r>
        <w:rPr>
          <w:b/>
          <w:bCs/>
          <w:sz w:val="28"/>
          <w:szCs w:val="28"/>
        </w:rPr>
        <w:t xml:space="preserve"> (FHS) Offspring cohort</w:t>
      </w:r>
    </w:p>
    <w:p w14:paraId="5FB93D36" w14:textId="2A2BDF32" w:rsidR="00276A1F" w:rsidRPr="00100F8F" w:rsidRDefault="00276A1F" w:rsidP="00276A1F">
      <w:pPr>
        <w:spacing w:line="480" w:lineRule="auto"/>
      </w:pPr>
      <w:r w:rsidRPr="00100F8F">
        <w:t>Metabolite Profiling and Processing: Data for the Framingham Heart Study (FHS) cohort</w:t>
      </w:r>
      <w:r w:rsidRPr="00100F8F">
        <w:fldChar w:fldCharType="begin"/>
      </w:r>
      <w:r>
        <w:instrText xml:space="preserve"> ADDIN EN.CITE &lt;EndNote&gt;&lt;Cite&gt;&lt;Author&gt;Kannel&lt;/Author&gt;&lt;Year&gt;1979&lt;/Year&gt;&lt;RecNum&gt;8287&lt;/RecNum&gt;&lt;DisplayText&gt;&lt;style face="superscript"&gt;54&lt;/style&gt;&lt;/DisplayText&gt;&lt;record&gt;&lt;rec-number&gt;8287&lt;/rec-number&gt;&lt;foreign-keys&gt;&lt;key app="EN" db-id="dpd2vxvzbrettiewttmxv505wwsfzatsx2zd" timestamp="1642197831" guid="fbf31053-d904-4b7a-a03e-1d3d52ae7abb"&gt;8287&lt;/key&gt;&lt;/foreign-keys&gt;&lt;ref-type name="Journal Article"&gt;17&lt;/ref-type&gt;&lt;contributors&gt;&lt;authors&gt;&lt;author&gt;Kannel, W. B.&lt;/author&gt;&lt;author&gt;Feinleib, M.&lt;/author&gt;&lt;author&gt;McNamara, P. M.&lt;/author&gt;&lt;author&gt;Garrison, R. J.&lt;/author&gt;&lt;author&gt;Castelli, W. P.&lt;/author&gt;&lt;/authors&gt;&lt;/contributors&gt;&lt;titles&gt;&lt;title&gt;An investigation of coronary heart disease in families. The Framingham offspring study&lt;/title&gt;&lt;secondary-title&gt;Am J Epidemiol&lt;/secondary-title&gt;&lt;/titles&gt;&lt;periodical&gt;&lt;full-title&gt;Am J Epidemiol&lt;/full-title&gt;&lt;/periodical&gt;&lt;pages&gt;281-90&lt;/pages&gt;&lt;volume&gt;110&lt;/volume&gt;&lt;number&gt;3&lt;/number&gt;&lt;edition&gt;1979/09/01&lt;/edition&gt;&lt;keywords&gt;&lt;keyword&gt;Adult&lt;/keyword&gt;&lt;keyword&gt;Coronary Disease/*genetics&lt;/keyword&gt;&lt;keyword&gt;Epidemiologic Methods&lt;/keyword&gt;&lt;keyword&gt;Female&lt;/keyword&gt;&lt;keyword&gt;Humans&lt;/keyword&gt;&lt;keyword&gt;Male&lt;/keyword&gt;&lt;keyword&gt;Massachusetts&lt;/keyword&gt;&lt;keyword&gt;Middle Aged&lt;/keyword&gt;&lt;keyword&gt;Population Surveillance&lt;/keyword&gt;&lt;/keywords&gt;&lt;dates&gt;&lt;year&gt;1979&lt;/year&gt;&lt;pub-dates&gt;&lt;date&gt;Sep&lt;/date&gt;&lt;/pub-dates&gt;&lt;/dates&gt;&lt;isbn&gt;0002-9262 (Print)&amp;#xD;0002-9262 (Linking)&lt;/isbn&gt;&lt;accession-num&gt;474565&lt;/accession-num&gt;&lt;urls&gt;&lt;related-urls&gt;&lt;url&gt;https://www.ncbi.nlm.nih.gov/pubmed/474565&lt;/url&gt;&lt;/related-urls&gt;&lt;/urls&gt;&lt;electronic-resource-num&gt;10.1093/oxfordjournals.aje.a112813&lt;/electronic-resource-num&gt;&lt;/record&gt;&lt;/Cite&gt;&lt;/EndNote&gt;</w:instrText>
      </w:r>
      <w:r w:rsidRPr="00100F8F">
        <w:fldChar w:fldCharType="separate"/>
      </w:r>
      <w:r w:rsidRPr="00276A1F">
        <w:rPr>
          <w:noProof/>
          <w:vertAlign w:val="superscript"/>
        </w:rPr>
        <w:t>54</w:t>
      </w:r>
      <w:r w:rsidRPr="00100F8F">
        <w:fldChar w:fldCharType="end"/>
      </w:r>
      <w:r w:rsidRPr="00100F8F">
        <w:t>, a prospective cohort study of CVD risk factors, were obtained through the NCBI database of Genotypes and Phenotypes (</w:t>
      </w:r>
      <w:proofErr w:type="spellStart"/>
      <w:r w:rsidRPr="00100F8F">
        <w:t>dbGaP</w:t>
      </w:r>
      <w:proofErr w:type="spellEnd"/>
      <w:r w:rsidRPr="00100F8F">
        <w:t>)</w:t>
      </w:r>
      <w:r w:rsidRPr="00100F8F">
        <w:fldChar w:fldCharType="begin">
          <w:fldData xml:space="preserve">PEVuZE5vdGU+PENpdGU+PEF1dGhvcj5XYW5nPC9BdXRob3I+PFllYXI+MjAxMTwvWWVhcj48UmVj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</w:fldData>
        </w:fldChar>
      </w:r>
      <w:r>
        <w:instrText xml:space="preserve"> ADDIN EN.CITE </w:instrText>
      </w:r>
      <w:r>
        <w:fldChar w:fldCharType="begin">
          <w:fldData xml:space="preserve">PEVuZE5vdGU+PENpdGU+PEF1dGhvcj5XYW5nPC9BdXRob3I+PFllYXI+MjAxMTwvWWVhcj48UmVj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</w:fldData>
        </w:fldChar>
      </w:r>
      <w:r>
        <w:instrText xml:space="preserve"> ADDIN EN.CITE.DATA </w:instrText>
      </w:r>
      <w:r>
        <w:fldChar w:fldCharType="end"/>
      </w:r>
      <w:r w:rsidRPr="00100F8F">
        <w:fldChar w:fldCharType="separate"/>
      </w:r>
      <w:r w:rsidRPr="00276A1F">
        <w:rPr>
          <w:noProof/>
          <w:vertAlign w:val="superscript"/>
        </w:rPr>
        <w:t>55</w:t>
      </w:r>
      <w:r w:rsidRPr="00100F8F">
        <w:fldChar w:fldCharType="end"/>
      </w:r>
      <w:r w:rsidRPr="00100F8F">
        <w:t>, with accession number phs000007. Metabolite profiling was performed on 2,016 fasting plasma samples from the FHS Offspring Cohort collected at Exam 5 (1991–1995) using liquid chromatography-mass spectrometry (LC-MS)</w:t>
      </w:r>
      <w:r w:rsidRPr="00100F8F">
        <w:fldChar w:fldCharType="begin">
          <w:fldData xml:space="preserve">PEVuZE5vdGU+PENpdGU+PEF1dGhvcj5SaGVlPC9BdXRob3I+PFllYXI+MjAxMzwvWWVhcj48UmVj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</w:fldData>
        </w:fldChar>
      </w:r>
      <w:r>
        <w:instrText xml:space="preserve"> ADDIN EN.CITE </w:instrText>
      </w:r>
      <w:r>
        <w:fldChar w:fldCharType="begin">
          <w:fldData xml:space="preserve">PEVuZE5vdGU+PENpdGU+PEF1dGhvcj5SaGVlPC9BdXRob3I+PFllYXI+MjAxMzwvWWVhcj48UmVj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</w:fldData>
        </w:fldChar>
      </w:r>
      <w:r>
        <w:instrText xml:space="preserve"> ADDIN EN.CITE.DATA </w:instrText>
      </w:r>
      <w:r>
        <w:fldChar w:fldCharType="end"/>
      </w:r>
      <w:r w:rsidRPr="00100F8F">
        <w:fldChar w:fldCharType="separate"/>
      </w:r>
      <w:r w:rsidRPr="00276A1F">
        <w:rPr>
          <w:noProof/>
          <w:vertAlign w:val="superscript"/>
        </w:rPr>
        <w:t>56</w:t>
      </w:r>
      <w:r w:rsidRPr="00100F8F">
        <w:fldChar w:fldCharType="end"/>
      </w:r>
      <w:r w:rsidRPr="00100F8F">
        <w:t xml:space="preserve">.  Metabolite quality control and standardized was performed as </w:t>
      </w:r>
      <w:r>
        <w:t>for the other cohorts.</w:t>
      </w:r>
      <w:r w:rsidRPr="00100F8F">
        <w:t xml:space="preserve"> Metabolite profiling data was filtered to set with available genetic data, resulting in a total of 1,613 samples.</w:t>
      </w:r>
    </w:p>
    <w:p w14:paraId="5472E156" w14:textId="77777777" w:rsidR="00276A1F" w:rsidRPr="00005268" w:rsidRDefault="00276A1F" w:rsidP="00276A1F">
      <w:pPr>
        <w:spacing w:before="100" w:beforeAutospacing="1" w:after="100" w:afterAutospacing="1" w:line="480" w:lineRule="auto"/>
        <w:outlineLvl w:val="2"/>
        <w:rPr>
          <w:b/>
          <w:bCs/>
          <w:sz w:val="27"/>
          <w:szCs w:val="27"/>
        </w:rPr>
      </w:pPr>
      <w:r w:rsidRPr="00005268">
        <w:rPr>
          <w:b/>
          <w:bCs/>
          <w:sz w:val="27"/>
          <w:szCs w:val="27"/>
        </w:rPr>
        <w:t>Genome-Wide Association Study of Metabolites</w:t>
      </w:r>
    </w:p>
    <w:p w14:paraId="7FDF13C9" w14:textId="3FB58A5B" w:rsidR="00276A1F" w:rsidRPr="00100F8F" w:rsidRDefault="00276A1F" w:rsidP="00276A1F">
      <w:pPr>
        <w:spacing w:before="100" w:beforeAutospacing="1" w:after="100" w:afterAutospacing="1" w:line="480" w:lineRule="auto"/>
      </w:pPr>
      <w:r w:rsidRPr="00B97654">
        <w:rPr>
          <w:u w:val="single"/>
        </w:rPr>
        <w:t>GWAS Quality control &amp; Imputation:</w:t>
      </w:r>
      <w:r w:rsidRPr="00B97654">
        <w:t xml:space="preserve"> A stringent quality control protocol was applied to the FHS genome-wide genotyping data retrieved from </w:t>
      </w:r>
      <w:proofErr w:type="spellStart"/>
      <w:r w:rsidRPr="00B97654">
        <w:t>dbGaP</w:t>
      </w:r>
      <w:proofErr w:type="spellEnd"/>
      <w:r w:rsidRPr="00B97654">
        <w:t xml:space="preserve">. The protocol includes removal of subjects with discordant genetics and reported sex, samples that have &gt; 2% missing SNPs, SNPs </w:t>
      </w:r>
      <w:r w:rsidRPr="00B97654">
        <w:lastRenderedPageBreak/>
        <w:t xml:space="preserve">that have minor allele frequencies &lt; 1%, SNPs that have &gt; 5% missing rate, and samples that have extreme heterozygosity (± 4 SD). The SNP annotations for chromosome and base-pair positions were set to the coordinates of hg19 (GRCh37) via the </w:t>
      </w:r>
      <w:proofErr w:type="spellStart"/>
      <w:r w:rsidRPr="00B97654">
        <w:t>liftOver</w:t>
      </w:r>
      <w:proofErr w:type="spellEnd"/>
      <w:r w:rsidRPr="00B97654">
        <w:t xml:space="preserve"> tool</w:t>
      </w:r>
      <w:r w:rsidRPr="00B97654">
        <w:fldChar w:fldCharType="begin">
          <w:fldData xml:space="preserve">PEVuZE5vdGU+PENpdGU+PEF1dGhvcj5GdWppdGE8L0F1dGhvcj48WWVhcj4yMDExPC9ZZWFyPjxS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</w:fldData>
        </w:fldChar>
      </w:r>
      <w:r>
        <w:instrText xml:space="preserve"> ADDIN EN.CITE </w:instrText>
      </w:r>
      <w:r>
        <w:fldChar w:fldCharType="begin">
          <w:fldData xml:space="preserve">PEVuZE5vdGU+PENpdGU+PEF1dGhvcj5GdWppdGE8L0F1dGhvcj48WWVhcj4yMDExPC9ZZWFyPjxS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</w:fldData>
        </w:fldChar>
      </w:r>
      <w:r>
        <w:instrText xml:space="preserve"> ADDIN EN.CITE.DATA </w:instrText>
      </w:r>
      <w:r>
        <w:fldChar w:fldCharType="end"/>
      </w:r>
      <w:r w:rsidRPr="00B97654">
        <w:fldChar w:fldCharType="separate"/>
      </w:r>
      <w:r w:rsidRPr="00276A1F">
        <w:rPr>
          <w:noProof/>
          <w:vertAlign w:val="superscript"/>
        </w:rPr>
        <w:t>57</w:t>
      </w:r>
      <w:r w:rsidRPr="00B97654">
        <w:fldChar w:fldCharType="end"/>
      </w:r>
      <w:r w:rsidRPr="00B97654">
        <w:t>. Pairwise IBD/IBS were calculated and individuals that have excessive matching with other individuals were removed. Principal components analysis was performed with SMARTPCA</w:t>
      </w:r>
      <w:r w:rsidRPr="00B97654">
        <w:fldChar w:fldCharType="begin"/>
      </w:r>
      <w:r>
        <w:instrText xml:space="preserve"> ADDIN EN.CITE &lt;EndNote&gt;&lt;Cite&gt;&lt;Author&gt;Price&lt;/Author&gt;&lt;Year&gt;2006&lt;/Year&gt;&lt;RecNum&gt;692&lt;/RecNum&gt;&lt;DisplayText&gt;&lt;style face="superscript"&gt;58&lt;/style&gt;&lt;/DisplayText&gt;&lt;record&gt;&lt;rec-number&gt;692&lt;/rec-number&gt;&lt;foreign-keys&gt;&lt;key app="EN" db-id="dpd2vxvzbrettiewttmxv505wwsfzatsx2zd" timestamp="0" guid="69be793a-1d22-459e-aa0a-d36151adffe4"&gt;692&lt;/key&gt;&lt;/foreign-keys&gt;&lt;ref-type name="Journal Article"&gt;17&lt;/ref-type&gt;&lt;contributors&gt;&lt;authors&gt;&lt;author&gt;Price, A. L.&lt;/author&gt;&lt;author&gt;Patterson, N. J.&lt;/author&gt;&lt;author&gt;Plenge, R. M.&lt;/author&gt;&lt;author&gt;Weinblatt, M. E.&lt;/author&gt;&lt;author&gt;Shadick, N. A.&lt;/author&gt;&lt;author&gt;Reich, D.&lt;/author&gt;&lt;/authors&gt;&lt;/contributors&gt;&lt;auth-address&gt;Department of Genetics, Harvard Medical School, Boston, Massachusetts 02115, USA. aprice@broad.mit.edu&lt;/auth-address&gt;&lt;titles&gt;&lt;title&gt;Principal components analysis corrects for stratification in genome-wide association studies&lt;/title&gt;&lt;secondary-title&gt;Nat Genet&lt;/secondary-title&gt;&lt;/titles&gt;&lt;periodical&gt;&lt;full-title&gt;Nat Genet&lt;/full-title&gt;&lt;/periodical&gt;&lt;pages&gt;904-9&lt;/pages&gt;&lt;volume&gt;38&lt;/volume&gt;&lt;number&gt;8&lt;/number&gt;&lt;edition&gt;2006/07/25&lt;/edition&gt;&lt;keywords&gt;&lt;keyword&gt;Algorithms&lt;/keyword&gt;&lt;keyword&gt;Alleles&lt;/keyword&gt;&lt;keyword&gt;Case-Control Studies&lt;/keyword&gt;&lt;keyword&gt;Databases, Nucleic Acid&lt;/keyword&gt;&lt;keyword&gt;Genetic Markers&lt;/keyword&gt;&lt;keyword&gt;Genome, Human&lt;/keyword&gt;&lt;keyword&gt;Genomics/*statistics &amp;amp; numerical data&lt;/keyword&gt;&lt;keyword&gt;Genotype&lt;/keyword&gt;&lt;keyword&gt;Humans&lt;/keyword&gt;&lt;keyword&gt;Phenotype&lt;/keyword&gt;&lt;keyword&gt;Polymorphism, Single Nucleotide&lt;/keyword&gt;&lt;keyword&gt;Principal Component Analysis&lt;/keyword&gt;&lt;/keywords&gt;&lt;dates&gt;&lt;year&gt;2006&lt;/year&gt;&lt;pub-dates&gt;&lt;date&gt;Aug&lt;/date&gt;&lt;/pub-dates&gt;&lt;/dates&gt;&lt;isbn&gt;1061-4036 (Print)&amp;#xD;1061-4036 (Linking)&lt;/isbn&gt;&lt;accession-num&gt;16862161&lt;/accession-num&gt;&lt;urls&gt;&lt;related-urls&gt;&lt;url&gt;https://www.ncbi.nlm.nih.gov/pubmed/16862161&lt;/url&gt;&lt;/related-urls&gt;&lt;/urls&gt;&lt;electronic-resource-num&gt;10.1038/ng1847&lt;/electronic-resource-num&gt;&lt;/record&gt;&lt;/Cite&gt;&lt;/EndNote&gt;</w:instrText>
      </w:r>
      <w:r w:rsidRPr="00B97654">
        <w:fldChar w:fldCharType="separate"/>
      </w:r>
      <w:r w:rsidRPr="00276A1F">
        <w:rPr>
          <w:noProof/>
          <w:vertAlign w:val="superscript"/>
        </w:rPr>
        <w:t>58</w:t>
      </w:r>
      <w:r w:rsidRPr="00B97654">
        <w:fldChar w:fldCharType="end"/>
      </w:r>
      <w:r w:rsidRPr="00B97654">
        <w:t xml:space="preserve"> and each study was projected onto 1000Genomes space. Samples that did not cluster with the expected HapMap population were removed. SNPs that had excessive plate effects (p &lt; 1 × 10</w:t>
      </w:r>
      <w:r w:rsidRPr="00B97654">
        <w:rPr>
          <w:vertAlign w:val="superscript"/>
        </w:rPr>
        <w:t>−7</w:t>
      </w:r>
      <w:r w:rsidRPr="00B97654">
        <w:t>) or excessive deviation from Hardy-Weinberg equilibrium (p &lt; 1 × 10</w:t>
      </w:r>
      <w:r w:rsidRPr="00B97654">
        <w:rPr>
          <w:vertAlign w:val="superscript"/>
        </w:rPr>
        <w:t>−7</w:t>
      </w:r>
      <w:r w:rsidRPr="00B97654">
        <w:t xml:space="preserve">) were dropped. The QC protocol was performed with PLINK (v1.07) </w:t>
      </w:r>
      <w:r w:rsidRPr="00B97654">
        <w:fldChar w:fldCharType="begin"/>
      </w:r>
      <w:r>
        <w:instrText xml:space="preserve"> ADDIN EN.CITE &lt;EndNote&gt;&lt;Cite&gt;&lt;Author&gt;Purcell&lt;/Author&gt;&lt;Year&gt;2007&lt;/Year&gt;&lt;RecNum&gt;2094&lt;/RecNum&gt;&lt;DisplayText&gt;&lt;style face="superscript"&gt;59&lt;/style&gt;&lt;/DisplayText&gt;&lt;record&gt;&lt;rec-number&gt;2094&lt;/rec-number&gt;&lt;foreign-keys&gt;&lt;key app="EN" db-id="dpd2vxvzbrettiewttmxv505wwsfzatsx2zd" timestamp="0" guid="277f0e7d-be77-4a8c-9220-7d4e4283b69e"&gt;2094&lt;/key&gt;&lt;/foreign-keys&gt;&lt;ref-type name="Journal Article"&gt;17&lt;/ref-type&gt;&lt;contributors&gt;&lt;authors&gt;&lt;author&gt;Purcell, S.&lt;/author&gt;&lt;author&gt;Neale, B.&lt;/author&gt;&lt;author&gt;Todd-Brown, K.&lt;/author&gt;&lt;author&gt;Thomas, L.&lt;/author&gt;&lt;author&gt;Ferreira, M. A.&lt;/author&gt;&lt;author&gt;Bender, D.&lt;/author&gt;&lt;author&gt;Maller, J.&lt;/author&gt;&lt;author&gt;Sklar, P.&lt;/author&gt;&lt;author&gt;de Bakker, P. I.&lt;/author&gt;&lt;author&gt;Daly, M. J.&lt;/author&gt;&lt;author&gt;Sham, P. C.&lt;/author&gt;&lt;/authors&gt;&lt;/contributors&gt;&lt;auth-address&gt;Center for Human Genetic Research, Massachusetts General Hospital, Boston, MA 02114, USA. shaun@pngu.mgh.harvard.edu&lt;/auth-address&gt;&lt;titles&gt;&lt;title&gt;PLINK: a tool set for whole-genome association and population-based linkage analyses&lt;/title&gt;&lt;secondary-title&gt;Am J Hum Genet&lt;/secondary-title&gt;&lt;alt-title&gt;American journal of human genetics&lt;/alt-title&gt;&lt;/titles&gt;&lt;periodical&gt;&lt;full-title&gt;Am J Hum Genet&lt;/full-title&gt;&lt;/periodical&gt;&lt;pages&gt;559-75&lt;/pages&gt;&lt;volume&gt;81&lt;/volume&gt;&lt;number&gt;3&lt;/number&gt;&lt;edition&gt;2007/08/19&lt;/edition&gt;&lt;keywords&gt;&lt;keyword&gt;Genetic Linkage/*genetics&lt;/keyword&gt;&lt;keyword&gt;Genome, Human/*genetics&lt;/keyword&gt;&lt;keyword&gt;Humans&lt;/keyword&gt;&lt;keyword&gt;Polymorphism, Single Nucleotide&lt;/keyword&gt;&lt;keyword&gt;Population/*genetics&lt;/keyword&gt;&lt;keyword&gt;*Software&lt;/keyword&gt;&lt;/keywords&gt;&lt;dates&gt;&lt;year&gt;2007&lt;/year&gt;&lt;pub-dates&gt;&lt;date&gt;Sep&lt;/date&gt;&lt;/pub-dates&gt;&lt;/dates&gt;&lt;isbn&gt;0002-9297 (Print)&amp;#xD;0002-9297&lt;/isbn&gt;&lt;accession-num&gt;17701901&lt;/accession-num&gt;&lt;urls&gt;&lt;/urls&gt;&lt;custom2&gt;PMC1950838&lt;/custom2&gt;&lt;electronic-resource-num&gt;10.1086/519795&lt;/electronic-resource-num&gt;&lt;remote-database-provider&gt;NLM&lt;/remote-database-provider&gt;&lt;language&gt;eng&lt;/language&gt;&lt;/record&gt;&lt;/Cite&gt;&lt;/EndNote&gt;</w:instrText>
      </w:r>
      <w:r w:rsidRPr="00B97654">
        <w:fldChar w:fldCharType="separate"/>
      </w:r>
      <w:r w:rsidRPr="00276A1F">
        <w:rPr>
          <w:noProof/>
          <w:vertAlign w:val="superscript"/>
        </w:rPr>
        <w:t>59</w:t>
      </w:r>
      <w:r w:rsidRPr="00B97654">
        <w:fldChar w:fldCharType="end"/>
      </w:r>
      <w:r w:rsidRPr="00B97654">
        <w:t xml:space="preserve"> and custom R and PERL scripts.  Genotypes were phased with SHAPEIT2 (v2.644) </w:t>
      </w:r>
      <w:r w:rsidRPr="00B97654">
        <w:fldChar w:fldCharType="begin"/>
      </w:r>
      <w:r>
        <w:instrText xml:space="preserve"> ADDIN EN.CITE &lt;EndNote&gt;&lt;Cite&gt;&lt;Author&gt;Delaneau&lt;/Author&gt;&lt;Year&gt;2013&lt;/Year&gt;&lt;RecNum&gt;65&lt;/RecNum&gt;&lt;DisplayText&gt;&lt;style face="superscript"&gt;60&lt;/style&gt;&lt;/DisplayText&gt;&lt;record&gt;&lt;rec-number&gt;65&lt;/rec-number&gt;&lt;foreign-keys&gt;&lt;key app="EN" db-id="xz5pwp5vgaderserwrqve9prffrwa5zd2frp" timestamp="1524262920"&gt;65&lt;/key&gt;&lt;/foreign-keys&gt;&lt;ref-type name="Journal Article"&gt;17&lt;/ref-type&gt;&lt;contributors&gt;&lt;authors&gt;&lt;author&gt;Delaneau, O.&lt;/author&gt;&lt;author&gt;Zagury, J. F.&lt;/author&gt;&lt;author&gt;Marchini, J.&lt;/author&gt;&lt;/authors&gt;&lt;/contributors&gt;&lt;titles&gt;&lt;title&gt;Improved whole-chromosome phasing for disease and population genetic studies&lt;/title&gt;&lt;secondary-title&gt;Nat Methods&lt;/secondary-title&gt;&lt;/titles&gt;&lt;periodical&gt;&lt;full-title&gt;Nat Methods&lt;/full-title&gt;&lt;/periodical&gt;&lt;pages&gt;5-6&lt;/pages&gt;&lt;volume&gt;10&lt;/volume&gt;&lt;number&gt;1&lt;/number&gt;&lt;keywords&gt;&lt;keyword&gt;Algorithms&lt;/keyword&gt;&lt;keyword&gt;Bayes Theorem&lt;/keyword&gt;&lt;keyword&gt;Chromosomes, Human/*genetics&lt;/keyword&gt;&lt;keyword&gt;Computer Simulation&lt;/keyword&gt;&lt;keyword&gt;*Genetics, Population&lt;/keyword&gt;&lt;keyword&gt;Haplotypes/*genetics&lt;/keyword&gt;&lt;keyword&gt;Humans&lt;/keyword&gt;&lt;keyword&gt;Models, Genetic&lt;/keyword&gt;&lt;keyword&gt;Polymorphism, Single Nucleotide/*genetics&lt;/keyword&gt;&lt;/keywords&gt;&lt;dates&gt;&lt;year&gt;2013&lt;/year&gt;&lt;pub-dates&gt;&lt;date&gt;Jan&lt;/date&gt;&lt;/pub-dates&gt;&lt;/dates&gt;&lt;isbn&gt;1548-7105 (Electronic)&amp;#xD;1548-7091 (Linking)&lt;/isbn&gt;&lt;accession-num&gt;23269371&lt;/accession-num&gt;&lt;urls&gt;&lt;related-urls&gt;&lt;url&gt;https://www.ncbi.nlm.nih.gov/pubmed/23269371&lt;/url&gt;&lt;/related-urls&gt;&lt;/urls&gt;&lt;electronic-resource-num&gt;10.1038/nmeth.2307&lt;/electronic-resource-num&gt;&lt;/record&gt;&lt;/Cite&gt;&lt;/EndNote&gt;</w:instrText>
      </w:r>
      <w:r w:rsidRPr="00B97654">
        <w:fldChar w:fldCharType="separate"/>
      </w:r>
      <w:r w:rsidRPr="00276A1F">
        <w:rPr>
          <w:noProof/>
          <w:vertAlign w:val="superscript"/>
        </w:rPr>
        <w:t>60</w:t>
      </w:r>
      <w:r w:rsidRPr="00B97654">
        <w:fldChar w:fldCharType="end"/>
      </w:r>
      <w:r w:rsidRPr="00B97654">
        <w:t xml:space="preserve"> and imputed with IMPUTE2 (v2.3) </w:t>
      </w:r>
      <w:r w:rsidRPr="00B97654">
        <w:fldChar w:fldCharType="begin"/>
      </w:r>
      <w:r>
        <w:instrText xml:space="preserve"> ADDIN EN.CITE &lt;EndNote&gt;&lt;Cite&gt;&lt;Author&gt;Howie&lt;/Author&gt;&lt;Year&gt;2012&lt;/Year&gt;&lt;RecNum&gt;146&lt;/RecNum&gt;&lt;DisplayText&gt;&lt;style face="superscript"&gt;61&lt;/style&gt;&lt;/DisplayText&gt;&lt;record&gt;&lt;rec-number&gt;146&lt;/rec-number&gt;&lt;foreign-keys&gt;&lt;key app="EN" db-id="dpd2vxvzbrettiewttmxv505wwsfzatsx2zd" timestamp="0" guid="9ab6acd5-1e51-45f9-8974-2c7034f55198"&gt;146&lt;/key&gt;&lt;/foreign-keys&gt;&lt;ref-type name="Journal Article"&gt;17&lt;/ref-type&gt;&lt;contributors&gt;&lt;authors&gt;&lt;author&gt;Howie, B.&lt;/author&gt;&lt;author&gt;Fuchsberger, C.&lt;/author&gt;&lt;author&gt;Stephens, M.&lt;/author&gt;&lt;author&gt;Marchini, J.&lt;/author&gt;&lt;author&gt;Abecasis, G. R.&lt;/author&gt;&lt;/authors&gt;&lt;/contributors&gt;&lt;auth-address&gt;Department of Human Genetics, University of Chicago, Chicago, Illinois, USA.&lt;/auth-address&gt;&lt;titles&gt;&lt;title&gt;Fast and accurate genotype imputation in genome-wide association studies through pre-phasing&lt;/title&gt;&lt;secondary-title&gt;Nat Genet&lt;/secondary-title&gt;&lt;/titles&gt;&lt;periodical&gt;&lt;full-title&gt;Nat Genet&lt;/full-title&gt;&lt;/periodical&gt;&lt;pages&gt;955-9&lt;/pages&gt;&lt;volume&gt;44&lt;/volume&gt;&lt;number&gt;8&lt;/number&gt;&lt;edition&gt;2012/07/24&lt;/edition&gt;&lt;keywords&gt;&lt;keyword&gt;Computational Biology&lt;/keyword&gt;&lt;keyword&gt;Databases, Genetic&lt;/keyword&gt;&lt;keyword&gt;Genome-Wide Association Study/*methods/statistics &amp;amp; numerical data&lt;/keyword&gt;&lt;keyword&gt;*Genotype&lt;/keyword&gt;&lt;keyword&gt;Haplotypes&lt;/keyword&gt;&lt;keyword&gt;Human Genome Project&lt;/keyword&gt;&lt;keyword&gt;Humans&lt;/keyword&gt;&lt;/keywords&gt;&lt;dates&gt;&lt;year&gt;2012&lt;/year&gt;&lt;pub-dates&gt;&lt;date&gt;Jul 22&lt;/date&gt;&lt;/pub-dates&gt;&lt;/dates&gt;&lt;isbn&gt;1546-1718 (Electronic)&amp;#xD;1061-4036 (Linking)&lt;/isbn&gt;&lt;accession-num&gt;22820512&lt;/accession-num&gt;&lt;urls&gt;&lt;related-urls&gt;&lt;url&gt;https://www.ncbi.nlm.nih.gov/pubmed/22820512&lt;/url&gt;&lt;/related-urls&gt;&lt;/urls&gt;&lt;custom2&gt;PMC3696580&lt;/custom2&gt;&lt;electronic-resource-num&gt;10.1038/ng.2354&lt;/electronic-resource-num&gt;&lt;/record&gt;&lt;/Cite&gt;&lt;/EndNote&gt;</w:instrText>
      </w:r>
      <w:r w:rsidRPr="00B97654">
        <w:fldChar w:fldCharType="separate"/>
      </w:r>
      <w:r w:rsidRPr="00276A1F">
        <w:rPr>
          <w:noProof/>
          <w:vertAlign w:val="superscript"/>
        </w:rPr>
        <w:t>61</w:t>
      </w:r>
      <w:r w:rsidRPr="00B97654">
        <w:fldChar w:fldCharType="end"/>
      </w:r>
      <w:r w:rsidRPr="00B97654">
        <w:t xml:space="preserve">. FHS was imputed using 1000 Genomes phase 1 v3 cosmopolitan reference panel </w:t>
      </w:r>
      <w:r w:rsidRPr="00B97654">
        <w:fldChar w:fldCharType="begin">
          <w:fldData xml:space="preserve">PEVuZE5vdGU+PENpdGU+PEF1dGhvcj5HZW5vbWVzIFByb2plY3Q8L0F1dGhvcj48WWVhcj4yMDEy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=
</w:fldData>
        </w:fldChar>
      </w:r>
      <w:r>
        <w:instrText xml:space="preserve"> ADDIN EN.CITE </w:instrText>
      </w:r>
      <w:r>
        <w:fldChar w:fldCharType="begin">
          <w:fldData xml:space="preserve">PEVuZE5vdGU+PENpdGU+PEF1dGhvcj5HZW5vbWVzIFByb2plY3Q8L0F1dGhvcj48WWVhcj4yMDEy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=
</w:fldData>
        </w:fldChar>
      </w:r>
      <w:r>
        <w:instrText xml:space="preserve"> ADDIN EN.CITE.DATA </w:instrText>
      </w:r>
      <w:r>
        <w:fldChar w:fldCharType="end"/>
      </w:r>
      <w:r w:rsidRPr="00B97654">
        <w:fldChar w:fldCharType="separate"/>
      </w:r>
      <w:r w:rsidRPr="00276A1F">
        <w:rPr>
          <w:noProof/>
          <w:vertAlign w:val="superscript"/>
        </w:rPr>
        <w:t>62</w:t>
      </w:r>
      <w:r w:rsidRPr="00B97654">
        <w:fldChar w:fldCharType="end"/>
      </w:r>
      <w:r w:rsidRPr="00B97654">
        <w:t>. The imputation panel consists of approximately 22 million variants (SNPs, insertions, and deletions).</w:t>
      </w:r>
    </w:p>
    <w:p w14:paraId="2C070C11" w14:textId="60E97A27" w:rsidR="00276A1F" w:rsidRPr="00100F8F" w:rsidRDefault="00276A1F" w:rsidP="00276A1F">
      <w:pPr>
        <w:spacing w:line="480" w:lineRule="auto"/>
      </w:pPr>
      <w:r w:rsidRPr="00100F8F">
        <w:t xml:space="preserve">GWAS analysis:  Genome-wide association study (GWAS) analyses were performed in the FHS Offspring cohort to identify genetic loci associated with </w:t>
      </w:r>
      <w:proofErr w:type="spellStart"/>
      <w:r w:rsidRPr="00100F8F">
        <w:t>MetRS</w:t>
      </w:r>
      <w:proofErr w:type="spellEnd"/>
      <w:r w:rsidRPr="00100F8F">
        <w:t xml:space="preserve"> and constituent individual metabolites. Analyses were performed using SAIGE</w:t>
      </w:r>
      <w:r w:rsidRPr="00100F8F">
        <w:fldChar w:fldCharType="begin">
          <w:fldData xml:space="preserve">PEVuZE5vdGU+PENpdGU+PEF1dGhvcj5aaG91PC9BdXRob3I+PFllYXI+MjAxODwvWWVhcj48UmVj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</w:fldData>
        </w:fldChar>
      </w:r>
      <w:r>
        <w:instrText xml:space="preserve"> ADDIN EN.CITE </w:instrText>
      </w:r>
      <w:r>
        <w:fldChar w:fldCharType="begin">
          <w:fldData xml:space="preserve">PEVuZE5vdGU+PENpdGU+PEF1dGhvcj5aaG91PC9BdXRob3I+PFllYXI+MjAxODwvWWVhcj48UmVj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</w:fldData>
        </w:fldChar>
      </w:r>
      <w:r>
        <w:instrText xml:space="preserve"> ADDIN EN.CITE.DATA </w:instrText>
      </w:r>
      <w:r>
        <w:fldChar w:fldCharType="end"/>
      </w:r>
      <w:r w:rsidRPr="00100F8F">
        <w:fldChar w:fldCharType="separate"/>
      </w:r>
      <w:r w:rsidRPr="00276A1F">
        <w:rPr>
          <w:noProof/>
          <w:vertAlign w:val="superscript"/>
        </w:rPr>
        <w:t>63,64</w:t>
      </w:r>
      <w:r w:rsidRPr="00100F8F">
        <w:fldChar w:fldCharType="end"/>
      </w:r>
      <w:r w:rsidRPr="00100F8F">
        <w:t xml:space="preserve"> on autosomal chromosomes, which implements a linear mixed model that is well suited to deal for GWAS analyses of studies with samples relatedness. For X chromosome, analyses were performed using PLINK 2.0 on unrelated subsets of the FHS sample. GWAS Analyses were performed on the MRS and constituent individual metabolites, adjusted for sex, age, body mass index (BMI), and ten principal components from EIGENSOFT</w:t>
      </w:r>
      <w:r w:rsidRPr="00100F8F">
        <w:fldChar w:fldCharType="begin"/>
      </w:r>
      <w:r>
        <w:instrText xml:space="preserve"> ADDIN EN.CITE &lt;EndNote&gt;&lt;Cite&gt;&lt;Author&gt;Price&lt;/Author&gt;&lt;Year&gt;2006&lt;/Year&gt;&lt;RecNum&gt;692&lt;/RecNum&gt;&lt;DisplayText&gt;&lt;style face="superscript"&gt;58&lt;/style&gt;&lt;/DisplayText&gt;&lt;record&gt;&lt;rec-number&gt;692&lt;/rec-number&gt;&lt;foreign-keys&gt;&lt;key app="EN" db-id="dpd2vxvzbrettiewttmxv505wwsfzatsx2zd" timestamp="0" guid="69be793a-1d22-459e-aa0a-d36151adffe4"&gt;692&lt;/key&gt;&lt;/foreign-keys&gt;&lt;ref-type name="Journal Article"&gt;17&lt;/ref-type&gt;&lt;contributors&gt;&lt;authors&gt;&lt;author&gt;Price, A. L.&lt;/author&gt;&lt;author&gt;Patterson, N. J.&lt;/author&gt;&lt;author&gt;Plenge, R. M.&lt;/author&gt;&lt;author&gt;Weinblatt, M. E.&lt;/author&gt;&lt;author&gt;Shadick, N. A.&lt;/author&gt;&lt;author&gt;Reich, D.&lt;/author&gt;&lt;/authors&gt;&lt;/contributors&gt;&lt;auth-address&gt;Department of Genetics, Harvard Medical School, Boston, Massachusetts 02115, USA. aprice@broad.mit.edu&lt;/auth-address&gt;&lt;titles&gt;&lt;title&gt;Principal components analysis corrects for stratification in genome-wide association studies&lt;/title&gt;&lt;secondary-title&gt;Nat Genet&lt;/secondary-title&gt;&lt;/titles&gt;&lt;periodical&gt;&lt;full-title&gt;Nat Genet&lt;/full-title&gt;&lt;/periodical&gt;&lt;pages&gt;904-9&lt;/pages&gt;&lt;volume&gt;38&lt;/volume&gt;&lt;number&gt;8&lt;/number&gt;&lt;edition&gt;2006/07/25&lt;/edition&gt;&lt;keywords&gt;&lt;keyword&gt;Algorithms&lt;/keyword&gt;&lt;keyword&gt;Alleles&lt;/keyword&gt;&lt;keyword&gt;Case-Control Studies&lt;/keyword&gt;&lt;keyword&gt;Databases, Nucleic Acid&lt;/keyword&gt;&lt;keyword&gt;Genetic Markers&lt;/keyword&gt;&lt;keyword&gt;Genome, Human&lt;/keyword&gt;&lt;keyword&gt;Genomics/*statistics &amp;amp; numerical data&lt;/keyword&gt;&lt;keyword&gt;Genotype&lt;/keyword&gt;&lt;keyword&gt;Humans&lt;/keyword&gt;&lt;keyword&gt;Phenotype&lt;/keyword&gt;&lt;keyword&gt;Polymorphism, Single Nucleotide&lt;/keyword&gt;&lt;keyword&gt;Principal Component Analysis&lt;/keyword&gt;&lt;/keywords&gt;&lt;dates&gt;&lt;year&gt;2006&lt;/year&gt;&lt;pub-dates&gt;&lt;date&gt;Aug&lt;/date&gt;&lt;/pub-dates&gt;&lt;/dates&gt;&lt;isbn&gt;1061-4036 (Print)&amp;#xD;1061-4036 (Linking)&lt;/isbn&gt;&lt;accession-num&gt;16862161&lt;/accession-num&gt;&lt;urls&gt;&lt;related-urls&gt;&lt;url&gt;https://www.ncbi.nlm.nih.gov/pubmed/16862161&lt;/url&gt;&lt;/related-urls&gt;&lt;/urls&gt;&lt;electronic-resource-num&gt;10.1038/ng1847&lt;/electronic-resource-num&gt;&lt;/record&gt;&lt;/Cite&gt;&lt;/EndNote&gt;</w:instrText>
      </w:r>
      <w:r w:rsidRPr="00100F8F">
        <w:fldChar w:fldCharType="separate"/>
      </w:r>
      <w:r w:rsidRPr="00276A1F">
        <w:rPr>
          <w:noProof/>
          <w:vertAlign w:val="superscript"/>
        </w:rPr>
        <w:t>58</w:t>
      </w:r>
      <w:r w:rsidRPr="00100F8F">
        <w:fldChar w:fldCharType="end"/>
      </w:r>
      <w:r w:rsidRPr="00100F8F">
        <w:t xml:space="preserve"> as covariates. To identify independent genome-wide significant loci, GWAS results were clumped using PLINK 1.9 with a genomic window size of 500kb and a linkage disequilibrium R2 cutoff of 0.1. A p value less than 5E-8 was used to establish genome-wide significance. For genetic regions exerting more than one distinctive </w:t>
      </w:r>
      <w:r w:rsidRPr="00100F8F">
        <w:lastRenderedPageBreak/>
        <w:t xml:space="preserve">genome-wide significant signals, conditional analysis was performed recursively conducted by controlling for the top signal in the region until only one independent signal was found. Manhattan and QQ plots were generated in R, and regional association plots were generated for genome-wide significant loci using </w:t>
      </w:r>
      <w:proofErr w:type="spellStart"/>
      <w:r w:rsidRPr="00100F8F">
        <w:t>locuszoom</w:t>
      </w:r>
      <w:proofErr w:type="spellEnd"/>
      <w:r w:rsidRPr="00100F8F">
        <w:t>. Functional annotation was performed on loci reaching the genome-wide significance (P ≤ 5e</w:t>
      </w:r>
      <w:r w:rsidRPr="00100F8F">
        <w:rPr>
          <w:vertAlign w:val="superscript"/>
        </w:rPr>
        <w:t>-8</w:t>
      </w:r>
      <w:r w:rsidRPr="00100F8F">
        <w:t>) using BioThings</w:t>
      </w:r>
      <w:r w:rsidRPr="00100F8F">
        <w:fldChar w:fldCharType="begin"/>
      </w:r>
      <w:r>
        <w:instrText xml:space="preserve"> ADDIN EN.CITE &lt;EndNote&gt;&lt;Cite&gt;&lt;Author&gt;Lelong&lt;/Author&gt;&lt;Year&gt;2022&lt;/Year&gt;&lt;RecNum&gt;835&lt;/RecNum&gt;&lt;DisplayText&gt;&lt;style face="superscript"&gt;65&lt;/style&gt;&lt;/DisplayText&gt;&lt;record&gt;&lt;rec-number&gt;835&lt;/rec-number&gt;&lt;foreign-keys&gt;&lt;key app="EN" db-id="frwax5z075xvdne0e5exdts25xsvx025fpz9" timestamp="1650309064"&gt;835&lt;/key&gt;&lt;/foreign-keys&gt;&lt;ref-type name="Journal Article"&gt;17&lt;/ref-type&gt;&lt;contributors&gt;&lt;authors&gt;&lt;author&gt;Lelong, S.&lt;/author&gt;&lt;author&gt;Zhou, X.&lt;/author&gt;&lt;author&gt;Afrasiabi, C.&lt;/author&gt;&lt;author&gt;Qian, Z.&lt;/author&gt;&lt;author&gt;Cano, M. A.&lt;/author&gt;&lt;author&gt;Tsueng, G.&lt;/author&gt;&lt;author&gt;Xin, J.&lt;/author&gt;&lt;author&gt;Mullen, J.&lt;/author&gt;&lt;author&gt;Yao, Y.&lt;/author&gt;&lt;author&gt;Avila, R.&lt;/author&gt;&lt;author&gt;Taylor, G.&lt;/author&gt;&lt;author&gt;Su, A. I.&lt;/author&gt;&lt;author&gt;Wu, C.&lt;/author&gt;&lt;/authors&gt;&lt;/contributors&gt;&lt;auth-address&gt;Department of Integrative Structural and Computational Biology, The Scripps Research Institute, 10550 North Torrey Pines Rd, La Jolla, 92037, CA.&lt;/auth-address&gt;&lt;titles&gt;&lt;title&gt;BioThings SDK: a toolkit for building high-performance data APIs in biomedical research&lt;/title&gt;&lt;secondary-title&gt;Bioinformatics&lt;/secondary-title&gt;&lt;/titles&gt;&lt;periodical&gt;&lt;full-title&gt;Bioinformatics&lt;/full-title&gt;&lt;abbr-1&gt;Bioinformatics&lt;/abbr-1&gt;&lt;/periodical&gt;&lt;edition&gt;2022/01/13&lt;/edition&gt;&lt;dates&gt;&lt;year&gt;2022&lt;/year&gt;&lt;pub-dates&gt;&lt;date&gt;Jan 10&lt;/date&gt;&lt;/pub-dates&gt;&lt;/dates&gt;&lt;isbn&gt;1367-4811 (Electronic)&amp;#xD;1367-4803 (Linking)&lt;/isbn&gt;&lt;accession-num&gt;35020801&lt;/accession-num&gt;&lt;urls&gt;&lt;related-urls&gt;&lt;url&gt;https://www.ncbi.nlm.nih.gov/pubmed/35020801&lt;/url&gt;&lt;/related-urls&gt;&lt;/urls&gt;&lt;custom2&gt;PMC8963279&lt;/custom2&gt;&lt;electronic-resource-num&gt;10.1093/bioinformatics/btac017&lt;/electronic-resource-num&gt;&lt;/record&gt;&lt;/Cite&gt;&lt;/EndNote&gt;</w:instrText>
      </w:r>
      <w:r w:rsidRPr="00100F8F">
        <w:fldChar w:fldCharType="separate"/>
      </w:r>
      <w:r w:rsidRPr="00276A1F">
        <w:rPr>
          <w:noProof/>
          <w:vertAlign w:val="superscript"/>
        </w:rPr>
        <w:t>65</w:t>
      </w:r>
      <w:r w:rsidRPr="00100F8F">
        <w:fldChar w:fldCharType="end"/>
      </w:r>
      <w:r w:rsidRPr="00100F8F">
        <w:t>.</w:t>
      </w:r>
    </w:p>
    <w:p w14:paraId="54291DC6" w14:textId="77777777" w:rsidR="005339E3" w:rsidRPr="00005268" w:rsidRDefault="005339E3" w:rsidP="005339E3">
      <w:pPr>
        <w:spacing w:before="100" w:beforeAutospacing="1" w:after="100" w:afterAutospacing="1" w:line="480" w:lineRule="auto"/>
        <w:outlineLvl w:val="2"/>
        <w:rPr>
          <w:b/>
          <w:bCs/>
          <w:sz w:val="27"/>
          <w:szCs w:val="27"/>
        </w:rPr>
      </w:pPr>
      <w:r w:rsidRPr="00005268">
        <w:rPr>
          <w:b/>
          <w:bCs/>
          <w:sz w:val="27"/>
          <w:szCs w:val="27"/>
        </w:rPr>
        <w:t>Ethics Statement</w:t>
      </w:r>
    </w:p>
    <w:p w14:paraId="48681EF4" w14:textId="5DDCA95E" w:rsidR="005339E3" w:rsidRPr="00005268" w:rsidRDefault="005339E3" w:rsidP="005339E3">
      <w:pPr>
        <w:spacing w:before="100" w:beforeAutospacing="1" w:after="100" w:afterAutospacing="1" w:line="480" w:lineRule="auto"/>
      </w:pPr>
      <w:r w:rsidRPr="00005268">
        <w:t>IRB approval and written informed consent were obtained for all cohorts</w:t>
      </w:r>
      <w:r w:rsidR="00E65EED">
        <w:t xml:space="preserve"> at the time of their recruitment</w:t>
      </w:r>
      <w:r w:rsidRPr="00005268">
        <w:t xml:space="preserve">. LABS-2 was approved by IRBs at </w:t>
      </w:r>
      <w:r w:rsidR="00E65EED">
        <w:t xml:space="preserve">the </w:t>
      </w:r>
      <w:r w:rsidRPr="00005268">
        <w:t xml:space="preserve">participating </w:t>
      </w:r>
      <w:r w:rsidR="00E65EED" w:rsidRPr="00005268">
        <w:t>institutions,</w:t>
      </w:r>
      <w:r w:rsidRPr="00005268">
        <w:t xml:space="preserve"> </w:t>
      </w:r>
      <w:r w:rsidR="00E65EED">
        <w:t xml:space="preserve">Estonia Biobank under the University of Turku biobank protocol, and the Bariatric Surgery cohort at the Brigham and Women’s and Boston Children’s Hospitals. The </w:t>
      </w:r>
      <w:r w:rsidRPr="00005268">
        <w:t xml:space="preserve">use of de-identified samples and data was approved by Columbia University Irving Medical Center under exempt protocol </w:t>
      </w:r>
      <w:r w:rsidRPr="00A27F18">
        <w:t>AAA</w:t>
      </w:r>
      <w:r w:rsidR="00A27F18">
        <w:t>U7960</w:t>
      </w:r>
      <w:r w:rsidRPr="00005268">
        <w:t>. Data and samples were accessed under approved data use and material transfer agreements for each cohort.</w:t>
      </w:r>
    </w:p>
    <w:p w14:paraId="5D78514D" w14:textId="77777777" w:rsidR="005339E3" w:rsidRPr="00005268" w:rsidRDefault="005339E3" w:rsidP="005339E3">
      <w:pPr>
        <w:spacing w:before="100" w:beforeAutospacing="1" w:after="100" w:afterAutospacing="1" w:line="480" w:lineRule="auto"/>
        <w:outlineLvl w:val="2"/>
        <w:rPr>
          <w:b/>
          <w:bCs/>
          <w:sz w:val="27"/>
          <w:szCs w:val="27"/>
        </w:rPr>
      </w:pPr>
      <w:r w:rsidRPr="00005268">
        <w:rPr>
          <w:b/>
          <w:bCs/>
          <w:sz w:val="27"/>
          <w:szCs w:val="27"/>
        </w:rPr>
        <w:t>Data and Code Availability</w:t>
      </w:r>
    </w:p>
    <w:p w14:paraId="6BD3EEEE" w14:textId="75B45730" w:rsidR="005339E3" w:rsidRPr="00D4549B" w:rsidRDefault="005339E3" w:rsidP="005339E3">
      <w:pPr>
        <w:spacing w:before="100" w:beforeAutospacing="1" w:after="100" w:afterAutospacing="1" w:line="480" w:lineRule="auto"/>
      </w:pPr>
      <w:r w:rsidRPr="00005268">
        <w:t>Summary-level data and code supporting the findings are available upon request from the corresponding author</w:t>
      </w:r>
      <w:r w:rsidR="00DA3D2D">
        <w:t>s</w:t>
      </w:r>
      <w:r w:rsidRPr="00005268">
        <w:t xml:space="preserve">. Genotypic and phenotypic data from the Framingham Heart Study are publicly available via </w:t>
      </w:r>
      <w:proofErr w:type="spellStart"/>
      <w:r w:rsidRPr="00005268">
        <w:t>dbGaP</w:t>
      </w:r>
      <w:proofErr w:type="spellEnd"/>
      <w:r w:rsidRPr="00005268">
        <w:t xml:space="preserve"> (accession: phs000007).</w:t>
      </w:r>
    </w:p>
    <w:p w14:paraId="12970AA2" w14:textId="77777777" w:rsidR="00DE6744" w:rsidRPr="00B97654" w:rsidRDefault="00DE6744" w:rsidP="00DE6744">
      <w:pPr>
        <w:spacing w:before="100" w:beforeAutospacing="1" w:after="100" w:afterAutospacing="1" w:line="480" w:lineRule="auto"/>
      </w:pPr>
    </w:p>
    <w:p w14:paraId="5FE57ABB" w14:textId="2A167BB9" w:rsidR="005D4DD5" w:rsidRPr="00276A1F" w:rsidRDefault="005D4DD5" w:rsidP="005D4DD5">
      <w:pPr>
        <w:spacing w:before="100" w:beforeAutospacing="1" w:after="100" w:afterAutospacing="1" w:line="480" w:lineRule="auto"/>
        <w:outlineLvl w:val="2"/>
        <w:rPr>
          <w:b/>
          <w:bCs/>
        </w:rPr>
      </w:pPr>
      <w:r w:rsidRPr="00276A1F">
        <w:rPr>
          <w:b/>
          <w:bCs/>
        </w:rPr>
        <w:t xml:space="preserve">Acknowledgements </w:t>
      </w:r>
    </w:p>
    <w:p w14:paraId="6D02FADD" w14:textId="3C44D40E" w:rsidR="005D4DD5" w:rsidRPr="00B97654" w:rsidRDefault="005D4DD5" w:rsidP="005D4DD5">
      <w:pPr>
        <w:spacing w:before="100" w:beforeAutospacing="1" w:after="100" w:afterAutospacing="1" w:line="480" w:lineRule="auto"/>
      </w:pPr>
      <w:r w:rsidRPr="00B97654">
        <w:lastRenderedPageBreak/>
        <w:t>This work was supported in part by awards from the National Institute of Health grants R01DK136134 to VT, and HL122515</w:t>
      </w:r>
      <w:r w:rsidR="00DA3D2D" w:rsidRPr="00B97654">
        <w:t xml:space="preserve">, DK135868, </w:t>
      </w:r>
      <w:r w:rsidRPr="00B97654">
        <w:t xml:space="preserve">DK135868 to RMS. </w:t>
      </w:r>
    </w:p>
    <w:p w14:paraId="62B18BC1" w14:textId="14403B31" w:rsidR="006D56BC" w:rsidRDefault="00DA3D2D" w:rsidP="005D4DD5">
      <w:pPr>
        <w:spacing w:before="100" w:beforeAutospacing="1" w:after="100" w:afterAutospacing="1" w:line="480" w:lineRule="auto"/>
        <w:rPr>
          <w:u w:val="single"/>
        </w:rPr>
      </w:pPr>
      <w:r w:rsidRPr="00B97654">
        <w:t xml:space="preserve">Data from the Framingham Heart Study Offspring cohort was retrieved from </w:t>
      </w:r>
      <w:proofErr w:type="spellStart"/>
      <w:r w:rsidRPr="00B97654">
        <w:t>dbGaP</w:t>
      </w:r>
      <w:proofErr w:type="spellEnd"/>
      <w:r w:rsidRPr="00B97654">
        <w:t>, project number 13677 (</w:t>
      </w:r>
      <w:hyperlink r:id="rId10" w:history="1">
        <w:r w:rsidRPr="00B97654">
          <w:rPr>
            <w:rStyle w:val="Hyperlink"/>
          </w:rPr>
          <w:t>https://www.ncbi.nlm.nih.gov/projects/gap/cgi-bin/study.cgi?study_id=phs000007.v30.p11</w:t>
        </w:r>
      </w:hyperlink>
      <w:r w:rsidRPr="00B97654">
        <w:t xml:space="preserve">). </w:t>
      </w:r>
      <w:r w:rsidR="006D56BC" w:rsidRPr="00B97654">
        <w:t xml:space="preserve">The Framingham Heart Study is conducted and supported by the National Heart, Lung, and Blood Institute (NHLBI) in collaboration with Boston University (Contract No. N01-HC-25195 and HHSN268201500001I). Funding for </w:t>
      </w:r>
      <w:proofErr w:type="spellStart"/>
      <w:r w:rsidR="006D56BC" w:rsidRPr="00B97654">
        <w:t>SHARe</w:t>
      </w:r>
      <w:proofErr w:type="spellEnd"/>
      <w:r w:rsidR="006D56BC" w:rsidRPr="00B97654">
        <w:t xml:space="preserve"> Affymetrix genotyping was provided by NHLBI Contract N02-HL-64278. </w:t>
      </w:r>
      <w:proofErr w:type="spellStart"/>
      <w:r w:rsidR="006D56BC" w:rsidRPr="00B97654">
        <w:t>SHARe</w:t>
      </w:r>
      <w:proofErr w:type="spellEnd"/>
      <w:r w:rsidR="006D56BC" w:rsidRPr="00B97654">
        <w:t xml:space="preserve"> Illumina genotyping was provided under an agreement between Illumina and Boston University. Funding for Affymetrix genotyping of the FHS Omni cohorts was provided by Intramural NHLBI funds from Andrew D. Johnson and Christopher J. O’Donnell. Additional funding for </w:t>
      </w:r>
      <w:proofErr w:type="spellStart"/>
      <w:r w:rsidR="006D56BC" w:rsidRPr="00B97654">
        <w:t>SABRe</w:t>
      </w:r>
      <w:proofErr w:type="spellEnd"/>
      <w:r w:rsidR="006D56BC" w:rsidRPr="00B97654">
        <w:t xml:space="preserve"> was provided by Division of Intramural Research, NHLBI, and Center for Population 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investigators of the Framingham Heart Study and does not necessarily reflect the opinions or views of the Framingham Heart Study, Boston University, or NHLBI.</w:t>
      </w:r>
      <w:r w:rsidR="006D56BC" w:rsidRPr="00B97654">
        <w:rPr>
          <w:u w:val="single"/>
        </w:rPr>
        <w:t xml:space="preserve"> </w:t>
      </w:r>
    </w:p>
    <w:p w14:paraId="3C34C6AC" w14:textId="0C4EDF80" w:rsidR="009C44EB" w:rsidRDefault="009C44EB">
      <w:pPr>
        <w:rPr>
          <w:u w:val="single"/>
        </w:rPr>
      </w:pPr>
      <w:r>
        <w:rPr>
          <w:u w:val="single"/>
        </w:rPr>
        <w:br w:type="page"/>
      </w:r>
    </w:p>
    <w:p w14:paraId="6459EDFE" w14:textId="77777777" w:rsidR="009C44EB" w:rsidRPr="009C44EB" w:rsidRDefault="009C44EB" w:rsidP="009C44EB">
      <w:pPr>
        <w:pStyle w:val="NormalWeb"/>
      </w:pPr>
      <w:r w:rsidRPr="009C44EB">
        <w:rPr>
          <w:b/>
          <w:bCs/>
        </w:rPr>
        <w:lastRenderedPageBreak/>
        <w:t>Figure 1. Weight trajectory modeling, subject selection, and study design.</w:t>
      </w:r>
      <w:r w:rsidRPr="009C44EB">
        <w:br/>
      </w:r>
      <w:r w:rsidRPr="009C44EB">
        <w:rPr>
          <w:b/>
          <w:bCs/>
        </w:rPr>
        <w:t>a.</w:t>
      </w:r>
      <w:r w:rsidRPr="009C44EB">
        <w:t xml:space="preserve"> Mean EBW (kg) over 7 years post-surgery is shown for each latent trajectory group identified via latent class growth mixture modeling. EBW was defined as the difference between actual weight and ideal body weight (based on BMI 25 kg/m²). </w:t>
      </w:r>
      <w:r w:rsidRPr="009C44EB">
        <w:rPr>
          <w:rStyle w:val="Strong"/>
          <w:rFonts w:eastAsiaTheme="majorEastAsia"/>
        </w:rPr>
        <w:t>Class 1 (blue):</w:t>
      </w:r>
      <w:r w:rsidRPr="009C44EB">
        <w:t xml:space="preserve"> Individuals with initial weight loss followed by substantial long-term regain. </w:t>
      </w:r>
      <w:r w:rsidRPr="009C44EB">
        <w:rPr>
          <w:rStyle w:val="Strong"/>
          <w:rFonts w:eastAsiaTheme="majorEastAsia"/>
        </w:rPr>
        <w:t>Class 2 (green):</w:t>
      </w:r>
      <w:r w:rsidRPr="009C44EB">
        <w:t xml:space="preserve"> Individuals with sustained long-term weight loss. </w:t>
      </w:r>
      <w:r w:rsidRPr="009C44EB">
        <w:rPr>
          <w:rStyle w:val="Strong"/>
          <w:rFonts w:eastAsiaTheme="majorEastAsia"/>
        </w:rPr>
        <w:t>Class 3 (red):</w:t>
      </w:r>
      <w:r w:rsidRPr="009C44EB">
        <w:t xml:space="preserve"> Individuals with limited weight loss and early plateau. Shaded regions represent ±2 standard errors from the mean at each time point. </w:t>
      </w:r>
      <w:r w:rsidRPr="009C44EB">
        <w:rPr>
          <w:b/>
          <w:bCs/>
        </w:rPr>
        <w:t xml:space="preserve">b. </w:t>
      </w:r>
      <w:r w:rsidRPr="009C44EB">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sidRPr="009C44EB">
        <w:rPr>
          <w:b/>
          <w:bCs/>
        </w:rPr>
        <w:t>c-d.</w:t>
      </w:r>
      <w:r w:rsidRPr="009C44EB">
        <w:t xml:space="preserve"> Broken-stick linear mixed-effects model fitted to the EBW data with knots at 6, 12, and 24 months, enabling interpolation across time points and estimating individual-specific weight trajectories over 7 years. </w:t>
      </w:r>
      <w:r w:rsidRPr="009C44EB">
        <w:rPr>
          <w:b/>
          <w:bCs/>
        </w:rPr>
        <w:t xml:space="preserve">e. </w:t>
      </w:r>
      <w:r w:rsidRPr="009C44EB">
        <w:t xml:space="preserve">Correlation plot of observed and predicted EBW from the broken-stick linear mixed-effects model. </w:t>
      </w:r>
      <w:r w:rsidRPr="009C44EB">
        <w:rPr>
          <w:b/>
          <w:bCs/>
        </w:rPr>
        <w:t>f.</w:t>
      </w:r>
      <w:r w:rsidRPr="009C44EB">
        <w:t xml:space="preserve"> Overview of study workflow. Untargeted metabolomics was performed on fasting plasma collected preoperatively in the LABS-2 cohort. A 13-metabolite risk score (</w:t>
      </w:r>
      <w:proofErr w:type="spellStart"/>
      <w:r w:rsidRPr="009C44EB">
        <w:t>MetRS</w:t>
      </w:r>
      <w:proofErr w:type="spellEnd"/>
      <w:r w:rsidRPr="009C44EB">
        <w:t>) was derived in the discovery cohort and validated in two independent datasets: a post-RYGB clinical cohort (</w:t>
      </w:r>
      <w:r w:rsidRPr="009C44EB">
        <w:rPr>
          <w:i/>
          <w:iCs/>
        </w:rPr>
        <w:t>n</w:t>
      </w:r>
      <w:r w:rsidRPr="009C44EB">
        <w:t xml:space="preserve"> = 36, median 7.2 years post-op) and an obesity extremes cohort from the Estonian Biobank (</w:t>
      </w:r>
      <w:r w:rsidRPr="009C44EB">
        <w:rPr>
          <w:i/>
          <w:iCs/>
        </w:rPr>
        <w:t>n</w:t>
      </w:r>
      <w:r w:rsidRPr="009C44EB">
        <w:t xml:space="preserve"> = 198). Genetic associations with key metabolites were assessed in the Framingham Heart Study.</w:t>
      </w:r>
    </w:p>
    <w:p w14:paraId="16CF62E0" w14:textId="77777777" w:rsidR="009C44EB" w:rsidRPr="009C44EB" w:rsidRDefault="009C44EB" w:rsidP="009C44EB">
      <w:pPr>
        <w:pStyle w:val="NormalWeb"/>
      </w:pPr>
      <w:r w:rsidRPr="009C44EB">
        <w:rPr>
          <w:b/>
          <w:bCs/>
        </w:rPr>
        <w:t>Figure 2. Metabolite Risk Score (</w:t>
      </w:r>
      <w:proofErr w:type="spellStart"/>
      <w:r w:rsidRPr="009C44EB">
        <w:rPr>
          <w:b/>
          <w:bCs/>
        </w:rPr>
        <w:t>MetRS</w:t>
      </w:r>
      <w:proofErr w:type="spellEnd"/>
      <w:r w:rsidRPr="009C44EB">
        <w:rPr>
          <w:b/>
          <w:bCs/>
        </w:rPr>
        <w:t xml:space="preserve">). a. </w:t>
      </w:r>
      <w:r w:rsidRPr="009C44EB">
        <w:t xml:space="preserve">Metabolites included in the </w:t>
      </w:r>
      <w:proofErr w:type="spellStart"/>
      <w:r w:rsidRPr="009C44EB">
        <w:t>MetRS</w:t>
      </w:r>
      <w:proofErr w:type="spellEnd"/>
      <w:r w:rsidRPr="009C44EB">
        <w:t xml:space="preserve">, </w:t>
      </w:r>
      <w:r w:rsidRPr="009C44EB">
        <w:rPr>
          <w:b/>
          <w:bCs/>
        </w:rPr>
        <w:t>b.</w:t>
      </w:r>
      <w:r w:rsidRPr="009C44EB">
        <w:t xml:space="preserve"> Bubble plot depicting Pearson correlation coefficients between metabolites included in the </w:t>
      </w:r>
      <w:proofErr w:type="spellStart"/>
      <w:r w:rsidRPr="009C44EB">
        <w:t>MetRS</w:t>
      </w:r>
      <w:proofErr w:type="spellEnd"/>
      <w:r w:rsidRPr="009C44EB">
        <w:t xml:space="preserve">. The size and color of each circle represent the strength and direction of the correlation, with blue indicating positive and red indicating negative correlations. Darker and larger circles reflect stronger correlations. Only the lower triangle of the correlation matrix is shown to avoid redundancy. The color scale bar on the right ranges from –1 (strong negative correlation) to +1 (strong positive correlation), </w:t>
      </w:r>
      <w:r w:rsidRPr="009C44EB">
        <w:rPr>
          <w:b/>
          <w:bCs/>
        </w:rPr>
        <w:t>c.</w:t>
      </w:r>
      <w:r w:rsidRPr="009C44EB">
        <w:t xml:space="preserve"> Hierarchical clustering heatmap depicting pairwise Pearson correlation coefficients among the 13 metabolites comprising the </w:t>
      </w:r>
      <w:proofErr w:type="spellStart"/>
      <w:r w:rsidRPr="009C44EB">
        <w:t>MetRS</w:t>
      </w:r>
      <w:proofErr w:type="spellEnd"/>
      <w:r w:rsidRPr="009C44EB">
        <w:t xml:space="preserve">.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w:t>
      </w:r>
      <w:proofErr w:type="spellStart"/>
      <w:r w:rsidRPr="009C44EB">
        <w:t>MetRS</w:t>
      </w:r>
      <w:proofErr w:type="spellEnd"/>
      <w:r w:rsidRPr="009C44EB">
        <w:t>.</w:t>
      </w:r>
    </w:p>
    <w:p w14:paraId="06721AB2" w14:textId="77777777" w:rsidR="009C44EB" w:rsidRPr="009C44EB" w:rsidRDefault="009C44EB" w:rsidP="009C44EB">
      <w:r w:rsidRPr="009C44EB">
        <w:rPr>
          <w:b/>
          <w:bCs/>
        </w:rPr>
        <w:t>Figure 3. Metabolite Risk Score (</w:t>
      </w:r>
      <w:proofErr w:type="spellStart"/>
      <w:r w:rsidRPr="009C44EB">
        <w:rPr>
          <w:b/>
          <w:bCs/>
        </w:rPr>
        <w:t>MetRS</w:t>
      </w:r>
      <w:proofErr w:type="spellEnd"/>
      <w:r w:rsidRPr="009C44EB">
        <w:rPr>
          <w:b/>
          <w:bCs/>
        </w:rPr>
        <w:t xml:space="preserve">) performance in the LABS-2 cohort. a. </w:t>
      </w:r>
      <w:r w:rsidRPr="009C44EB">
        <w:t xml:space="preserve">Boxplot of </w:t>
      </w:r>
      <w:proofErr w:type="spellStart"/>
      <w:r w:rsidRPr="009C44EB">
        <w:t>MetRS</w:t>
      </w:r>
      <w:proofErr w:type="spellEnd"/>
      <w:r w:rsidRPr="009C44EB">
        <w:t xml:space="preserve"> in the Class 1 (weight regain) and Class 2 (sustained weight loss) groups, </w:t>
      </w:r>
      <w:r w:rsidRPr="009C44EB">
        <w:rPr>
          <w:b/>
          <w:bCs/>
        </w:rPr>
        <w:t>b</w:t>
      </w:r>
      <w:r w:rsidRPr="009C44EB">
        <w:t xml:space="preserve">. Receiver Operating Characteristic (ROC) curves compares the performance of logistic regression models with and without the </w:t>
      </w:r>
      <w:proofErr w:type="spellStart"/>
      <w:r w:rsidRPr="009C44EB">
        <w:t>MetRS</w:t>
      </w:r>
      <w:proofErr w:type="spellEnd"/>
      <w:r w:rsidRPr="009C44EB">
        <w:t xml:space="preserve"> for predicting weight regain after RYGB. The blue curve represents the model including baseline excess body weight (EBW), age, sex and </w:t>
      </w:r>
      <w:proofErr w:type="spellStart"/>
      <w:r w:rsidRPr="009C44EB">
        <w:t>MetRS</w:t>
      </w:r>
      <w:proofErr w:type="spellEnd"/>
      <w:r w:rsidRPr="009C44EB">
        <w:t xml:space="preserve"> (AUC =0.745), showing improved discrimination over the green curve representing the model without </w:t>
      </w:r>
      <w:proofErr w:type="spellStart"/>
      <w:r w:rsidRPr="009C44EB">
        <w:t>MetRS</w:t>
      </w:r>
      <w:proofErr w:type="spellEnd"/>
      <w:r w:rsidRPr="009C44EB">
        <w:t xml:space="preserve"> (AUC = 0.600). </w:t>
      </w:r>
      <w:r w:rsidRPr="009C44EB">
        <w:rPr>
          <w:b/>
          <w:bCs/>
        </w:rPr>
        <w:t>c.</w:t>
      </w:r>
      <w:r w:rsidRPr="009C44EB">
        <w: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t>
      </w:r>
      <w:r w:rsidRPr="009C44EB">
        <w:rPr>
          <w:b/>
          <w:bCs/>
        </w:rPr>
        <w:t>d.</w:t>
      </w:r>
      <w:r w:rsidRPr="009C44EB">
        <w:t xml:space="preserve"> Forest plots summarizing odds ratio (OR) and 95% confidence intervals for predictors of weight regain </w:t>
      </w:r>
      <w:r w:rsidRPr="009C44EB">
        <w:lastRenderedPageBreak/>
        <w:t xml:space="preserve">across four logistic regression models. Model 1 includes baseline EBW, age, and sex; Model 2 includes </w:t>
      </w:r>
      <w:proofErr w:type="spellStart"/>
      <w:r w:rsidRPr="009C44EB">
        <w:t>MetRS</w:t>
      </w:r>
      <w:proofErr w:type="spellEnd"/>
      <w:r w:rsidRPr="009C44EB">
        <w:t xml:space="preserve"> only; Model 3 includes </w:t>
      </w:r>
      <w:proofErr w:type="spellStart"/>
      <w:r w:rsidRPr="009C44EB">
        <w:t>MetRS</w:t>
      </w:r>
      <w:proofErr w:type="spellEnd"/>
      <w:r w:rsidRPr="009C44EB">
        <w:t xml:space="preserve"> and Baseline EBW, and Model 4 includes baseline EBW, age, sex and </w:t>
      </w:r>
      <w:proofErr w:type="spellStart"/>
      <w:r w:rsidRPr="009C44EB">
        <w:t>MetRS</w:t>
      </w:r>
      <w:proofErr w:type="spellEnd"/>
      <w:r w:rsidRPr="009C44EB">
        <w:t>.</w:t>
      </w:r>
    </w:p>
    <w:p w14:paraId="434FB616" w14:textId="77777777" w:rsidR="009C44EB" w:rsidRPr="009C44EB" w:rsidRDefault="009C44EB" w:rsidP="009C44EB">
      <w:pPr>
        <w:rPr>
          <w:b/>
          <w:bCs/>
        </w:rPr>
      </w:pPr>
    </w:p>
    <w:p w14:paraId="0AF76A5B" w14:textId="651A76E2" w:rsidR="009C44EB" w:rsidRPr="009C44EB" w:rsidRDefault="009C44EB" w:rsidP="009C44EB">
      <w:r w:rsidRPr="009C44EB">
        <w:rPr>
          <w:b/>
          <w:bCs/>
        </w:rPr>
        <w:t>Figure 4. External validation of the Metabolic Risk Score (</w:t>
      </w:r>
      <w:proofErr w:type="spellStart"/>
      <w:r w:rsidRPr="009C44EB">
        <w:rPr>
          <w:b/>
          <w:bCs/>
        </w:rPr>
        <w:t>MetRS</w:t>
      </w:r>
      <w:proofErr w:type="spellEnd"/>
      <w:r w:rsidRPr="009C44EB">
        <w:rPr>
          <w:b/>
          <w:bCs/>
        </w:rPr>
        <w:t>). a.</w:t>
      </w:r>
      <w:r w:rsidRPr="009C44EB">
        <w:t xml:space="preserve"> Mean </w:t>
      </w:r>
      <w:proofErr w:type="spellStart"/>
      <w:r w:rsidRPr="009C44EB">
        <w:t>MetRS</w:t>
      </w:r>
      <w:proofErr w:type="spellEnd"/>
      <w:r w:rsidRPr="009C44EB">
        <w:t xml:space="preserve"> values in lean and obese participants from Estonia Biobank Obesity Extremes cohort (n=198), </w:t>
      </w:r>
      <w:r w:rsidRPr="009C44EB">
        <w:rPr>
          <w:b/>
          <w:bCs/>
        </w:rPr>
        <w:t>b.</w:t>
      </w:r>
      <w:r w:rsidRPr="009C44EB">
        <w:t xml:space="preserve"> </w:t>
      </w:r>
      <w:proofErr w:type="spellStart"/>
      <w:r w:rsidRPr="009C44EB">
        <w:t>MetRS</w:t>
      </w:r>
      <w:proofErr w:type="spellEnd"/>
      <w:r w:rsidRPr="009C44EB">
        <w:t xml:space="preserve"> in an independent post-RYGB clinical cohort (n=35) comparing individuals with long-term weight regain (RGN) versus those with sustained weight loss (SWL), </w:t>
      </w:r>
      <w:r w:rsidRPr="009C44EB">
        <w:rPr>
          <w:b/>
          <w:bCs/>
        </w:rPr>
        <w:t>c.</w:t>
      </w:r>
      <w:r w:rsidRPr="009C44EB">
        <w:t xml:space="preserve"> Correlation of </w:t>
      </w:r>
      <w:proofErr w:type="spellStart"/>
      <w:r w:rsidRPr="009C44EB">
        <w:t>MetRS</w:t>
      </w:r>
      <w:proofErr w:type="spellEnd"/>
      <w:r w:rsidRPr="009C44EB">
        <w:t xml:space="preserve"> with percentage weight regain (%regain) with the </w:t>
      </w:r>
      <w:proofErr w:type="spellStart"/>
      <w:r w:rsidRPr="009C44EB">
        <w:t>MetRS</w:t>
      </w:r>
      <w:proofErr w:type="spellEnd"/>
      <w:r w:rsidRPr="009C44EB">
        <w:t xml:space="preserve"> in the pre-surgical metabolite profiling (red) and post-surgical profiling (blue). Manhattan plots for the genome wide association study of the metabolites in the Framingham Heart Study cohort (n = 1508) showing genome wide association for </w:t>
      </w:r>
      <w:r w:rsidRPr="009C44EB">
        <w:rPr>
          <w:b/>
          <w:bCs/>
        </w:rPr>
        <w:t>d.</w:t>
      </w:r>
      <w:r w:rsidRPr="009C44EB">
        <w:t xml:space="preserve"> glucuronate, </w:t>
      </w:r>
      <w:r w:rsidRPr="009C44EB">
        <w:rPr>
          <w:b/>
          <w:bCs/>
        </w:rPr>
        <w:t>e.</w:t>
      </w:r>
      <w:r w:rsidRPr="009C44EB">
        <w:t xml:space="preserve"> Kynurenine, </w:t>
      </w:r>
      <w:r w:rsidRPr="009C44EB">
        <w:rPr>
          <w:b/>
          <w:bCs/>
        </w:rPr>
        <w:t>f.</w:t>
      </w:r>
      <w:r w:rsidRPr="009C44EB">
        <w:t xml:space="preserve"> Hippurate, and </w:t>
      </w:r>
      <w:r w:rsidRPr="009C44EB">
        <w:rPr>
          <w:b/>
          <w:bCs/>
        </w:rPr>
        <w:t>g.</w:t>
      </w:r>
      <w:r w:rsidRPr="009C44EB">
        <w:t xml:space="preserve"> C34:2 Phosphatidyl choline.</w:t>
      </w:r>
    </w:p>
    <w:p w14:paraId="169FC210" w14:textId="77777777" w:rsidR="009C44EB" w:rsidRPr="009C44EB" w:rsidRDefault="009C44EB" w:rsidP="009C44EB"/>
    <w:p w14:paraId="502BFAEF" w14:textId="77777777" w:rsidR="009C44EB" w:rsidRPr="009C44EB" w:rsidRDefault="009C44EB" w:rsidP="009C44EB"/>
    <w:p w14:paraId="50B7CB59" w14:textId="77777777" w:rsidR="009C44EB" w:rsidRPr="009C44EB" w:rsidRDefault="009C44EB" w:rsidP="009C44EB"/>
    <w:p w14:paraId="48E0EE44" w14:textId="77777777" w:rsidR="009C44EB" w:rsidRPr="009C44EB" w:rsidRDefault="009C44EB" w:rsidP="005D4DD5">
      <w:pPr>
        <w:spacing w:before="100" w:beforeAutospacing="1" w:after="100" w:afterAutospacing="1" w:line="480" w:lineRule="auto"/>
        <w:rPr>
          <w:u w:val="single"/>
        </w:rPr>
      </w:pPr>
    </w:p>
    <w:p w14:paraId="70B26A1A" w14:textId="77777777" w:rsidR="005D4DD5" w:rsidRPr="009C44EB" w:rsidRDefault="005D4DD5" w:rsidP="00DE6744">
      <w:pPr>
        <w:spacing w:before="100" w:beforeAutospacing="1" w:after="100" w:afterAutospacing="1" w:line="480" w:lineRule="auto"/>
      </w:pPr>
    </w:p>
    <w:p w14:paraId="609E70C1" w14:textId="77777777" w:rsidR="00512F80" w:rsidRPr="00DE6744" w:rsidRDefault="00512F80" w:rsidP="00DE6744">
      <w:pPr>
        <w:spacing w:before="100" w:beforeAutospacing="1" w:after="100" w:afterAutospacing="1" w:line="480" w:lineRule="auto"/>
      </w:pPr>
    </w:p>
    <w:p w14:paraId="3268F8E7" w14:textId="3C02E809" w:rsidR="00F95A73" w:rsidRPr="00DE6744" w:rsidRDefault="00F95A73" w:rsidP="00276A1F"/>
    <w:p w14:paraId="0A9DE3A1" w14:textId="77777777" w:rsidR="00276A1F" w:rsidRDefault="00276A1F">
      <w:pPr>
        <w:rPr>
          <w:rFonts w:ascii="Aptos" w:hAnsi="Aptos"/>
        </w:rPr>
      </w:pPr>
      <w:r>
        <w:br w:type="page"/>
      </w:r>
    </w:p>
    <w:p w14:paraId="55329C22" w14:textId="77777777" w:rsidR="00276A1F" w:rsidRPr="00276A1F" w:rsidRDefault="00F95A73" w:rsidP="00276A1F">
      <w:pPr>
        <w:pStyle w:val="EndNoteBibliographyTitle"/>
        <w:rPr>
          <w:noProof/>
        </w:rPr>
      </w:pPr>
      <w:r w:rsidRPr="004E19D7">
        <w:lastRenderedPageBreak/>
        <w:fldChar w:fldCharType="begin"/>
      </w:r>
      <w:r w:rsidRPr="004E19D7">
        <w:instrText xml:space="preserve"> ADDIN EN.REFLIST </w:instrText>
      </w:r>
      <w:r w:rsidRPr="004E19D7">
        <w:fldChar w:fldCharType="separate"/>
      </w:r>
      <w:r w:rsidR="00276A1F" w:rsidRPr="00276A1F">
        <w:rPr>
          <w:noProof/>
        </w:rPr>
        <w:t>References</w:t>
      </w:r>
    </w:p>
    <w:p w14:paraId="42F45260" w14:textId="77777777" w:rsidR="00276A1F" w:rsidRPr="00276A1F" w:rsidRDefault="00276A1F" w:rsidP="00276A1F">
      <w:pPr>
        <w:pStyle w:val="EndNoteBibliographyTitle"/>
        <w:rPr>
          <w:noProof/>
        </w:rPr>
      </w:pPr>
    </w:p>
    <w:p w14:paraId="238E6192" w14:textId="77777777" w:rsidR="00276A1F" w:rsidRPr="00276A1F" w:rsidRDefault="00276A1F" w:rsidP="00276A1F">
      <w:pPr>
        <w:pStyle w:val="EndNoteBibliography"/>
        <w:rPr>
          <w:noProof/>
        </w:rPr>
      </w:pPr>
      <w:r w:rsidRPr="00276A1F">
        <w:rPr>
          <w:noProof/>
        </w:rPr>
        <w:t>1.</w:t>
      </w:r>
      <w:r w:rsidRPr="00276A1F">
        <w:rPr>
          <w:noProof/>
        </w:rPr>
        <w:tab/>
        <w:t xml:space="preserve">Berg S, Stickle H, Rose SJ, Nemec EC. Discontinuing glucagon-like peptide-1 receptor agonists and body habitus: A systematic review and meta-analysis. </w:t>
      </w:r>
      <w:r w:rsidRPr="00276A1F">
        <w:rPr>
          <w:i/>
          <w:noProof/>
        </w:rPr>
        <w:t>Obes Rev</w:t>
      </w:r>
      <w:r w:rsidRPr="00276A1F">
        <w:rPr>
          <w:noProof/>
        </w:rPr>
        <w:t xml:space="preserve"> 2025: e13929.</w:t>
      </w:r>
    </w:p>
    <w:p w14:paraId="71FDD536" w14:textId="77777777" w:rsidR="00276A1F" w:rsidRPr="00276A1F" w:rsidRDefault="00276A1F" w:rsidP="00276A1F">
      <w:pPr>
        <w:pStyle w:val="EndNoteBibliography"/>
        <w:rPr>
          <w:noProof/>
        </w:rPr>
      </w:pPr>
      <w:r w:rsidRPr="00276A1F">
        <w:rPr>
          <w:noProof/>
        </w:rPr>
        <w:t>2.</w:t>
      </w:r>
      <w:r w:rsidRPr="00276A1F">
        <w:rPr>
          <w:noProof/>
        </w:rPr>
        <w:tab/>
        <w:t xml:space="preserve">Dicker D, Sagy YW, Ramot N, et al. Bariatric Metabolic Surgery vs Glucagon-Like Peptide-1 Receptor Agonists and Mortality. </w:t>
      </w:r>
      <w:r w:rsidRPr="00276A1F">
        <w:rPr>
          <w:i/>
          <w:noProof/>
        </w:rPr>
        <w:t>JAMA Netw Open</w:t>
      </w:r>
      <w:r w:rsidRPr="00276A1F">
        <w:rPr>
          <w:noProof/>
        </w:rPr>
        <w:t xml:space="preserve"> 2024; </w:t>
      </w:r>
      <w:r w:rsidRPr="00276A1F">
        <w:rPr>
          <w:b/>
          <w:noProof/>
        </w:rPr>
        <w:t>7</w:t>
      </w:r>
      <w:r w:rsidRPr="00276A1F">
        <w:rPr>
          <w:noProof/>
        </w:rPr>
        <w:t>(6): e2415392.</w:t>
      </w:r>
    </w:p>
    <w:p w14:paraId="6473C5F8" w14:textId="77777777" w:rsidR="00276A1F" w:rsidRPr="00276A1F" w:rsidRDefault="00276A1F" w:rsidP="00276A1F">
      <w:pPr>
        <w:pStyle w:val="EndNoteBibliography"/>
        <w:rPr>
          <w:noProof/>
        </w:rPr>
      </w:pPr>
      <w:r w:rsidRPr="00276A1F">
        <w:rPr>
          <w:noProof/>
        </w:rPr>
        <w:t>3.</w:t>
      </w:r>
      <w:r w:rsidRPr="00276A1F">
        <w:rPr>
          <w:noProof/>
        </w:rPr>
        <w:tab/>
        <w:t xml:space="preserve">Elmaleh-Sachs A, Schwartz JL, Bramante CT, Nicklas JM, Gudzune KA, Jay M. Obesity Management in Adults: A Review. </w:t>
      </w:r>
      <w:r w:rsidRPr="00276A1F">
        <w:rPr>
          <w:i/>
          <w:noProof/>
        </w:rPr>
        <w:t>Jama</w:t>
      </w:r>
      <w:r w:rsidRPr="00276A1F">
        <w:rPr>
          <w:noProof/>
        </w:rPr>
        <w:t xml:space="preserve"> 2023; </w:t>
      </w:r>
      <w:r w:rsidRPr="00276A1F">
        <w:rPr>
          <w:b/>
          <w:noProof/>
        </w:rPr>
        <w:t>330</w:t>
      </w:r>
      <w:r w:rsidRPr="00276A1F">
        <w:rPr>
          <w:noProof/>
        </w:rPr>
        <w:t>(20): 2000-15.</w:t>
      </w:r>
    </w:p>
    <w:p w14:paraId="35525BB5" w14:textId="77777777" w:rsidR="00276A1F" w:rsidRPr="00276A1F" w:rsidRDefault="00276A1F" w:rsidP="00276A1F">
      <w:pPr>
        <w:pStyle w:val="EndNoteBibliography"/>
        <w:rPr>
          <w:noProof/>
        </w:rPr>
      </w:pPr>
      <w:r w:rsidRPr="00276A1F">
        <w:rPr>
          <w:noProof/>
        </w:rPr>
        <w:t>4.</w:t>
      </w:r>
      <w:r w:rsidRPr="00276A1F">
        <w:rPr>
          <w:noProof/>
        </w:rPr>
        <w:tab/>
        <w:t xml:space="preserve">Klair N, Patel U, Saxena A, et al. What Is Best for Weight Loss? A Comparative Review of the Safety and Efficacy of Bariatric Surgery Versus Glucagon-Like Peptide-1 Analogue. </w:t>
      </w:r>
      <w:r w:rsidRPr="00276A1F">
        <w:rPr>
          <w:i/>
          <w:noProof/>
        </w:rPr>
        <w:t>Cureus</w:t>
      </w:r>
      <w:r w:rsidRPr="00276A1F">
        <w:rPr>
          <w:noProof/>
        </w:rPr>
        <w:t xml:space="preserve"> 2023; </w:t>
      </w:r>
      <w:r w:rsidRPr="00276A1F">
        <w:rPr>
          <w:b/>
          <w:noProof/>
        </w:rPr>
        <w:t>15</w:t>
      </w:r>
      <w:r w:rsidRPr="00276A1F">
        <w:rPr>
          <w:noProof/>
        </w:rPr>
        <w:t>(9): e46197.</w:t>
      </w:r>
    </w:p>
    <w:p w14:paraId="7279F403" w14:textId="77777777" w:rsidR="00276A1F" w:rsidRPr="00276A1F" w:rsidRDefault="00276A1F" w:rsidP="00276A1F">
      <w:pPr>
        <w:pStyle w:val="EndNoteBibliography"/>
        <w:rPr>
          <w:noProof/>
        </w:rPr>
      </w:pPr>
      <w:r w:rsidRPr="00276A1F">
        <w:rPr>
          <w:noProof/>
        </w:rPr>
        <w:t>5.</w:t>
      </w:r>
      <w:r w:rsidRPr="00276A1F">
        <w:rPr>
          <w:noProof/>
        </w:rPr>
        <w:tab/>
        <w:t xml:space="preserve">Clapp B, Ponce J, Corbett J, et al. American Society for Metabolic and Bariatric Surgery 2022 estimate of metabolic and bariatric procedures performed in the United States. </w:t>
      </w:r>
      <w:r w:rsidRPr="00276A1F">
        <w:rPr>
          <w:i/>
          <w:noProof/>
        </w:rPr>
        <w:t>Surg Obes Relat Dis</w:t>
      </w:r>
      <w:r w:rsidRPr="00276A1F">
        <w:rPr>
          <w:noProof/>
        </w:rPr>
        <w:t xml:space="preserve"> 2024; </w:t>
      </w:r>
      <w:r w:rsidRPr="00276A1F">
        <w:rPr>
          <w:b/>
          <w:noProof/>
        </w:rPr>
        <w:t>20</w:t>
      </w:r>
      <w:r w:rsidRPr="00276A1F">
        <w:rPr>
          <w:noProof/>
        </w:rPr>
        <w:t>(5): 425-31.</w:t>
      </w:r>
    </w:p>
    <w:p w14:paraId="7CD6B189" w14:textId="77777777" w:rsidR="00276A1F" w:rsidRPr="00276A1F" w:rsidRDefault="00276A1F" w:rsidP="00276A1F">
      <w:pPr>
        <w:pStyle w:val="EndNoteBibliography"/>
        <w:rPr>
          <w:noProof/>
        </w:rPr>
      </w:pPr>
      <w:r w:rsidRPr="00276A1F">
        <w:rPr>
          <w:noProof/>
        </w:rPr>
        <w:t>6.</w:t>
      </w:r>
      <w:r w:rsidRPr="00276A1F">
        <w:rPr>
          <w:noProof/>
        </w:rPr>
        <w:tab/>
        <w:t xml:space="preserve">Ahmed B, King WC, Gourash W, et al. Long-term weight change and health outcomes for sleeve gastrectomy (SG) and matched Roux-en-Y gastric bypass (RYGB) participants in the Longitudinal Assessment of Bariatric Surgery (LABS) study. </w:t>
      </w:r>
      <w:r w:rsidRPr="00276A1F">
        <w:rPr>
          <w:i/>
          <w:noProof/>
        </w:rPr>
        <w:t>Surgery</w:t>
      </w:r>
      <w:r w:rsidRPr="00276A1F">
        <w:rPr>
          <w:noProof/>
        </w:rPr>
        <w:t xml:space="preserve"> 2018; </w:t>
      </w:r>
      <w:r w:rsidRPr="00276A1F">
        <w:rPr>
          <w:b/>
          <w:noProof/>
        </w:rPr>
        <w:t>164</w:t>
      </w:r>
      <w:r w:rsidRPr="00276A1F">
        <w:rPr>
          <w:noProof/>
        </w:rPr>
        <w:t>(4): 774-83.</w:t>
      </w:r>
    </w:p>
    <w:p w14:paraId="2DD0A7C2" w14:textId="77777777" w:rsidR="00276A1F" w:rsidRPr="00276A1F" w:rsidRDefault="00276A1F" w:rsidP="00276A1F">
      <w:pPr>
        <w:pStyle w:val="EndNoteBibliography"/>
        <w:rPr>
          <w:noProof/>
        </w:rPr>
      </w:pPr>
      <w:r w:rsidRPr="00276A1F">
        <w:rPr>
          <w:noProof/>
        </w:rPr>
        <w:t>7.</w:t>
      </w:r>
      <w:r w:rsidRPr="00276A1F">
        <w:rPr>
          <w:noProof/>
        </w:rPr>
        <w:tab/>
        <w:t xml:space="preserve">English WJ, Spann MD, Aher CV, Williams DB. Cardiovascular risk reduction following metabolic and bariatric surgery. </w:t>
      </w:r>
      <w:r w:rsidRPr="00276A1F">
        <w:rPr>
          <w:i/>
          <w:noProof/>
        </w:rPr>
        <w:t>Ann Transl Med</w:t>
      </w:r>
      <w:r w:rsidRPr="00276A1F">
        <w:rPr>
          <w:noProof/>
        </w:rPr>
        <w:t xml:space="preserve"> 2020; </w:t>
      </w:r>
      <w:r w:rsidRPr="00276A1F">
        <w:rPr>
          <w:b/>
          <w:noProof/>
        </w:rPr>
        <w:t>8</w:t>
      </w:r>
      <w:r w:rsidRPr="00276A1F">
        <w:rPr>
          <w:noProof/>
        </w:rPr>
        <w:t>(Suppl 1): S12.</w:t>
      </w:r>
    </w:p>
    <w:p w14:paraId="1BD1A3ED" w14:textId="77777777" w:rsidR="00276A1F" w:rsidRPr="00276A1F" w:rsidRDefault="00276A1F" w:rsidP="00276A1F">
      <w:pPr>
        <w:pStyle w:val="EndNoteBibliography"/>
        <w:rPr>
          <w:noProof/>
        </w:rPr>
      </w:pPr>
      <w:r w:rsidRPr="00276A1F">
        <w:rPr>
          <w:noProof/>
        </w:rPr>
        <w:t>8.</w:t>
      </w:r>
      <w:r w:rsidRPr="00276A1F">
        <w:rPr>
          <w:noProof/>
        </w:rPr>
        <w:tab/>
        <w:t xml:space="preserve">Sharples AJ, Mahawar K. Systematic Review and Meta-Analysis of Randomised Controlled Trials Comparing Long-Term Outcomes of Roux-En-Y Gastric Bypass and Sleeve Gastrectomy. </w:t>
      </w:r>
      <w:r w:rsidRPr="00276A1F">
        <w:rPr>
          <w:i/>
          <w:noProof/>
        </w:rPr>
        <w:t>Obes Surg</w:t>
      </w:r>
      <w:r w:rsidRPr="00276A1F">
        <w:rPr>
          <w:noProof/>
        </w:rPr>
        <w:t xml:space="preserve"> 2020; </w:t>
      </w:r>
      <w:r w:rsidRPr="00276A1F">
        <w:rPr>
          <w:b/>
          <w:noProof/>
        </w:rPr>
        <w:t>30</w:t>
      </w:r>
      <w:r w:rsidRPr="00276A1F">
        <w:rPr>
          <w:noProof/>
        </w:rPr>
        <w:t>(2): 664-72.</w:t>
      </w:r>
    </w:p>
    <w:p w14:paraId="606450AE" w14:textId="77777777" w:rsidR="00276A1F" w:rsidRPr="00276A1F" w:rsidRDefault="00276A1F" w:rsidP="00276A1F">
      <w:pPr>
        <w:pStyle w:val="EndNoteBibliography"/>
        <w:rPr>
          <w:noProof/>
        </w:rPr>
      </w:pPr>
      <w:r w:rsidRPr="00276A1F">
        <w:rPr>
          <w:noProof/>
        </w:rPr>
        <w:t>9.</w:t>
      </w:r>
      <w:r w:rsidRPr="00276A1F">
        <w:rPr>
          <w:noProof/>
        </w:rPr>
        <w:tab/>
        <w:t xml:space="preserve">Courcoulas AP, Christian NJ, Belle SH, et al. Weight change and health outcomes at 3 years after bariatric surgery among individuals with severe obesity. </w:t>
      </w:r>
      <w:r w:rsidRPr="00276A1F">
        <w:rPr>
          <w:i/>
          <w:noProof/>
        </w:rPr>
        <w:t>Jama</w:t>
      </w:r>
      <w:r w:rsidRPr="00276A1F">
        <w:rPr>
          <w:noProof/>
        </w:rPr>
        <w:t xml:space="preserve"> 2013; </w:t>
      </w:r>
      <w:r w:rsidRPr="00276A1F">
        <w:rPr>
          <w:b/>
          <w:noProof/>
        </w:rPr>
        <w:t>310</w:t>
      </w:r>
      <w:r w:rsidRPr="00276A1F">
        <w:rPr>
          <w:noProof/>
        </w:rPr>
        <w:t>(22): 2416-25.</w:t>
      </w:r>
    </w:p>
    <w:p w14:paraId="515B6D6C" w14:textId="77777777" w:rsidR="00276A1F" w:rsidRPr="00276A1F" w:rsidRDefault="00276A1F" w:rsidP="00276A1F">
      <w:pPr>
        <w:pStyle w:val="EndNoteBibliography"/>
        <w:rPr>
          <w:noProof/>
        </w:rPr>
      </w:pPr>
      <w:r w:rsidRPr="00276A1F">
        <w:rPr>
          <w:noProof/>
        </w:rPr>
        <w:t>10.</w:t>
      </w:r>
      <w:r w:rsidRPr="00276A1F">
        <w:rPr>
          <w:noProof/>
        </w:rPr>
        <w:tab/>
        <w:t xml:space="preserve">Manning S, Pucci A, Carter NC, et al. Early postoperative weight loss predicts maximal weight loss after sleeve gastrectomy and Roux-en-Y gastric bypass. </w:t>
      </w:r>
      <w:r w:rsidRPr="00276A1F">
        <w:rPr>
          <w:i/>
          <w:noProof/>
        </w:rPr>
        <w:t>Surg Endosc</w:t>
      </w:r>
      <w:r w:rsidRPr="00276A1F">
        <w:rPr>
          <w:noProof/>
        </w:rPr>
        <w:t xml:space="preserve"> 2015; </w:t>
      </w:r>
      <w:r w:rsidRPr="00276A1F">
        <w:rPr>
          <w:b/>
          <w:noProof/>
        </w:rPr>
        <w:t>29</w:t>
      </w:r>
      <w:r w:rsidRPr="00276A1F">
        <w:rPr>
          <w:noProof/>
        </w:rPr>
        <w:t>(6): 1484-91.</w:t>
      </w:r>
    </w:p>
    <w:p w14:paraId="3D4E5965" w14:textId="77777777" w:rsidR="00276A1F" w:rsidRPr="00276A1F" w:rsidRDefault="00276A1F" w:rsidP="00276A1F">
      <w:pPr>
        <w:pStyle w:val="EndNoteBibliography"/>
        <w:rPr>
          <w:noProof/>
        </w:rPr>
      </w:pPr>
      <w:r w:rsidRPr="00276A1F">
        <w:rPr>
          <w:noProof/>
        </w:rPr>
        <w:t>11.</w:t>
      </w:r>
      <w:r w:rsidRPr="00276A1F">
        <w:rPr>
          <w:noProof/>
        </w:rPr>
        <w:tab/>
        <w:t xml:space="preserve">Lent MR, Hu Y, Benotti PN, et al. Demographic, clinical, and behavioral determinants of 7-year weight change trajectories in Roux-en-Y gastric bypass patients. </w:t>
      </w:r>
      <w:r w:rsidRPr="00276A1F">
        <w:rPr>
          <w:i/>
          <w:noProof/>
        </w:rPr>
        <w:t>Surg Obes Relat Dis</w:t>
      </w:r>
      <w:r w:rsidRPr="00276A1F">
        <w:rPr>
          <w:noProof/>
        </w:rPr>
        <w:t xml:space="preserve"> 2018; </w:t>
      </w:r>
      <w:r w:rsidRPr="00276A1F">
        <w:rPr>
          <w:b/>
          <w:noProof/>
        </w:rPr>
        <w:t>14</w:t>
      </w:r>
      <w:r w:rsidRPr="00276A1F">
        <w:rPr>
          <w:noProof/>
        </w:rPr>
        <w:t>(11): 1680-5.</w:t>
      </w:r>
    </w:p>
    <w:p w14:paraId="7BB62E0B" w14:textId="77777777" w:rsidR="00276A1F" w:rsidRPr="00276A1F" w:rsidRDefault="00276A1F" w:rsidP="00276A1F">
      <w:pPr>
        <w:pStyle w:val="EndNoteBibliography"/>
        <w:rPr>
          <w:noProof/>
        </w:rPr>
      </w:pPr>
      <w:r w:rsidRPr="00276A1F">
        <w:rPr>
          <w:noProof/>
        </w:rPr>
        <w:t>12.</w:t>
      </w:r>
      <w:r w:rsidRPr="00276A1F">
        <w:rPr>
          <w:noProof/>
        </w:rPr>
        <w:tab/>
        <w:t xml:space="preserve">Dent R, McPherson R, Harper ME. Factors affecting weight loss variability in obesity. </w:t>
      </w:r>
      <w:r w:rsidRPr="00276A1F">
        <w:rPr>
          <w:i/>
          <w:noProof/>
        </w:rPr>
        <w:t>Metabolism</w:t>
      </w:r>
      <w:r w:rsidRPr="00276A1F">
        <w:rPr>
          <w:noProof/>
        </w:rPr>
        <w:t xml:space="preserve"> 2020; </w:t>
      </w:r>
      <w:r w:rsidRPr="00276A1F">
        <w:rPr>
          <w:b/>
          <w:noProof/>
        </w:rPr>
        <w:t>113</w:t>
      </w:r>
      <w:r w:rsidRPr="00276A1F">
        <w:rPr>
          <w:noProof/>
        </w:rPr>
        <w:t>: 154388.</w:t>
      </w:r>
    </w:p>
    <w:p w14:paraId="1A44332D" w14:textId="77777777" w:rsidR="00276A1F" w:rsidRPr="00276A1F" w:rsidRDefault="00276A1F" w:rsidP="00276A1F">
      <w:pPr>
        <w:pStyle w:val="EndNoteBibliography"/>
        <w:rPr>
          <w:noProof/>
        </w:rPr>
      </w:pPr>
      <w:r w:rsidRPr="00276A1F">
        <w:rPr>
          <w:noProof/>
        </w:rPr>
        <w:t>13.</w:t>
      </w:r>
      <w:r w:rsidRPr="00276A1F">
        <w:rPr>
          <w:noProof/>
        </w:rPr>
        <w:tab/>
        <w:t xml:space="preserve">Giordano S, Victorzon M. Laparoscopic Roux-En-Y Gastric Bypass in Elderly Patients (60 Years or Older): A Meta-Analysis of Comparative Studies. </w:t>
      </w:r>
      <w:r w:rsidRPr="00276A1F">
        <w:rPr>
          <w:i/>
          <w:noProof/>
        </w:rPr>
        <w:t>Scand J Surg</w:t>
      </w:r>
      <w:r w:rsidRPr="00276A1F">
        <w:rPr>
          <w:noProof/>
        </w:rPr>
        <w:t xml:space="preserve"> 2018; </w:t>
      </w:r>
      <w:r w:rsidRPr="00276A1F">
        <w:rPr>
          <w:b/>
          <w:noProof/>
        </w:rPr>
        <w:t>107</w:t>
      </w:r>
      <w:r w:rsidRPr="00276A1F">
        <w:rPr>
          <w:noProof/>
        </w:rPr>
        <w:t>(1): 6-13.</w:t>
      </w:r>
    </w:p>
    <w:p w14:paraId="24CD2827" w14:textId="77777777" w:rsidR="00276A1F" w:rsidRPr="00276A1F" w:rsidRDefault="00276A1F" w:rsidP="00276A1F">
      <w:pPr>
        <w:pStyle w:val="EndNoteBibliography"/>
        <w:rPr>
          <w:noProof/>
        </w:rPr>
      </w:pPr>
      <w:r w:rsidRPr="00276A1F">
        <w:rPr>
          <w:noProof/>
        </w:rPr>
        <w:t>14.</w:t>
      </w:r>
      <w:r w:rsidRPr="00276A1F">
        <w:rPr>
          <w:noProof/>
        </w:rPr>
        <w:tab/>
        <w:t xml:space="preserve">Admiraal WM, Celik F, Gerdes VE, Dallal RM, Hoekstra JB, Holleman F. Ethnic differences in weight loss and diabetes remission after bariatric surgery: a meta-analysis. </w:t>
      </w:r>
      <w:r w:rsidRPr="00276A1F">
        <w:rPr>
          <w:i/>
          <w:noProof/>
        </w:rPr>
        <w:t>Diabetes Care</w:t>
      </w:r>
      <w:r w:rsidRPr="00276A1F">
        <w:rPr>
          <w:noProof/>
        </w:rPr>
        <w:t xml:space="preserve"> 2012; </w:t>
      </w:r>
      <w:r w:rsidRPr="00276A1F">
        <w:rPr>
          <w:b/>
          <w:noProof/>
        </w:rPr>
        <w:t>35</w:t>
      </w:r>
      <w:r w:rsidRPr="00276A1F">
        <w:rPr>
          <w:noProof/>
        </w:rPr>
        <w:t>(9): 1951-8.</w:t>
      </w:r>
    </w:p>
    <w:p w14:paraId="5813A66C" w14:textId="77777777" w:rsidR="00276A1F" w:rsidRPr="00276A1F" w:rsidRDefault="00276A1F" w:rsidP="00276A1F">
      <w:pPr>
        <w:pStyle w:val="EndNoteBibliography"/>
        <w:rPr>
          <w:noProof/>
        </w:rPr>
      </w:pPr>
      <w:r w:rsidRPr="00276A1F">
        <w:rPr>
          <w:noProof/>
        </w:rPr>
        <w:t>15.</w:t>
      </w:r>
      <w:r w:rsidRPr="00276A1F">
        <w:rPr>
          <w:noProof/>
        </w:rPr>
        <w:tab/>
        <w:t xml:space="preserve">Azar M, Nikpay M, Harper ME, McPherson R, Dent R. Can response to dietary restriction predict weight loss after Roux-en-Y gastroplasty? </w:t>
      </w:r>
      <w:r w:rsidRPr="00276A1F">
        <w:rPr>
          <w:i/>
          <w:noProof/>
        </w:rPr>
        <w:t>Obesity (Silver Spring)</w:t>
      </w:r>
      <w:r w:rsidRPr="00276A1F">
        <w:rPr>
          <w:noProof/>
        </w:rPr>
        <w:t xml:space="preserve"> 2016; </w:t>
      </w:r>
      <w:r w:rsidRPr="00276A1F">
        <w:rPr>
          <w:b/>
          <w:noProof/>
        </w:rPr>
        <w:t>24</w:t>
      </w:r>
      <w:r w:rsidRPr="00276A1F">
        <w:rPr>
          <w:noProof/>
        </w:rPr>
        <w:t>(4): 805-11.</w:t>
      </w:r>
    </w:p>
    <w:p w14:paraId="474C214E" w14:textId="77777777" w:rsidR="00276A1F" w:rsidRPr="00276A1F" w:rsidRDefault="00276A1F" w:rsidP="00276A1F">
      <w:pPr>
        <w:pStyle w:val="EndNoteBibliography"/>
        <w:rPr>
          <w:noProof/>
        </w:rPr>
      </w:pPr>
      <w:r w:rsidRPr="00276A1F">
        <w:rPr>
          <w:noProof/>
        </w:rPr>
        <w:lastRenderedPageBreak/>
        <w:t>16.</w:t>
      </w:r>
      <w:r w:rsidRPr="00276A1F">
        <w:rPr>
          <w:noProof/>
        </w:rPr>
        <w:tab/>
        <w:t xml:space="preserve">Fennig U, Snir A, Halifa-Kurzman I, Sela A, Hadas A, Fennig S. Pre-surgical Weight Loss Predicts Post-surgical Weight Loss Trajectories in Adolescents Enrolled in a Bariatric Program. </w:t>
      </w:r>
      <w:r w:rsidRPr="00276A1F">
        <w:rPr>
          <w:i/>
          <w:noProof/>
        </w:rPr>
        <w:t>Obes Surg</w:t>
      </w:r>
      <w:r w:rsidRPr="00276A1F">
        <w:rPr>
          <w:noProof/>
        </w:rPr>
        <w:t xml:space="preserve"> 2019; </w:t>
      </w:r>
      <w:r w:rsidRPr="00276A1F">
        <w:rPr>
          <w:b/>
          <w:noProof/>
        </w:rPr>
        <w:t>29</w:t>
      </w:r>
      <w:r w:rsidRPr="00276A1F">
        <w:rPr>
          <w:noProof/>
        </w:rPr>
        <w:t>(4): 1154-63.</w:t>
      </w:r>
    </w:p>
    <w:p w14:paraId="0C63CD64" w14:textId="77777777" w:rsidR="00276A1F" w:rsidRPr="00276A1F" w:rsidRDefault="00276A1F" w:rsidP="00276A1F">
      <w:pPr>
        <w:pStyle w:val="EndNoteBibliography"/>
        <w:rPr>
          <w:noProof/>
        </w:rPr>
      </w:pPr>
      <w:r w:rsidRPr="00276A1F">
        <w:rPr>
          <w:noProof/>
        </w:rPr>
        <w:t>17.</w:t>
      </w:r>
      <w:r w:rsidRPr="00276A1F">
        <w:rPr>
          <w:noProof/>
        </w:rPr>
        <w:tab/>
        <w:t xml:space="preserve">Livhits M, Mercado C, Yermilov I, et al. Preoperative predictors of weight loss following bariatric surgery: systematic review. </w:t>
      </w:r>
      <w:r w:rsidRPr="00276A1F">
        <w:rPr>
          <w:i/>
          <w:noProof/>
        </w:rPr>
        <w:t>Obes Surg</w:t>
      </w:r>
      <w:r w:rsidRPr="00276A1F">
        <w:rPr>
          <w:noProof/>
        </w:rPr>
        <w:t xml:space="preserve"> 2012; </w:t>
      </w:r>
      <w:r w:rsidRPr="00276A1F">
        <w:rPr>
          <w:b/>
          <w:noProof/>
        </w:rPr>
        <w:t>22</w:t>
      </w:r>
      <w:r w:rsidRPr="00276A1F">
        <w:rPr>
          <w:noProof/>
        </w:rPr>
        <w:t>(1): 70-89.</w:t>
      </w:r>
    </w:p>
    <w:p w14:paraId="790F796C" w14:textId="77777777" w:rsidR="00276A1F" w:rsidRPr="00276A1F" w:rsidRDefault="00276A1F" w:rsidP="00276A1F">
      <w:pPr>
        <w:pStyle w:val="EndNoteBibliography"/>
        <w:rPr>
          <w:noProof/>
        </w:rPr>
      </w:pPr>
      <w:r w:rsidRPr="00276A1F">
        <w:rPr>
          <w:noProof/>
        </w:rPr>
        <w:t>18.</w:t>
      </w:r>
      <w:r w:rsidRPr="00276A1F">
        <w:rPr>
          <w:noProof/>
        </w:rPr>
        <w:tab/>
        <w:t xml:space="preserve">Kourounis G, Kong CY, Logue J, Gibson S. Weight loss in adults following bariatric surgery, a systematic review of preoperative behavioural predictors. </w:t>
      </w:r>
      <w:r w:rsidRPr="00276A1F">
        <w:rPr>
          <w:i/>
          <w:noProof/>
        </w:rPr>
        <w:t>Clinical Obesity</w:t>
      </w:r>
      <w:r w:rsidRPr="00276A1F">
        <w:rPr>
          <w:noProof/>
        </w:rPr>
        <w:t xml:space="preserve"> 2020; </w:t>
      </w:r>
      <w:r w:rsidRPr="00276A1F">
        <w:rPr>
          <w:b/>
          <w:noProof/>
        </w:rPr>
        <w:t>10</w:t>
      </w:r>
      <w:r w:rsidRPr="00276A1F">
        <w:rPr>
          <w:noProof/>
        </w:rPr>
        <w:t>(5).</w:t>
      </w:r>
    </w:p>
    <w:p w14:paraId="0BB95C97" w14:textId="77777777" w:rsidR="00276A1F" w:rsidRPr="00276A1F" w:rsidRDefault="00276A1F" w:rsidP="00276A1F">
      <w:pPr>
        <w:pStyle w:val="EndNoteBibliography"/>
        <w:rPr>
          <w:noProof/>
        </w:rPr>
      </w:pPr>
      <w:r w:rsidRPr="00276A1F">
        <w:rPr>
          <w:noProof/>
        </w:rPr>
        <w:t>19.</w:t>
      </w:r>
      <w:r w:rsidRPr="00276A1F">
        <w:rPr>
          <w:noProof/>
        </w:rPr>
        <w:tab/>
        <w:t>A A-S. The Future of Bariatric Surgery and Genetics.  Laparoscopic Sleeve Gastrectomy: Springer,; 2021.</w:t>
      </w:r>
    </w:p>
    <w:p w14:paraId="6B6D8742" w14:textId="77777777" w:rsidR="00276A1F" w:rsidRPr="00276A1F" w:rsidRDefault="00276A1F" w:rsidP="00276A1F">
      <w:pPr>
        <w:pStyle w:val="EndNoteBibliography"/>
        <w:rPr>
          <w:noProof/>
        </w:rPr>
      </w:pPr>
      <w:r w:rsidRPr="00276A1F">
        <w:rPr>
          <w:noProof/>
        </w:rPr>
        <w:t>20.</w:t>
      </w:r>
      <w:r w:rsidRPr="00276A1F">
        <w:rPr>
          <w:noProof/>
        </w:rPr>
        <w:tab/>
        <w:t xml:space="preserve">Mootha VK, Hirschhorn JN. Inborn variation in metabolism. </w:t>
      </w:r>
      <w:r w:rsidRPr="00276A1F">
        <w:rPr>
          <w:i/>
          <w:noProof/>
        </w:rPr>
        <w:t>Nat Genet</w:t>
      </w:r>
      <w:r w:rsidRPr="00276A1F">
        <w:rPr>
          <w:noProof/>
        </w:rPr>
        <w:t xml:space="preserve"> 2010; </w:t>
      </w:r>
      <w:r w:rsidRPr="00276A1F">
        <w:rPr>
          <w:b/>
          <w:noProof/>
        </w:rPr>
        <w:t>42</w:t>
      </w:r>
      <w:r w:rsidRPr="00276A1F">
        <w:rPr>
          <w:noProof/>
        </w:rPr>
        <w:t>(2): 97-8.</w:t>
      </w:r>
    </w:p>
    <w:p w14:paraId="43996F7B" w14:textId="77777777" w:rsidR="00276A1F" w:rsidRPr="00276A1F" w:rsidRDefault="00276A1F" w:rsidP="00276A1F">
      <w:pPr>
        <w:pStyle w:val="EndNoteBibliography"/>
        <w:rPr>
          <w:noProof/>
        </w:rPr>
      </w:pPr>
      <w:r w:rsidRPr="00276A1F">
        <w:rPr>
          <w:noProof/>
        </w:rPr>
        <w:t>21.</w:t>
      </w:r>
      <w:r w:rsidRPr="00276A1F">
        <w:rPr>
          <w:noProof/>
        </w:rPr>
        <w:tab/>
        <w:t xml:space="preserve">Cheng S, Rhee EP, Larson MG, et al. Metabolite profiling identifies pathways associated with metabolic risk in humans. </w:t>
      </w:r>
      <w:r w:rsidRPr="00276A1F">
        <w:rPr>
          <w:i/>
          <w:noProof/>
        </w:rPr>
        <w:t>Circulation</w:t>
      </w:r>
      <w:r w:rsidRPr="00276A1F">
        <w:rPr>
          <w:noProof/>
        </w:rPr>
        <w:t xml:space="preserve"> 2012; </w:t>
      </w:r>
      <w:r w:rsidRPr="00276A1F">
        <w:rPr>
          <w:b/>
          <w:noProof/>
        </w:rPr>
        <w:t>125</w:t>
      </w:r>
      <w:r w:rsidRPr="00276A1F">
        <w:rPr>
          <w:noProof/>
        </w:rPr>
        <w:t>(18): 2222-31.</w:t>
      </w:r>
    </w:p>
    <w:p w14:paraId="6CB20F0B" w14:textId="77777777" w:rsidR="00276A1F" w:rsidRPr="00276A1F" w:rsidRDefault="00276A1F" w:rsidP="00276A1F">
      <w:pPr>
        <w:pStyle w:val="EndNoteBibliography"/>
        <w:rPr>
          <w:noProof/>
        </w:rPr>
      </w:pPr>
      <w:r w:rsidRPr="00276A1F">
        <w:rPr>
          <w:noProof/>
        </w:rPr>
        <w:t>22.</w:t>
      </w:r>
      <w:r w:rsidRPr="00276A1F">
        <w:rPr>
          <w:noProof/>
        </w:rPr>
        <w:tab/>
        <w:t xml:space="preserve">Laferrere B, Reilly D, Arias S, et al. Differential metabolic impact of gastric bypass surgery versus dietary intervention in obese diabetic subjects despite identical weight loss. </w:t>
      </w:r>
      <w:r w:rsidRPr="00276A1F">
        <w:rPr>
          <w:i/>
          <w:noProof/>
        </w:rPr>
        <w:t>Sci Transl Med</w:t>
      </w:r>
      <w:r w:rsidRPr="00276A1F">
        <w:rPr>
          <w:noProof/>
        </w:rPr>
        <w:t xml:space="preserve"> 2011; </w:t>
      </w:r>
      <w:r w:rsidRPr="00276A1F">
        <w:rPr>
          <w:b/>
          <w:noProof/>
        </w:rPr>
        <w:t>3</w:t>
      </w:r>
      <w:r w:rsidRPr="00276A1F">
        <w:rPr>
          <w:noProof/>
        </w:rPr>
        <w:t>(80): 80re2.</w:t>
      </w:r>
    </w:p>
    <w:p w14:paraId="4B657725" w14:textId="77777777" w:rsidR="00276A1F" w:rsidRPr="00276A1F" w:rsidRDefault="00276A1F" w:rsidP="00276A1F">
      <w:pPr>
        <w:pStyle w:val="EndNoteBibliography"/>
        <w:rPr>
          <w:noProof/>
        </w:rPr>
      </w:pPr>
      <w:r w:rsidRPr="00276A1F">
        <w:rPr>
          <w:noProof/>
        </w:rPr>
        <w:t>23.</w:t>
      </w:r>
      <w:r w:rsidRPr="00276A1F">
        <w:rPr>
          <w:noProof/>
        </w:rPr>
        <w:tab/>
        <w:t xml:space="preserve">Lips MA, Van Klinken JB, van Harmelen V, et al. Roux-en-Y gastric bypass surgery, but not calorie restriction, reduces plasma branched-chain amino acids in obese women independent of weight loss or the presence of type 2 diabetes. </w:t>
      </w:r>
      <w:r w:rsidRPr="00276A1F">
        <w:rPr>
          <w:i/>
          <w:noProof/>
        </w:rPr>
        <w:t>Diabetes Care</w:t>
      </w:r>
      <w:r w:rsidRPr="00276A1F">
        <w:rPr>
          <w:noProof/>
        </w:rPr>
        <w:t xml:space="preserve"> 2014; </w:t>
      </w:r>
      <w:r w:rsidRPr="00276A1F">
        <w:rPr>
          <w:b/>
          <w:noProof/>
        </w:rPr>
        <w:t>37</w:t>
      </w:r>
      <w:r w:rsidRPr="00276A1F">
        <w:rPr>
          <w:noProof/>
        </w:rPr>
        <w:t>(12): 3150-6.</w:t>
      </w:r>
    </w:p>
    <w:p w14:paraId="58506387" w14:textId="77777777" w:rsidR="00276A1F" w:rsidRPr="00276A1F" w:rsidRDefault="00276A1F" w:rsidP="00276A1F">
      <w:pPr>
        <w:pStyle w:val="EndNoteBibliography"/>
        <w:rPr>
          <w:noProof/>
        </w:rPr>
      </w:pPr>
      <w:r w:rsidRPr="00276A1F">
        <w:rPr>
          <w:noProof/>
        </w:rPr>
        <w:t>24.</w:t>
      </w:r>
      <w:r w:rsidRPr="00276A1F">
        <w:rPr>
          <w:noProof/>
        </w:rPr>
        <w:tab/>
        <w:t xml:space="preserve">White PJ, Lapworth AL, An J, et al. Branched-chain amino acid restriction in Zucker-fatty rats improves muscle insulin sensitivity by enhancing efficiency of fatty acid oxidation and acyl-glycine export. </w:t>
      </w:r>
      <w:r w:rsidRPr="00276A1F">
        <w:rPr>
          <w:i/>
          <w:noProof/>
        </w:rPr>
        <w:t>Mol Metab</w:t>
      </w:r>
      <w:r w:rsidRPr="00276A1F">
        <w:rPr>
          <w:noProof/>
        </w:rPr>
        <w:t xml:space="preserve"> 2016; </w:t>
      </w:r>
      <w:r w:rsidRPr="00276A1F">
        <w:rPr>
          <w:b/>
          <w:noProof/>
        </w:rPr>
        <w:t>5</w:t>
      </w:r>
      <w:r w:rsidRPr="00276A1F">
        <w:rPr>
          <w:noProof/>
        </w:rPr>
        <w:t>(7): 538-51.</w:t>
      </w:r>
    </w:p>
    <w:p w14:paraId="58EE94E6" w14:textId="77777777" w:rsidR="00276A1F" w:rsidRPr="00276A1F" w:rsidRDefault="00276A1F" w:rsidP="00276A1F">
      <w:pPr>
        <w:pStyle w:val="EndNoteBibliography"/>
        <w:rPr>
          <w:noProof/>
        </w:rPr>
      </w:pPr>
      <w:r w:rsidRPr="00276A1F">
        <w:rPr>
          <w:noProof/>
        </w:rPr>
        <w:t>25.</w:t>
      </w:r>
      <w:r w:rsidRPr="00276A1F">
        <w:rPr>
          <w:noProof/>
        </w:rPr>
        <w:tab/>
        <w:t xml:space="preserve">Courcoulas AP, Christian NJ, O'Rourke RW, et al. Preoperative factors and 3-year weight change in the Longitudinal Assessment of Bariatric Surgery (LABS) consortium. </w:t>
      </w:r>
      <w:r w:rsidRPr="00276A1F">
        <w:rPr>
          <w:i/>
          <w:noProof/>
        </w:rPr>
        <w:t>Surg Obes Relat Dis</w:t>
      </w:r>
      <w:r w:rsidRPr="00276A1F">
        <w:rPr>
          <w:noProof/>
        </w:rPr>
        <w:t xml:space="preserve"> 2015; </w:t>
      </w:r>
      <w:r w:rsidRPr="00276A1F">
        <w:rPr>
          <w:b/>
          <w:noProof/>
        </w:rPr>
        <w:t>11</w:t>
      </w:r>
      <w:r w:rsidRPr="00276A1F">
        <w:rPr>
          <w:noProof/>
        </w:rPr>
        <w:t>(5): 1109-18.</w:t>
      </w:r>
    </w:p>
    <w:p w14:paraId="7FFA0D06" w14:textId="77777777" w:rsidR="00276A1F" w:rsidRPr="00276A1F" w:rsidRDefault="00276A1F" w:rsidP="00276A1F">
      <w:pPr>
        <w:pStyle w:val="EndNoteBibliography"/>
        <w:rPr>
          <w:noProof/>
        </w:rPr>
      </w:pPr>
      <w:r w:rsidRPr="00276A1F">
        <w:rPr>
          <w:noProof/>
        </w:rPr>
        <w:t>26.</w:t>
      </w:r>
      <w:r w:rsidRPr="00276A1F">
        <w:rPr>
          <w:noProof/>
        </w:rPr>
        <w:tab/>
        <w:t xml:space="preserve">Courcoulas AP, King WC, Belle SH, et al. Seven-Year Weight Trajectories and Health Outcomes in the Longitudinal Assessment of Bariatric Surgery (LABS) Study. </w:t>
      </w:r>
      <w:r w:rsidRPr="00276A1F">
        <w:rPr>
          <w:i/>
          <w:noProof/>
        </w:rPr>
        <w:t>JAMA Surg</w:t>
      </w:r>
      <w:r w:rsidRPr="00276A1F">
        <w:rPr>
          <w:noProof/>
        </w:rPr>
        <w:t xml:space="preserve"> 2018; </w:t>
      </w:r>
      <w:r w:rsidRPr="00276A1F">
        <w:rPr>
          <w:b/>
          <w:noProof/>
        </w:rPr>
        <w:t>153</w:t>
      </w:r>
      <w:r w:rsidRPr="00276A1F">
        <w:rPr>
          <w:noProof/>
        </w:rPr>
        <w:t>(5): 427-34.</w:t>
      </w:r>
    </w:p>
    <w:p w14:paraId="37030BFE" w14:textId="77777777" w:rsidR="00276A1F" w:rsidRPr="00276A1F" w:rsidRDefault="00276A1F" w:rsidP="00276A1F">
      <w:pPr>
        <w:pStyle w:val="EndNoteBibliography"/>
        <w:rPr>
          <w:noProof/>
        </w:rPr>
      </w:pPr>
      <w:r w:rsidRPr="00276A1F">
        <w:rPr>
          <w:noProof/>
        </w:rPr>
        <w:t>27.</w:t>
      </w:r>
      <w:r w:rsidRPr="00276A1F">
        <w:rPr>
          <w:noProof/>
        </w:rPr>
        <w:tab/>
        <w:t xml:space="preserve">Hinerman AS, Barinas-Mitchell EJM, El Khoudary SR, Courcoulas AP, Wahed AS, King WC. Change in predicted 10-year and lifetime cardiovascular disease risk after Roux-en-Y gastric bypass. </w:t>
      </w:r>
      <w:r w:rsidRPr="00276A1F">
        <w:rPr>
          <w:i/>
          <w:noProof/>
        </w:rPr>
        <w:t>Surg Obes Relat Dis</w:t>
      </w:r>
      <w:r w:rsidRPr="00276A1F">
        <w:rPr>
          <w:noProof/>
        </w:rPr>
        <w:t xml:space="preserve"> 2020; </w:t>
      </w:r>
      <w:r w:rsidRPr="00276A1F">
        <w:rPr>
          <w:b/>
          <w:noProof/>
        </w:rPr>
        <w:t>16</w:t>
      </w:r>
      <w:r w:rsidRPr="00276A1F">
        <w:rPr>
          <w:noProof/>
        </w:rPr>
        <w:t>(8): 1011-21.</w:t>
      </w:r>
    </w:p>
    <w:p w14:paraId="2D707602" w14:textId="77777777" w:rsidR="00276A1F" w:rsidRPr="00276A1F" w:rsidRDefault="00276A1F" w:rsidP="00276A1F">
      <w:pPr>
        <w:pStyle w:val="EndNoteBibliography"/>
        <w:rPr>
          <w:noProof/>
        </w:rPr>
      </w:pPr>
      <w:r w:rsidRPr="00276A1F">
        <w:rPr>
          <w:noProof/>
        </w:rPr>
        <w:t>28.</w:t>
      </w:r>
      <w:r w:rsidRPr="00276A1F">
        <w:rPr>
          <w:noProof/>
        </w:rPr>
        <w:tab/>
        <w:t xml:space="preserve">Abidi W, Nestoridi E, Feldman H, et al. Differential Metabolomic Signatures in Patients with Weight Regain and Sustained Weight Loss After Gastric Bypass Surgery: A Pilot Study. </w:t>
      </w:r>
      <w:r w:rsidRPr="00276A1F">
        <w:rPr>
          <w:i/>
          <w:noProof/>
        </w:rPr>
        <w:t>Digestive diseases and sciences</w:t>
      </w:r>
      <w:r w:rsidRPr="00276A1F">
        <w:rPr>
          <w:noProof/>
        </w:rPr>
        <w:t xml:space="preserve"> 2020; </w:t>
      </w:r>
      <w:r w:rsidRPr="00276A1F">
        <w:rPr>
          <w:b/>
          <w:noProof/>
        </w:rPr>
        <w:t>65</w:t>
      </w:r>
      <w:r w:rsidRPr="00276A1F">
        <w:rPr>
          <w:noProof/>
        </w:rPr>
        <w:t>(4): 1144-54.</w:t>
      </w:r>
    </w:p>
    <w:p w14:paraId="3A9FE7AD" w14:textId="77777777" w:rsidR="00276A1F" w:rsidRPr="00276A1F" w:rsidRDefault="00276A1F" w:rsidP="00276A1F">
      <w:pPr>
        <w:pStyle w:val="EndNoteBibliography"/>
        <w:rPr>
          <w:noProof/>
        </w:rPr>
      </w:pPr>
      <w:r w:rsidRPr="00276A1F">
        <w:rPr>
          <w:noProof/>
        </w:rPr>
        <w:t>29.</w:t>
      </w:r>
      <w:r w:rsidRPr="00276A1F">
        <w:rPr>
          <w:noProof/>
        </w:rPr>
        <w:tab/>
        <w:t xml:space="preserve">Hsu YH, Astley CM, Cole JB, et al. Integrating untargeted metabolomics, genetically informed causal inference, and pathway enrichment to define the obesity metabolome. </w:t>
      </w:r>
      <w:r w:rsidRPr="00276A1F">
        <w:rPr>
          <w:i/>
          <w:noProof/>
        </w:rPr>
        <w:t>Int J Obes (Lond)</w:t>
      </w:r>
      <w:r w:rsidRPr="00276A1F">
        <w:rPr>
          <w:noProof/>
        </w:rPr>
        <w:t xml:space="preserve"> 2020; </w:t>
      </w:r>
      <w:r w:rsidRPr="00276A1F">
        <w:rPr>
          <w:b/>
          <w:noProof/>
        </w:rPr>
        <w:t>44</w:t>
      </w:r>
      <w:r w:rsidRPr="00276A1F">
        <w:rPr>
          <w:noProof/>
        </w:rPr>
        <w:t>(7): 1596-606.</w:t>
      </w:r>
    </w:p>
    <w:p w14:paraId="05AF9ADC" w14:textId="77777777" w:rsidR="00276A1F" w:rsidRPr="00276A1F" w:rsidRDefault="00276A1F" w:rsidP="00276A1F">
      <w:pPr>
        <w:pStyle w:val="EndNoteBibliography"/>
        <w:rPr>
          <w:noProof/>
        </w:rPr>
      </w:pPr>
      <w:r w:rsidRPr="00276A1F">
        <w:rPr>
          <w:noProof/>
        </w:rPr>
        <w:t>30.</w:t>
      </w:r>
      <w:r w:rsidRPr="00276A1F">
        <w:rPr>
          <w:noProof/>
        </w:rPr>
        <w:tab/>
        <w:t xml:space="preserve">van Buuren S, Groothuis-Oudshoorn K. mice: Multivariate Imputation by Chained Equations in R. </w:t>
      </w:r>
      <w:r w:rsidRPr="00276A1F">
        <w:rPr>
          <w:i/>
          <w:noProof/>
        </w:rPr>
        <w:t>Journal of Statistical Software</w:t>
      </w:r>
      <w:r w:rsidRPr="00276A1F">
        <w:rPr>
          <w:noProof/>
        </w:rPr>
        <w:t xml:space="preserve"> 2011; </w:t>
      </w:r>
      <w:r w:rsidRPr="00276A1F">
        <w:rPr>
          <w:b/>
          <w:noProof/>
        </w:rPr>
        <w:t>45</w:t>
      </w:r>
      <w:r w:rsidRPr="00276A1F">
        <w:rPr>
          <w:noProof/>
        </w:rPr>
        <w:t>(3): 1 - 67.</w:t>
      </w:r>
    </w:p>
    <w:p w14:paraId="4117C137" w14:textId="77777777" w:rsidR="00276A1F" w:rsidRPr="00276A1F" w:rsidRDefault="00276A1F" w:rsidP="00276A1F">
      <w:pPr>
        <w:pStyle w:val="EndNoteBibliography"/>
        <w:rPr>
          <w:noProof/>
        </w:rPr>
      </w:pPr>
      <w:r w:rsidRPr="00276A1F">
        <w:rPr>
          <w:noProof/>
        </w:rPr>
        <w:t>31.</w:t>
      </w:r>
      <w:r w:rsidRPr="00276A1F">
        <w:rPr>
          <w:noProof/>
        </w:rPr>
        <w:tab/>
        <w:t xml:space="preserve">Rinaldo P, Matern D, Bennett MJ. Fatty acid oxidation disorders. </w:t>
      </w:r>
      <w:r w:rsidRPr="00276A1F">
        <w:rPr>
          <w:i/>
          <w:noProof/>
        </w:rPr>
        <w:t>Annu Rev Physiol</w:t>
      </w:r>
      <w:r w:rsidRPr="00276A1F">
        <w:rPr>
          <w:noProof/>
        </w:rPr>
        <w:t xml:space="preserve"> 2002; </w:t>
      </w:r>
      <w:r w:rsidRPr="00276A1F">
        <w:rPr>
          <w:b/>
          <w:noProof/>
        </w:rPr>
        <w:t>64</w:t>
      </w:r>
      <w:r w:rsidRPr="00276A1F">
        <w:rPr>
          <w:noProof/>
        </w:rPr>
        <w:t>: 477-502.</w:t>
      </w:r>
    </w:p>
    <w:p w14:paraId="5DBD08D7" w14:textId="77777777" w:rsidR="00276A1F" w:rsidRPr="00276A1F" w:rsidRDefault="00276A1F" w:rsidP="00276A1F">
      <w:pPr>
        <w:pStyle w:val="EndNoteBibliography"/>
        <w:rPr>
          <w:noProof/>
        </w:rPr>
      </w:pPr>
      <w:r w:rsidRPr="00276A1F">
        <w:rPr>
          <w:noProof/>
        </w:rPr>
        <w:lastRenderedPageBreak/>
        <w:t>32.</w:t>
      </w:r>
      <w:r w:rsidRPr="00276A1F">
        <w:rPr>
          <w:noProof/>
        </w:rPr>
        <w:tab/>
        <w:t xml:space="preserve">Wanders RJ. Peroxisomes, lipid metabolism, and peroxisomal disorders. </w:t>
      </w:r>
      <w:r w:rsidRPr="00276A1F">
        <w:rPr>
          <w:i/>
          <w:noProof/>
        </w:rPr>
        <w:t>Mol Genet Metab</w:t>
      </w:r>
      <w:r w:rsidRPr="00276A1F">
        <w:rPr>
          <w:noProof/>
        </w:rPr>
        <w:t xml:space="preserve"> 2004; </w:t>
      </w:r>
      <w:r w:rsidRPr="00276A1F">
        <w:rPr>
          <w:b/>
          <w:noProof/>
        </w:rPr>
        <w:t>83</w:t>
      </w:r>
      <w:r w:rsidRPr="00276A1F">
        <w:rPr>
          <w:noProof/>
        </w:rPr>
        <w:t>(1-2): 16-27.</w:t>
      </w:r>
    </w:p>
    <w:p w14:paraId="4BFC23FD" w14:textId="77777777" w:rsidR="00276A1F" w:rsidRPr="00276A1F" w:rsidRDefault="00276A1F" w:rsidP="00276A1F">
      <w:pPr>
        <w:pStyle w:val="EndNoteBibliography"/>
        <w:rPr>
          <w:noProof/>
        </w:rPr>
      </w:pPr>
      <w:r w:rsidRPr="00276A1F">
        <w:rPr>
          <w:noProof/>
        </w:rPr>
        <w:t>33.</w:t>
      </w:r>
      <w:r w:rsidRPr="00276A1F">
        <w:rPr>
          <w:noProof/>
        </w:rPr>
        <w:tab/>
        <w:t xml:space="preserve">Spite M, Claria J, Serhan CN. Resolvins, specialized proresolving lipid mediators, and their potential roles in metabolic diseases. </w:t>
      </w:r>
      <w:r w:rsidRPr="00276A1F">
        <w:rPr>
          <w:i/>
          <w:noProof/>
        </w:rPr>
        <w:t>Cell Metab</w:t>
      </w:r>
      <w:r w:rsidRPr="00276A1F">
        <w:rPr>
          <w:noProof/>
        </w:rPr>
        <w:t xml:space="preserve"> 2014; </w:t>
      </w:r>
      <w:r w:rsidRPr="00276A1F">
        <w:rPr>
          <w:b/>
          <w:noProof/>
        </w:rPr>
        <w:t>19</w:t>
      </w:r>
      <w:r w:rsidRPr="00276A1F">
        <w:rPr>
          <w:noProof/>
        </w:rPr>
        <w:t>(1): 21-36.</w:t>
      </w:r>
    </w:p>
    <w:p w14:paraId="3583A316" w14:textId="77777777" w:rsidR="00276A1F" w:rsidRPr="00276A1F" w:rsidRDefault="00276A1F" w:rsidP="00276A1F">
      <w:pPr>
        <w:pStyle w:val="EndNoteBibliography"/>
        <w:rPr>
          <w:noProof/>
        </w:rPr>
      </w:pPr>
      <w:r w:rsidRPr="00276A1F">
        <w:rPr>
          <w:noProof/>
        </w:rPr>
        <w:t>34.</w:t>
      </w:r>
      <w:r w:rsidRPr="00276A1F">
        <w:rPr>
          <w:noProof/>
        </w:rPr>
        <w:tab/>
        <w:t xml:space="preserve">Epand RM. Cholesterol and the interaction of proteins with membrane domains. </w:t>
      </w:r>
      <w:r w:rsidRPr="00276A1F">
        <w:rPr>
          <w:i/>
          <w:noProof/>
        </w:rPr>
        <w:t>Prog Lipid Res</w:t>
      </w:r>
      <w:r w:rsidRPr="00276A1F">
        <w:rPr>
          <w:noProof/>
        </w:rPr>
        <w:t xml:space="preserve"> 2006; </w:t>
      </w:r>
      <w:r w:rsidRPr="00276A1F">
        <w:rPr>
          <w:b/>
          <w:noProof/>
        </w:rPr>
        <w:t>45</w:t>
      </w:r>
      <w:r w:rsidRPr="00276A1F">
        <w:rPr>
          <w:noProof/>
        </w:rPr>
        <w:t>(4): 279-94.</w:t>
      </w:r>
    </w:p>
    <w:p w14:paraId="66EDCF55" w14:textId="77777777" w:rsidR="00276A1F" w:rsidRPr="00276A1F" w:rsidRDefault="00276A1F" w:rsidP="00276A1F">
      <w:pPr>
        <w:pStyle w:val="EndNoteBibliography"/>
        <w:rPr>
          <w:noProof/>
        </w:rPr>
      </w:pPr>
      <w:r w:rsidRPr="00276A1F">
        <w:rPr>
          <w:noProof/>
        </w:rPr>
        <w:t>35.</w:t>
      </w:r>
      <w:r w:rsidRPr="00276A1F">
        <w:rPr>
          <w:noProof/>
        </w:rPr>
        <w:tab/>
        <w:t xml:space="preserve">Meech R, Hu DG, McKinnon RA, et al. The UDP-Glycosyltransferase (UGT) Superfamily: New Members, New Functions, and Novel Paradigms. </w:t>
      </w:r>
      <w:r w:rsidRPr="00276A1F">
        <w:rPr>
          <w:i/>
          <w:noProof/>
        </w:rPr>
        <w:t>Physiol Rev</w:t>
      </w:r>
      <w:r w:rsidRPr="00276A1F">
        <w:rPr>
          <w:noProof/>
        </w:rPr>
        <w:t xml:space="preserve"> 2019; </w:t>
      </w:r>
      <w:r w:rsidRPr="00276A1F">
        <w:rPr>
          <w:b/>
          <w:noProof/>
        </w:rPr>
        <w:t>99</w:t>
      </w:r>
      <w:r w:rsidRPr="00276A1F">
        <w:rPr>
          <w:noProof/>
        </w:rPr>
        <w:t>(2): 1153-222.</w:t>
      </w:r>
    </w:p>
    <w:p w14:paraId="1897CC17" w14:textId="77777777" w:rsidR="00276A1F" w:rsidRPr="00276A1F" w:rsidRDefault="00276A1F" w:rsidP="00276A1F">
      <w:pPr>
        <w:pStyle w:val="EndNoteBibliography"/>
        <w:rPr>
          <w:noProof/>
        </w:rPr>
      </w:pPr>
      <w:r w:rsidRPr="00276A1F">
        <w:rPr>
          <w:noProof/>
        </w:rPr>
        <w:t>36.</w:t>
      </w:r>
      <w:r w:rsidRPr="00276A1F">
        <w:rPr>
          <w:noProof/>
        </w:rPr>
        <w:tab/>
        <w:t xml:space="preserve">Yang G, Ge S, Singh R, et al. Glucuronidation: driving factors and their impact on glucuronide disposition. </w:t>
      </w:r>
      <w:r w:rsidRPr="00276A1F">
        <w:rPr>
          <w:i/>
          <w:noProof/>
        </w:rPr>
        <w:t>Drug Metab Rev</w:t>
      </w:r>
      <w:r w:rsidRPr="00276A1F">
        <w:rPr>
          <w:noProof/>
        </w:rPr>
        <w:t xml:space="preserve"> 2017; </w:t>
      </w:r>
      <w:r w:rsidRPr="00276A1F">
        <w:rPr>
          <w:b/>
          <w:noProof/>
        </w:rPr>
        <w:t>49</w:t>
      </w:r>
      <w:r w:rsidRPr="00276A1F">
        <w:rPr>
          <w:noProof/>
        </w:rPr>
        <w:t>(2): 105-38.</w:t>
      </w:r>
    </w:p>
    <w:p w14:paraId="6B78A230" w14:textId="77777777" w:rsidR="00276A1F" w:rsidRPr="00276A1F" w:rsidRDefault="00276A1F" w:rsidP="00276A1F">
      <w:pPr>
        <w:pStyle w:val="EndNoteBibliography"/>
        <w:rPr>
          <w:noProof/>
        </w:rPr>
      </w:pPr>
      <w:r w:rsidRPr="00276A1F">
        <w:rPr>
          <w:noProof/>
        </w:rPr>
        <w:t>37.</w:t>
      </w:r>
      <w:r w:rsidRPr="00276A1F">
        <w:rPr>
          <w:noProof/>
        </w:rPr>
        <w:tab/>
        <w:t xml:space="preserve">Wang Q, Lin H, Shen C, et al. Gut microbiota regulates postprandial GLP-1 response via ileal bile acid-TGR5 signaling. </w:t>
      </w:r>
      <w:r w:rsidRPr="00276A1F">
        <w:rPr>
          <w:i/>
          <w:noProof/>
        </w:rPr>
        <w:t>Gut Microbes</w:t>
      </w:r>
      <w:r w:rsidRPr="00276A1F">
        <w:rPr>
          <w:noProof/>
        </w:rPr>
        <w:t xml:space="preserve"> 2023; </w:t>
      </w:r>
      <w:r w:rsidRPr="00276A1F">
        <w:rPr>
          <w:b/>
          <w:noProof/>
        </w:rPr>
        <w:t>15</w:t>
      </w:r>
      <w:r w:rsidRPr="00276A1F">
        <w:rPr>
          <w:noProof/>
        </w:rPr>
        <w:t>(2): 2274124.</w:t>
      </w:r>
    </w:p>
    <w:p w14:paraId="3D43C4A8" w14:textId="77777777" w:rsidR="00276A1F" w:rsidRPr="00276A1F" w:rsidRDefault="00276A1F" w:rsidP="00276A1F">
      <w:pPr>
        <w:pStyle w:val="EndNoteBibliography"/>
        <w:rPr>
          <w:noProof/>
        </w:rPr>
      </w:pPr>
      <w:r w:rsidRPr="00276A1F">
        <w:rPr>
          <w:noProof/>
        </w:rPr>
        <w:t>38.</w:t>
      </w:r>
      <w:r w:rsidRPr="00276A1F">
        <w:rPr>
          <w:noProof/>
        </w:rPr>
        <w:tab/>
        <w:t xml:space="preserve">Martinez-Guryn K, Hubert N, Frazier K, et al. Small Intestine Microbiota Regulate Host Digestive and Absorptive Adaptive Responses to Dietary Lipids. </w:t>
      </w:r>
      <w:r w:rsidRPr="00276A1F">
        <w:rPr>
          <w:i/>
          <w:noProof/>
        </w:rPr>
        <w:t>Cell Host Microbe</w:t>
      </w:r>
      <w:r w:rsidRPr="00276A1F">
        <w:rPr>
          <w:noProof/>
        </w:rPr>
        <w:t xml:space="preserve"> 2018; </w:t>
      </w:r>
      <w:r w:rsidRPr="00276A1F">
        <w:rPr>
          <w:b/>
          <w:noProof/>
        </w:rPr>
        <w:t>23</w:t>
      </w:r>
      <w:r w:rsidRPr="00276A1F">
        <w:rPr>
          <w:noProof/>
        </w:rPr>
        <w:t>(4): 458-69 e5.</w:t>
      </w:r>
    </w:p>
    <w:p w14:paraId="7E29C99D" w14:textId="77777777" w:rsidR="00276A1F" w:rsidRPr="00276A1F" w:rsidRDefault="00276A1F" w:rsidP="00276A1F">
      <w:pPr>
        <w:pStyle w:val="EndNoteBibliography"/>
        <w:rPr>
          <w:noProof/>
        </w:rPr>
      </w:pPr>
      <w:r w:rsidRPr="00276A1F">
        <w:rPr>
          <w:noProof/>
        </w:rPr>
        <w:t>39.</w:t>
      </w:r>
      <w:r w:rsidRPr="00276A1F">
        <w:rPr>
          <w:noProof/>
        </w:rPr>
        <w:tab/>
        <w:t xml:space="preserve">Brial F, Chilloux J, Nielsen T, et al. Human and preclinical studies of the host-gut microbiome co-metabolite hippurate as a marker and mediator of metabolic health. </w:t>
      </w:r>
      <w:r w:rsidRPr="00276A1F">
        <w:rPr>
          <w:i/>
          <w:noProof/>
        </w:rPr>
        <w:t>Gut</w:t>
      </w:r>
      <w:r w:rsidRPr="00276A1F">
        <w:rPr>
          <w:noProof/>
        </w:rPr>
        <w:t xml:space="preserve"> 2021.</w:t>
      </w:r>
    </w:p>
    <w:p w14:paraId="34D33934" w14:textId="77777777" w:rsidR="00276A1F" w:rsidRPr="00276A1F" w:rsidRDefault="00276A1F" w:rsidP="00276A1F">
      <w:pPr>
        <w:pStyle w:val="EndNoteBibliography"/>
        <w:rPr>
          <w:noProof/>
        </w:rPr>
      </w:pPr>
      <w:r w:rsidRPr="00276A1F">
        <w:rPr>
          <w:noProof/>
        </w:rPr>
        <w:t>40.</w:t>
      </w:r>
      <w:r w:rsidRPr="00276A1F">
        <w:rPr>
          <w:noProof/>
        </w:rPr>
        <w:tab/>
        <w:t xml:space="preserve">Pallister T, Jackson MA, Martin TC, et al. Hippurate as a metabolomic marker of gut microbiome diversity: Modulation by diet and relationship to metabolic syndrome. </w:t>
      </w:r>
      <w:r w:rsidRPr="00276A1F">
        <w:rPr>
          <w:i/>
          <w:noProof/>
        </w:rPr>
        <w:t>Sci Rep</w:t>
      </w:r>
      <w:r w:rsidRPr="00276A1F">
        <w:rPr>
          <w:noProof/>
        </w:rPr>
        <w:t xml:space="preserve"> 2017; </w:t>
      </w:r>
      <w:r w:rsidRPr="00276A1F">
        <w:rPr>
          <w:b/>
          <w:noProof/>
        </w:rPr>
        <w:t>7</w:t>
      </w:r>
      <w:r w:rsidRPr="00276A1F">
        <w:rPr>
          <w:noProof/>
        </w:rPr>
        <w:t>(1): 13670.</w:t>
      </w:r>
    </w:p>
    <w:p w14:paraId="1492787A" w14:textId="77777777" w:rsidR="00276A1F" w:rsidRPr="00276A1F" w:rsidRDefault="00276A1F" w:rsidP="00276A1F">
      <w:pPr>
        <w:pStyle w:val="EndNoteBibliography"/>
        <w:rPr>
          <w:noProof/>
        </w:rPr>
      </w:pPr>
      <w:r w:rsidRPr="00276A1F">
        <w:rPr>
          <w:noProof/>
        </w:rPr>
        <w:t>41.</w:t>
      </w:r>
      <w:r w:rsidRPr="00276A1F">
        <w:rPr>
          <w:noProof/>
        </w:rPr>
        <w:tab/>
        <w:t xml:space="preserve">Wu Z, Hou Y, Dai Z, Hu CA, Wu G. Metabolism, Nutrition, and Redox Signaling of Hydroxyproline. </w:t>
      </w:r>
      <w:r w:rsidRPr="00276A1F">
        <w:rPr>
          <w:i/>
          <w:noProof/>
        </w:rPr>
        <w:t>Antioxid Redox Signal</w:t>
      </w:r>
      <w:r w:rsidRPr="00276A1F">
        <w:rPr>
          <w:noProof/>
        </w:rPr>
        <w:t xml:space="preserve"> 2019; </w:t>
      </w:r>
      <w:r w:rsidRPr="00276A1F">
        <w:rPr>
          <w:b/>
          <w:noProof/>
        </w:rPr>
        <w:t>30</w:t>
      </w:r>
      <w:r w:rsidRPr="00276A1F">
        <w:rPr>
          <w:noProof/>
        </w:rPr>
        <w:t>(4): 674-82.</w:t>
      </w:r>
    </w:p>
    <w:p w14:paraId="5F60D520" w14:textId="77777777" w:rsidR="00276A1F" w:rsidRPr="00276A1F" w:rsidRDefault="00276A1F" w:rsidP="00276A1F">
      <w:pPr>
        <w:pStyle w:val="EndNoteBibliography"/>
        <w:rPr>
          <w:noProof/>
        </w:rPr>
      </w:pPr>
      <w:r w:rsidRPr="00276A1F">
        <w:rPr>
          <w:noProof/>
        </w:rPr>
        <w:t>42.</w:t>
      </w:r>
      <w:r w:rsidRPr="00276A1F">
        <w:rPr>
          <w:noProof/>
        </w:rPr>
        <w:tab/>
        <w:t xml:space="preserve">Akiyama Y, Ivanov P. Oxidative Stress, Transfer RNA Metabolism, and Protein Synthesis. </w:t>
      </w:r>
      <w:r w:rsidRPr="00276A1F">
        <w:rPr>
          <w:i/>
          <w:noProof/>
        </w:rPr>
        <w:t>Antioxid Redox Signal</w:t>
      </w:r>
      <w:r w:rsidRPr="00276A1F">
        <w:rPr>
          <w:noProof/>
        </w:rPr>
        <w:t xml:space="preserve"> 2024; </w:t>
      </w:r>
      <w:r w:rsidRPr="00276A1F">
        <w:rPr>
          <w:b/>
          <w:noProof/>
        </w:rPr>
        <w:t>40</w:t>
      </w:r>
      <w:r w:rsidRPr="00276A1F">
        <w:rPr>
          <w:noProof/>
        </w:rPr>
        <w:t>(10-12): 715-35.</w:t>
      </w:r>
    </w:p>
    <w:p w14:paraId="54E4BEB9" w14:textId="77777777" w:rsidR="00276A1F" w:rsidRPr="00276A1F" w:rsidRDefault="00276A1F" w:rsidP="00276A1F">
      <w:pPr>
        <w:pStyle w:val="EndNoteBibliography"/>
        <w:rPr>
          <w:noProof/>
        </w:rPr>
      </w:pPr>
      <w:r w:rsidRPr="00276A1F">
        <w:rPr>
          <w:noProof/>
        </w:rPr>
        <w:t>43.</w:t>
      </w:r>
      <w:r w:rsidRPr="00276A1F">
        <w:rPr>
          <w:noProof/>
        </w:rPr>
        <w:tab/>
        <w:t xml:space="preserve">Ganda A, Yvan-Charvet L, Zhang Y, et al. Plasma metabolite profiles, cellular cholesterol efflux, and non-traditional cardiovascular risk in patients with CKD. </w:t>
      </w:r>
      <w:r w:rsidRPr="00276A1F">
        <w:rPr>
          <w:i/>
          <w:noProof/>
        </w:rPr>
        <w:t>J Mol Cell Cardiol</w:t>
      </w:r>
      <w:r w:rsidRPr="00276A1F">
        <w:rPr>
          <w:noProof/>
        </w:rPr>
        <w:t xml:space="preserve"> 2017; </w:t>
      </w:r>
      <w:r w:rsidRPr="00276A1F">
        <w:rPr>
          <w:b/>
          <w:noProof/>
        </w:rPr>
        <w:t>112</w:t>
      </w:r>
      <w:r w:rsidRPr="00276A1F">
        <w:rPr>
          <w:noProof/>
        </w:rPr>
        <w:t>: 114-22.</w:t>
      </w:r>
    </w:p>
    <w:p w14:paraId="4BFB2ACF" w14:textId="77777777" w:rsidR="00276A1F" w:rsidRPr="00276A1F" w:rsidRDefault="00276A1F" w:rsidP="00276A1F">
      <w:pPr>
        <w:pStyle w:val="EndNoteBibliography"/>
        <w:rPr>
          <w:noProof/>
        </w:rPr>
      </w:pPr>
      <w:r w:rsidRPr="00276A1F">
        <w:rPr>
          <w:noProof/>
        </w:rPr>
        <w:t>44.</w:t>
      </w:r>
      <w:r w:rsidRPr="00276A1F">
        <w:rPr>
          <w:noProof/>
        </w:rPr>
        <w:tab/>
        <w:t xml:space="preserve">Holm LJ, Buschard K. L-serine: a neglected amino acid with a potential therapeutic role in diabetes. </w:t>
      </w:r>
      <w:r w:rsidRPr="00276A1F">
        <w:rPr>
          <w:i/>
          <w:noProof/>
        </w:rPr>
        <w:t>Apmis</w:t>
      </w:r>
      <w:r w:rsidRPr="00276A1F">
        <w:rPr>
          <w:noProof/>
        </w:rPr>
        <w:t xml:space="preserve"> 2019; </w:t>
      </w:r>
      <w:r w:rsidRPr="00276A1F">
        <w:rPr>
          <w:b/>
          <w:noProof/>
        </w:rPr>
        <w:t>127</w:t>
      </w:r>
      <w:r w:rsidRPr="00276A1F">
        <w:rPr>
          <w:noProof/>
        </w:rPr>
        <w:t>(10): 655-9.</w:t>
      </w:r>
    </w:p>
    <w:p w14:paraId="6BCFB953" w14:textId="77777777" w:rsidR="00276A1F" w:rsidRPr="00276A1F" w:rsidRDefault="00276A1F" w:rsidP="00276A1F">
      <w:pPr>
        <w:pStyle w:val="EndNoteBibliography"/>
        <w:rPr>
          <w:noProof/>
        </w:rPr>
      </w:pPr>
      <w:r w:rsidRPr="00276A1F">
        <w:rPr>
          <w:noProof/>
        </w:rPr>
        <w:t>45.</w:t>
      </w:r>
      <w:r w:rsidRPr="00276A1F">
        <w:rPr>
          <w:noProof/>
        </w:rPr>
        <w:tab/>
        <w:t xml:space="preserve">Shan S, Hoffman JM. Serine metabolism in aging and age-related diseases. </w:t>
      </w:r>
      <w:r w:rsidRPr="00276A1F">
        <w:rPr>
          <w:i/>
          <w:noProof/>
        </w:rPr>
        <w:t>Geroscience</w:t>
      </w:r>
      <w:r w:rsidRPr="00276A1F">
        <w:rPr>
          <w:noProof/>
        </w:rPr>
        <w:t xml:space="preserve"> 2025; </w:t>
      </w:r>
      <w:r w:rsidRPr="00276A1F">
        <w:rPr>
          <w:b/>
          <w:noProof/>
        </w:rPr>
        <w:t>47</w:t>
      </w:r>
      <w:r w:rsidRPr="00276A1F">
        <w:rPr>
          <w:noProof/>
        </w:rPr>
        <w:t>(1): 611-30.</w:t>
      </w:r>
    </w:p>
    <w:p w14:paraId="1F711C71" w14:textId="77777777" w:rsidR="00276A1F" w:rsidRPr="00276A1F" w:rsidRDefault="00276A1F" w:rsidP="00276A1F">
      <w:pPr>
        <w:pStyle w:val="EndNoteBibliography"/>
        <w:rPr>
          <w:noProof/>
        </w:rPr>
      </w:pPr>
      <w:r w:rsidRPr="00276A1F">
        <w:rPr>
          <w:noProof/>
        </w:rPr>
        <w:t>46.</w:t>
      </w:r>
      <w:r w:rsidRPr="00276A1F">
        <w:rPr>
          <w:noProof/>
        </w:rPr>
        <w:tab/>
        <w:t xml:space="preserve">Zhou X, He L, Zuo S, et al. Serine prevented high-fat diet-induced oxidative stress by activating AMPK and epigenetically modulating the expression of glutathione synthesis-related genes. </w:t>
      </w:r>
      <w:r w:rsidRPr="00276A1F">
        <w:rPr>
          <w:i/>
          <w:noProof/>
        </w:rPr>
        <w:t>Biochimica et biophysica acta Molecular basis of disease</w:t>
      </w:r>
      <w:r w:rsidRPr="00276A1F">
        <w:rPr>
          <w:noProof/>
        </w:rPr>
        <w:t xml:space="preserve"> 2018; </w:t>
      </w:r>
      <w:r w:rsidRPr="00276A1F">
        <w:rPr>
          <w:b/>
          <w:noProof/>
        </w:rPr>
        <w:t>1864</w:t>
      </w:r>
      <w:r w:rsidRPr="00276A1F">
        <w:rPr>
          <w:noProof/>
        </w:rPr>
        <w:t>(2): 488-98.</w:t>
      </w:r>
    </w:p>
    <w:p w14:paraId="5FC27019" w14:textId="77777777" w:rsidR="00276A1F" w:rsidRPr="00276A1F" w:rsidRDefault="00276A1F" w:rsidP="00276A1F">
      <w:pPr>
        <w:pStyle w:val="EndNoteBibliography"/>
        <w:rPr>
          <w:noProof/>
        </w:rPr>
      </w:pPr>
      <w:r w:rsidRPr="00276A1F">
        <w:rPr>
          <w:noProof/>
        </w:rPr>
        <w:t>47.</w:t>
      </w:r>
      <w:r w:rsidRPr="00276A1F">
        <w:rPr>
          <w:noProof/>
        </w:rPr>
        <w:tab/>
        <w:t xml:space="preserve">Zhou X, Zhang H, He L, Wu X, Yin Y. Long-Term l-Serine Administration Reduces Food Intake and Improves Oxidative Stress and Sirt1/NFκB Signaling in the Hypothalamus of Aging Mice. </w:t>
      </w:r>
      <w:r w:rsidRPr="00276A1F">
        <w:rPr>
          <w:i/>
          <w:noProof/>
        </w:rPr>
        <w:t>Front Endocrinol (Lausanne)</w:t>
      </w:r>
      <w:r w:rsidRPr="00276A1F">
        <w:rPr>
          <w:noProof/>
        </w:rPr>
        <w:t xml:space="preserve"> 2018; </w:t>
      </w:r>
      <w:r w:rsidRPr="00276A1F">
        <w:rPr>
          <w:b/>
          <w:noProof/>
        </w:rPr>
        <w:t>9</w:t>
      </w:r>
      <w:r w:rsidRPr="00276A1F">
        <w:rPr>
          <w:noProof/>
        </w:rPr>
        <w:t>: 476.</w:t>
      </w:r>
    </w:p>
    <w:p w14:paraId="4271181D" w14:textId="77777777" w:rsidR="00276A1F" w:rsidRPr="00276A1F" w:rsidRDefault="00276A1F" w:rsidP="00276A1F">
      <w:pPr>
        <w:pStyle w:val="EndNoteBibliography"/>
        <w:rPr>
          <w:noProof/>
        </w:rPr>
      </w:pPr>
      <w:r w:rsidRPr="00276A1F">
        <w:rPr>
          <w:noProof/>
        </w:rPr>
        <w:t>48.</w:t>
      </w:r>
      <w:r w:rsidRPr="00276A1F">
        <w:rPr>
          <w:noProof/>
        </w:rPr>
        <w:tab/>
        <w:t xml:space="preserve">Roberts LD, Bostrom P, O'Sullivan JF, et al. beta-Aminoisobutyric acid induces browning of white fat and hepatic beta-oxidation and is inversely correlated with cardiometabolic risk factors. </w:t>
      </w:r>
      <w:r w:rsidRPr="00276A1F">
        <w:rPr>
          <w:i/>
          <w:noProof/>
        </w:rPr>
        <w:t>Cell Metab</w:t>
      </w:r>
      <w:r w:rsidRPr="00276A1F">
        <w:rPr>
          <w:noProof/>
        </w:rPr>
        <w:t xml:space="preserve"> 2014; </w:t>
      </w:r>
      <w:r w:rsidRPr="00276A1F">
        <w:rPr>
          <w:b/>
          <w:noProof/>
        </w:rPr>
        <w:t>19</w:t>
      </w:r>
      <w:r w:rsidRPr="00276A1F">
        <w:rPr>
          <w:noProof/>
        </w:rPr>
        <w:t>(1): 96-108.</w:t>
      </w:r>
    </w:p>
    <w:p w14:paraId="0CF73152" w14:textId="77777777" w:rsidR="00276A1F" w:rsidRPr="00276A1F" w:rsidRDefault="00276A1F" w:rsidP="00276A1F">
      <w:pPr>
        <w:pStyle w:val="EndNoteBibliography"/>
        <w:rPr>
          <w:noProof/>
        </w:rPr>
      </w:pPr>
      <w:r w:rsidRPr="00276A1F">
        <w:rPr>
          <w:noProof/>
        </w:rPr>
        <w:lastRenderedPageBreak/>
        <w:t>49.</w:t>
      </w:r>
      <w:r w:rsidRPr="00276A1F">
        <w:rPr>
          <w:noProof/>
        </w:rPr>
        <w:tab/>
        <w:t xml:space="preserve">Tanianskii DA, Jarzebska N, Birkenfeld AL, O'Sullivan JF, Rodionov RN. Beta-Aminoisobutyric Acid as a Novel Regulator of Carbohydrate and Lipid Metabolism. </w:t>
      </w:r>
      <w:r w:rsidRPr="00276A1F">
        <w:rPr>
          <w:i/>
          <w:noProof/>
        </w:rPr>
        <w:t>Nutrients</w:t>
      </w:r>
      <w:r w:rsidRPr="00276A1F">
        <w:rPr>
          <w:noProof/>
        </w:rPr>
        <w:t xml:space="preserve"> 2019; </w:t>
      </w:r>
      <w:r w:rsidRPr="00276A1F">
        <w:rPr>
          <w:b/>
          <w:noProof/>
        </w:rPr>
        <w:t>11</w:t>
      </w:r>
      <w:r w:rsidRPr="00276A1F">
        <w:rPr>
          <w:noProof/>
        </w:rPr>
        <w:t>(3).</w:t>
      </w:r>
    </w:p>
    <w:p w14:paraId="24E821B2" w14:textId="77777777" w:rsidR="00276A1F" w:rsidRPr="00276A1F" w:rsidRDefault="00276A1F" w:rsidP="00276A1F">
      <w:pPr>
        <w:pStyle w:val="EndNoteBibliography"/>
        <w:rPr>
          <w:noProof/>
        </w:rPr>
      </w:pPr>
      <w:r w:rsidRPr="00276A1F">
        <w:rPr>
          <w:noProof/>
        </w:rPr>
        <w:t>50.</w:t>
      </w:r>
      <w:r w:rsidRPr="00276A1F">
        <w:rPr>
          <w:noProof/>
        </w:rPr>
        <w:tab/>
        <w:t xml:space="preserve">Luneburg N, Lieb W, Zeller T, et al. Genome-wide association study of L-arginine and dimethylarginines reveals novel metabolic pathway for symmetric dimethylarginine. </w:t>
      </w:r>
      <w:r w:rsidRPr="00276A1F">
        <w:rPr>
          <w:i/>
          <w:noProof/>
        </w:rPr>
        <w:t>Circ Cardiovasc Genet</w:t>
      </w:r>
      <w:r w:rsidRPr="00276A1F">
        <w:rPr>
          <w:noProof/>
        </w:rPr>
        <w:t xml:space="preserve"> 2014; </w:t>
      </w:r>
      <w:r w:rsidRPr="00276A1F">
        <w:rPr>
          <w:b/>
          <w:noProof/>
        </w:rPr>
        <w:t>7</w:t>
      </w:r>
      <w:r w:rsidRPr="00276A1F">
        <w:rPr>
          <w:noProof/>
        </w:rPr>
        <w:t>(6): 864-72.</w:t>
      </w:r>
    </w:p>
    <w:p w14:paraId="0B0930B6" w14:textId="77777777" w:rsidR="00276A1F" w:rsidRPr="00276A1F" w:rsidRDefault="00276A1F" w:rsidP="00276A1F">
      <w:pPr>
        <w:pStyle w:val="EndNoteBibliography"/>
        <w:rPr>
          <w:noProof/>
        </w:rPr>
      </w:pPr>
      <w:r w:rsidRPr="00276A1F">
        <w:rPr>
          <w:noProof/>
        </w:rPr>
        <w:t>51.</w:t>
      </w:r>
      <w:r w:rsidRPr="00276A1F">
        <w:rPr>
          <w:noProof/>
        </w:rPr>
        <w:tab/>
        <w:t xml:space="preserve">Huang T, Song J, Gao J, et al. Adipocyte-derived kynurenine promotes obesity and insulin resistance by activating the AhR/STAT3/IL-6 signaling. </w:t>
      </w:r>
      <w:r w:rsidRPr="00276A1F">
        <w:rPr>
          <w:i/>
          <w:noProof/>
        </w:rPr>
        <w:t>Nat Commun</w:t>
      </w:r>
      <w:r w:rsidRPr="00276A1F">
        <w:rPr>
          <w:noProof/>
        </w:rPr>
        <w:t xml:space="preserve"> 2022; </w:t>
      </w:r>
      <w:r w:rsidRPr="00276A1F">
        <w:rPr>
          <w:b/>
          <w:noProof/>
        </w:rPr>
        <w:t>13</w:t>
      </w:r>
      <w:r w:rsidRPr="00276A1F">
        <w:rPr>
          <w:noProof/>
        </w:rPr>
        <w:t>(1): 3489.</w:t>
      </w:r>
    </w:p>
    <w:p w14:paraId="138C2080" w14:textId="77777777" w:rsidR="00276A1F" w:rsidRPr="00276A1F" w:rsidRDefault="00276A1F" w:rsidP="00276A1F">
      <w:pPr>
        <w:pStyle w:val="EndNoteBibliography"/>
        <w:rPr>
          <w:noProof/>
        </w:rPr>
      </w:pPr>
      <w:r w:rsidRPr="00276A1F">
        <w:rPr>
          <w:noProof/>
        </w:rPr>
        <w:t>52.</w:t>
      </w:r>
      <w:r w:rsidRPr="00276A1F">
        <w:rPr>
          <w:noProof/>
        </w:rPr>
        <w:tab/>
        <w:t xml:space="preserve">Karetnikova ES, Jarzebska N, Markov AG, Weiss N, Lentz SR, Rodionov RN. Is Homoarginine a Protective Cardiovascular Risk Factor? </w:t>
      </w:r>
      <w:r w:rsidRPr="00276A1F">
        <w:rPr>
          <w:i/>
          <w:noProof/>
        </w:rPr>
        <w:t>Arterioscler Thromb Vasc Biol</w:t>
      </w:r>
      <w:r w:rsidRPr="00276A1F">
        <w:rPr>
          <w:noProof/>
        </w:rPr>
        <w:t xml:space="preserve"> 2019; </w:t>
      </w:r>
      <w:r w:rsidRPr="00276A1F">
        <w:rPr>
          <w:b/>
          <w:noProof/>
        </w:rPr>
        <w:t>39</w:t>
      </w:r>
      <w:r w:rsidRPr="00276A1F">
        <w:rPr>
          <w:noProof/>
        </w:rPr>
        <w:t>(5): 869-75.</w:t>
      </w:r>
    </w:p>
    <w:p w14:paraId="5C81D49F" w14:textId="77777777" w:rsidR="00276A1F" w:rsidRPr="00276A1F" w:rsidRDefault="00276A1F" w:rsidP="00276A1F">
      <w:pPr>
        <w:pStyle w:val="EndNoteBibliography"/>
        <w:rPr>
          <w:noProof/>
        </w:rPr>
      </w:pPr>
      <w:r w:rsidRPr="00276A1F">
        <w:rPr>
          <w:noProof/>
        </w:rPr>
        <w:t>53.</w:t>
      </w:r>
      <w:r w:rsidRPr="00276A1F">
        <w:rPr>
          <w:noProof/>
        </w:rPr>
        <w:tab/>
        <w:t xml:space="preserve">Wolfgang MJ, Lane MD. The role of hypothalamic malonyl-CoA in energy homeostasis. </w:t>
      </w:r>
      <w:r w:rsidRPr="00276A1F">
        <w:rPr>
          <w:i/>
          <w:noProof/>
        </w:rPr>
        <w:t>J Biol Chem</w:t>
      </w:r>
      <w:r w:rsidRPr="00276A1F">
        <w:rPr>
          <w:noProof/>
        </w:rPr>
        <w:t xml:space="preserve"> 2006; </w:t>
      </w:r>
      <w:r w:rsidRPr="00276A1F">
        <w:rPr>
          <w:b/>
          <w:noProof/>
        </w:rPr>
        <w:t>281</w:t>
      </w:r>
      <w:r w:rsidRPr="00276A1F">
        <w:rPr>
          <w:noProof/>
        </w:rPr>
        <w:t>(49): 37265-9.</w:t>
      </w:r>
    </w:p>
    <w:p w14:paraId="01B10BEE" w14:textId="77777777" w:rsidR="00276A1F" w:rsidRPr="00276A1F" w:rsidRDefault="00276A1F" w:rsidP="00276A1F">
      <w:pPr>
        <w:pStyle w:val="EndNoteBibliography"/>
        <w:rPr>
          <w:noProof/>
        </w:rPr>
      </w:pPr>
      <w:r w:rsidRPr="00276A1F">
        <w:rPr>
          <w:noProof/>
        </w:rPr>
        <w:t>54.</w:t>
      </w:r>
      <w:r w:rsidRPr="00276A1F">
        <w:rPr>
          <w:noProof/>
        </w:rPr>
        <w:tab/>
        <w:t xml:space="preserve">Kannel WB, Feinleib M, McNamara PM, Garrison RJ, Castelli WP. An investigation of coronary heart disease in families. The Framingham offspring study. </w:t>
      </w:r>
      <w:r w:rsidRPr="00276A1F">
        <w:rPr>
          <w:i/>
          <w:noProof/>
        </w:rPr>
        <w:t>Am J Epidemiol</w:t>
      </w:r>
      <w:r w:rsidRPr="00276A1F">
        <w:rPr>
          <w:noProof/>
        </w:rPr>
        <w:t xml:space="preserve"> 1979; </w:t>
      </w:r>
      <w:r w:rsidRPr="00276A1F">
        <w:rPr>
          <w:b/>
          <w:noProof/>
        </w:rPr>
        <w:t>110</w:t>
      </w:r>
      <w:r w:rsidRPr="00276A1F">
        <w:rPr>
          <w:noProof/>
        </w:rPr>
        <w:t>(3): 281-90.</w:t>
      </w:r>
    </w:p>
    <w:p w14:paraId="64D435D6" w14:textId="77777777" w:rsidR="00276A1F" w:rsidRPr="00276A1F" w:rsidRDefault="00276A1F" w:rsidP="00276A1F">
      <w:pPr>
        <w:pStyle w:val="EndNoteBibliography"/>
        <w:rPr>
          <w:noProof/>
        </w:rPr>
      </w:pPr>
      <w:r w:rsidRPr="00276A1F">
        <w:rPr>
          <w:noProof/>
        </w:rPr>
        <w:t>55.</w:t>
      </w:r>
      <w:r w:rsidRPr="00276A1F">
        <w:rPr>
          <w:noProof/>
        </w:rPr>
        <w:tab/>
        <w:t xml:space="preserve">Wang TJ, Larson MG, Vasan RS, et al. Metabolite profiles and the risk of developing diabetes. </w:t>
      </w:r>
      <w:r w:rsidRPr="00276A1F">
        <w:rPr>
          <w:i/>
          <w:noProof/>
        </w:rPr>
        <w:t>Nat Med</w:t>
      </w:r>
      <w:r w:rsidRPr="00276A1F">
        <w:rPr>
          <w:noProof/>
        </w:rPr>
        <w:t xml:space="preserve"> 2011; </w:t>
      </w:r>
      <w:r w:rsidRPr="00276A1F">
        <w:rPr>
          <w:b/>
          <w:noProof/>
        </w:rPr>
        <w:t>17</w:t>
      </w:r>
      <w:r w:rsidRPr="00276A1F">
        <w:rPr>
          <w:noProof/>
        </w:rPr>
        <w:t>(4): 448-53.</w:t>
      </w:r>
    </w:p>
    <w:p w14:paraId="29A2B241" w14:textId="77777777" w:rsidR="00276A1F" w:rsidRPr="00276A1F" w:rsidRDefault="00276A1F" w:rsidP="00276A1F">
      <w:pPr>
        <w:pStyle w:val="EndNoteBibliography"/>
        <w:rPr>
          <w:noProof/>
        </w:rPr>
      </w:pPr>
      <w:r w:rsidRPr="00276A1F">
        <w:rPr>
          <w:noProof/>
        </w:rPr>
        <w:t>56.</w:t>
      </w:r>
      <w:r w:rsidRPr="00276A1F">
        <w:rPr>
          <w:noProof/>
        </w:rPr>
        <w:tab/>
        <w:t xml:space="preserve">Rhee EP, Ho JE, Chen MH, et al. A genome-wide association study of the human metabolome in a community-based cohort. </w:t>
      </w:r>
      <w:r w:rsidRPr="00276A1F">
        <w:rPr>
          <w:i/>
          <w:noProof/>
        </w:rPr>
        <w:t>Cell Metab</w:t>
      </w:r>
      <w:r w:rsidRPr="00276A1F">
        <w:rPr>
          <w:noProof/>
        </w:rPr>
        <w:t xml:space="preserve"> 2013; </w:t>
      </w:r>
      <w:r w:rsidRPr="00276A1F">
        <w:rPr>
          <w:b/>
          <w:noProof/>
        </w:rPr>
        <w:t>18</w:t>
      </w:r>
      <w:r w:rsidRPr="00276A1F">
        <w:rPr>
          <w:noProof/>
        </w:rPr>
        <w:t>(1): 130-43.</w:t>
      </w:r>
    </w:p>
    <w:p w14:paraId="5C848DFB" w14:textId="77777777" w:rsidR="00276A1F" w:rsidRPr="00276A1F" w:rsidRDefault="00276A1F" w:rsidP="00276A1F">
      <w:pPr>
        <w:pStyle w:val="EndNoteBibliography"/>
        <w:rPr>
          <w:noProof/>
        </w:rPr>
      </w:pPr>
      <w:r w:rsidRPr="00276A1F">
        <w:rPr>
          <w:noProof/>
        </w:rPr>
        <w:t>57.</w:t>
      </w:r>
      <w:r w:rsidRPr="00276A1F">
        <w:rPr>
          <w:noProof/>
        </w:rPr>
        <w:tab/>
        <w:t xml:space="preserve">Fujita PA, Rhead B, Zweig AS, et al. The UCSC Genome Browser database: update 2011. </w:t>
      </w:r>
      <w:r w:rsidRPr="00276A1F">
        <w:rPr>
          <w:i/>
          <w:noProof/>
        </w:rPr>
        <w:t>Nucleic acids research</w:t>
      </w:r>
      <w:r w:rsidRPr="00276A1F">
        <w:rPr>
          <w:noProof/>
        </w:rPr>
        <w:t xml:space="preserve"> 2011; </w:t>
      </w:r>
      <w:r w:rsidRPr="00276A1F">
        <w:rPr>
          <w:b/>
          <w:noProof/>
        </w:rPr>
        <w:t>39</w:t>
      </w:r>
      <w:r w:rsidRPr="00276A1F">
        <w:rPr>
          <w:noProof/>
        </w:rPr>
        <w:t>(Database issue): D876-82.</w:t>
      </w:r>
    </w:p>
    <w:p w14:paraId="2EA5B76E" w14:textId="77777777" w:rsidR="00276A1F" w:rsidRPr="00276A1F" w:rsidRDefault="00276A1F" w:rsidP="00276A1F">
      <w:pPr>
        <w:pStyle w:val="EndNoteBibliography"/>
        <w:rPr>
          <w:noProof/>
        </w:rPr>
      </w:pPr>
      <w:r w:rsidRPr="00276A1F">
        <w:rPr>
          <w:noProof/>
        </w:rPr>
        <w:t>58.</w:t>
      </w:r>
      <w:r w:rsidRPr="00276A1F">
        <w:rPr>
          <w:noProof/>
        </w:rPr>
        <w:tab/>
        <w:t xml:space="preserve">Price AL, Patterson NJ, Plenge RM, Weinblatt ME, Shadick NA, Reich D. Principal components analysis corrects for stratification in genome-wide association studies. </w:t>
      </w:r>
      <w:r w:rsidRPr="00276A1F">
        <w:rPr>
          <w:i/>
          <w:noProof/>
        </w:rPr>
        <w:t>Nat Genet</w:t>
      </w:r>
      <w:r w:rsidRPr="00276A1F">
        <w:rPr>
          <w:noProof/>
        </w:rPr>
        <w:t xml:space="preserve"> 2006; </w:t>
      </w:r>
      <w:r w:rsidRPr="00276A1F">
        <w:rPr>
          <w:b/>
          <w:noProof/>
        </w:rPr>
        <w:t>38</w:t>
      </w:r>
      <w:r w:rsidRPr="00276A1F">
        <w:rPr>
          <w:noProof/>
        </w:rPr>
        <w:t>(8): 904-9.</w:t>
      </w:r>
    </w:p>
    <w:p w14:paraId="34384576" w14:textId="77777777" w:rsidR="00276A1F" w:rsidRPr="00276A1F" w:rsidRDefault="00276A1F" w:rsidP="00276A1F">
      <w:pPr>
        <w:pStyle w:val="EndNoteBibliography"/>
        <w:rPr>
          <w:noProof/>
        </w:rPr>
      </w:pPr>
      <w:r w:rsidRPr="00276A1F">
        <w:rPr>
          <w:noProof/>
        </w:rPr>
        <w:t>59.</w:t>
      </w:r>
      <w:r w:rsidRPr="00276A1F">
        <w:rPr>
          <w:noProof/>
        </w:rPr>
        <w:tab/>
        <w:t xml:space="preserve">Purcell S, Neale B, Todd-Brown K, et al. PLINK: a tool set for whole-genome association and population-based linkage analyses. </w:t>
      </w:r>
      <w:r w:rsidRPr="00276A1F">
        <w:rPr>
          <w:i/>
          <w:noProof/>
        </w:rPr>
        <w:t>Am J Hum Genet</w:t>
      </w:r>
      <w:r w:rsidRPr="00276A1F">
        <w:rPr>
          <w:noProof/>
        </w:rPr>
        <w:t xml:space="preserve"> 2007; </w:t>
      </w:r>
      <w:r w:rsidRPr="00276A1F">
        <w:rPr>
          <w:b/>
          <w:noProof/>
        </w:rPr>
        <w:t>81</w:t>
      </w:r>
      <w:r w:rsidRPr="00276A1F">
        <w:rPr>
          <w:noProof/>
        </w:rPr>
        <w:t>(3): 559-75.</w:t>
      </w:r>
    </w:p>
    <w:p w14:paraId="68EA4121" w14:textId="77777777" w:rsidR="00276A1F" w:rsidRPr="00276A1F" w:rsidRDefault="00276A1F" w:rsidP="00276A1F">
      <w:pPr>
        <w:pStyle w:val="EndNoteBibliography"/>
        <w:rPr>
          <w:noProof/>
        </w:rPr>
      </w:pPr>
      <w:r w:rsidRPr="00276A1F">
        <w:rPr>
          <w:noProof/>
        </w:rPr>
        <w:t>60.</w:t>
      </w:r>
      <w:r w:rsidRPr="00276A1F">
        <w:rPr>
          <w:noProof/>
        </w:rPr>
        <w:tab/>
        <w:t xml:space="preserve">Delaneau O, Zagury JF, Marchini J. Improved whole-chromosome phasing for disease and population genetic studies. </w:t>
      </w:r>
      <w:r w:rsidRPr="00276A1F">
        <w:rPr>
          <w:i/>
          <w:noProof/>
        </w:rPr>
        <w:t>Nat Methods</w:t>
      </w:r>
      <w:r w:rsidRPr="00276A1F">
        <w:rPr>
          <w:noProof/>
        </w:rPr>
        <w:t xml:space="preserve"> 2013; </w:t>
      </w:r>
      <w:r w:rsidRPr="00276A1F">
        <w:rPr>
          <w:b/>
          <w:noProof/>
        </w:rPr>
        <w:t>10</w:t>
      </w:r>
      <w:r w:rsidRPr="00276A1F">
        <w:rPr>
          <w:noProof/>
        </w:rPr>
        <w:t>(1): 5-6.</w:t>
      </w:r>
    </w:p>
    <w:p w14:paraId="6A6F565E" w14:textId="77777777" w:rsidR="00276A1F" w:rsidRPr="00276A1F" w:rsidRDefault="00276A1F" w:rsidP="00276A1F">
      <w:pPr>
        <w:pStyle w:val="EndNoteBibliography"/>
        <w:rPr>
          <w:noProof/>
        </w:rPr>
      </w:pPr>
      <w:r w:rsidRPr="00276A1F">
        <w:rPr>
          <w:noProof/>
        </w:rPr>
        <w:t>61.</w:t>
      </w:r>
      <w:r w:rsidRPr="00276A1F">
        <w:rPr>
          <w:noProof/>
        </w:rPr>
        <w:tab/>
        <w:t xml:space="preserve">Howie B, Fuchsberger C, Stephens M, Marchini J, Abecasis GR. Fast and accurate genotype imputation in genome-wide association studies through pre-phasing. </w:t>
      </w:r>
      <w:r w:rsidRPr="00276A1F">
        <w:rPr>
          <w:i/>
          <w:noProof/>
        </w:rPr>
        <w:t>Nat Genet</w:t>
      </w:r>
      <w:r w:rsidRPr="00276A1F">
        <w:rPr>
          <w:noProof/>
        </w:rPr>
        <w:t xml:space="preserve"> 2012; </w:t>
      </w:r>
      <w:r w:rsidRPr="00276A1F">
        <w:rPr>
          <w:b/>
          <w:noProof/>
        </w:rPr>
        <w:t>44</w:t>
      </w:r>
      <w:r w:rsidRPr="00276A1F">
        <w:rPr>
          <w:noProof/>
        </w:rPr>
        <w:t>(8): 955-9.</w:t>
      </w:r>
    </w:p>
    <w:p w14:paraId="593E9DAF" w14:textId="77777777" w:rsidR="00276A1F" w:rsidRPr="00276A1F" w:rsidRDefault="00276A1F" w:rsidP="00276A1F">
      <w:pPr>
        <w:pStyle w:val="EndNoteBibliography"/>
        <w:rPr>
          <w:noProof/>
        </w:rPr>
      </w:pPr>
      <w:r w:rsidRPr="00276A1F">
        <w:rPr>
          <w:noProof/>
        </w:rPr>
        <w:t>62.</w:t>
      </w:r>
      <w:r w:rsidRPr="00276A1F">
        <w:rPr>
          <w:noProof/>
        </w:rPr>
        <w:tab/>
        <w:t xml:space="preserve">Genomes Project C, Abecasis GR, Auton A, et al. An integrated map of genetic variation from 1,092 human genomes. </w:t>
      </w:r>
      <w:r w:rsidRPr="00276A1F">
        <w:rPr>
          <w:i/>
          <w:noProof/>
        </w:rPr>
        <w:t>Nature</w:t>
      </w:r>
      <w:r w:rsidRPr="00276A1F">
        <w:rPr>
          <w:noProof/>
        </w:rPr>
        <w:t xml:space="preserve"> 2012; </w:t>
      </w:r>
      <w:r w:rsidRPr="00276A1F">
        <w:rPr>
          <w:b/>
          <w:noProof/>
        </w:rPr>
        <w:t>491</w:t>
      </w:r>
      <w:r w:rsidRPr="00276A1F">
        <w:rPr>
          <w:noProof/>
        </w:rPr>
        <w:t>(7422): 56-65.</w:t>
      </w:r>
    </w:p>
    <w:p w14:paraId="48544DD5" w14:textId="77777777" w:rsidR="00276A1F" w:rsidRPr="00276A1F" w:rsidRDefault="00276A1F" w:rsidP="00276A1F">
      <w:pPr>
        <w:pStyle w:val="EndNoteBibliography"/>
        <w:rPr>
          <w:noProof/>
        </w:rPr>
      </w:pPr>
      <w:r w:rsidRPr="00276A1F">
        <w:rPr>
          <w:noProof/>
        </w:rPr>
        <w:t>63.</w:t>
      </w:r>
      <w:r w:rsidRPr="00276A1F">
        <w:rPr>
          <w:noProof/>
        </w:rPr>
        <w:tab/>
        <w:t xml:space="preserve">Zhou W, Nielsen JB, Fritsche LG, et al. Efficiently controlling for case-control imbalance and sample relatedness in large-scale genetic association studies. </w:t>
      </w:r>
      <w:r w:rsidRPr="00276A1F">
        <w:rPr>
          <w:i/>
          <w:noProof/>
        </w:rPr>
        <w:t>Nat Genet</w:t>
      </w:r>
      <w:r w:rsidRPr="00276A1F">
        <w:rPr>
          <w:noProof/>
        </w:rPr>
        <w:t xml:space="preserve"> 2018; </w:t>
      </w:r>
      <w:r w:rsidRPr="00276A1F">
        <w:rPr>
          <w:b/>
          <w:noProof/>
        </w:rPr>
        <w:t>50</w:t>
      </w:r>
      <w:r w:rsidRPr="00276A1F">
        <w:rPr>
          <w:noProof/>
        </w:rPr>
        <w:t>(9): 1335-41.</w:t>
      </w:r>
    </w:p>
    <w:p w14:paraId="18A34766" w14:textId="77777777" w:rsidR="00276A1F" w:rsidRPr="00276A1F" w:rsidRDefault="00276A1F" w:rsidP="00276A1F">
      <w:pPr>
        <w:pStyle w:val="EndNoteBibliography"/>
        <w:rPr>
          <w:noProof/>
        </w:rPr>
      </w:pPr>
      <w:r w:rsidRPr="00276A1F">
        <w:rPr>
          <w:noProof/>
        </w:rPr>
        <w:t>64.</w:t>
      </w:r>
      <w:r w:rsidRPr="00276A1F">
        <w:rPr>
          <w:noProof/>
        </w:rPr>
        <w:tab/>
        <w:t xml:space="preserve">Zhou W, Zhao Z, Nielsen JB, et al. Scalable generalized linear mixed model for region-based association tests in large biobanks and cohorts. </w:t>
      </w:r>
      <w:r w:rsidRPr="00276A1F">
        <w:rPr>
          <w:i/>
          <w:noProof/>
        </w:rPr>
        <w:t>Nat Genet</w:t>
      </w:r>
      <w:r w:rsidRPr="00276A1F">
        <w:rPr>
          <w:noProof/>
        </w:rPr>
        <w:t xml:space="preserve"> 2020; </w:t>
      </w:r>
      <w:r w:rsidRPr="00276A1F">
        <w:rPr>
          <w:b/>
          <w:noProof/>
        </w:rPr>
        <w:t>52</w:t>
      </w:r>
      <w:r w:rsidRPr="00276A1F">
        <w:rPr>
          <w:noProof/>
        </w:rPr>
        <w:t>(6): 634-9.</w:t>
      </w:r>
    </w:p>
    <w:p w14:paraId="438819F2" w14:textId="77777777" w:rsidR="00276A1F" w:rsidRPr="00276A1F" w:rsidRDefault="00276A1F" w:rsidP="00276A1F">
      <w:pPr>
        <w:pStyle w:val="EndNoteBibliography"/>
        <w:rPr>
          <w:noProof/>
        </w:rPr>
      </w:pPr>
      <w:r w:rsidRPr="00276A1F">
        <w:rPr>
          <w:noProof/>
        </w:rPr>
        <w:t>65.</w:t>
      </w:r>
      <w:r w:rsidRPr="00276A1F">
        <w:rPr>
          <w:noProof/>
        </w:rPr>
        <w:tab/>
        <w:t xml:space="preserve">Lelong S, Zhou X, Afrasiabi C, et al. BioThings SDK: a toolkit for building high-performance data APIs in biomedical research. </w:t>
      </w:r>
      <w:r w:rsidRPr="00276A1F">
        <w:rPr>
          <w:i/>
          <w:noProof/>
        </w:rPr>
        <w:t>Bioinformatics</w:t>
      </w:r>
      <w:r w:rsidRPr="00276A1F">
        <w:rPr>
          <w:noProof/>
        </w:rPr>
        <w:t xml:space="preserve"> 2022.</w:t>
      </w:r>
    </w:p>
    <w:p w14:paraId="663D5DB7" w14:textId="7ADB20D9" w:rsidR="00E65EED" w:rsidRPr="004E19D7" w:rsidRDefault="00F95A73" w:rsidP="00DE6744">
      <w:pPr>
        <w:spacing w:line="480" w:lineRule="auto"/>
      </w:pPr>
      <w:r w:rsidRPr="004E19D7">
        <w:fldChar w:fldCharType="end"/>
      </w:r>
    </w:p>
    <w:p w14:paraId="03629E9B" w14:textId="77777777" w:rsidR="00E65EED" w:rsidRPr="004E19D7" w:rsidRDefault="00E65EED">
      <w:r w:rsidRPr="004E19D7">
        <w:lastRenderedPageBreak/>
        <w:br w:type="page"/>
      </w:r>
    </w:p>
    <w:p w14:paraId="63E1A902" w14:textId="2A026CE5" w:rsidR="00D47704" w:rsidRPr="004E19D7" w:rsidRDefault="00E65EED" w:rsidP="00DE6744">
      <w:pPr>
        <w:spacing w:line="480" w:lineRule="auto"/>
        <w:rPr>
          <w:b/>
          <w:bCs/>
        </w:rPr>
      </w:pPr>
      <w:r w:rsidRPr="004E19D7">
        <w:rPr>
          <w:b/>
          <w:bCs/>
        </w:rPr>
        <w:lastRenderedPageBreak/>
        <w:t>Figure legends</w:t>
      </w:r>
    </w:p>
    <w:p w14:paraId="364A7EB7" w14:textId="5DA76AD7" w:rsidR="00E65EED" w:rsidRPr="004E19D7" w:rsidRDefault="004E19D7" w:rsidP="004E19D7">
      <w:pPr>
        <w:pStyle w:val="NormalWeb"/>
      </w:pPr>
      <w:r w:rsidRPr="004E19D7">
        <w:rPr>
          <w:b/>
          <w:bCs/>
        </w:rPr>
        <w:t>Figure 1. Weight trajectory modeling, subject selection, and study design.</w:t>
      </w:r>
      <w:r w:rsidRPr="004E19D7">
        <w:br/>
      </w:r>
      <w:r w:rsidRPr="004E19D7">
        <w:rPr>
          <w:b/>
          <w:bCs/>
        </w:rPr>
        <w:t>a.</w:t>
      </w:r>
      <w:r w:rsidRPr="004E19D7">
        <w:t xml:space="preserve"> Mean EBW (kg) over 7 years post-surgery is shown for each latent trajectory group identified via latent class growth mixture modeling. EBW was defined as the difference between actual weight and ideal body weight (based on BMI 25 kg/m²). </w:t>
      </w:r>
      <w:r w:rsidRPr="004E19D7">
        <w:rPr>
          <w:rStyle w:val="Strong"/>
          <w:rFonts w:eastAsiaTheme="majorEastAsia"/>
          <w:b w:val="0"/>
          <w:bCs w:val="0"/>
        </w:rPr>
        <w:t>Class 1 (blue):</w:t>
      </w:r>
      <w:r w:rsidRPr="004E19D7">
        <w:t xml:space="preserve"> Individuals with initial weight loss followed by substantial long-term regain. </w:t>
      </w:r>
      <w:r w:rsidRPr="004E19D7">
        <w:rPr>
          <w:rStyle w:val="Strong"/>
          <w:rFonts w:eastAsiaTheme="majorEastAsia"/>
          <w:b w:val="0"/>
          <w:bCs w:val="0"/>
        </w:rPr>
        <w:t>Class 2 (green):</w:t>
      </w:r>
      <w:r w:rsidRPr="004E19D7">
        <w:t xml:space="preserve"> Individuals with sustained long-term weight loss. </w:t>
      </w:r>
      <w:r w:rsidRPr="004E19D7">
        <w:rPr>
          <w:rStyle w:val="Strong"/>
          <w:rFonts w:eastAsiaTheme="majorEastAsia"/>
          <w:b w:val="0"/>
          <w:bCs w:val="0"/>
        </w:rPr>
        <w:t>Class 3 (red):</w:t>
      </w:r>
      <w:r w:rsidRPr="004E19D7">
        <w:t xml:space="preserve"> Individuals with limited weight loss and early plateau. Shaded regions represent ±2 standard errors from the mean at each time point. </w:t>
      </w:r>
      <w:r w:rsidRPr="004E19D7">
        <w:rPr>
          <w:b/>
          <w:bCs/>
        </w:rPr>
        <w:t xml:space="preserve">b. </w:t>
      </w:r>
      <w:r w:rsidRPr="004E19D7">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sidRPr="004E19D7">
        <w:rPr>
          <w:b/>
          <w:bCs/>
        </w:rPr>
        <w:t>c-d.</w:t>
      </w:r>
      <w:r w:rsidRPr="004E19D7">
        <w:t xml:space="preserve"> Broken-stick linear mixed-effects model fitted to the EBW data with knots at 6, 12, and 24 months, enabling interpolation across time points and estimating individual-specific weight trajectories over 7 years. </w:t>
      </w:r>
      <w:r w:rsidRPr="004E19D7">
        <w:rPr>
          <w:b/>
          <w:bCs/>
        </w:rPr>
        <w:t xml:space="preserve">e. </w:t>
      </w:r>
      <w:r w:rsidRPr="004E19D7">
        <w:t xml:space="preserve">Correlation plot of observed and predicted EBW from the broken-stick linear mixed-effects model. </w:t>
      </w:r>
      <w:r w:rsidRPr="004E19D7">
        <w:rPr>
          <w:b/>
          <w:bCs/>
        </w:rPr>
        <w:t>f.</w:t>
      </w:r>
      <w:r w:rsidRPr="004E19D7">
        <w:t xml:space="preserve"> Overview of study workflow. Untargeted metabolomics was performed on fasting plasma collected preoperatively in the LABS-2 cohort. A 1</w:t>
      </w:r>
      <w:r w:rsidR="00EE5E85">
        <w:t>3</w:t>
      </w:r>
      <w:r w:rsidRPr="004E19D7">
        <w:t>-metabolite risk score (</w:t>
      </w:r>
      <w:proofErr w:type="spellStart"/>
      <w:r w:rsidRPr="004E19D7">
        <w:t>MetRS</w:t>
      </w:r>
      <w:proofErr w:type="spellEnd"/>
      <w:r w:rsidRPr="004E19D7">
        <w:t>) was derived in the discovery cohort and validated in two independent datasets: a post-RYGB clinical cohort (</w:t>
      </w:r>
      <w:r w:rsidRPr="004E19D7">
        <w:rPr>
          <w:i/>
          <w:iCs/>
        </w:rPr>
        <w:t>n</w:t>
      </w:r>
      <w:r w:rsidRPr="004E19D7">
        <w:t xml:space="preserve"> = 36, median 7.2 years post-op) and an obesity extremes cohort from the Estonian Biobank (</w:t>
      </w:r>
      <w:r w:rsidRPr="004E19D7">
        <w:rPr>
          <w:i/>
          <w:iCs/>
        </w:rPr>
        <w:t>n</w:t>
      </w:r>
      <w:r w:rsidRPr="004E19D7">
        <w:t xml:space="preserve"> = 198). Genetic associations with key metabolites were assessed in the Framingham Heart Study.</w:t>
      </w:r>
    </w:p>
    <w:p w14:paraId="27823ABA" w14:textId="2510FACE" w:rsidR="00E65EED" w:rsidRPr="00EE5E85" w:rsidRDefault="00EE5E85" w:rsidP="00EE5E85">
      <w:pPr>
        <w:pStyle w:val="NormalWeb"/>
      </w:pPr>
      <w:r w:rsidRPr="00EE5E85">
        <w:rPr>
          <w:b/>
          <w:bCs/>
        </w:rPr>
        <w:t>Figure 2. Metabolite Risk Score (</w:t>
      </w:r>
      <w:proofErr w:type="spellStart"/>
      <w:r w:rsidRPr="00EE5E85">
        <w:rPr>
          <w:b/>
          <w:bCs/>
        </w:rPr>
        <w:t>MetRS</w:t>
      </w:r>
      <w:proofErr w:type="spellEnd"/>
      <w:r w:rsidRPr="00EE5E85">
        <w:rPr>
          <w:b/>
          <w:bCs/>
        </w:rPr>
        <w:t xml:space="preserve">). a. </w:t>
      </w:r>
      <w:r w:rsidRPr="00EE5E85">
        <w:t xml:space="preserve">Metabolites included in the </w:t>
      </w:r>
      <w:proofErr w:type="spellStart"/>
      <w:r w:rsidRPr="00EE5E85">
        <w:t>MetRS</w:t>
      </w:r>
      <w:proofErr w:type="spellEnd"/>
      <w:r w:rsidRPr="00EE5E85">
        <w:t xml:space="preserve">, </w:t>
      </w:r>
      <w:r w:rsidRPr="00EE5E85">
        <w:rPr>
          <w:b/>
          <w:bCs/>
        </w:rPr>
        <w:t>b.</w:t>
      </w:r>
      <w:r w:rsidRPr="00EE5E85">
        <w:t xml:space="preserve"> Bubble plot depicting Pearson correlation coefficients between metabolites included in the </w:t>
      </w:r>
      <w:proofErr w:type="spellStart"/>
      <w:r w:rsidRPr="00EE5E85">
        <w:t>MetRS</w:t>
      </w:r>
      <w:proofErr w:type="spellEnd"/>
      <w:r w:rsidRPr="00EE5E85">
        <w:t xml:space="preserve">. The size and color of each circle represent the strength and direction of the correlation, with blue indicating positive and red indicating negative correlations. Darker and larger circles reflect stronger correlations. Only the lower triangle of the correlation matrix is shown to avoid redundancy. The color scale bar on the right ranges from –1 (strong negative correlation) to +1 (strong positive correlation), </w:t>
      </w:r>
      <w:r w:rsidRPr="00EE5E85">
        <w:rPr>
          <w:b/>
          <w:bCs/>
        </w:rPr>
        <w:t>c.</w:t>
      </w:r>
      <w:r w:rsidRPr="00EE5E85">
        <w:t xml:space="preserve"> Hierarchical clustering heatmap depicting pairwise Pearson correlation coefficients among the 1</w:t>
      </w:r>
      <w:r>
        <w:t>3</w:t>
      </w:r>
      <w:r w:rsidRPr="00EE5E85">
        <w:t xml:space="preserve"> metabolites comprising the </w:t>
      </w:r>
      <w:proofErr w:type="spellStart"/>
      <w:r w:rsidRPr="00EE5E85">
        <w:t>MetRS</w:t>
      </w:r>
      <w:proofErr w:type="spellEnd"/>
      <w:r w:rsidRPr="00EE5E85">
        <w:t xml:space="preserve">.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w:t>
      </w:r>
      <w:proofErr w:type="spellStart"/>
      <w:r w:rsidRPr="00EE5E85">
        <w:t>MetRS</w:t>
      </w:r>
      <w:proofErr w:type="spellEnd"/>
      <w:r w:rsidRPr="00EE5E85">
        <w:t>.</w:t>
      </w:r>
    </w:p>
    <w:p w14:paraId="612E9615" w14:textId="4F980BF0" w:rsidR="004B3B8C" w:rsidRPr="004B3B8C" w:rsidRDefault="004B3B8C" w:rsidP="004B3B8C">
      <w:r w:rsidRPr="004B3B8C">
        <w:rPr>
          <w:b/>
          <w:bCs/>
        </w:rPr>
        <w:t>Figure 3. Metabolite Risk Score (</w:t>
      </w:r>
      <w:proofErr w:type="spellStart"/>
      <w:r w:rsidRPr="004B3B8C">
        <w:rPr>
          <w:b/>
          <w:bCs/>
        </w:rPr>
        <w:t>MetRS</w:t>
      </w:r>
      <w:proofErr w:type="spellEnd"/>
      <w:r w:rsidRPr="004B3B8C">
        <w:rPr>
          <w:b/>
          <w:bCs/>
        </w:rPr>
        <w:t xml:space="preserve">) performance in the LABS-2 cohort. a. </w:t>
      </w:r>
      <w:r w:rsidRPr="004B3B8C">
        <w:t xml:space="preserve">Boxplot of </w:t>
      </w:r>
      <w:proofErr w:type="spellStart"/>
      <w:r w:rsidRPr="004B3B8C">
        <w:t>MetRS</w:t>
      </w:r>
      <w:proofErr w:type="spellEnd"/>
      <w:r w:rsidRPr="004B3B8C">
        <w:t xml:space="preserve"> in the Class 1 (weight regain) and Class 2 (sustained weight loss) groups, </w:t>
      </w:r>
      <w:r w:rsidRPr="004B3B8C">
        <w:rPr>
          <w:b/>
          <w:bCs/>
        </w:rPr>
        <w:t>b</w:t>
      </w:r>
      <w:r w:rsidRPr="004B3B8C">
        <w:t xml:space="preserve">. Receiver Operating Characteristic (ROC) curves compares the performance of logistic regression models with and without the </w:t>
      </w:r>
      <w:proofErr w:type="spellStart"/>
      <w:r w:rsidRPr="004B3B8C">
        <w:t>MetRS</w:t>
      </w:r>
      <w:proofErr w:type="spellEnd"/>
      <w:r w:rsidRPr="004B3B8C">
        <w:t xml:space="preserve"> for predicting weight regain after RYGB. The blue curve represents the model including baseline excess body weight (EBW), age, sex and </w:t>
      </w:r>
      <w:proofErr w:type="spellStart"/>
      <w:r w:rsidRPr="004B3B8C">
        <w:t>MetRS</w:t>
      </w:r>
      <w:proofErr w:type="spellEnd"/>
      <w:r w:rsidRPr="004B3B8C">
        <w:t xml:space="preserve"> (AUC =0.745), showing improved discrimination over the green curve representing the model without </w:t>
      </w:r>
      <w:proofErr w:type="spellStart"/>
      <w:r w:rsidRPr="004B3B8C">
        <w:t>MetRS</w:t>
      </w:r>
      <w:proofErr w:type="spellEnd"/>
      <w:r w:rsidRPr="004B3B8C">
        <w:t xml:space="preserve"> (AUC = 0.600). </w:t>
      </w:r>
      <w:r w:rsidRPr="004B3B8C">
        <w:rPr>
          <w:b/>
          <w:bCs/>
        </w:rPr>
        <w:t>c.</w:t>
      </w:r>
      <w:r w:rsidRPr="004B3B8C">
        <w:t xml:space="preserve"> Cross-validation performance metrics for the metabolite-based predictive model. Boxplots summarize the distribution of error metrics from 100 iterations of 10-fold cross-validation used to evaluate model performance. RMSE (Root Mean Squared Error) reflects the </w:t>
      </w:r>
      <w:r w:rsidRPr="004B3B8C">
        <w:lastRenderedPageBreak/>
        <w:t xml:space="preserve">average magnitude of prediction errors, weighted by larger deviations. MAE (Mean Absolute Error) captures the average absolute difference between predicted and observed values, </w:t>
      </w:r>
      <w:r w:rsidRPr="004B3B8C">
        <w:rPr>
          <w:b/>
          <w:bCs/>
        </w:rPr>
        <w:t>d.</w:t>
      </w:r>
      <w:r w:rsidRPr="004B3B8C">
        <w:t xml:space="preserve"> Forest plots summarizing odds ratio (OR) and 95% confidence intervals for predictors of weight regain across four logistic regression models. Model 1 includes baseline EBW, age, and sex; Model 2 includes </w:t>
      </w:r>
      <w:proofErr w:type="spellStart"/>
      <w:r w:rsidRPr="004B3B8C">
        <w:t>MetRS</w:t>
      </w:r>
      <w:proofErr w:type="spellEnd"/>
      <w:r w:rsidRPr="004B3B8C">
        <w:t xml:space="preserve"> only; Model 3 includes </w:t>
      </w:r>
      <w:proofErr w:type="spellStart"/>
      <w:r w:rsidRPr="004B3B8C">
        <w:t>MetRS</w:t>
      </w:r>
      <w:proofErr w:type="spellEnd"/>
      <w:r w:rsidRPr="004B3B8C">
        <w:t xml:space="preserve"> and Baseline EBW, and Model 4 includes baseline EBW, age, sex and </w:t>
      </w:r>
      <w:proofErr w:type="spellStart"/>
      <w:r w:rsidRPr="004B3B8C">
        <w:t>MetRS</w:t>
      </w:r>
      <w:proofErr w:type="spellEnd"/>
      <w:r w:rsidRPr="004B3B8C">
        <w:t>.</w:t>
      </w:r>
    </w:p>
    <w:p w14:paraId="15BAFFD1" w14:textId="53408782" w:rsidR="00E65EED" w:rsidRPr="004E19D7" w:rsidRDefault="00E65EED" w:rsidP="00E65EED"/>
    <w:p w14:paraId="2232C322" w14:textId="77777777" w:rsidR="004B3B8C" w:rsidRPr="004B3B8C" w:rsidRDefault="004B3B8C" w:rsidP="004B3B8C">
      <w:r w:rsidRPr="004B3B8C">
        <w:rPr>
          <w:b/>
          <w:bCs/>
        </w:rPr>
        <w:t>Figure 4. External validation of the Metabolic Risk Score (</w:t>
      </w:r>
      <w:proofErr w:type="spellStart"/>
      <w:r w:rsidRPr="004B3B8C">
        <w:rPr>
          <w:b/>
          <w:bCs/>
        </w:rPr>
        <w:t>MetRS</w:t>
      </w:r>
      <w:proofErr w:type="spellEnd"/>
      <w:r w:rsidRPr="004B3B8C">
        <w:rPr>
          <w:b/>
          <w:bCs/>
        </w:rPr>
        <w:t>). a.</w:t>
      </w:r>
      <w:r w:rsidRPr="004B3B8C">
        <w:t xml:space="preserve"> Mean </w:t>
      </w:r>
      <w:proofErr w:type="spellStart"/>
      <w:r w:rsidRPr="004B3B8C">
        <w:t>MetRS</w:t>
      </w:r>
      <w:proofErr w:type="spellEnd"/>
      <w:r w:rsidRPr="004B3B8C">
        <w:t xml:space="preserve"> values in lean and obese participants from Estonia Biobank Obesity Extremes cohort (n=198), </w:t>
      </w:r>
      <w:r w:rsidRPr="004B3B8C">
        <w:rPr>
          <w:b/>
          <w:bCs/>
        </w:rPr>
        <w:t>b.</w:t>
      </w:r>
      <w:r w:rsidRPr="004B3B8C">
        <w:t xml:space="preserve"> </w:t>
      </w:r>
      <w:proofErr w:type="spellStart"/>
      <w:r w:rsidRPr="004B3B8C">
        <w:t>MetRS</w:t>
      </w:r>
      <w:proofErr w:type="spellEnd"/>
      <w:r w:rsidRPr="004B3B8C">
        <w:t xml:space="preserve"> in an independent post-RYGB clinical cohort (n=35) comparing individuals with long-term weight regain (RGN) versus those with sustained weight loss (SWL), </w:t>
      </w:r>
      <w:r w:rsidRPr="004B3B8C">
        <w:rPr>
          <w:b/>
          <w:bCs/>
        </w:rPr>
        <w:t>c.</w:t>
      </w:r>
      <w:r w:rsidRPr="004B3B8C">
        <w:t xml:space="preserve"> Correlation of </w:t>
      </w:r>
      <w:proofErr w:type="spellStart"/>
      <w:r w:rsidRPr="004B3B8C">
        <w:t>MetRS</w:t>
      </w:r>
      <w:proofErr w:type="spellEnd"/>
      <w:r w:rsidRPr="004B3B8C">
        <w:t xml:space="preserve"> with percentage weight regain (%regain) with the </w:t>
      </w:r>
      <w:proofErr w:type="spellStart"/>
      <w:r w:rsidRPr="004B3B8C">
        <w:t>MetRS</w:t>
      </w:r>
      <w:proofErr w:type="spellEnd"/>
      <w:r w:rsidRPr="004B3B8C">
        <w:t xml:space="preserve"> in the pre-surgical metabolite profiling (red) and post-surgical profiling (blue). Manhattan plots for the genome wide association study of the metabolites in the Framingham Heart Study cohort (n = 1508) showing genome wide association for </w:t>
      </w:r>
      <w:r w:rsidRPr="004B3B8C">
        <w:rPr>
          <w:b/>
          <w:bCs/>
        </w:rPr>
        <w:t>d.</w:t>
      </w:r>
      <w:r w:rsidRPr="004B3B8C">
        <w:t xml:space="preserve"> glucuronate, </w:t>
      </w:r>
      <w:r w:rsidRPr="004B3B8C">
        <w:rPr>
          <w:b/>
          <w:bCs/>
        </w:rPr>
        <w:t>e.</w:t>
      </w:r>
      <w:r w:rsidRPr="004B3B8C">
        <w:t xml:space="preserve"> Kynurenine, </w:t>
      </w:r>
      <w:r w:rsidRPr="004B3B8C">
        <w:rPr>
          <w:b/>
          <w:bCs/>
        </w:rPr>
        <w:t>f.</w:t>
      </w:r>
      <w:r w:rsidRPr="004B3B8C">
        <w:t xml:space="preserve"> Hippurate, and </w:t>
      </w:r>
      <w:r w:rsidRPr="004B3B8C">
        <w:rPr>
          <w:b/>
          <w:bCs/>
        </w:rPr>
        <w:t>g.</w:t>
      </w:r>
      <w:r w:rsidRPr="004B3B8C">
        <w:t xml:space="preserve"> C34:2 Phosphatidyl choline.</w:t>
      </w:r>
    </w:p>
    <w:p w14:paraId="30CE46C3" w14:textId="527E1F43" w:rsidR="00E65EED" w:rsidRPr="004E19D7" w:rsidRDefault="00E65EED" w:rsidP="004B3B8C"/>
    <w:sectPr w:rsidR="00E65EED" w:rsidRPr="004E19D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ny M Salem" w:date="2025-06-02T17:12:00Z" w:initials="RS">
    <w:p w14:paraId="51511365" w14:textId="57FBE85A" w:rsidR="00B63BC5" w:rsidRDefault="00B63BC5" w:rsidP="00B63BC5">
      <w:pPr>
        <w:pStyle w:val="CommentText"/>
      </w:pPr>
      <w:r>
        <w:rPr>
          <w:rStyle w:val="CommentReference"/>
        </w:rPr>
        <w:annotationRef/>
      </w:r>
      <w:r>
        <w:t>Add reference</w:t>
      </w:r>
    </w:p>
  </w:comment>
  <w:comment w:id="1" w:author="Rany M Salem" w:date="2025-05-06T23:06:00Z" w:initials="RS">
    <w:p w14:paraId="4A3318A5" w14:textId="7B6B297C" w:rsidR="00960F17" w:rsidRDefault="00960F17" w:rsidP="00960F17">
      <w:pPr>
        <w:pStyle w:val="CommentText"/>
      </w:pPr>
      <w:r>
        <w:rPr>
          <w:rStyle w:val="CommentReference"/>
        </w:rPr>
        <w:annotationRef/>
      </w:r>
      <w:r>
        <w:t>You allude to it but don’t directly address - should you address/detail factors for lack of uptake/utilization of this effective treatment?</w:t>
      </w:r>
    </w:p>
  </w:comment>
  <w:comment w:id="2" w:author="Thaker, Vidhu V." w:date="2025-05-15T18:10:00Z" w:initials="VT">
    <w:p w14:paraId="3639A346" w14:textId="77777777" w:rsidR="005339E3" w:rsidRDefault="005339E3" w:rsidP="005339E3">
      <w:r>
        <w:rPr>
          <w:rStyle w:val="CommentReference"/>
        </w:rPr>
        <w:annotationRef/>
      </w:r>
      <w:r>
        <w:rPr>
          <w:color w:val="000000"/>
          <w:sz w:val="20"/>
          <w:szCs w:val="20"/>
        </w:rPr>
        <w:t xml:space="preserve">This is a good question but will deviate the focus of this paper. </w:t>
      </w:r>
    </w:p>
  </w:comment>
  <w:comment w:id="3" w:author="Rany M Salem" w:date="2025-06-02T17:16:00Z" w:initials="RS">
    <w:p w14:paraId="2D5EE9F2" w14:textId="77777777" w:rsidR="00B63BC5" w:rsidRDefault="00B63BC5" w:rsidP="00B63BC5">
      <w:pPr>
        <w:pStyle w:val="CommentText"/>
      </w:pPr>
      <w:r>
        <w:rPr>
          <w:rStyle w:val="CommentReference"/>
        </w:rPr>
        <w:annotationRef/>
      </w:r>
      <w:r>
        <w:t>Need a sentence explaining rationale for RYGB focus (vs. sleeve)</w:t>
      </w:r>
    </w:p>
  </w:comment>
  <w:comment w:id="4" w:author="Thaker, Vidhu V." w:date="2025-07-06T12:16:00Z" w:initials="VT">
    <w:p w14:paraId="2F888C11" w14:textId="77777777" w:rsidR="008521F4" w:rsidRDefault="008521F4" w:rsidP="008521F4">
      <w:r>
        <w:rPr>
          <w:rStyle w:val="CommentReference"/>
        </w:rPr>
        <w:annotationRef/>
      </w:r>
      <w:r>
        <w:rPr>
          <w:sz w:val="20"/>
          <w:szCs w:val="20"/>
        </w:rPr>
        <w:t>The explanation for this question is within the highlighted sentence - superior long-term weight loss and more favorable cardiometabolic outcomes</w:t>
      </w:r>
    </w:p>
  </w:comment>
  <w:comment w:id="5" w:author="Gu, Wanjun" w:date="2025-05-29T15:52:00Z" w:initials="GW">
    <w:p w14:paraId="3CB2DDD4" w14:textId="55A32D8B" w:rsidR="0082287C" w:rsidRDefault="0082287C" w:rsidP="0082287C">
      <w:r>
        <w:rPr>
          <w:rStyle w:val="CommentReference"/>
        </w:rPr>
        <w:annotationRef/>
      </w:r>
      <w:r>
        <w:rPr>
          <w:color w:val="000000"/>
          <w:sz w:val="20"/>
          <w:szCs w:val="20"/>
        </w:rPr>
        <w:t>Does this refer to metabolite-based biomarkers specifically, or just biomarkers in general?</w:t>
      </w:r>
    </w:p>
  </w:comment>
  <w:comment w:id="6" w:author="Thaker, Vidhu V." w:date="2025-07-06T12:18:00Z" w:initials="VT">
    <w:p w14:paraId="24CB0661" w14:textId="77777777" w:rsidR="008521F4" w:rsidRDefault="008521F4" w:rsidP="008521F4">
      <w:r>
        <w:rPr>
          <w:rStyle w:val="CommentReference"/>
        </w:rPr>
        <w:annotationRef/>
      </w:r>
      <w:r>
        <w:rPr>
          <w:sz w:val="20"/>
          <w:szCs w:val="20"/>
        </w:rPr>
        <w:t xml:space="preserve">This refers to biomarkers in general - several studies have explored these over time. </w:t>
      </w:r>
    </w:p>
  </w:comment>
  <w:comment w:id="7" w:author="Rany M Salem" w:date="2025-06-02T17:35:00Z" w:initials="RS">
    <w:p w14:paraId="32A3E1B0" w14:textId="4F25E03A" w:rsidR="00232EDA" w:rsidRDefault="00232EDA" w:rsidP="00232EDA">
      <w:pPr>
        <w:pStyle w:val="CommentText"/>
      </w:pPr>
      <w:r>
        <w:rPr>
          <w:rStyle w:val="CommentReference"/>
        </w:rPr>
        <w:annotationRef/>
      </w:r>
      <w:r>
        <w:t>Doesn’t quite fit - more discussion?</w:t>
      </w:r>
    </w:p>
  </w:comment>
  <w:comment w:id="8" w:author="Rany M Salem" w:date="2025-06-02T17:20:00Z" w:initials="RS">
    <w:p w14:paraId="2766CAEF" w14:textId="247A7656" w:rsidR="003631B9" w:rsidRDefault="003631B9" w:rsidP="003631B9">
      <w:pPr>
        <w:pStyle w:val="CommentText"/>
      </w:pPr>
      <w:r>
        <w:rPr>
          <w:rStyle w:val="CommentReference"/>
        </w:rPr>
        <w:annotationRef/>
      </w:r>
      <w:r>
        <w:t>Add reference - might be more style, I prefer having these vs. having to dig into methods ...</w:t>
      </w:r>
    </w:p>
  </w:comment>
  <w:comment w:id="9" w:author="Rany M Salem" w:date="2025-06-02T17:49:00Z" w:initials="RS">
    <w:p w14:paraId="629FA3B3" w14:textId="77777777" w:rsidR="00476D25" w:rsidRDefault="00476D25" w:rsidP="00476D25">
      <w:pPr>
        <w:pStyle w:val="CommentText"/>
      </w:pPr>
      <w:r>
        <w:rPr>
          <w:rStyle w:val="CommentReference"/>
        </w:rPr>
        <w:annotationRef/>
      </w:r>
      <w:r>
        <w:t xml:space="preserve">Class descriptions do </w:t>
      </w:r>
      <w:r>
        <w:rPr>
          <w:b/>
          <w:bCs/>
        </w:rPr>
        <w:t xml:space="preserve">NOT </w:t>
      </w:r>
      <w:r>
        <w:t>matchup with Figure 1A class labels</w:t>
      </w:r>
    </w:p>
  </w:comment>
  <w:comment w:id="10" w:author="Rany M Salem" w:date="2025-06-02T17:54:00Z" w:initials="RS">
    <w:p w14:paraId="03BA918A" w14:textId="77777777" w:rsidR="00476D25" w:rsidRDefault="00476D25" w:rsidP="00476D25">
      <w:pPr>
        <w:pStyle w:val="CommentText"/>
      </w:pPr>
      <w:r>
        <w:rPr>
          <w:rStyle w:val="CommentReference"/>
        </w:rPr>
        <w:annotationRef/>
      </w:r>
      <w:r>
        <w:t>Note - labels for figure 1a and extended figure 1a-d match (color wise) but not with text</w:t>
      </w:r>
    </w:p>
  </w:comment>
  <w:comment w:id="11" w:author="Rany M Salem" w:date="2025-06-02T17:56:00Z" w:initials="RS">
    <w:p w14:paraId="2BB52D3B" w14:textId="77777777" w:rsidR="007409B8" w:rsidRDefault="007409B8" w:rsidP="007409B8">
      <w:pPr>
        <w:pStyle w:val="CommentText"/>
      </w:pPr>
      <w:r>
        <w:rPr>
          <w:rStyle w:val="CommentReference"/>
        </w:rPr>
        <w:annotationRef/>
      </w:r>
      <w:r>
        <w:t>Extended figure 1 needs work - please see comments and revise</w:t>
      </w:r>
    </w:p>
  </w:comment>
  <w:comment w:id="12" w:author="Rany M Salem" w:date="2025-06-02T18:09:00Z" w:initials="RS">
    <w:p w14:paraId="15C1D73E" w14:textId="77777777" w:rsidR="00FE756B" w:rsidRDefault="00FE756B" w:rsidP="00FE756B">
      <w:pPr>
        <w:pStyle w:val="CommentText"/>
      </w:pPr>
      <w:r>
        <w:rPr>
          <w:rStyle w:val="CommentReference"/>
        </w:rPr>
        <w:annotationRef/>
      </w:r>
      <w:r>
        <w:t>I thought this model was used to account for non-linear association (rather than missingness)?</w:t>
      </w:r>
    </w:p>
  </w:comment>
  <w:comment w:id="13" w:author="Rany M Salem" w:date="2025-06-03T21:15:00Z" w:initials="RS">
    <w:p w14:paraId="4A901626" w14:textId="77777777" w:rsidR="00CD0609" w:rsidRDefault="00CD0609" w:rsidP="00CD0609">
      <w:pPr>
        <w:pStyle w:val="CommentText"/>
      </w:pPr>
      <w:r>
        <w:rPr>
          <w:rStyle w:val="CommentReference"/>
        </w:rPr>
        <w:annotationRef/>
      </w:r>
      <w:r>
        <w:t>Add reference</w:t>
      </w:r>
    </w:p>
  </w:comment>
  <w:comment w:id="14" w:author="Rany M Salem" w:date="2025-06-03T21:36:00Z" w:initials="RS">
    <w:p w14:paraId="247D296D" w14:textId="77777777" w:rsidR="00CB0838" w:rsidRDefault="00CB0838" w:rsidP="00CB0838">
      <w:pPr>
        <w:pStyle w:val="CommentText"/>
      </w:pPr>
      <w:r>
        <w:rPr>
          <w:rStyle w:val="CommentReference"/>
        </w:rPr>
        <w:annotationRef/>
      </w:r>
      <w:r>
        <w:t>Move to prior paragraph to address overfitting concern?</w:t>
      </w:r>
    </w:p>
  </w:comment>
  <w:comment w:id="15" w:author="Rany M Salem" w:date="2025-06-03T21:45:00Z" w:initials="RS">
    <w:p w14:paraId="3E5DADB9" w14:textId="77777777" w:rsidR="00C46264" w:rsidRDefault="00C46264" w:rsidP="00C46264">
      <w:pPr>
        <w:pStyle w:val="CommentText"/>
      </w:pPr>
      <w:r>
        <w:rPr>
          <w:rStyle w:val="CommentReference"/>
        </w:rPr>
        <w:annotationRef/>
      </w:r>
      <w:r>
        <w:t>Why not use ‘unadjusted and adjusted’</w:t>
      </w:r>
    </w:p>
  </w:comment>
  <w:comment w:id="16" w:author="Rany M Salem" w:date="2025-06-03T21:55:00Z" w:initials="RS">
    <w:p w14:paraId="79B39384" w14:textId="77777777" w:rsidR="00BB2326" w:rsidRDefault="00BB2326" w:rsidP="00BB2326">
      <w:pPr>
        <w:pStyle w:val="CommentText"/>
      </w:pPr>
      <w:r>
        <w:rPr>
          <w:rStyle w:val="CommentReference"/>
        </w:rPr>
        <w:annotationRef/>
      </w:r>
      <w:r>
        <w:t>Time when profiling was completed is not noted for either study</w:t>
      </w:r>
    </w:p>
  </w:comment>
  <w:comment w:id="17" w:author="Rany M Salem" w:date="2025-06-03T21:56:00Z" w:initials="RS">
    <w:p w14:paraId="062A283B" w14:textId="77777777" w:rsidR="005E6CA3" w:rsidRDefault="005E6CA3" w:rsidP="005E6CA3">
      <w:pPr>
        <w:pStyle w:val="CommentText"/>
      </w:pPr>
      <w:r>
        <w:rPr>
          <w:rStyle w:val="CommentReference"/>
        </w:rPr>
        <w:annotationRef/>
      </w:r>
      <w:r>
        <w:t>This is an important point - the MetRS signature seen at baseline remains ~7years post surgery … suggesting that there is some sort of metabolic programing that predicts weight loss/gain to a stesss (MBS)</w:t>
      </w:r>
    </w:p>
  </w:comment>
  <w:comment w:id="18" w:author="Rany M Salem" w:date="2025-06-03T22:08:00Z" w:initials="RS">
    <w:p w14:paraId="129BCB63" w14:textId="2DF4ACFC" w:rsidR="00E115AC" w:rsidRDefault="00E115AC" w:rsidP="00E115AC">
      <w:pPr>
        <w:pStyle w:val="CommentText"/>
      </w:pPr>
      <w:r>
        <w:rPr>
          <w:rStyle w:val="CommentReference"/>
        </w:rPr>
        <w:annotationRef/>
      </w:r>
      <w:r>
        <w:t>Intergenic?</w:t>
      </w:r>
    </w:p>
  </w:comment>
  <w:comment w:id="19" w:author="Gu, Wanjun" w:date="2025-05-29T16:27:00Z" w:initials="GW">
    <w:p w14:paraId="7A612D0B" w14:textId="6FE2A0A3" w:rsidR="00C93597" w:rsidRDefault="00C93597" w:rsidP="00C93597">
      <w:r>
        <w:rPr>
          <w:rStyle w:val="CommentReference"/>
        </w:rPr>
        <w:annotationRef/>
      </w:r>
      <w:r>
        <w:rPr>
          <w:color w:val="000000"/>
          <w:sz w:val="20"/>
          <w:szCs w:val="20"/>
        </w:rPr>
        <w:t>I believe most of these metabolites are novel in this context and have not been previously implicated in obesity? If so, perhaps we can add this clarification to sell the findings better.</w:t>
      </w:r>
    </w:p>
  </w:comment>
  <w:comment w:id="20" w:author="Gu, Wanjun" w:date="2025-05-29T16:31:00Z" w:initials="GW">
    <w:p w14:paraId="7CFC2DBD" w14:textId="77777777" w:rsidR="00C93597" w:rsidRDefault="00C93597" w:rsidP="00C93597">
      <w:r>
        <w:rPr>
          <w:rStyle w:val="CommentReference"/>
        </w:rPr>
        <w:annotationRef/>
      </w:r>
      <w:r>
        <w:rPr>
          <w:color w:val="000000"/>
          <w:sz w:val="20"/>
          <w:szCs w:val="20"/>
        </w:rPr>
        <w:t>Perhaps we can add a sentence saying that MetRS may be a systems-level trait that reflect metabolic flexibility or resilience, which will also symphonize with the compensatory argument</w:t>
      </w:r>
    </w:p>
  </w:comment>
  <w:comment w:id="21" w:author="Rany M Salem" w:date="2025-06-03T22:20:00Z" w:initials="RS">
    <w:p w14:paraId="2AC8F2EC" w14:textId="77777777" w:rsidR="00F12AC3" w:rsidRDefault="00F12AC3" w:rsidP="00F12AC3">
      <w:pPr>
        <w:pStyle w:val="CommentText"/>
      </w:pPr>
      <w:r>
        <w:rPr>
          <w:rStyle w:val="CommentReference"/>
        </w:rPr>
        <w:annotationRef/>
      </w:r>
      <w:r>
        <w:t>Doesn’t fit here - (more a good summary/conclusions paragraph or as first for discussion section) - lack of sections makes it tougher</w:t>
      </w:r>
    </w:p>
  </w:comment>
  <w:comment w:id="22" w:author="Gu, Wanjun" w:date="2025-05-29T16:25:00Z" w:initials="GW">
    <w:p w14:paraId="19F3A527" w14:textId="7892116B" w:rsidR="00C93597" w:rsidRDefault="00C93597" w:rsidP="00C93597">
      <w:r>
        <w:rPr>
          <w:rStyle w:val="CommentReference"/>
        </w:rPr>
        <w:annotationRef/>
      </w:r>
      <w:r>
        <w:rPr>
          <w:color w:val="000000"/>
          <w:sz w:val="20"/>
          <w:szCs w:val="20"/>
        </w:rPr>
        <w:t>I believe this is a huge selling point of the study. Perhaps we can consider a dedicated paragraph discussing how this could be implemented clinically. For instance, we can mention 1) pre-surgical screening algorithms 2)patient counseling, 3)Array designed to test for genetic predispositions before surgery, etc..</w:t>
      </w:r>
    </w:p>
  </w:comment>
  <w:comment w:id="23" w:author="Rany M Salem" w:date="2025-06-04T10:35:00Z" w:initials="RS">
    <w:p w14:paraId="0DE92059" w14:textId="77777777" w:rsidR="003D3095" w:rsidRDefault="003D3095" w:rsidP="003D3095">
      <w:pPr>
        <w:pStyle w:val="CommentText"/>
      </w:pPr>
      <w:r>
        <w:rPr>
          <w:rStyle w:val="CommentReference"/>
        </w:rPr>
        <w:annotationRef/>
      </w:r>
      <w:r>
        <w:t>Need reference</w:t>
      </w:r>
    </w:p>
  </w:comment>
  <w:comment w:id="24" w:author="Rany M Salem" w:date="2025-06-04T10:37:00Z" w:initials="RS">
    <w:p w14:paraId="14603024" w14:textId="77777777" w:rsidR="003D3095" w:rsidRDefault="003D3095" w:rsidP="003D3095">
      <w:pPr>
        <w:pStyle w:val="CommentText"/>
      </w:pPr>
      <w:r>
        <w:rPr>
          <w:rStyle w:val="CommentReference"/>
        </w:rPr>
        <w:annotationRef/>
      </w:r>
      <w:r>
        <w:t>Should you define abbreviation here (methods) or when first used?</w:t>
      </w:r>
    </w:p>
  </w:comment>
  <w:comment w:id="25" w:author="Rany M Salem" w:date="2025-06-05T21:59:00Z" w:initials="RS">
    <w:p w14:paraId="2AC787E5" w14:textId="77777777" w:rsidR="007965A8" w:rsidRDefault="007965A8" w:rsidP="007965A8">
      <w:pPr>
        <w:pStyle w:val="CommentText"/>
      </w:pPr>
      <w:r>
        <w:rPr>
          <w:rStyle w:val="CommentReference"/>
        </w:rPr>
        <w:annotationRef/>
      </w:r>
      <w:r>
        <w:t>FHS Metabolite QC - Detailed</w:t>
      </w:r>
    </w:p>
    <w:p w14:paraId="43B534AF" w14:textId="77777777" w:rsidR="007965A8" w:rsidRDefault="007965A8" w:rsidP="007965A8">
      <w:pPr>
        <w:pStyle w:val="CommentText"/>
      </w:pPr>
    </w:p>
    <w:p w14:paraId="6A954AA5" w14:textId="77777777" w:rsidR="007965A8" w:rsidRDefault="007965A8" w:rsidP="007965A8">
      <w:pPr>
        <w:pStyle w:val="CommentText"/>
      </w:pPr>
      <w:r>
        <w:t xml:space="preserve">Metabolite quality control and standardized was performed as follows: (1) remove samples and metabolites with &gt; 25% missing data, (2) log-transform metabolites, (3) generate metabolite residuals after adjustment for age, sex, and fasting time, (4) impute missing values using a multiple imputation approach implemented in the MICE R package (v2.25)(119), and (5) perform rank-based inverse normal transformation to calculate metabolite abundance z-scores. </w:t>
      </w:r>
    </w:p>
  </w:comment>
  <w:comment w:id="26" w:author="Rany M Salem" w:date="2025-06-05T22:07:00Z" w:initials="RS">
    <w:p w14:paraId="2A81E923" w14:textId="77777777" w:rsidR="00A62EA0" w:rsidRDefault="00A62EA0" w:rsidP="00A62EA0">
      <w:pPr>
        <w:pStyle w:val="CommentText"/>
      </w:pPr>
      <w:r>
        <w:rPr>
          <w:rStyle w:val="CommentReference"/>
        </w:rPr>
        <w:annotationRef/>
      </w:r>
      <w:r>
        <w:t xml:space="preserve">Was this unform for all 3 cohorts?  </w:t>
      </w:r>
    </w:p>
  </w:comment>
  <w:comment w:id="27" w:author="Rany M Salem" w:date="2025-06-05T22:07:00Z" w:initials="RS">
    <w:p w14:paraId="34EB46D9" w14:textId="77777777" w:rsidR="00A62EA0" w:rsidRDefault="00A62EA0" w:rsidP="00A62EA0">
      <w:pPr>
        <w:pStyle w:val="CommentText"/>
      </w:pPr>
      <w:r>
        <w:rPr>
          <w:rStyle w:val="CommentReference"/>
        </w:rPr>
        <w:annotationRef/>
      </w:r>
      <w:r>
        <w:t>FHS is largely the same (covariates differ slightly)</w:t>
      </w:r>
    </w:p>
  </w:comment>
  <w:comment w:id="28" w:author="Gu, Wanjun" w:date="2025-05-29T16:32:00Z" w:initials="GW">
    <w:p w14:paraId="7D8715F9" w14:textId="7F249334" w:rsidR="00C93597" w:rsidRDefault="00C93597" w:rsidP="00C93597">
      <w:r>
        <w:rPr>
          <w:rStyle w:val="CommentReference"/>
        </w:rPr>
        <w:annotationRef/>
      </w:r>
      <w:r>
        <w:rPr>
          <w:color w:val="000000"/>
          <w:sz w:val="20"/>
          <w:szCs w:val="20"/>
        </w:rPr>
        <w:t>What is the number of imputations and was the imputation stratified by outcome group?</w:t>
      </w:r>
    </w:p>
  </w:comment>
  <w:comment w:id="29" w:author="Rany M Salem" w:date="2025-06-04T17:03:00Z" w:initials="RS">
    <w:p w14:paraId="1D5F51CD" w14:textId="77777777" w:rsidR="002616AA" w:rsidRDefault="002616AA" w:rsidP="002616AA">
      <w:pPr>
        <w:pStyle w:val="CommentText"/>
      </w:pPr>
      <w:r>
        <w:rPr>
          <w:rStyle w:val="CommentReference"/>
        </w:rPr>
        <w:annotationRef/>
      </w:r>
      <w:r>
        <w:t>I believe imputation was performed once and values assigned (didn’t not employ multiple imputation approach)  -  Vidhu can confirm</w:t>
      </w:r>
    </w:p>
  </w:comment>
  <w:comment w:id="30" w:author="Rany M Salem" w:date="2025-06-04T17:06:00Z" w:initials="RS">
    <w:p w14:paraId="52AD05B0" w14:textId="77777777" w:rsidR="00BF40BB" w:rsidRDefault="00BF40BB" w:rsidP="00BF40BB">
      <w:pPr>
        <w:pStyle w:val="CommentText"/>
      </w:pPr>
      <w:r>
        <w:rPr>
          <w:rStyle w:val="CommentReference"/>
        </w:rPr>
        <w:annotationRef/>
      </w:r>
      <w:r>
        <w:t>Did you mean to use smaller font?</w:t>
      </w:r>
    </w:p>
  </w:comment>
  <w:comment w:id="31" w:author="Rany M Salem" w:date="2025-05-07T15:42:00Z" w:initials="RS">
    <w:p w14:paraId="18400470" w14:textId="5E0CE9A2" w:rsidR="005339E3" w:rsidRDefault="005339E3" w:rsidP="005339E3">
      <w:pPr>
        <w:pStyle w:val="CommentText"/>
      </w:pPr>
      <w:r>
        <w:rPr>
          <w:rStyle w:val="CommentReference"/>
        </w:rPr>
        <w:annotationRef/>
      </w:r>
      <w:r>
        <w:t>Are you sure step wide model used AIC (model fit) or was it proportion variance explained?</w:t>
      </w:r>
    </w:p>
  </w:comment>
  <w:comment w:id="32" w:author="Rany M Salem" w:date="2025-05-07T15:43:00Z" w:initials="RS">
    <w:p w14:paraId="6AF6F94D" w14:textId="77777777" w:rsidR="005339E3" w:rsidRDefault="005339E3" w:rsidP="005339E3">
      <w:pPr>
        <w:pStyle w:val="CommentText"/>
      </w:pPr>
      <w:r>
        <w:rPr>
          <w:rStyle w:val="CommentReference"/>
        </w:rPr>
        <w:annotationRef/>
      </w:r>
      <w:r>
        <w:t>Not sure if this necessary</w:t>
      </w:r>
    </w:p>
  </w:comment>
  <w:comment w:id="33" w:author="Rany M Salem" w:date="2025-06-04T17:11:00Z" w:initials="RS">
    <w:p w14:paraId="719DE1DE" w14:textId="77777777" w:rsidR="00BF40BB" w:rsidRDefault="00BF40BB" w:rsidP="00BF40BB">
      <w:pPr>
        <w:pStyle w:val="CommentText"/>
      </w:pPr>
      <w:r>
        <w:rPr>
          <w:rStyle w:val="CommentReference"/>
        </w:rPr>
        <w:annotationRef/>
      </w:r>
      <w:r>
        <w:t>Please confirm this is what you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511365" w15:done="1"/>
  <w15:commentEx w15:paraId="4A3318A5" w15:done="1"/>
  <w15:commentEx w15:paraId="3639A346" w15:paraIdParent="4A3318A5" w15:done="1"/>
  <w15:commentEx w15:paraId="2D5EE9F2" w15:done="1"/>
  <w15:commentEx w15:paraId="2F888C11" w15:paraIdParent="2D5EE9F2" w15:done="1"/>
  <w15:commentEx w15:paraId="3CB2DDD4" w15:done="1"/>
  <w15:commentEx w15:paraId="24CB0661" w15:paraIdParent="3CB2DDD4" w15:done="1"/>
  <w15:commentEx w15:paraId="32A3E1B0" w15:done="1"/>
  <w15:commentEx w15:paraId="2766CAEF" w15:done="1"/>
  <w15:commentEx w15:paraId="629FA3B3" w15:done="1"/>
  <w15:commentEx w15:paraId="03BA918A" w15:done="1"/>
  <w15:commentEx w15:paraId="2BB52D3B" w15:paraIdParent="03BA918A" w15:done="1"/>
  <w15:commentEx w15:paraId="15C1D73E" w15:done="1"/>
  <w15:commentEx w15:paraId="4A901626" w15:done="1"/>
  <w15:commentEx w15:paraId="247D296D" w15:done="1"/>
  <w15:commentEx w15:paraId="3E5DADB9" w15:done="1"/>
  <w15:commentEx w15:paraId="79B39384" w15:done="1"/>
  <w15:commentEx w15:paraId="062A283B" w15:done="1"/>
  <w15:commentEx w15:paraId="129BCB63" w15:done="1"/>
  <w15:commentEx w15:paraId="7A612D0B" w15:done="1"/>
  <w15:commentEx w15:paraId="7CFC2DBD" w15:done="1"/>
  <w15:commentEx w15:paraId="2AC8F2EC" w15:done="1"/>
  <w15:commentEx w15:paraId="19F3A527" w15:done="1"/>
  <w15:commentEx w15:paraId="0DE92059" w15:done="1"/>
  <w15:commentEx w15:paraId="14603024" w15:done="1"/>
  <w15:commentEx w15:paraId="6A954AA5" w15:done="1"/>
  <w15:commentEx w15:paraId="2A81E923" w15:done="1"/>
  <w15:commentEx w15:paraId="34EB46D9" w15:paraIdParent="2A81E923" w15:done="1"/>
  <w15:commentEx w15:paraId="7D8715F9" w15:done="1"/>
  <w15:commentEx w15:paraId="1D5F51CD" w15:paraIdParent="7D8715F9" w15:done="1"/>
  <w15:commentEx w15:paraId="52AD05B0" w15:done="1"/>
  <w15:commentEx w15:paraId="18400470" w15:done="1"/>
  <w15:commentEx w15:paraId="6AF6F94D" w15:done="1"/>
  <w15:commentEx w15:paraId="719DE1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B52A98" w16cex:dateUtc="2025-06-03T00:12:00Z"/>
  <w16cex:commentExtensible w16cex:durableId="26A7296B" w16cex:dateUtc="2025-05-07T06:06:00Z"/>
  <w16cex:commentExtensible w16cex:durableId="1E8A5DA2" w16cex:dateUtc="2025-05-15T22:10:00Z"/>
  <w16cex:commentExtensible w16cex:durableId="04BB350B" w16cex:dateUtc="2025-06-03T00:16:00Z"/>
  <w16cex:commentExtensible w16cex:durableId="1B8DD426" w16cex:dateUtc="2025-07-06T16:16:00Z"/>
  <w16cex:commentExtensible w16cex:durableId="490D1CC5" w16cex:dateUtc="2025-05-29T22:52:00Z"/>
  <w16cex:commentExtensible w16cex:durableId="511EBF6B" w16cex:dateUtc="2025-07-06T16:18:00Z"/>
  <w16cex:commentExtensible w16cex:durableId="5EA84D67" w16cex:dateUtc="2025-06-03T00:35:00Z"/>
  <w16cex:commentExtensible w16cex:durableId="0753BBB7" w16cex:dateUtc="2025-06-03T00:20:00Z"/>
  <w16cex:commentExtensible w16cex:durableId="1FDDCCB2" w16cex:dateUtc="2025-06-03T00:49:00Z"/>
  <w16cex:commentExtensible w16cex:durableId="03693B34" w16cex:dateUtc="2025-06-03T00:54:00Z"/>
  <w16cex:commentExtensible w16cex:durableId="65A9DE88" w16cex:dateUtc="2025-06-03T00:56:00Z"/>
  <w16cex:commentExtensible w16cex:durableId="13E3B88F" w16cex:dateUtc="2025-06-03T01:09:00Z"/>
  <w16cex:commentExtensible w16cex:durableId="70E1CFD6" w16cex:dateUtc="2025-06-04T04:15:00Z"/>
  <w16cex:commentExtensible w16cex:durableId="23FE91DA" w16cex:dateUtc="2025-06-04T04:36:00Z"/>
  <w16cex:commentExtensible w16cex:durableId="534789E4" w16cex:dateUtc="2025-06-04T04:45:00Z"/>
  <w16cex:commentExtensible w16cex:durableId="7BF86B87" w16cex:dateUtc="2025-06-04T04:55:00Z"/>
  <w16cex:commentExtensible w16cex:durableId="07583AE7" w16cex:dateUtc="2025-06-04T04:56:00Z"/>
  <w16cex:commentExtensible w16cex:durableId="6169DB70" w16cex:dateUtc="2025-06-04T05:08:00Z"/>
  <w16cex:commentExtensible w16cex:durableId="56FE55FD" w16cex:dateUtc="2025-05-29T23:27:00Z"/>
  <w16cex:commentExtensible w16cex:durableId="3257A4D7" w16cex:dateUtc="2025-05-29T23:31:00Z"/>
  <w16cex:commentExtensible w16cex:durableId="356F53B5" w16cex:dateUtc="2025-06-04T05:20:00Z"/>
  <w16cex:commentExtensible w16cex:durableId="1D9A34BA" w16cex:dateUtc="2025-05-29T23:25:00Z"/>
  <w16cex:commentExtensible w16cex:durableId="3D7169DD" w16cex:dateUtc="2025-06-04T17:35:00Z"/>
  <w16cex:commentExtensible w16cex:durableId="2B408071" w16cex:dateUtc="2025-06-04T17:37:00Z"/>
  <w16cex:commentExtensible w16cex:durableId="589EE7D0" w16cex:dateUtc="2025-06-06T04:59:00Z"/>
  <w16cex:commentExtensible w16cex:durableId="433EEA6D" w16cex:dateUtc="2025-06-06T05:07:00Z"/>
  <w16cex:commentExtensible w16cex:durableId="252BFFC6" w16cex:dateUtc="2025-06-06T05:07:00Z"/>
  <w16cex:commentExtensible w16cex:durableId="12C75484" w16cex:dateUtc="2025-05-29T23:32:00Z"/>
  <w16cex:commentExtensible w16cex:durableId="5F1013FC" w16cex:dateUtc="2025-06-05T00:03:00Z"/>
  <w16cex:commentExtensible w16cex:durableId="1E5026C6" w16cex:dateUtc="2025-06-05T00:06:00Z"/>
  <w16cex:commentExtensible w16cex:durableId="566E1DB9" w16cex:dateUtc="2025-05-07T22:42:00Z"/>
  <w16cex:commentExtensible w16cex:durableId="7F50E3EB" w16cex:dateUtc="2025-05-07T22:43:00Z"/>
  <w16cex:commentExtensible w16cex:durableId="7EA8EEB3" w16cex:dateUtc="2025-06-05T0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511365" w16cid:durableId="2AB52A98"/>
  <w16cid:commentId w16cid:paraId="4A3318A5" w16cid:durableId="26A7296B"/>
  <w16cid:commentId w16cid:paraId="3639A346" w16cid:durableId="1E8A5DA2"/>
  <w16cid:commentId w16cid:paraId="2D5EE9F2" w16cid:durableId="04BB350B"/>
  <w16cid:commentId w16cid:paraId="2F888C11" w16cid:durableId="1B8DD426"/>
  <w16cid:commentId w16cid:paraId="3CB2DDD4" w16cid:durableId="490D1CC5"/>
  <w16cid:commentId w16cid:paraId="24CB0661" w16cid:durableId="511EBF6B"/>
  <w16cid:commentId w16cid:paraId="32A3E1B0" w16cid:durableId="5EA84D67"/>
  <w16cid:commentId w16cid:paraId="2766CAEF" w16cid:durableId="0753BBB7"/>
  <w16cid:commentId w16cid:paraId="629FA3B3" w16cid:durableId="1FDDCCB2"/>
  <w16cid:commentId w16cid:paraId="03BA918A" w16cid:durableId="03693B34"/>
  <w16cid:commentId w16cid:paraId="2BB52D3B" w16cid:durableId="65A9DE88"/>
  <w16cid:commentId w16cid:paraId="15C1D73E" w16cid:durableId="13E3B88F"/>
  <w16cid:commentId w16cid:paraId="4A901626" w16cid:durableId="70E1CFD6"/>
  <w16cid:commentId w16cid:paraId="247D296D" w16cid:durableId="23FE91DA"/>
  <w16cid:commentId w16cid:paraId="3E5DADB9" w16cid:durableId="534789E4"/>
  <w16cid:commentId w16cid:paraId="79B39384" w16cid:durableId="7BF86B87"/>
  <w16cid:commentId w16cid:paraId="062A283B" w16cid:durableId="07583AE7"/>
  <w16cid:commentId w16cid:paraId="129BCB63" w16cid:durableId="6169DB70"/>
  <w16cid:commentId w16cid:paraId="7A612D0B" w16cid:durableId="56FE55FD"/>
  <w16cid:commentId w16cid:paraId="7CFC2DBD" w16cid:durableId="3257A4D7"/>
  <w16cid:commentId w16cid:paraId="2AC8F2EC" w16cid:durableId="356F53B5"/>
  <w16cid:commentId w16cid:paraId="19F3A527" w16cid:durableId="1D9A34BA"/>
  <w16cid:commentId w16cid:paraId="0DE92059" w16cid:durableId="3D7169DD"/>
  <w16cid:commentId w16cid:paraId="14603024" w16cid:durableId="2B408071"/>
  <w16cid:commentId w16cid:paraId="6A954AA5" w16cid:durableId="589EE7D0"/>
  <w16cid:commentId w16cid:paraId="2A81E923" w16cid:durableId="433EEA6D"/>
  <w16cid:commentId w16cid:paraId="34EB46D9" w16cid:durableId="252BFFC6"/>
  <w16cid:commentId w16cid:paraId="7D8715F9" w16cid:durableId="12C75484"/>
  <w16cid:commentId w16cid:paraId="1D5F51CD" w16cid:durableId="5F1013FC"/>
  <w16cid:commentId w16cid:paraId="52AD05B0" w16cid:durableId="1E5026C6"/>
  <w16cid:commentId w16cid:paraId="18400470" w16cid:durableId="566E1DB9"/>
  <w16cid:commentId w16cid:paraId="6AF6F94D" w16cid:durableId="7F50E3EB"/>
  <w16cid:commentId w16cid:paraId="719DE1DE" w16cid:durableId="7EA8EE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44930"/>
    <w:multiLevelType w:val="multilevel"/>
    <w:tmpl w:val="E36A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6880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y M Salem">
    <w15:presenceInfo w15:providerId="AD" w15:userId="S::rsalem@health.ucsd.edu::b5f661f3-8d81-43fa-b737-c17e808606c9"/>
  </w15:person>
  <w15:person w15:author="Thaker, Vidhu V.">
    <w15:presenceInfo w15:providerId="AD" w15:userId="S::vvt2114@cumc.columbia.edu::13405119-c497-450c-90de-75f2f2352234"/>
  </w15:person>
  <w15:person w15:author="Gu, Wanjun">
    <w15:presenceInfo w15:providerId="AD" w15:userId="S::Wanjun.Gu@ucsf.edu::639422c7-bc45-4424-935a-c06f34e9ed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Aptos&lt;/FontName&gt;&lt;FontSize&gt;12&lt;/FontSize&gt;&lt;ReflistTitle&gt;References&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pd2vxvzbrettiewttmxv505wwsfzatsx2zd&quot;&gt;My EndNote Library&lt;record-ids&gt;&lt;item&gt;146&lt;/item&gt;&lt;item&gt;297&lt;/item&gt;&lt;item&gt;457&lt;/item&gt;&lt;item&gt;692&lt;/item&gt;&lt;item&gt;1314&lt;/item&gt;&lt;item&gt;1674&lt;/item&gt;&lt;item&gt;2094&lt;/item&gt;&lt;item&gt;2766&lt;/item&gt;&lt;item&gt;2776&lt;/item&gt;&lt;item&gt;6211&lt;/item&gt;&lt;item&gt;6227&lt;/item&gt;&lt;item&gt;6230&lt;/item&gt;&lt;item&gt;6231&lt;/item&gt;&lt;item&gt;6261&lt;/item&gt;&lt;item&gt;6266&lt;/item&gt;&lt;item&gt;6597&lt;/item&gt;&lt;item&gt;6620&lt;/item&gt;&lt;item&gt;6649&lt;/item&gt;&lt;item&gt;6652&lt;/item&gt;&lt;item&gt;6654&lt;/item&gt;&lt;item&gt;6655&lt;/item&gt;&lt;item&gt;6656&lt;/item&gt;&lt;item&gt;6657&lt;/item&gt;&lt;item&gt;6658&lt;/item&gt;&lt;item&gt;6659&lt;/item&gt;&lt;item&gt;6672&lt;/item&gt;&lt;item&gt;6731&lt;/item&gt;&lt;item&gt;6732&lt;/item&gt;&lt;item&gt;6962&lt;/item&gt;&lt;item&gt;6965&lt;/item&gt;&lt;item&gt;8287&lt;/item&gt;&lt;item&gt;8289&lt;/item&gt;&lt;item&gt;8330&lt;/item&gt;&lt;item&gt;8332&lt;/item&gt;&lt;item&gt;8334&lt;/item&gt;&lt;item&gt;8343&lt;/item&gt;&lt;item&gt;8948&lt;/item&gt;&lt;item&gt;8955&lt;/item&gt;&lt;item&gt;9583&lt;/item&gt;&lt;item&gt;9645&lt;/item&gt;&lt;item&gt;9659&lt;/item&gt;&lt;item&gt;11281&lt;/item&gt;&lt;item&gt;11282&lt;/item&gt;&lt;item&gt;11283&lt;/item&gt;&lt;item&gt;11284&lt;/item&gt;&lt;item&gt;11285&lt;/item&gt;&lt;item&gt;11286&lt;/item&gt;&lt;item&gt;11288&lt;/item&gt;&lt;item&gt;11289&lt;/item&gt;&lt;item&gt;11290&lt;/item&gt;&lt;item&gt;11291&lt;/item&gt;&lt;item&gt;11295&lt;/item&gt;&lt;item&gt;11296&lt;/item&gt;&lt;item&gt;11297&lt;/item&gt;&lt;item&gt;11298&lt;/item&gt;&lt;item&gt;11299&lt;/item&gt;&lt;item&gt;11364&lt;/item&gt;&lt;item&gt;11365&lt;/item&gt;&lt;item&gt;11366&lt;/item&gt;&lt;item&gt;11599&lt;/item&gt;&lt;/record-ids&gt;&lt;/item&gt;&lt;/Libraries&gt;"/>
  </w:docVars>
  <w:rsids>
    <w:rsidRoot w:val="00F758FA"/>
    <w:rsid w:val="000018E7"/>
    <w:rsid w:val="000036E7"/>
    <w:rsid w:val="00004F9A"/>
    <w:rsid w:val="000065E4"/>
    <w:rsid w:val="0001038D"/>
    <w:rsid w:val="00024E81"/>
    <w:rsid w:val="00027560"/>
    <w:rsid w:val="00033576"/>
    <w:rsid w:val="000354AF"/>
    <w:rsid w:val="00040FB2"/>
    <w:rsid w:val="0004181B"/>
    <w:rsid w:val="00044068"/>
    <w:rsid w:val="00044117"/>
    <w:rsid w:val="0004604B"/>
    <w:rsid w:val="00047CA6"/>
    <w:rsid w:val="00056F70"/>
    <w:rsid w:val="00060136"/>
    <w:rsid w:val="000617AC"/>
    <w:rsid w:val="000626EB"/>
    <w:rsid w:val="000665F4"/>
    <w:rsid w:val="00075118"/>
    <w:rsid w:val="00075B80"/>
    <w:rsid w:val="000856F0"/>
    <w:rsid w:val="00085B6D"/>
    <w:rsid w:val="00090C1F"/>
    <w:rsid w:val="00093AA4"/>
    <w:rsid w:val="000A4E57"/>
    <w:rsid w:val="000B1C39"/>
    <w:rsid w:val="000B343F"/>
    <w:rsid w:val="000B3737"/>
    <w:rsid w:val="000B7532"/>
    <w:rsid w:val="000C0263"/>
    <w:rsid w:val="000C174E"/>
    <w:rsid w:val="000C2E6C"/>
    <w:rsid w:val="000C3ED2"/>
    <w:rsid w:val="000D32A7"/>
    <w:rsid w:val="000D4A7A"/>
    <w:rsid w:val="000E665E"/>
    <w:rsid w:val="000F34E3"/>
    <w:rsid w:val="000F4528"/>
    <w:rsid w:val="000F6552"/>
    <w:rsid w:val="00100D7F"/>
    <w:rsid w:val="00103E23"/>
    <w:rsid w:val="001069BD"/>
    <w:rsid w:val="00110908"/>
    <w:rsid w:val="00117700"/>
    <w:rsid w:val="0011776D"/>
    <w:rsid w:val="00121EF4"/>
    <w:rsid w:val="00122413"/>
    <w:rsid w:val="00127570"/>
    <w:rsid w:val="00130CA0"/>
    <w:rsid w:val="00133365"/>
    <w:rsid w:val="0013349C"/>
    <w:rsid w:val="00136200"/>
    <w:rsid w:val="001373D2"/>
    <w:rsid w:val="00143664"/>
    <w:rsid w:val="00143788"/>
    <w:rsid w:val="0015392B"/>
    <w:rsid w:val="00154952"/>
    <w:rsid w:val="00160AB9"/>
    <w:rsid w:val="00164AD1"/>
    <w:rsid w:val="00164B21"/>
    <w:rsid w:val="00165349"/>
    <w:rsid w:val="00172AAB"/>
    <w:rsid w:val="0018188C"/>
    <w:rsid w:val="00182C43"/>
    <w:rsid w:val="0018536C"/>
    <w:rsid w:val="00186575"/>
    <w:rsid w:val="001949C3"/>
    <w:rsid w:val="00196596"/>
    <w:rsid w:val="001978BD"/>
    <w:rsid w:val="001A0BB6"/>
    <w:rsid w:val="001B0711"/>
    <w:rsid w:val="001B321E"/>
    <w:rsid w:val="001B4617"/>
    <w:rsid w:val="001B4B52"/>
    <w:rsid w:val="001B5532"/>
    <w:rsid w:val="001B5CEF"/>
    <w:rsid w:val="001C209F"/>
    <w:rsid w:val="001C2BCD"/>
    <w:rsid w:val="001C2D2D"/>
    <w:rsid w:val="001C2DF4"/>
    <w:rsid w:val="001C63F5"/>
    <w:rsid w:val="001D4FE6"/>
    <w:rsid w:val="001E0214"/>
    <w:rsid w:val="001E20F3"/>
    <w:rsid w:val="001E5E65"/>
    <w:rsid w:val="001E71E6"/>
    <w:rsid w:val="001E72B1"/>
    <w:rsid w:val="001F0D7E"/>
    <w:rsid w:val="001F2B81"/>
    <w:rsid w:val="001F491F"/>
    <w:rsid w:val="001F56D6"/>
    <w:rsid w:val="00201A99"/>
    <w:rsid w:val="00206867"/>
    <w:rsid w:val="00210134"/>
    <w:rsid w:val="00212250"/>
    <w:rsid w:val="00213C2B"/>
    <w:rsid w:val="0021654B"/>
    <w:rsid w:val="00223103"/>
    <w:rsid w:val="00227D05"/>
    <w:rsid w:val="00232EDA"/>
    <w:rsid w:val="00237F62"/>
    <w:rsid w:val="00240641"/>
    <w:rsid w:val="00241E38"/>
    <w:rsid w:val="002423C5"/>
    <w:rsid w:val="0024356E"/>
    <w:rsid w:val="00246972"/>
    <w:rsid w:val="00256E51"/>
    <w:rsid w:val="00261355"/>
    <w:rsid w:val="002616AA"/>
    <w:rsid w:val="00261CCC"/>
    <w:rsid w:val="00266C66"/>
    <w:rsid w:val="00267938"/>
    <w:rsid w:val="00271378"/>
    <w:rsid w:val="00273D8D"/>
    <w:rsid w:val="00274954"/>
    <w:rsid w:val="00276A1F"/>
    <w:rsid w:val="00280128"/>
    <w:rsid w:val="00283249"/>
    <w:rsid w:val="0028743E"/>
    <w:rsid w:val="002A1C72"/>
    <w:rsid w:val="002A50A0"/>
    <w:rsid w:val="002A5660"/>
    <w:rsid w:val="002A59F3"/>
    <w:rsid w:val="002A768B"/>
    <w:rsid w:val="002B124F"/>
    <w:rsid w:val="002B1AE6"/>
    <w:rsid w:val="002B1E0F"/>
    <w:rsid w:val="002C24E1"/>
    <w:rsid w:val="002C51AD"/>
    <w:rsid w:val="002C7040"/>
    <w:rsid w:val="002D2011"/>
    <w:rsid w:val="002D3DFC"/>
    <w:rsid w:val="002D47D5"/>
    <w:rsid w:val="002D583B"/>
    <w:rsid w:val="002D756B"/>
    <w:rsid w:val="002E5B24"/>
    <w:rsid w:val="002E6B39"/>
    <w:rsid w:val="002E7BCF"/>
    <w:rsid w:val="002F1E1D"/>
    <w:rsid w:val="002F4C12"/>
    <w:rsid w:val="003013B1"/>
    <w:rsid w:val="00302E78"/>
    <w:rsid w:val="003076EB"/>
    <w:rsid w:val="00307F82"/>
    <w:rsid w:val="003137F4"/>
    <w:rsid w:val="00323B68"/>
    <w:rsid w:val="00332ECB"/>
    <w:rsid w:val="003357EB"/>
    <w:rsid w:val="00335C82"/>
    <w:rsid w:val="003366D0"/>
    <w:rsid w:val="00337F8C"/>
    <w:rsid w:val="00340473"/>
    <w:rsid w:val="00343ED1"/>
    <w:rsid w:val="003461EC"/>
    <w:rsid w:val="0034789C"/>
    <w:rsid w:val="00351520"/>
    <w:rsid w:val="003552D3"/>
    <w:rsid w:val="00362114"/>
    <w:rsid w:val="003631B9"/>
    <w:rsid w:val="00363689"/>
    <w:rsid w:val="00363750"/>
    <w:rsid w:val="003648F3"/>
    <w:rsid w:val="0036578F"/>
    <w:rsid w:val="003665D0"/>
    <w:rsid w:val="00370B94"/>
    <w:rsid w:val="00372ED9"/>
    <w:rsid w:val="003754F7"/>
    <w:rsid w:val="0038417E"/>
    <w:rsid w:val="00387CF7"/>
    <w:rsid w:val="0039295D"/>
    <w:rsid w:val="00392D92"/>
    <w:rsid w:val="00392DA0"/>
    <w:rsid w:val="003A0748"/>
    <w:rsid w:val="003A5762"/>
    <w:rsid w:val="003B0E43"/>
    <w:rsid w:val="003B3751"/>
    <w:rsid w:val="003C11D6"/>
    <w:rsid w:val="003C713B"/>
    <w:rsid w:val="003D29C0"/>
    <w:rsid w:val="003D3008"/>
    <w:rsid w:val="003D3095"/>
    <w:rsid w:val="003D5F79"/>
    <w:rsid w:val="003E34B2"/>
    <w:rsid w:val="003E4FC9"/>
    <w:rsid w:val="003E5EE2"/>
    <w:rsid w:val="003E6EE7"/>
    <w:rsid w:val="003F1A8A"/>
    <w:rsid w:val="003F270B"/>
    <w:rsid w:val="003F28B7"/>
    <w:rsid w:val="003F329B"/>
    <w:rsid w:val="003F6F6C"/>
    <w:rsid w:val="0040104E"/>
    <w:rsid w:val="0040503B"/>
    <w:rsid w:val="004070C8"/>
    <w:rsid w:val="00421818"/>
    <w:rsid w:val="00425508"/>
    <w:rsid w:val="00426E3C"/>
    <w:rsid w:val="0044032A"/>
    <w:rsid w:val="00443489"/>
    <w:rsid w:val="00446CCD"/>
    <w:rsid w:val="00447F18"/>
    <w:rsid w:val="00455551"/>
    <w:rsid w:val="00456D7E"/>
    <w:rsid w:val="00457ED7"/>
    <w:rsid w:val="00462672"/>
    <w:rsid w:val="00472CC1"/>
    <w:rsid w:val="00473294"/>
    <w:rsid w:val="00473970"/>
    <w:rsid w:val="00476763"/>
    <w:rsid w:val="00476D25"/>
    <w:rsid w:val="00481BFF"/>
    <w:rsid w:val="0048378B"/>
    <w:rsid w:val="00484C20"/>
    <w:rsid w:val="0049487A"/>
    <w:rsid w:val="00496A7F"/>
    <w:rsid w:val="004A02BF"/>
    <w:rsid w:val="004A18FF"/>
    <w:rsid w:val="004A1DD4"/>
    <w:rsid w:val="004A6667"/>
    <w:rsid w:val="004A6786"/>
    <w:rsid w:val="004B3017"/>
    <w:rsid w:val="004B3B8C"/>
    <w:rsid w:val="004B59CA"/>
    <w:rsid w:val="004C0A03"/>
    <w:rsid w:val="004C2C41"/>
    <w:rsid w:val="004C5B9B"/>
    <w:rsid w:val="004C5F3E"/>
    <w:rsid w:val="004D20E7"/>
    <w:rsid w:val="004E19D7"/>
    <w:rsid w:val="004E2CCE"/>
    <w:rsid w:val="004E2D80"/>
    <w:rsid w:val="004E3606"/>
    <w:rsid w:val="004E7115"/>
    <w:rsid w:val="004F41F1"/>
    <w:rsid w:val="004F7CB1"/>
    <w:rsid w:val="00500EFC"/>
    <w:rsid w:val="00501663"/>
    <w:rsid w:val="00503F2A"/>
    <w:rsid w:val="005043FF"/>
    <w:rsid w:val="005117B9"/>
    <w:rsid w:val="00512F80"/>
    <w:rsid w:val="00527230"/>
    <w:rsid w:val="005339E3"/>
    <w:rsid w:val="00536876"/>
    <w:rsid w:val="0053713B"/>
    <w:rsid w:val="00541D75"/>
    <w:rsid w:val="00543447"/>
    <w:rsid w:val="00546ACF"/>
    <w:rsid w:val="00546BC4"/>
    <w:rsid w:val="00546D3B"/>
    <w:rsid w:val="005478DE"/>
    <w:rsid w:val="005507EB"/>
    <w:rsid w:val="00562962"/>
    <w:rsid w:val="005659C0"/>
    <w:rsid w:val="00565FF6"/>
    <w:rsid w:val="00574548"/>
    <w:rsid w:val="005778A1"/>
    <w:rsid w:val="005803EC"/>
    <w:rsid w:val="00580FED"/>
    <w:rsid w:val="005821A0"/>
    <w:rsid w:val="00582E2B"/>
    <w:rsid w:val="00594C98"/>
    <w:rsid w:val="00595813"/>
    <w:rsid w:val="005964E3"/>
    <w:rsid w:val="005979FF"/>
    <w:rsid w:val="005A051F"/>
    <w:rsid w:val="005A1D0F"/>
    <w:rsid w:val="005A2FB2"/>
    <w:rsid w:val="005B0187"/>
    <w:rsid w:val="005B239E"/>
    <w:rsid w:val="005B30BF"/>
    <w:rsid w:val="005B3C49"/>
    <w:rsid w:val="005C3B78"/>
    <w:rsid w:val="005C4FF4"/>
    <w:rsid w:val="005D4DD5"/>
    <w:rsid w:val="005D78F9"/>
    <w:rsid w:val="005D7954"/>
    <w:rsid w:val="005E0564"/>
    <w:rsid w:val="005E50A5"/>
    <w:rsid w:val="005E6CA3"/>
    <w:rsid w:val="005F04A0"/>
    <w:rsid w:val="005F0E8B"/>
    <w:rsid w:val="005F62EF"/>
    <w:rsid w:val="0060325E"/>
    <w:rsid w:val="00607432"/>
    <w:rsid w:val="00607E66"/>
    <w:rsid w:val="006105A2"/>
    <w:rsid w:val="0061351C"/>
    <w:rsid w:val="00617D7A"/>
    <w:rsid w:val="006223FB"/>
    <w:rsid w:val="00624DE8"/>
    <w:rsid w:val="00626030"/>
    <w:rsid w:val="00627B53"/>
    <w:rsid w:val="00637C67"/>
    <w:rsid w:val="0064161B"/>
    <w:rsid w:val="006437D0"/>
    <w:rsid w:val="00655F7C"/>
    <w:rsid w:val="006628D2"/>
    <w:rsid w:val="0066518B"/>
    <w:rsid w:val="00674DC3"/>
    <w:rsid w:val="006777D1"/>
    <w:rsid w:val="0068270B"/>
    <w:rsid w:val="00682972"/>
    <w:rsid w:val="006875D9"/>
    <w:rsid w:val="00690F16"/>
    <w:rsid w:val="006B4A86"/>
    <w:rsid w:val="006C5A65"/>
    <w:rsid w:val="006C5E3F"/>
    <w:rsid w:val="006D253B"/>
    <w:rsid w:val="006D56BC"/>
    <w:rsid w:val="006D56DB"/>
    <w:rsid w:val="006D6A88"/>
    <w:rsid w:val="006D73EC"/>
    <w:rsid w:val="006E0493"/>
    <w:rsid w:val="006E0B03"/>
    <w:rsid w:val="006E186A"/>
    <w:rsid w:val="006F4D1E"/>
    <w:rsid w:val="00701103"/>
    <w:rsid w:val="00705D17"/>
    <w:rsid w:val="00712DF5"/>
    <w:rsid w:val="007143E1"/>
    <w:rsid w:val="00716B47"/>
    <w:rsid w:val="007210E9"/>
    <w:rsid w:val="0072535D"/>
    <w:rsid w:val="007268D4"/>
    <w:rsid w:val="0073452E"/>
    <w:rsid w:val="007350F3"/>
    <w:rsid w:val="007352FE"/>
    <w:rsid w:val="007409B8"/>
    <w:rsid w:val="00740C47"/>
    <w:rsid w:val="00756296"/>
    <w:rsid w:val="007600C8"/>
    <w:rsid w:val="007622BD"/>
    <w:rsid w:val="00762907"/>
    <w:rsid w:val="00763D8A"/>
    <w:rsid w:val="00766DBA"/>
    <w:rsid w:val="0077120B"/>
    <w:rsid w:val="00775BCD"/>
    <w:rsid w:val="00781C95"/>
    <w:rsid w:val="00786E2E"/>
    <w:rsid w:val="00790E8C"/>
    <w:rsid w:val="0079527B"/>
    <w:rsid w:val="007965A8"/>
    <w:rsid w:val="007B1B1B"/>
    <w:rsid w:val="007B37F9"/>
    <w:rsid w:val="007B4972"/>
    <w:rsid w:val="007B59B7"/>
    <w:rsid w:val="007B5A89"/>
    <w:rsid w:val="007B7136"/>
    <w:rsid w:val="007B7804"/>
    <w:rsid w:val="007C0B75"/>
    <w:rsid w:val="007C22EC"/>
    <w:rsid w:val="007C386B"/>
    <w:rsid w:val="007C5478"/>
    <w:rsid w:val="007C571D"/>
    <w:rsid w:val="007C7473"/>
    <w:rsid w:val="007E7402"/>
    <w:rsid w:val="007F0235"/>
    <w:rsid w:val="007F65E3"/>
    <w:rsid w:val="00801B3B"/>
    <w:rsid w:val="00802F99"/>
    <w:rsid w:val="008062CF"/>
    <w:rsid w:val="00806ABC"/>
    <w:rsid w:val="008073B4"/>
    <w:rsid w:val="00810DAA"/>
    <w:rsid w:val="0081519E"/>
    <w:rsid w:val="00817C7D"/>
    <w:rsid w:val="0082287C"/>
    <w:rsid w:val="00831F14"/>
    <w:rsid w:val="008353DA"/>
    <w:rsid w:val="00841C2A"/>
    <w:rsid w:val="00841C3A"/>
    <w:rsid w:val="00843A54"/>
    <w:rsid w:val="008450AB"/>
    <w:rsid w:val="0085134D"/>
    <w:rsid w:val="00851CC1"/>
    <w:rsid w:val="008521F4"/>
    <w:rsid w:val="0085281C"/>
    <w:rsid w:val="008560C4"/>
    <w:rsid w:val="00862BE9"/>
    <w:rsid w:val="00863063"/>
    <w:rsid w:val="00865059"/>
    <w:rsid w:val="00870EB5"/>
    <w:rsid w:val="0088101A"/>
    <w:rsid w:val="00882617"/>
    <w:rsid w:val="00884AA5"/>
    <w:rsid w:val="00884C8E"/>
    <w:rsid w:val="00896554"/>
    <w:rsid w:val="008A2052"/>
    <w:rsid w:val="008A3A29"/>
    <w:rsid w:val="008A49C1"/>
    <w:rsid w:val="008A732F"/>
    <w:rsid w:val="008B30A6"/>
    <w:rsid w:val="008B6421"/>
    <w:rsid w:val="008B71A0"/>
    <w:rsid w:val="008C20E8"/>
    <w:rsid w:val="008C4532"/>
    <w:rsid w:val="008C5A80"/>
    <w:rsid w:val="008D1D43"/>
    <w:rsid w:val="008E1FC9"/>
    <w:rsid w:val="008E7AE8"/>
    <w:rsid w:val="008F4FA2"/>
    <w:rsid w:val="009015DD"/>
    <w:rsid w:val="0090165F"/>
    <w:rsid w:val="0090459D"/>
    <w:rsid w:val="00914DC6"/>
    <w:rsid w:val="00915ED4"/>
    <w:rsid w:val="00916CB9"/>
    <w:rsid w:val="00922D8F"/>
    <w:rsid w:val="00925C4C"/>
    <w:rsid w:val="00926201"/>
    <w:rsid w:val="0093271F"/>
    <w:rsid w:val="0093292C"/>
    <w:rsid w:val="00934B85"/>
    <w:rsid w:val="00942361"/>
    <w:rsid w:val="009427BF"/>
    <w:rsid w:val="00945C59"/>
    <w:rsid w:val="00955C12"/>
    <w:rsid w:val="00955E38"/>
    <w:rsid w:val="009575F3"/>
    <w:rsid w:val="00960F17"/>
    <w:rsid w:val="00964149"/>
    <w:rsid w:val="009642BA"/>
    <w:rsid w:val="009675C3"/>
    <w:rsid w:val="009726FB"/>
    <w:rsid w:val="00992682"/>
    <w:rsid w:val="009955DF"/>
    <w:rsid w:val="009A53CF"/>
    <w:rsid w:val="009B0630"/>
    <w:rsid w:val="009B14D4"/>
    <w:rsid w:val="009B5474"/>
    <w:rsid w:val="009B7E2D"/>
    <w:rsid w:val="009C44EB"/>
    <w:rsid w:val="009D061B"/>
    <w:rsid w:val="009D1D9C"/>
    <w:rsid w:val="009D7444"/>
    <w:rsid w:val="009D7989"/>
    <w:rsid w:val="009E45EC"/>
    <w:rsid w:val="009E4EBA"/>
    <w:rsid w:val="009F092B"/>
    <w:rsid w:val="00A111F1"/>
    <w:rsid w:val="00A13007"/>
    <w:rsid w:val="00A1305E"/>
    <w:rsid w:val="00A15DB5"/>
    <w:rsid w:val="00A27F18"/>
    <w:rsid w:val="00A301CC"/>
    <w:rsid w:val="00A337D6"/>
    <w:rsid w:val="00A348FF"/>
    <w:rsid w:val="00A440E1"/>
    <w:rsid w:val="00A465C7"/>
    <w:rsid w:val="00A50FE5"/>
    <w:rsid w:val="00A5186A"/>
    <w:rsid w:val="00A60E9F"/>
    <w:rsid w:val="00A62A3D"/>
    <w:rsid w:val="00A62EA0"/>
    <w:rsid w:val="00A64ABA"/>
    <w:rsid w:val="00A729E2"/>
    <w:rsid w:val="00A7427F"/>
    <w:rsid w:val="00A763E4"/>
    <w:rsid w:val="00A9012A"/>
    <w:rsid w:val="00A97B34"/>
    <w:rsid w:val="00AA16F3"/>
    <w:rsid w:val="00AA25B3"/>
    <w:rsid w:val="00AB1819"/>
    <w:rsid w:val="00AB4E78"/>
    <w:rsid w:val="00AB7731"/>
    <w:rsid w:val="00AC1504"/>
    <w:rsid w:val="00AC4BC7"/>
    <w:rsid w:val="00AC6251"/>
    <w:rsid w:val="00AC73A2"/>
    <w:rsid w:val="00AD1475"/>
    <w:rsid w:val="00AD2A9B"/>
    <w:rsid w:val="00AD4F60"/>
    <w:rsid w:val="00AD728B"/>
    <w:rsid w:val="00AE31D6"/>
    <w:rsid w:val="00AE32B8"/>
    <w:rsid w:val="00AE335B"/>
    <w:rsid w:val="00AE49F0"/>
    <w:rsid w:val="00AE4BC5"/>
    <w:rsid w:val="00AF316A"/>
    <w:rsid w:val="00B03EE5"/>
    <w:rsid w:val="00B05186"/>
    <w:rsid w:val="00B171F8"/>
    <w:rsid w:val="00B17A37"/>
    <w:rsid w:val="00B20387"/>
    <w:rsid w:val="00B21001"/>
    <w:rsid w:val="00B21895"/>
    <w:rsid w:val="00B21C1C"/>
    <w:rsid w:val="00B2261E"/>
    <w:rsid w:val="00B22664"/>
    <w:rsid w:val="00B23825"/>
    <w:rsid w:val="00B24782"/>
    <w:rsid w:val="00B313DA"/>
    <w:rsid w:val="00B31707"/>
    <w:rsid w:val="00B33EC6"/>
    <w:rsid w:val="00B41FFE"/>
    <w:rsid w:val="00B5545B"/>
    <w:rsid w:val="00B63BC5"/>
    <w:rsid w:val="00B64BAF"/>
    <w:rsid w:val="00B66C7B"/>
    <w:rsid w:val="00B76D64"/>
    <w:rsid w:val="00B80F6A"/>
    <w:rsid w:val="00B8204A"/>
    <w:rsid w:val="00B8253C"/>
    <w:rsid w:val="00B8494B"/>
    <w:rsid w:val="00B90D3A"/>
    <w:rsid w:val="00B94404"/>
    <w:rsid w:val="00B97654"/>
    <w:rsid w:val="00BA24F9"/>
    <w:rsid w:val="00BA34F7"/>
    <w:rsid w:val="00BB2326"/>
    <w:rsid w:val="00BB2EFB"/>
    <w:rsid w:val="00BB31E3"/>
    <w:rsid w:val="00BB6D21"/>
    <w:rsid w:val="00BC3DE9"/>
    <w:rsid w:val="00BD02D3"/>
    <w:rsid w:val="00BD351F"/>
    <w:rsid w:val="00BD4D0D"/>
    <w:rsid w:val="00BE6804"/>
    <w:rsid w:val="00BE76FC"/>
    <w:rsid w:val="00BF30E1"/>
    <w:rsid w:val="00BF40BB"/>
    <w:rsid w:val="00C02C9E"/>
    <w:rsid w:val="00C10A1E"/>
    <w:rsid w:val="00C12B8F"/>
    <w:rsid w:val="00C2150C"/>
    <w:rsid w:val="00C22AF3"/>
    <w:rsid w:val="00C25122"/>
    <w:rsid w:val="00C30AD8"/>
    <w:rsid w:val="00C30C9A"/>
    <w:rsid w:val="00C33B4C"/>
    <w:rsid w:val="00C35659"/>
    <w:rsid w:val="00C40397"/>
    <w:rsid w:val="00C43E1A"/>
    <w:rsid w:val="00C46264"/>
    <w:rsid w:val="00C46D2E"/>
    <w:rsid w:val="00C47061"/>
    <w:rsid w:val="00C5536B"/>
    <w:rsid w:val="00C5754C"/>
    <w:rsid w:val="00C6514E"/>
    <w:rsid w:val="00C70E9E"/>
    <w:rsid w:val="00C75C21"/>
    <w:rsid w:val="00C776AD"/>
    <w:rsid w:val="00C7788E"/>
    <w:rsid w:val="00C840CA"/>
    <w:rsid w:val="00C86009"/>
    <w:rsid w:val="00C877E5"/>
    <w:rsid w:val="00C921EB"/>
    <w:rsid w:val="00C93597"/>
    <w:rsid w:val="00CA5918"/>
    <w:rsid w:val="00CB0838"/>
    <w:rsid w:val="00CB57C0"/>
    <w:rsid w:val="00CC120E"/>
    <w:rsid w:val="00CC60F7"/>
    <w:rsid w:val="00CC6916"/>
    <w:rsid w:val="00CD0167"/>
    <w:rsid w:val="00CD0609"/>
    <w:rsid w:val="00CD30CB"/>
    <w:rsid w:val="00CE2BB4"/>
    <w:rsid w:val="00CE35AA"/>
    <w:rsid w:val="00CE41F0"/>
    <w:rsid w:val="00CE76CF"/>
    <w:rsid w:val="00CF0293"/>
    <w:rsid w:val="00CF39AF"/>
    <w:rsid w:val="00CF4240"/>
    <w:rsid w:val="00CF6C48"/>
    <w:rsid w:val="00CF7184"/>
    <w:rsid w:val="00D006C4"/>
    <w:rsid w:val="00D032B2"/>
    <w:rsid w:val="00D15A5D"/>
    <w:rsid w:val="00D22CB3"/>
    <w:rsid w:val="00D2455B"/>
    <w:rsid w:val="00D33B91"/>
    <w:rsid w:val="00D3635E"/>
    <w:rsid w:val="00D4288B"/>
    <w:rsid w:val="00D43FFF"/>
    <w:rsid w:val="00D451EE"/>
    <w:rsid w:val="00D46E20"/>
    <w:rsid w:val="00D47704"/>
    <w:rsid w:val="00D5745C"/>
    <w:rsid w:val="00D64A9B"/>
    <w:rsid w:val="00D66A80"/>
    <w:rsid w:val="00D75E48"/>
    <w:rsid w:val="00D91066"/>
    <w:rsid w:val="00D9174B"/>
    <w:rsid w:val="00D96D84"/>
    <w:rsid w:val="00DA3D2D"/>
    <w:rsid w:val="00DA61EE"/>
    <w:rsid w:val="00DB1D2B"/>
    <w:rsid w:val="00DB7857"/>
    <w:rsid w:val="00DC034D"/>
    <w:rsid w:val="00DC16E4"/>
    <w:rsid w:val="00DC37C2"/>
    <w:rsid w:val="00DC74BD"/>
    <w:rsid w:val="00DC7DBE"/>
    <w:rsid w:val="00DD0B48"/>
    <w:rsid w:val="00DD37FB"/>
    <w:rsid w:val="00DD3ADD"/>
    <w:rsid w:val="00DD7CEF"/>
    <w:rsid w:val="00DE044D"/>
    <w:rsid w:val="00DE13AA"/>
    <w:rsid w:val="00DE6744"/>
    <w:rsid w:val="00DE789D"/>
    <w:rsid w:val="00DF21A1"/>
    <w:rsid w:val="00E002B0"/>
    <w:rsid w:val="00E00451"/>
    <w:rsid w:val="00E03EC9"/>
    <w:rsid w:val="00E10294"/>
    <w:rsid w:val="00E115AC"/>
    <w:rsid w:val="00E12091"/>
    <w:rsid w:val="00E14485"/>
    <w:rsid w:val="00E14BCB"/>
    <w:rsid w:val="00E173FA"/>
    <w:rsid w:val="00E2255C"/>
    <w:rsid w:val="00E26369"/>
    <w:rsid w:val="00E27914"/>
    <w:rsid w:val="00E316BE"/>
    <w:rsid w:val="00E32912"/>
    <w:rsid w:val="00E373C0"/>
    <w:rsid w:val="00E400E9"/>
    <w:rsid w:val="00E44884"/>
    <w:rsid w:val="00E6093B"/>
    <w:rsid w:val="00E65EED"/>
    <w:rsid w:val="00E70393"/>
    <w:rsid w:val="00E73D22"/>
    <w:rsid w:val="00E742F7"/>
    <w:rsid w:val="00E93BDD"/>
    <w:rsid w:val="00E9568C"/>
    <w:rsid w:val="00EA004A"/>
    <w:rsid w:val="00EA1123"/>
    <w:rsid w:val="00EA1F34"/>
    <w:rsid w:val="00EA200C"/>
    <w:rsid w:val="00EB169A"/>
    <w:rsid w:val="00EB6A9B"/>
    <w:rsid w:val="00EC19E3"/>
    <w:rsid w:val="00EC4758"/>
    <w:rsid w:val="00EC521A"/>
    <w:rsid w:val="00EC6362"/>
    <w:rsid w:val="00EC6F97"/>
    <w:rsid w:val="00EC7072"/>
    <w:rsid w:val="00ED764B"/>
    <w:rsid w:val="00ED76AB"/>
    <w:rsid w:val="00EE113E"/>
    <w:rsid w:val="00EE3839"/>
    <w:rsid w:val="00EE3A24"/>
    <w:rsid w:val="00EE44AC"/>
    <w:rsid w:val="00EE5E85"/>
    <w:rsid w:val="00EE74F5"/>
    <w:rsid w:val="00EE7E3A"/>
    <w:rsid w:val="00EE7F6C"/>
    <w:rsid w:val="00EF3D79"/>
    <w:rsid w:val="00F01745"/>
    <w:rsid w:val="00F025F6"/>
    <w:rsid w:val="00F05AC6"/>
    <w:rsid w:val="00F06457"/>
    <w:rsid w:val="00F12AC3"/>
    <w:rsid w:val="00F12DF1"/>
    <w:rsid w:val="00F1712B"/>
    <w:rsid w:val="00F17E57"/>
    <w:rsid w:val="00F17F04"/>
    <w:rsid w:val="00F25399"/>
    <w:rsid w:val="00F325C6"/>
    <w:rsid w:val="00F34F04"/>
    <w:rsid w:val="00F408CE"/>
    <w:rsid w:val="00F4393D"/>
    <w:rsid w:val="00F43B3A"/>
    <w:rsid w:val="00F531B0"/>
    <w:rsid w:val="00F55594"/>
    <w:rsid w:val="00F567B5"/>
    <w:rsid w:val="00F63CCB"/>
    <w:rsid w:val="00F64043"/>
    <w:rsid w:val="00F67C0A"/>
    <w:rsid w:val="00F71798"/>
    <w:rsid w:val="00F758FA"/>
    <w:rsid w:val="00F7710C"/>
    <w:rsid w:val="00F85656"/>
    <w:rsid w:val="00F86F55"/>
    <w:rsid w:val="00F95A73"/>
    <w:rsid w:val="00F96185"/>
    <w:rsid w:val="00F97F49"/>
    <w:rsid w:val="00FA423A"/>
    <w:rsid w:val="00FA4F88"/>
    <w:rsid w:val="00FA4FE6"/>
    <w:rsid w:val="00FB55BD"/>
    <w:rsid w:val="00FB64D2"/>
    <w:rsid w:val="00FC0581"/>
    <w:rsid w:val="00FC1101"/>
    <w:rsid w:val="00FC1692"/>
    <w:rsid w:val="00FC24B6"/>
    <w:rsid w:val="00FC595C"/>
    <w:rsid w:val="00FC66E7"/>
    <w:rsid w:val="00FC6F9A"/>
    <w:rsid w:val="00FD7F61"/>
    <w:rsid w:val="00FE3026"/>
    <w:rsid w:val="00FE383E"/>
    <w:rsid w:val="00FE4BAB"/>
    <w:rsid w:val="00FE756B"/>
    <w:rsid w:val="00FF0C15"/>
    <w:rsid w:val="00FF1154"/>
    <w:rsid w:val="00FF3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C2D11"/>
  <w15:chartTrackingRefBased/>
  <w15:docId w15:val="{8D862FB6-1899-3144-8166-55B93D78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94B"/>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5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5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8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8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8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8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1FC9"/>
    <w:rPr>
      <w:sz w:val="18"/>
      <w:szCs w:val="18"/>
    </w:rPr>
  </w:style>
  <w:style w:type="character" w:customStyle="1" w:styleId="BalloonTextChar">
    <w:name w:val="Balloon Text Char"/>
    <w:basedOn w:val="DefaultParagraphFont"/>
    <w:link w:val="BalloonText"/>
    <w:uiPriority w:val="99"/>
    <w:semiHidden/>
    <w:rsid w:val="008E1FC9"/>
    <w:rPr>
      <w:rFonts w:ascii="Times New Roman" w:hAnsi="Times New Roman" w:cs="Times New Roman"/>
      <w:sz w:val="18"/>
      <w:szCs w:val="18"/>
    </w:rPr>
  </w:style>
  <w:style w:type="character" w:customStyle="1" w:styleId="Heading1Char">
    <w:name w:val="Heading 1 Char"/>
    <w:basedOn w:val="DefaultParagraphFont"/>
    <w:link w:val="Heading1"/>
    <w:uiPriority w:val="9"/>
    <w:rsid w:val="00F75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5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8FA"/>
    <w:rPr>
      <w:rFonts w:eastAsiaTheme="majorEastAsia" w:cstheme="majorBidi"/>
      <w:color w:val="272727" w:themeColor="text1" w:themeTint="D8"/>
    </w:rPr>
  </w:style>
  <w:style w:type="paragraph" w:styleId="Title">
    <w:name w:val="Title"/>
    <w:basedOn w:val="Normal"/>
    <w:next w:val="Normal"/>
    <w:link w:val="TitleChar"/>
    <w:uiPriority w:val="10"/>
    <w:qFormat/>
    <w:rsid w:val="00F758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8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8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58FA"/>
    <w:rPr>
      <w:i/>
      <w:iCs/>
      <w:color w:val="404040" w:themeColor="text1" w:themeTint="BF"/>
    </w:rPr>
  </w:style>
  <w:style w:type="paragraph" w:styleId="ListParagraph">
    <w:name w:val="List Paragraph"/>
    <w:basedOn w:val="Normal"/>
    <w:uiPriority w:val="34"/>
    <w:qFormat/>
    <w:rsid w:val="00F758FA"/>
    <w:pPr>
      <w:ind w:left="720"/>
      <w:contextualSpacing/>
    </w:pPr>
  </w:style>
  <w:style w:type="character" w:styleId="IntenseEmphasis">
    <w:name w:val="Intense Emphasis"/>
    <w:basedOn w:val="DefaultParagraphFont"/>
    <w:uiPriority w:val="21"/>
    <w:qFormat/>
    <w:rsid w:val="00F758FA"/>
    <w:rPr>
      <w:i/>
      <w:iCs/>
      <w:color w:val="0F4761" w:themeColor="accent1" w:themeShade="BF"/>
    </w:rPr>
  </w:style>
  <w:style w:type="paragraph" w:styleId="IntenseQuote">
    <w:name w:val="Intense Quote"/>
    <w:basedOn w:val="Normal"/>
    <w:next w:val="Normal"/>
    <w:link w:val="IntenseQuoteChar"/>
    <w:uiPriority w:val="30"/>
    <w:qFormat/>
    <w:rsid w:val="00F75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8FA"/>
    <w:rPr>
      <w:i/>
      <w:iCs/>
      <w:color w:val="0F4761" w:themeColor="accent1" w:themeShade="BF"/>
    </w:rPr>
  </w:style>
  <w:style w:type="character" w:styleId="IntenseReference">
    <w:name w:val="Intense Reference"/>
    <w:basedOn w:val="DefaultParagraphFont"/>
    <w:uiPriority w:val="32"/>
    <w:qFormat/>
    <w:rsid w:val="00F758FA"/>
    <w:rPr>
      <w:b/>
      <w:bCs/>
      <w:smallCaps/>
      <w:color w:val="0F4761" w:themeColor="accent1" w:themeShade="BF"/>
      <w:spacing w:val="5"/>
    </w:rPr>
  </w:style>
  <w:style w:type="character" w:styleId="Emphasis">
    <w:name w:val="Emphasis"/>
    <w:basedOn w:val="DefaultParagraphFont"/>
    <w:uiPriority w:val="20"/>
    <w:qFormat/>
    <w:rsid w:val="00F758FA"/>
    <w:rPr>
      <w:i/>
      <w:iCs/>
    </w:rPr>
  </w:style>
  <w:style w:type="character" w:styleId="Hyperlink">
    <w:name w:val="Hyperlink"/>
    <w:basedOn w:val="DefaultParagraphFont"/>
    <w:uiPriority w:val="99"/>
    <w:unhideWhenUsed/>
    <w:rsid w:val="00D47704"/>
    <w:rPr>
      <w:color w:val="0000FF"/>
      <w:u w:val="single"/>
    </w:rPr>
  </w:style>
  <w:style w:type="character" w:styleId="CommentReference">
    <w:name w:val="annotation reference"/>
    <w:basedOn w:val="DefaultParagraphFont"/>
    <w:uiPriority w:val="99"/>
    <w:semiHidden/>
    <w:unhideWhenUsed/>
    <w:rsid w:val="00960F17"/>
    <w:rPr>
      <w:sz w:val="16"/>
      <w:szCs w:val="16"/>
    </w:rPr>
  </w:style>
  <w:style w:type="paragraph" w:styleId="CommentText">
    <w:name w:val="annotation text"/>
    <w:basedOn w:val="Normal"/>
    <w:link w:val="CommentTextChar"/>
    <w:uiPriority w:val="99"/>
    <w:unhideWhenUsed/>
    <w:rsid w:val="00960F17"/>
    <w:rPr>
      <w:sz w:val="20"/>
      <w:szCs w:val="20"/>
    </w:rPr>
  </w:style>
  <w:style w:type="character" w:customStyle="1" w:styleId="CommentTextChar">
    <w:name w:val="Comment Text Char"/>
    <w:basedOn w:val="DefaultParagraphFont"/>
    <w:link w:val="CommentText"/>
    <w:uiPriority w:val="99"/>
    <w:rsid w:val="00960F17"/>
    <w:rPr>
      <w:sz w:val="20"/>
      <w:szCs w:val="20"/>
    </w:rPr>
  </w:style>
  <w:style w:type="paragraph" w:customStyle="1" w:styleId="EndNoteBibliographyTitle">
    <w:name w:val="EndNote Bibliography Title"/>
    <w:basedOn w:val="Normal"/>
    <w:link w:val="EndNoteBibliographyTitleChar"/>
    <w:rsid w:val="00F95A73"/>
    <w:pPr>
      <w:jc w:val="center"/>
    </w:pPr>
    <w:rPr>
      <w:rFonts w:ascii="Aptos" w:hAnsi="Aptos"/>
    </w:rPr>
  </w:style>
  <w:style w:type="character" w:customStyle="1" w:styleId="EndNoteBibliographyTitleChar">
    <w:name w:val="EndNote Bibliography Title Char"/>
    <w:basedOn w:val="DefaultParagraphFont"/>
    <w:link w:val="EndNoteBibliographyTitle"/>
    <w:rsid w:val="00F95A73"/>
    <w:rPr>
      <w:rFonts w:ascii="Aptos" w:eastAsia="Times New Roman" w:hAnsi="Aptos" w:cs="Times New Roman"/>
      <w:kern w:val="0"/>
      <w14:ligatures w14:val="none"/>
    </w:rPr>
  </w:style>
  <w:style w:type="paragraph" w:customStyle="1" w:styleId="EndNoteBibliography">
    <w:name w:val="EndNote Bibliography"/>
    <w:basedOn w:val="Normal"/>
    <w:link w:val="EndNoteBibliographyChar"/>
    <w:rsid w:val="00F95A73"/>
    <w:rPr>
      <w:rFonts w:ascii="Aptos" w:hAnsi="Aptos"/>
    </w:rPr>
  </w:style>
  <w:style w:type="character" w:customStyle="1" w:styleId="EndNoteBibliographyChar">
    <w:name w:val="EndNote Bibliography Char"/>
    <w:basedOn w:val="DefaultParagraphFont"/>
    <w:link w:val="EndNoteBibliography"/>
    <w:rsid w:val="00F95A73"/>
    <w:rPr>
      <w:rFonts w:ascii="Aptos" w:eastAsia="Times New Roman" w:hAnsi="Aptos" w:cs="Times New Roman"/>
      <w:kern w:val="0"/>
      <w14:ligatures w14:val="none"/>
    </w:rPr>
  </w:style>
  <w:style w:type="character" w:styleId="Strong">
    <w:name w:val="Strong"/>
    <w:basedOn w:val="DefaultParagraphFont"/>
    <w:uiPriority w:val="22"/>
    <w:qFormat/>
    <w:rsid w:val="002D756B"/>
    <w:rPr>
      <w:b/>
      <w:bCs/>
    </w:rPr>
  </w:style>
  <w:style w:type="paragraph" w:styleId="NormalWeb">
    <w:name w:val="Normal (Web)"/>
    <w:basedOn w:val="Normal"/>
    <w:uiPriority w:val="99"/>
    <w:unhideWhenUsed/>
    <w:rsid w:val="00512F80"/>
    <w:pPr>
      <w:spacing w:before="100" w:beforeAutospacing="1" w:after="100" w:afterAutospacing="1"/>
    </w:pPr>
  </w:style>
  <w:style w:type="paragraph" w:styleId="CommentSubject">
    <w:name w:val="annotation subject"/>
    <w:basedOn w:val="CommentText"/>
    <w:next w:val="CommentText"/>
    <w:link w:val="CommentSubjectChar"/>
    <w:uiPriority w:val="99"/>
    <w:semiHidden/>
    <w:unhideWhenUsed/>
    <w:rsid w:val="005339E3"/>
    <w:rPr>
      <w:b/>
      <w:bCs/>
    </w:rPr>
  </w:style>
  <w:style w:type="character" w:customStyle="1" w:styleId="CommentSubjectChar">
    <w:name w:val="Comment Subject Char"/>
    <w:basedOn w:val="CommentTextChar"/>
    <w:link w:val="CommentSubject"/>
    <w:uiPriority w:val="99"/>
    <w:semiHidden/>
    <w:rsid w:val="005339E3"/>
    <w:rPr>
      <w:b/>
      <w:bCs/>
      <w:sz w:val="20"/>
      <w:szCs w:val="20"/>
    </w:rPr>
  </w:style>
  <w:style w:type="paragraph" w:styleId="Revision">
    <w:name w:val="Revision"/>
    <w:hidden/>
    <w:uiPriority w:val="99"/>
    <w:semiHidden/>
    <w:rsid w:val="0082287C"/>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82287C"/>
    <w:rPr>
      <w:color w:val="666666"/>
    </w:rPr>
  </w:style>
  <w:style w:type="character" w:styleId="UnresolvedMention">
    <w:name w:val="Unresolved Mention"/>
    <w:basedOn w:val="DefaultParagraphFont"/>
    <w:uiPriority w:val="99"/>
    <w:semiHidden/>
    <w:unhideWhenUsed/>
    <w:rsid w:val="002D3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54327">
      <w:bodyDiv w:val="1"/>
      <w:marLeft w:val="0"/>
      <w:marRight w:val="0"/>
      <w:marTop w:val="0"/>
      <w:marBottom w:val="0"/>
      <w:divBdr>
        <w:top w:val="none" w:sz="0" w:space="0" w:color="auto"/>
        <w:left w:val="none" w:sz="0" w:space="0" w:color="auto"/>
        <w:bottom w:val="none" w:sz="0" w:space="0" w:color="auto"/>
        <w:right w:val="none" w:sz="0" w:space="0" w:color="auto"/>
      </w:divBdr>
    </w:div>
    <w:div w:id="131869550">
      <w:bodyDiv w:val="1"/>
      <w:marLeft w:val="0"/>
      <w:marRight w:val="0"/>
      <w:marTop w:val="0"/>
      <w:marBottom w:val="0"/>
      <w:divBdr>
        <w:top w:val="none" w:sz="0" w:space="0" w:color="auto"/>
        <w:left w:val="none" w:sz="0" w:space="0" w:color="auto"/>
        <w:bottom w:val="none" w:sz="0" w:space="0" w:color="auto"/>
        <w:right w:val="none" w:sz="0" w:space="0" w:color="auto"/>
      </w:divBdr>
    </w:div>
    <w:div w:id="383143826">
      <w:bodyDiv w:val="1"/>
      <w:marLeft w:val="0"/>
      <w:marRight w:val="0"/>
      <w:marTop w:val="0"/>
      <w:marBottom w:val="0"/>
      <w:divBdr>
        <w:top w:val="none" w:sz="0" w:space="0" w:color="auto"/>
        <w:left w:val="none" w:sz="0" w:space="0" w:color="auto"/>
        <w:bottom w:val="none" w:sz="0" w:space="0" w:color="auto"/>
        <w:right w:val="none" w:sz="0" w:space="0" w:color="auto"/>
      </w:divBdr>
    </w:div>
    <w:div w:id="394090939">
      <w:bodyDiv w:val="1"/>
      <w:marLeft w:val="0"/>
      <w:marRight w:val="0"/>
      <w:marTop w:val="0"/>
      <w:marBottom w:val="0"/>
      <w:divBdr>
        <w:top w:val="none" w:sz="0" w:space="0" w:color="auto"/>
        <w:left w:val="none" w:sz="0" w:space="0" w:color="auto"/>
        <w:bottom w:val="none" w:sz="0" w:space="0" w:color="auto"/>
        <w:right w:val="none" w:sz="0" w:space="0" w:color="auto"/>
      </w:divBdr>
    </w:div>
    <w:div w:id="696390082">
      <w:bodyDiv w:val="1"/>
      <w:marLeft w:val="0"/>
      <w:marRight w:val="0"/>
      <w:marTop w:val="0"/>
      <w:marBottom w:val="0"/>
      <w:divBdr>
        <w:top w:val="none" w:sz="0" w:space="0" w:color="auto"/>
        <w:left w:val="none" w:sz="0" w:space="0" w:color="auto"/>
        <w:bottom w:val="none" w:sz="0" w:space="0" w:color="auto"/>
        <w:right w:val="none" w:sz="0" w:space="0" w:color="auto"/>
      </w:divBdr>
    </w:div>
    <w:div w:id="720056389">
      <w:bodyDiv w:val="1"/>
      <w:marLeft w:val="0"/>
      <w:marRight w:val="0"/>
      <w:marTop w:val="0"/>
      <w:marBottom w:val="0"/>
      <w:divBdr>
        <w:top w:val="none" w:sz="0" w:space="0" w:color="auto"/>
        <w:left w:val="none" w:sz="0" w:space="0" w:color="auto"/>
        <w:bottom w:val="none" w:sz="0" w:space="0" w:color="auto"/>
        <w:right w:val="none" w:sz="0" w:space="0" w:color="auto"/>
      </w:divBdr>
    </w:div>
    <w:div w:id="846405232">
      <w:bodyDiv w:val="1"/>
      <w:marLeft w:val="0"/>
      <w:marRight w:val="0"/>
      <w:marTop w:val="0"/>
      <w:marBottom w:val="0"/>
      <w:divBdr>
        <w:top w:val="none" w:sz="0" w:space="0" w:color="auto"/>
        <w:left w:val="none" w:sz="0" w:space="0" w:color="auto"/>
        <w:bottom w:val="none" w:sz="0" w:space="0" w:color="auto"/>
        <w:right w:val="none" w:sz="0" w:space="0" w:color="auto"/>
      </w:divBdr>
    </w:div>
    <w:div w:id="1044522109">
      <w:bodyDiv w:val="1"/>
      <w:marLeft w:val="0"/>
      <w:marRight w:val="0"/>
      <w:marTop w:val="0"/>
      <w:marBottom w:val="0"/>
      <w:divBdr>
        <w:top w:val="none" w:sz="0" w:space="0" w:color="auto"/>
        <w:left w:val="none" w:sz="0" w:space="0" w:color="auto"/>
        <w:bottom w:val="none" w:sz="0" w:space="0" w:color="auto"/>
        <w:right w:val="none" w:sz="0" w:space="0" w:color="auto"/>
      </w:divBdr>
      <w:divsChild>
        <w:div w:id="1374814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027694">
      <w:bodyDiv w:val="1"/>
      <w:marLeft w:val="0"/>
      <w:marRight w:val="0"/>
      <w:marTop w:val="0"/>
      <w:marBottom w:val="0"/>
      <w:divBdr>
        <w:top w:val="none" w:sz="0" w:space="0" w:color="auto"/>
        <w:left w:val="none" w:sz="0" w:space="0" w:color="auto"/>
        <w:bottom w:val="none" w:sz="0" w:space="0" w:color="auto"/>
        <w:right w:val="none" w:sz="0" w:space="0" w:color="auto"/>
      </w:divBdr>
    </w:div>
    <w:div w:id="1291940576">
      <w:bodyDiv w:val="1"/>
      <w:marLeft w:val="0"/>
      <w:marRight w:val="0"/>
      <w:marTop w:val="0"/>
      <w:marBottom w:val="0"/>
      <w:divBdr>
        <w:top w:val="none" w:sz="0" w:space="0" w:color="auto"/>
        <w:left w:val="none" w:sz="0" w:space="0" w:color="auto"/>
        <w:bottom w:val="none" w:sz="0" w:space="0" w:color="auto"/>
        <w:right w:val="none" w:sz="0" w:space="0" w:color="auto"/>
      </w:divBdr>
    </w:div>
    <w:div w:id="1339112336">
      <w:bodyDiv w:val="1"/>
      <w:marLeft w:val="0"/>
      <w:marRight w:val="0"/>
      <w:marTop w:val="0"/>
      <w:marBottom w:val="0"/>
      <w:divBdr>
        <w:top w:val="none" w:sz="0" w:space="0" w:color="auto"/>
        <w:left w:val="none" w:sz="0" w:space="0" w:color="auto"/>
        <w:bottom w:val="none" w:sz="0" w:space="0" w:color="auto"/>
        <w:right w:val="none" w:sz="0" w:space="0" w:color="auto"/>
      </w:divBdr>
    </w:div>
    <w:div w:id="1396507442">
      <w:bodyDiv w:val="1"/>
      <w:marLeft w:val="0"/>
      <w:marRight w:val="0"/>
      <w:marTop w:val="0"/>
      <w:marBottom w:val="0"/>
      <w:divBdr>
        <w:top w:val="none" w:sz="0" w:space="0" w:color="auto"/>
        <w:left w:val="none" w:sz="0" w:space="0" w:color="auto"/>
        <w:bottom w:val="none" w:sz="0" w:space="0" w:color="auto"/>
        <w:right w:val="none" w:sz="0" w:space="0" w:color="auto"/>
      </w:divBdr>
    </w:div>
    <w:div w:id="1767729258">
      <w:bodyDiv w:val="1"/>
      <w:marLeft w:val="0"/>
      <w:marRight w:val="0"/>
      <w:marTop w:val="0"/>
      <w:marBottom w:val="0"/>
      <w:divBdr>
        <w:top w:val="none" w:sz="0" w:space="0" w:color="auto"/>
        <w:left w:val="none" w:sz="0" w:space="0" w:color="auto"/>
        <w:bottom w:val="none" w:sz="0" w:space="0" w:color="auto"/>
        <w:right w:val="none" w:sz="0" w:space="0" w:color="auto"/>
      </w:divBdr>
    </w:div>
    <w:div w:id="1783301417">
      <w:bodyDiv w:val="1"/>
      <w:marLeft w:val="0"/>
      <w:marRight w:val="0"/>
      <w:marTop w:val="0"/>
      <w:marBottom w:val="0"/>
      <w:divBdr>
        <w:top w:val="none" w:sz="0" w:space="0" w:color="auto"/>
        <w:left w:val="none" w:sz="0" w:space="0" w:color="auto"/>
        <w:bottom w:val="none" w:sz="0" w:space="0" w:color="auto"/>
        <w:right w:val="none" w:sz="0" w:space="0" w:color="auto"/>
      </w:divBdr>
    </w:div>
    <w:div w:id="1788694908">
      <w:bodyDiv w:val="1"/>
      <w:marLeft w:val="0"/>
      <w:marRight w:val="0"/>
      <w:marTop w:val="0"/>
      <w:marBottom w:val="0"/>
      <w:divBdr>
        <w:top w:val="none" w:sz="0" w:space="0" w:color="auto"/>
        <w:left w:val="none" w:sz="0" w:space="0" w:color="auto"/>
        <w:bottom w:val="none" w:sz="0" w:space="0" w:color="auto"/>
        <w:right w:val="none" w:sz="0" w:space="0" w:color="auto"/>
      </w:divBdr>
    </w:div>
    <w:div w:id="2141730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ncbi.nlm.nih.gov/projects/gap/cgi-bin/study.cgi?study_id=phs000007.v30.p11" TargetMode="External"/><Relationship Id="rId4" Type="http://schemas.openxmlformats.org/officeDocument/2006/relationships/webSettings" Target="webSettings.xml"/><Relationship Id="rId9" Type="http://schemas.openxmlformats.org/officeDocument/2006/relationships/hyperlink" Target="https://journals.plos.org/plosone/article?id=10.1371/journal.pone.0222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3CEE06-8AFB-8141-95A1-EE2614D3FD1B}">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101</TotalTime>
  <Pages>29</Pages>
  <Words>11873</Words>
  <Characters>67682</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Thaker, Vidhu V.</dc:creator>
  <cp:keywords/>
  <dc:description/>
  <cp:lastModifiedBy>Thaker, Vidhu V.</cp:lastModifiedBy>
  <cp:revision>8</cp:revision>
  <dcterms:created xsi:type="dcterms:W3CDTF">2025-07-12T02:17:00Z</dcterms:created>
  <dcterms:modified xsi:type="dcterms:W3CDTF">2025-07-12T09:02:00Z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