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C9EE" w14:textId="77777777" w:rsidR="001504CB" w:rsidRPr="00CA252F" w:rsidRDefault="0000000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A252F">
        <w:rPr>
          <w:rFonts w:ascii="Times New Roman" w:eastAsia="Times New Roman" w:hAnsi="Times New Roman" w:cs="Times New Roman"/>
          <w:b/>
          <w:bCs/>
          <w:sz w:val="40"/>
          <w:szCs w:val="40"/>
        </w:rPr>
        <w:t>Tema 6</w:t>
      </w:r>
    </w:p>
    <w:p w14:paraId="5ECFAD30" w14:textId="77777777" w:rsidR="001504CB" w:rsidRPr="00CA252F" w:rsidRDefault="0000000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CA252F">
        <w:rPr>
          <w:rFonts w:ascii="Times New Roman" w:eastAsia="Times New Roman" w:hAnsi="Times New Roman" w:cs="Times New Roman"/>
          <w:b/>
          <w:bCs/>
          <w:sz w:val="40"/>
          <w:szCs w:val="40"/>
        </w:rPr>
        <w:t>Tehnici</w:t>
      </w:r>
      <w:proofErr w:type="spellEnd"/>
      <w:r w:rsidRPr="00CA252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de </w:t>
      </w:r>
      <w:proofErr w:type="spellStart"/>
      <w:r w:rsidRPr="00CA252F">
        <w:rPr>
          <w:rFonts w:ascii="Times New Roman" w:eastAsia="Times New Roman" w:hAnsi="Times New Roman" w:cs="Times New Roman"/>
          <w:b/>
          <w:bCs/>
          <w:sz w:val="40"/>
          <w:szCs w:val="40"/>
        </w:rPr>
        <w:t>proiectare</w:t>
      </w:r>
      <w:proofErr w:type="spellEnd"/>
      <w:r w:rsidRPr="00CA252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 </w:t>
      </w:r>
      <w:proofErr w:type="spellStart"/>
      <w:r w:rsidRPr="00CA252F">
        <w:rPr>
          <w:rFonts w:ascii="Times New Roman" w:eastAsia="Times New Roman" w:hAnsi="Times New Roman" w:cs="Times New Roman"/>
          <w:b/>
          <w:bCs/>
          <w:sz w:val="40"/>
          <w:szCs w:val="40"/>
        </w:rPr>
        <w:t>testării</w:t>
      </w:r>
      <w:proofErr w:type="spellEnd"/>
      <w:r w:rsidRPr="00CA252F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Black Box</w:t>
      </w:r>
    </w:p>
    <w:p w14:paraId="0BEA0FED" w14:textId="77777777" w:rsidR="00515BC3" w:rsidRDefault="00515BC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C02E292" w14:textId="77777777" w:rsidR="00515BC3" w:rsidRDefault="00515BC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B6374B5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În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cadrul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tehnicilor</w:t>
      </w:r>
      <w:proofErr w:type="spellEnd"/>
      <w:r w:rsidRPr="006A7C9B">
        <w:rPr>
          <w:rFonts w:ascii="Segoe UI" w:hAnsi="Segoe UI" w:cs="Segoe UI"/>
        </w:rPr>
        <w:t xml:space="preserve"> de </w:t>
      </w:r>
      <w:proofErr w:type="spellStart"/>
      <w:r w:rsidRPr="006A7C9B">
        <w:rPr>
          <w:rFonts w:ascii="Segoe UI" w:hAnsi="Segoe UI" w:cs="Segoe UI"/>
        </w:rPr>
        <w:t>proiectare</w:t>
      </w:r>
      <w:proofErr w:type="spellEnd"/>
      <w:r w:rsidRPr="006A7C9B">
        <w:rPr>
          <w:rFonts w:ascii="Segoe UI" w:hAnsi="Segoe UI" w:cs="Segoe UI"/>
        </w:rPr>
        <w:t> </w:t>
      </w:r>
      <w:r w:rsidRPr="006A7C9B">
        <w:rPr>
          <w:rStyle w:val="Strong"/>
          <w:rFonts w:ascii="Segoe UI" w:hAnsi="Segoe UI" w:cs="Segoe UI"/>
        </w:rPr>
        <w:t>Black-box</w:t>
      </w:r>
      <w:r w:rsidRPr="006A7C9B">
        <w:rPr>
          <w:rFonts w:ascii="Segoe UI" w:hAnsi="Segoe UI" w:cs="Segoe UI"/>
        </w:rPr>
        <w:t xml:space="preserve">, </w:t>
      </w:r>
      <w:proofErr w:type="spellStart"/>
      <w:r w:rsidRPr="006A7C9B">
        <w:rPr>
          <w:rFonts w:ascii="Segoe UI" w:hAnsi="Segoe UI" w:cs="Segoe UI"/>
        </w:rPr>
        <w:t>este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necesar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să</w:t>
      </w:r>
      <w:proofErr w:type="spellEnd"/>
      <w:r w:rsidRPr="006A7C9B">
        <w:rPr>
          <w:rFonts w:ascii="Segoe UI" w:hAnsi="Segoe UI" w:cs="Segoe UI"/>
        </w:rPr>
        <w:t xml:space="preserve"> se </w:t>
      </w:r>
      <w:proofErr w:type="spellStart"/>
      <w:r w:rsidRPr="006A7C9B">
        <w:rPr>
          <w:rFonts w:ascii="Segoe UI" w:hAnsi="Segoe UI" w:cs="Segoe UI"/>
        </w:rPr>
        <w:t>rezolve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următoarele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probleme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folosind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tehnica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claselor</w:t>
      </w:r>
      <w:proofErr w:type="spellEnd"/>
      <w:r w:rsidRPr="006A7C9B">
        <w:rPr>
          <w:rFonts w:ascii="Segoe UI" w:hAnsi="Segoe UI" w:cs="Segoe UI"/>
        </w:rPr>
        <w:t xml:space="preserve"> de </w:t>
      </w:r>
      <w:proofErr w:type="spellStart"/>
      <w:r w:rsidRPr="006A7C9B">
        <w:rPr>
          <w:rFonts w:ascii="Segoe UI" w:hAnsi="Segoe UI" w:cs="Segoe UI"/>
        </w:rPr>
        <w:t>echivalență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și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analiza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valorilor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limită</w:t>
      </w:r>
      <w:proofErr w:type="spellEnd"/>
      <w:r w:rsidRPr="006A7C9B">
        <w:rPr>
          <w:rFonts w:ascii="Segoe UI" w:hAnsi="Segoe UI" w:cs="Segoe UI"/>
        </w:rPr>
        <w:t xml:space="preserve">. </w:t>
      </w:r>
      <w:proofErr w:type="spellStart"/>
      <w:r w:rsidRPr="006A7C9B">
        <w:rPr>
          <w:rFonts w:ascii="Segoe UI" w:hAnsi="Segoe UI" w:cs="Segoe UI"/>
        </w:rPr>
        <w:t>Pentru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fiecare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problemă</w:t>
      </w:r>
      <w:proofErr w:type="spellEnd"/>
      <w:r w:rsidRPr="006A7C9B">
        <w:rPr>
          <w:rFonts w:ascii="Segoe UI" w:hAnsi="Segoe UI" w:cs="Segoe UI"/>
        </w:rPr>
        <w:t xml:space="preserve">, </w:t>
      </w:r>
      <w:proofErr w:type="spellStart"/>
      <w:r w:rsidRPr="006A7C9B">
        <w:rPr>
          <w:rFonts w:ascii="Segoe UI" w:hAnsi="Segoe UI" w:cs="Segoe UI"/>
        </w:rPr>
        <w:t>trebuie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să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argumentezi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opțiunea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aleasă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sau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soluția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problemei</w:t>
      </w:r>
      <w:proofErr w:type="spellEnd"/>
      <w:r w:rsidRPr="006A7C9B">
        <w:rPr>
          <w:rFonts w:ascii="Segoe UI" w:hAnsi="Segoe UI" w:cs="Segoe UI"/>
        </w:rPr>
        <w:t>.</w:t>
      </w:r>
    </w:p>
    <w:p w14:paraId="518113C7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Sarcinile</w:t>
      </w:r>
      <w:proofErr w:type="spellEnd"/>
      <w:r w:rsidRPr="006A7C9B">
        <w:rPr>
          <w:rFonts w:ascii="Segoe UI" w:hAnsi="Segoe UI" w:cs="Segoe UI"/>
        </w:rPr>
        <w:t xml:space="preserve"> care au </w:t>
      </w:r>
      <w:proofErr w:type="spellStart"/>
      <w:r w:rsidRPr="006A7C9B">
        <w:rPr>
          <w:rFonts w:ascii="Segoe UI" w:hAnsi="Segoe UI" w:cs="Segoe UI"/>
        </w:rPr>
        <w:t>opțiuni</w:t>
      </w:r>
      <w:proofErr w:type="spellEnd"/>
      <w:r w:rsidRPr="006A7C9B">
        <w:rPr>
          <w:rFonts w:ascii="Segoe UI" w:hAnsi="Segoe UI" w:cs="Segoe UI"/>
        </w:rPr>
        <w:t xml:space="preserve"> de </w:t>
      </w:r>
      <w:proofErr w:type="spellStart"/>
      <w:r w:rsidRPr="006A7C9B">
        <w:rPr>
          <w:rFonts w:ascii="Segoe UI" w:hAnsi="Segoe UI" w:cs="Segoe UI"/>
        </w:rPr>
        <w:t>răspuns</w:t>
      </w:r>
      <w:proofErr w:type="spellEnd"/>
      <w:r w:rsidRPr="006A7C9B">
        <w:rPr>
          <w:rFonts w:ascii="Segoe UI" w:hAnsi="Segoe UI" w:cs="Segoe UI"/>
        </w:rPr>
        <w:t xml:space="preserve"> nu </w:t>
      </w:r>
      <w:proofErr w:type="spellStart"/>
      <w:r w:rsidRPr="006A7C9B">
        <w:rPr>
          <w:rFonts w:ascii="Segoe UI" w:hAnsi="Segoe UI" w:cs="Segoe UI"/>
        </w:rPr>
        <w:t>vor</w:t>
      </w:r>
      <w:proofErr w:type="spellEnd"/>
      <w:r w:rsidRPr="006A7C9B">
        <w:rPr>
          <w:rFonts w:ascii="Segoe UI" w:hAnsi="Segoe UI" w:cs="Segoe UI"/>
        </w:rPr>
        <w:t xml:space="preserve"> fi </w:t>
      </w:r>
      <w:proofErr w:type="spellStart"/>
      <w:r w:rsidRPr="006A7C9B">
        <w:rPr>
          <w:rFonts w:ascii="Segoe UI" w:hAnsi="Segoe UI" w:cs="Segoe UI"/>
        </w:rPr>
        <w:t>acceptate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dacă</w:t>
      </w:r>
      <w:proofErr w:type="spellEnd"/>
      <w:r w:rsidRPr="006A7C9B">
        <w:rPr>
          <w:rFonts w:ascii="Segoe UI" w:hAnsi="Segoe UI" w:cs="Segoe UI"/>
        </w:rPr>
        <w:t xml:space="preserve"> nu </w:t>
      </w:r>
      <w:proofErr w:type="spellStart"/>
      <w:r w:rsidRPr="006A7C9B">
        <w:rPr>
          <w:rFonts w:ascii="Segoe UI" w:hAnsi="Segoe UI" w:cs="Segoe UI"/>
        </w:rPr>
        <w:t>dai</w:t>
      </w:r>
      <w:proofErr w:type="spellEnd"/>
      <w:r w:rsidRPr="006A7C9B">
        <w:rPr>
          <w:rFonts w:ascii="Segoe UI" w:hAnsi="Segoe UI" w:cs="Segoe UI"/>
        </w:rPr>
        <w:t xml:space="preserve"> o </w:t>
      </w:r>
      <w:proofErr w:type="spellStart"/>
      <w:r w:rsidRPr="006A7C9B">
        <w:rPr>
          <w:rFonts w:ascii="Segoe UI" w:hAnsi="Segoe UI" w:cs="Segoe UI"/>
        </w:rPr>
        <w:t>soluție</w:t>
      </w:r>
      <w:proofErr w:type="spellEnd"/>
      <w:r w:rsidRPr="006A7C9B">
        <w:rPr>
          <w:rFonts w:ascii="Segoe UI" w:hAnsi="Segoe UI" w:cs="Segoe UI"/>
        </w:rPr>
        <w:t xml:space="preserve"> a </w:t>
      </w:r>
      <w:proofErr w:type="spellStart"/>
      <w:r w:rsidRPr="006A7C9B">
        <w:rPr>
          <w:rFonts w:ascii="Segoe UI" w:hAnsi="Segoe UI" w:cs="Segoe UI"/>
        </w:rPr>
        <w:t>problemei</w:t>
      </w:r>
      <w:proofErr w:type="spellEnd"/>
      <w:r w:rsidRPr="006A7C9B">
        <w:rPr>
          <w:rFonts w:ascii="Segoe UI" w:hAnsi="Segoe UI" w:cs="Segoe UI"/>
        </w:rPr>
        <w:t xml:space="preserve">, ci </w:t>
      </w:r>
      <w:proofErr w:type="spellStart"/>
      <w:r w:rsidRPr="006A7C9B">
        <w:rPr>
          <w:rFonts w:ascii="Segoe UI" w:hAnsi="Segoe UI" w:cs="Segoe UI"/>
        </w:rPr>
        <w:t>doar</w:t>
      </w:r>
      <w:proofErr w:type="spellEnd"/>
      <w:r w:rsidRPr="006A7C9B">
        <w:rPr>
          <w:rFonts w:ascii="Segoe UI" w:hAnsi="Segoe UI" w:cs="Segoe UI"/>
        </w:rPr>
        <w:t xml:space="preserve"> un </w:t>
      </w:r>
      <w:proofErr w:type="spellStart"/>
      <w:r w:rsidRPr="006A7C9B">
        <w:rPr>
          <w:rFonts w:ascii="Segoe UI" w:hAnsi="Segoe UI" w:cs="Segoe UI"/>
        </w:rPr>
        <w:t>răspuns</w:t>
      </w:r>
      <w:proofErr w:type="spellEnd"/>
      <w:r w:rsidRPr="006A7C9B">
        <w:rPr>
          <w:rFonts w:ascii="Segoe UI" w:hAnsi="Segoe UI" w:cs="Segoe UI"/>
        </w:rPr>
        <w:t xml:space="preserve"> :)</w:t>
      </w:r>
    </w:p>
    <w:p w14:paraId="5FE092D5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proofErr w:type="spellStart"/>
      <w:r w:rsidRPr="006A7C9B">
        <w:rPr>
          <w:rStyle w:val="Strong"/>
          <w:rFonts w:ascii="Segoe UI" w:hAnsi="Segoe UI" w:cs="Segoe UI"/>
        </w:rPr>
        <w:t>Răspunsurile</w:t>
      </w:r>
      <w:proofErr w:type="spellEnd"/>
      <w:r w:rsidRPr="006A7C9B">
        <w:rPr>
          <w:rStyle w:val="Strong"/>
          <w:rFonts w:ascii="Segoe UI" w:hAnsi="Segoe UI" w:cs="Segoe UI"/>
        </w:rPr>
        <w:t xml:space="preserve"> le </w:t>
      </w:r>
      <w:proofErr w:type="spellStart"/>
      <w:r w:rsidRPr="006A7C9B">
        <w:rPr>
          <w:rStyle w:val="Strong"/>
          <w:rFonts w:ascii="Segoe UI" w:hAnsi="Segoe UI" w:cs="Segoe UI"/>
        </w:rPr>
        <w:t>poți</w:t>
      </w:r>
      <w:proofErr w:type="spellEnd"/>
      <w:r w:rsidRPr="006A7C9B">
        <w:rPr>
          <w:rStyle w:val="Strong"/>
          <w:rFonts w:ascii="Segoe UI" w:hAnsi="Segoe UI" w:cs="Segoe UI"/>
        </w:rPr>
        <w:t xml:space="preserve"> da </w:t>
      </w:r>
      <w:proofErr w:type="spellStart"/>
      <w:r w:rsidRPr="006A7C9B">
        <w:rPr>
          <w:rStyle w:val="Strong"/>
          <w:rFonts w:ascii="Segoe UI" w:hAnsi="Segoe UI" w:cs="Segoe UI"/>
        </w:rPr>
        <w:t>într</w:t>
      </w:r>
      <w:proofErr w:type="spellEnd"/>
      <w:r w:rsidRPr="006A7C9B">
        <w:rPr>
          <w:rStyle w:val="Strong"/>
          <w:rFonts w:ascii="Segoe UI" w:hAnsi="Segoe UI" w:cs="Segoe UI"/>
        </w:rPr>
        <w:t xml:space="preserve">-un </w:t>
      </w:r>
      <w:proofErr w:type="spellStart"/>
      <w:r w:rsidRPr="006A7C9B">
        <w:rPr>
          <w:rStyle w:val="Strong"/>
          <w:rFonts w:ascii="Segoe UI" w:hAnsi="Segoe UI" w:cs="Segoe UI"/>
        </w:rPr>
        <w:t>fișier</w:t>
      </w:r>
      <w:proofErr w:type="spellEnd"/>
      <w:r w:rsidRPr="006A7C9B">
        <w:rPr>
          <w:rStyle w:val="Strong"/>
          <w:rFonts w:ascii="Segoe UI" w:hAnsi="Segoe UI" w:cs="Segoe UI"/>
        </w:rPr>
        <w:t xml:space="preserve"> text, </w:t>
      </w:r>
      <w:proofErr w:type="spellStart"/>
      <w:r w:rsidRPr="006A7C9B">
        <w:rPr>
          <w:rStyle w:val="Strong"/>
          <w:rFonts w:ascii="Segoe UI" w:hAnsi="Segoe UI" w:cs="Segoe UI"/>
        </w:rPr>
        <w:t>furnizând</w:t>
      </w:r>
      <w:proofErr w:type="spellEnd"/>
      <w:r w:rsidRPr="006A7C9B">
        <w:rPr>
          <w:rStyle w:val="Strong"/>
          <w:rFonts w:ascii="Segoe UI" w:hAnsi="Segoe UI" w:cs="Segoe UI"/>
        </w:rPr>
        <w:t xml:space="preserve"> un link </w:t>
      </w:r>
      <w:proofErr w:type="spellStart"/>
      <w:r w:rsidRPr="006A7C9B">
        <w:rPr>
          <w:rStyle w:val="Strong"/>
          <w:rFonts w:ascii="Segoe UI" w:hAnsi="Segoe UI" w:cs="Segoe UI"/>
        </w:rPr>
        <w:t>către</w:t>
      </w:r>
      <w:proofErr w:type="spellEnd"/>
      <w:r w:rsidRPr="006A7C9B">
        <w:rPr>
          <w:rStyle w:val="Strong"/>
          <w:rFonts w:ascii="Segoe UI" w:hAnsi="Segoe UI" w:cs="Segoe UI"/>
        </w:rPr>
        <w:t xml:space="preserve"> </w:t>
      </w:r>
      <w:proofErr w:type="spellStart"/>
      <w:r w:rsidRPr="006A7C9B">
        <w:rPr>
          <w:rStyle w:val="Strong"/>
          <w:rFonts w:ascii="Segoe UI" w:hAnsi="Segoe UI" w:cs="Segoe UI"/>
        </w:rPr>
        <w:t>fișierul</w:t>
      </w:r>
      <w:proofErr w:type="spellEnd"/>
      <w:r w:rsidRPr="006A7C9B">
        <w:rPr>
          <w:rStyle w:val="Strong"/>
          <w:rFonts w:ascii="Segoe UI" w:hAnsi="Segoe UI" w:cs="Segoe UI"/>
        </w:rPr>
        <w:t xml:space="preserve"> text.</w:t>
      </w:r>
    </w:p>
    <w:p w14:paraId="456DD18A" w14:textId="77777777" w:rsidR="00CA252F" w:rsidRPr="006A7C9B" w:rsidRDefault="00CA252F" w:rsidP="00CA252F">
      <w:pPr>
        <w:pStyle w:val="Heading3"/>
        <w:shd w:val="clear" w:color="auto" w:fill="18191A"/>
        <w:rPr>
          <w:rFonts w:ascii="Segoe UI" w:hAnsi="Segoe UI" w:cs="Segoe UI"/>
          <w:color w:val="auto"/>
        </w:rPr>
      </w:pPr>
      <w:r w:rsidRPr="006A7C9B">
        <w:rPr>
          <w:rFonts w:ascii="Segoe UI" w:hAnsi="Segoe UI" w:cs="Segoe UI"/>
          <w:color w:val="auto"/>
        </w:rPr>
        <w:t xml:space="preserve">1. </w:t>
      </w:r>
      <w:proofErr w:type="spellStart"/>
      <w:r w:rsidRPr="006A7C9B">
        <w:rPr>
          <w:rFonts w:ascii="Segoe UI" w:hAnsi="Segoe UI" w:cs="Segoe UI"/>
          <w:color w:val="auto"/>
        </w:rPr>
        <w:t>Sistemul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calculează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impozitele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în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funcție</w:t>
      </w:r>
      <w:proofErr w:type="spellEnd"/>
      <w:r w:rsidRPr="006A7C9B">
        <w:rPr>
          <w:rFonts w:ascii="Segoe UI" w:hAnsi="Segoe UI" w:cs="Segoe UI"/>
          <w:color w:val="auto"/>
        </w:rPr>
        <w:t xml:space="preserve"> de </w:t>
      </w:r>
      <w:proofErr w:type="spellStart"/>
      <w:r w:rsidRPr="006A7C9B">
        <w:rPr>
          <w:rFonts w:ascii="Segoe UI" w:hAnsi="Segoe UI" w:cs="Segoe UI"/>
          <w:color w:val="auto"/>
        </w:rPr>
        <w:t>salariu</w:t>
      </w:r>
      <w:proofErr w:type="spellEnd"/>
      <w:r w:rsidRPr="006A7C9B">
        <w:rPr>
          <w:rFonts w:ascii="Segoe UI" w:hAnsi="Segoe UI" w:cs="Segoe UI"/>
          <w:color w:val="auto"/>
        </w:rPr>
        <w:t>.</w:t>
      </w:r>
      <w:hyperlink r:id="rId5" w:anchor="1-sistemul-calculeaz%C4%83-impozitele-%C3%AEn-func%C8%9Bie-de-salariu" w:tooltip="Direct link to heading" w:history="1">
        <w:r w:rsidRPr="006A7C9B">
          <w:rPr>
            <w:rStyle w:val="Hyperlink"/>
            <w:rFonts w:ascii="Segoe UI" w:hAnsi="Segoe UI" w:cs="Segoe UI"/>
            <w:color w:val="auto"/>
          </w:rPr>
          <w:t>​</w:t>
        </w:r>
      </w:hyperlink>
    </w:p>
    <w:p w14:paraId="210C8502" w14:textId="77777777" w:rsidR="00CA252F" w:rsidRPr="006A7C9B" w:rsidRDefault="00CA252F" w:rsidP="00CA252F">
      <w:pPr>
        <w:numPr>
          <w:ilvl w:val="0"/>
          <w:numId w:val="5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Angajații</w:t>
      </w:r>
      <w:proofErr w:type="spellEnd"/>
      <w:r w:rsidRPr="006A7C9B">
        <w:rPr>
          <w:rFonts w:ascii="Segoe UI" w:hAnsi="Segoe UI" w:cs="Segoe UI"/>
        </w:rPr>
        <w:t xml:space="preserve"> cu </w:t>
      </w:r>
      <w:proofErr w:type="spellStart"/>
      <w:r w:rsidRPr="006A7C9B">
        <w:rPr>
          <w:rFonts w:ascii="Segoe UI" w:hAnsi="Segoe UI" w:cs="Segoe UI"/>
        </w:rPr>
        <w:t>salariu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până</w:t>
      </w:r>
      <w:proofErr w:type="spellEnd"/>
      <w:r w:rsidRPr="006A7C9B">
        <w:rPr>
          <w:rFonts w:ascii="Segoe UI" w:hAnsi="Segoe UI" w:cs="Segoe UI"/>
        </w:rPr>
        <w:t xml:space="preserve"> la 4000 $ </w:t>
      </w:r>
      <w:proofErr w:type="spellStart"/>
      <w:r w:rsidRPr="006A7C9B">
        <w:rPr>
          <w:rFonts w:ascii="Segoe UI" w:hAnsi="Segoe UI" w:cs="Segoe UI"/>
        </w:rPr>
        <w:t>inclusiv</w:t>
      </w:r>
      <w:proofErr w:type="spellEnd"/>
      <w:r w:rsidRPr="006A7C9B">
        <w:rPr>
          <w:rFonts w:ascii="Segoe UI" w:hAnsi="Segoe UI" w:cs="Segoe UI"/>
        </w:rPr>
        <w:t xml:space="preserve"> nu </w:t>
      </w:r>
      <w:proofErr w:type="spellStart"/>
      <w:r w:rsidRPr="006A7C9B">
        <w:rPr>
          <w:rFonts w:ascii="Segoe UI" w:hAnsi="Segoe UI" w:cs="Segoe UI"/>
        </w:rPr>
        <w:t>plătesc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impozit</w:t>
      </w:r>
      <w:proofErr w:type="spellEnd"/>
      <w:r w:rsidRPr="006A7C9B">
        <w:rPr>
          <w:rFonts w:ascii="Segoe UI" w:hAnsi="Segoe UI" w:cs="Segoe UI"/>
        </w:rPr>
        <w:t>.</w:t>
      </w:r>
    </w:p>
    <w:p w14:paraId="78576A73" w14:textId="77777777" w:rsidR="00CA252F" w:rsidRPr="006A7C9B" w:rsidRDefault="00CA252F" w:rsidP="00CA252F">
      <w:pPr>
        <w:numPr>
          <w:ilvl w:val="0"/>
          <w:numId w:val="5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Următorii</w:t>
      </w:r>
      <w:proofErr w:type="spellEnd"/>
      <w:r w:rsidRPr="006A7C9B">
        <w:rPr>
          <w:rFonts w:ascii="Segoe UI" w:hAnsi="Segoe UI" w:cs="Segoe UI"/>
        </w:rPr>
        <w:t xml:space="preserve"> $1.500 sunt </w:t>
      </w:r>
      <w:proofErr w:type="spellStart"/>
      <w:r w:rsidRPr="006A7C9B">
        <w:rPr>
          <w:rFonts w:ascii="Segoe UI" w:hAnsi="Segoe UI" w:cs="Segoe UI"/>
        </w:rPr>
        <w:t>impozitați</w:t>
      </w:r>
      <w:proofErr w:type="spellEnd"/>
      <w:r w:rsidRPr="006A7C9B">
        <w:rPr>
          <w:rFonts w:ascii="Segoe UI" w:hAnsi="Segoe UI" w:cs="Segoe UI"/>
        </w:rPr>
        <w:t xml:space="preserve"> cu 10%.</w:t>
      </w:r>
    </w:p>
    <w:p w14:paraId="4C9BBDFB" w14:textId="77777777" w:rsidR="00CA252F" w:rsidRPr="006A7C9B" w:rsidRDefault="00CA252F" w:rsidP="00CA252F">
      <w:pPr>
        <w:numPr>
          <w:ilvl w:val="0"/>
          <w:numId w:val="5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Următorii</w:t>
      </w:r>
      <w:proofErr w:type="spellEnd"/>
      <w:r w:rsidRPr="006A7C9B">
        <w:rPr>
          <w:rFonts w:ascii="Segoe UI" w:hAnsi="Segoe UI" w:cs="Segoe UI"/>
        </w:rPr>
        <w:t xml:space="preserve"> $28.000 sunt </w:t>
      </w:r>
      <w:proofErr w:type="spellStart"/>
      <w:r w:rsidRPr="006A7C9B">
        <w:rPr>
          <w:rFonts w:ascii="Segoe UI" w:hAnsi="Segoe UI" w:cs="Segoe UI"/>
        </w:rPr>
        <w:t>impozitați</w:t>
      </w:r>
      <w:proofErr w:type="spellEnd"/>
      <w:r w:rsidRPr="006A7C9B">
        <w:rPr>
          <w:rFonts w:ascii="Segoe UI" w:hAnsi="Segoe UI" w:cs="Segoe UI"/>
        </w:rPr>
        <w:t xml:space="preserve"> cu 22%.</w:t>
      </w:r>
    </w:p>
    <w:p w14:paraId="0DD417EF" w14:textId="77777777" w:rsidR="00CA252F" w:rsidRPr="006A7C9B" w:rsidRDefault="00CA252F" w:rsidP="00CA252F">
      <w:pPr>
        <w:numPr>
          <w:ilvl w:val="0"/>
          <w:numId w:val="5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Toate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sumele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ulterioare</w:t>
      </w:r>
      <w:proofErr w:type="spellEnd"/>
      <w:r w:rsidRPr="006A7C9B">
        <w:rPr>
          <w:rFonts w:ascii="Segoe UI" w:hAnsi="Segoe UI" w:cs="Segoe UI"/>
        </w:rPr>
        <w:t xml:space="preserve"> sunt </w:t>
      </w:r>
      <w:proofErr w:type="spellStart"/>
      <w:r w:rsidRPr="006A7C9B">
        <w:rPr>
          <w:rFonts w:ascii="Segoe UI" w:hAnsi="Segoe UI" w:cs="Segoe UI"/>
        </w:rPr>
        <w:t>impozitate</w:t>
      </w:r>
      <w:proofErr w:type="spellEnd"/>
      <w:r w:rsidRPr="006A7C9B">
        <w:rPr>
          <w:rFonts w:ascii="Segoe UI" w:hAnsi="Segoe UI" w:cs="Segoe UI"/>
        </w:rPr>
        <w:t xml:space="preserve"> cu 40%.</w:t>
      </w:r>
    </w:p>
    <w:p w14:paraId="1CA6E5D2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r w:rsidRPr="006A7C9B">
        <w:rPr>
          <w:rStyle w:val="Emphasis"/>
          <w:rFonts w:ascii="Segoe UI" w:hAnsi="Segoe UI" w:cs="Segoe UI"/>
        </w:rPr>
        <w:t xml:space="preserve">Ce </w:t>
      </w:r>
      <w:proofErr w:type="spellStart"/>
      <w:r w:rsidRPr="006A7C9B">
        <w:rPr>
          <w:rStyle w:val="Emphasis"/>
          <w:rFonts w:ascii="Segoe UI" w:hAnsi="Segoe UI" w:cs="Segoe UI"/>
        </w:rPr>
        <w:t>grup</w:t>
      </w:r>
      <w:proofErr w:type="spellEnd"/>
      <w:r w:rsidRPr="006A7C9B">
        <w:rPr>
          <w:rStyle w:val="Emphasis"/>
          <w:rFonts w:ascii="Segoe UI" w:hAnsi="Segoe UI" w:cs="Segoe UI"/>
        </w:rPr>
        <w:t xml:space="preserve"> de </w:t>
      </w:r>
      <w:proofErr w:type="spellStart"/>
      <w:r w:rsidRPr="006A7C9B">
        <w:rPr>
          <w:rStyle w:val="Emphasis"/>
          <w:rFonts w:ascii="Segoe UI" w:hAnsi="Segoe UI" w:cs="Segoe UI"/>
        </w:rPr>
        <w:t>valori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aparține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unei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singure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clase</w:t>
      </w:r>
      <w:proofErr w:type="spellEnd"/>
      <w:r w:rsidRPr="006A7C9B">
        <w:rPr>
          <w:rStyle w:val="Emphasis"/>
          <w:rFonts w:ascii="Segoe UI" w:hAnsi="Segoe UI" w:cs="Segoe UI"/>
        </w:rPr>
        <w:t xml:space="preserve"> de </w:t>
      </w:r>
      <w:proofErr w:type="spellStart"/>
      <w:r w:rsidRPr="006A7C9B">
        <w:rPr>
          <w:rStyle w:val="Emphasis"/>
          <w:rFonts w:ascii="Segoe UI" w:hAnsi="Segoe UI" w:cs="Segoe UI"/>
        </w:rPr>
        <w:t>echivalență</w:t>
      </w:r>
      <w:proofErr w:type="spellEnd"/>
      <w:r w:rsidRPr="006A7C9B">
        <w:rPr>
          <w:rStyle w:val="Emphasis"/>
          <w:rFonts w:ascii="Segoe UI" w:hAnsi="Segoe UI" w:cs="Segoe UI"/>
        </w:rPr>
        <w:t>?</w:t>
      </w:r>
    </w:p>
    <w:p w14:paraId="49CB7365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r w:rsidRPr="006A7C9B">
        <w:rPr>
          <w:rFonts w:ascii="Segoe UI" w:hAnsi="Segoe UI" w:cs="Segoe UI"/>
        </w:rPr>
        <w:t>а) $4.800, $14.000, $28.000</w:t>
      </w:r>
      <w:r w:rsidRPr="006A7C9B">
        <w:rPr>
          <w:rFonts w:ascii="Segoe UI" w:hAnsi="Segoe UI" w:cs="Segoe UI"/>
        </w:rPr>
        <w:br/>
        <w:t>b) $5.200, $5.500, $28.000</w:t>
      </w:r>
      <w:r w:rsidRPr="006A7C9B">
        <w:rPr>
          <w:rFonts w:ascii="Segoe UI" w:hAnsi="Segoe UI" w:cs="Segoe UI"/>
        </w:rPr>
        <w:br/>
        <w:t>c) $28.001, $32.000, $35.000</w:t>
      </w:r>
      <w:r w:rsidRPr="006A7C9B">
        <w:rPr>
          <w:rFonts w:ascii="Segoe UI" w:hAnsi="Segoe UI" w:cs="Segoe UI"/>
        </w:rPr>
        <w:br/>
        <w:t>d) $5.800, $28.000, $32.000</w:t>
      </w:r>
    </w:p>
    <w:p w14:paraId="1D16B5D2" w14:textId="77777777" w:rsidR="00CA252F" w:rsidRPr="006A7C9B" w:rsidRDefault="00CA252F" w:rsidP="00CA252F">
      <w:pPr>
        <w:pStyle w:val="Heading3"/>
        <w:shd w:val="clear" w:color="auto" w:fill="18191A"/>
        <w:rPr>
          <w:rFonts w:ascii="Segoe UI" w:hAnsi="Segoe UI" w:cs="Segoe UI"/>
          <w:color w:val="auto"/>
        </w:rPr>
      </w:pPr>
      <w:r w:rsidRPr="006A7C9B">
        <w:rPr>
          <w:rFonts w:ascii="Segoe UI" w:hAnsi="Segoe UI" w:cs="Segoe UI"/>
          <w:color w:val="auto"/>
        </w:rPr>
        <w:t xml:space="preserve">2. </w:t>
      </w:r>
      <w:proofErr w:type="spellStart"/>
      <w:r w:rsidRPr="006A7C9B">
        <w:rPr>
          <w:rFonts w:ascii="Segoe UI" w:hAnsi="Segoe UI" w:cs="Segoe UI"/>
          <w:color w:val="auto"/>
        </w:rPr>
        <w:t>Calcularea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bonusurilor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în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funcție</w:t>
      </w:r>
      <w:proofErr w:type="spellEnd"/>
      <w:r w:rsidRPr="006A7C9B">
        <w:rPr>
          <w:rFonts w:ascii="Segoe UI" w:hAnsi="Segoe UI" w:cs="Segoe UI"/>
          <w:color w:val="auto"/>
        </w:rPr>
        <w:t xml:space="preserve"> de </w:t>
      </w:r>
      <w:proofErr w:type="spellStart"/>
      <w:r w:rsidRPr="006A7C9B">
        <w:rPr>
          <w:rFonts w:ascii="Segoe UI" w:hAnsi="Segoe UI" w:cs="Segoe UI"/>
          <w:color w:val="auto"/>
        </w:rPr>
        <w:t>vechimea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angajatului</w:t>
      </w:r>
      <w:proofErr w:type="spellEnd"/>
      <w:r w:rsidRPr="006A7C9B">
        <w:rPr>
          <w:rFonts w:ascii="Segoe UI" w:hAnsi="Segoe UI" w:cs="Segoe UI"/>
          <w:color w:val="auto"/>
        </w:rPr>
        <w:t>.</w:t>
      </w:r>
      <w:hyperlink r:id="rId6" w:anchor="2-calcularea-bonusurilor-%C3%AEn-func%C8%9Bie-de-vechimea-angajatului" w:tooltip="Direct link to heading" w:history="1">
        <w:r w:rsidRPr="006A7C9B">
          <w:rPr>
            <w:rStyle w:val="Hyperlink"/>
            <w:rFonts w:ascii="Segoe UI" w:hAnsi="Segoe UI" w:cs="Segoe UI"/>
            <w:color w:val="auto"/>
          </w:rPr>
          <w:t>​</w:t>
        </w:r>
      </w:hyperlink>
    </w:p>
    <w:p w14:paraId="0B4A01C0" w14:textId="77777777" w:rsidR="00CA252F" w:rsidRPr="006A7C9B" w:rsidRDefault="00CA252F" w:rsidP="00CA252F">
      <w:pPr>
        <w:numPr>
          <w:ilvl w:val="0"/>
          <w:numId w:val="6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Bonusul</w:t>
      </w:r>
      <w:proofErr w:type="spellEnd"/>
      <w:r w:rsidRPr="006A7C9B">
        <w:rPr>
          <w:rFonts w:ascii="Segoe UI" w:hAnsi="Segoe UI" w:cs="Segoe UI"/>
        </w:rPr>
        <w:t xml:space="preserve"> nu </w:t>
      </w:r>
      <w:proofErr w:type="spellStart"/>
      <w:r w:rsidRPr="006A7C9B">
        <w:rPr>
          <w:rFonts w:ascii="Segoe UI" w:hAnsi="Segoe UI" w:cs="Segoe UI"/>
        </w:rPr>
        <w:t>poate</w:t>
      </w:r>
      <w:proofErr w:type="spellEnd"/>
      <w:r w:rsidRPr="006A7C9B">
        <w:rPr>
          <w:rFonts w:ascii="Segoe UI" w:hAnsi="Segoe UI" w:cs="Segoe UI"/>
        </w:rPr>
        <w:t xml:space="preserve"> fi </w:t>
      </w:r>
      <w:proofErr w:type="spellStart"/>
      <w:r w:rsidRPr="006A7C9B">
        <w:rPr>
          <w:rFonts w:ascii="Segoe UI" w:hAnsi="Segoe UI" w:cs="Segoe UI"/>
        </w:rPr>
        <w:t>negativ</w:t>
      </w:r>
      <w:proofErr w:type="spellEnd"/>
      <w:r w:rsidRPr="006A7C9B">
        <w:rPr>
          <w:rFonts w:ascii="Segoe UI" w:hAnsi="Segoe UI" w:cs="Segoe UI"/>
        </w:rPr>
        <w:t xml:space="preserve">, </w:t>
      </w:r>
      <w:proofErr w:type="spellStart"/>
      <w:r w:rsidRPr="006A7C9B">
        <w:rPr>
          <w:rFonts w:ascii="Segoe UI" w:hAnsi="Segoe UI" w:cs="Segoe UI"/>
        </w:rPr>
        <w:t>dar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poate</w:t>
      </w:r>
      <w:proofErr w:type="spellEnd"/>
      <w:r w:rsidRPr="006A7C9B">
        <w:rPr>
          <w:rFonts w:ascii="Segoe UI" w:hAnsi="Segoe UI" w:cs="Segoe UI"/>
        </w:rPr>
        <w:t xml:space="preserve"> fi 0.</w:t>
      </w:r>
    </w:p>
    <w:p w14:paraId="3131C8AA" w14:textId="77777777" w:rsidR="00CA252F" w:rsidRPr="006A7C9B" w:rsidRDefault="00CA252F" w:rsidP="00CA252F">
      <w:pPr>
        <w:numPr>
          <w:ilvl w:val="0"/>
          <w:numId w:val="6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Fonts w:ascii="Segoe UI" w:hAnsi="Segoe UI" w:cs="Segoe UI"/>
        </w:rPr>
        <w:t xml:space="preserve">Bonusurile se </w:t>
      </w:r>
      <w:proofErr w:type="spellStart"/>
      <w:r w:rsidRPr="006A7C9B">
        <w:rPr>
          <w:rFonts w:ascii="Segoe UI" w:hAnsi="Segoe UI" w:cs="Segoe UI"/>
        </w:rPr>
        <w:t>calculează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în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funcție</w:t>
      </w:r>
      <w:proofErr w:type="spellEnd"/>
      <w:r w:rsidRPr="006A7C9B">
        <w:rPr>
          <w:rFonts w:ascii="Segoe UI" w:hAnsi="Segoe UI" w:cs="Segoe UI"/>
        </w:rPr>
        <w:t xml:space="preserve"> de </w:t>
      </w:r>
      <w:proofErr w:type="spellStart"/>
      <w:r w:rsidRPr="006A7C9B">
        <w:rPr>
          <w:rFonts w:ascii="Segoe UI" w:hAnsi="Segoe UI" w:cs="Segoe UI"/>
        </w:rPr>
        <w:t>termenul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companiei</w:t>
      </w:r>
      <w:proofErr w:type="spellEnd"/>
      <w:r w:rsidRPr="006A7C9B">
        <w:rPr>
          <w:rFonts w:ascii="Segoe UI" w:hAnsi="Segoe UI" w:cs="Segoe UI"/>
        </w:rPr>
        <w:t>.</w:t>
      </w:r>
    </w:p>
    <w:p w14:paraId="5DEBF826" w14:textId="77777777" w:rsidR="00CA252F" w:rsidRDefault="00CA252F" w:rsidP="00CA252F">
      <w:pPr>
        <w:numPr>
          <w:ilvl w:val="0"/>
          <w:numId w:val="6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Categorii</w:t>
      </w:r>
      <w:proofErr w:type="spellEnd"/>
      <w:r w:rsidRPr="006A7C9B">
        <w:rPr>
          <w:rFonts w:ascii="Segoe UI" w:hAnsi="Segoe UI" w:cs="Segoe UI"/>
        </w:rPr>
        <w:t xml:space="preserve">: </w:t>
      </w:r>
      <w:proofErr w:type="spellStart"/>
      <w:r w:rsidRPr="006A7C9B">
        <w:rPr>
          <w:rFonts w:ascii="Segoe UI" w:hAnsi="Segoe UI" w:cs="Segoe UI"/>
        </w:rPr>
        <w:t>perioada</w:t>
      </w:r>
      <w:proofErr w:type="spellEnd"/>
      <w:r w:rsidRPr="006A7C9B">
        <w:rPr>
          <w:rFonts w:ascii="Segoe UI" w:hAnsi="Segoe UI" w:cs="Segoe UI"/>
        </w:rPr>
        <w:t xml:space="preserve"> de </w:t>
      </w:r>
      <w:proofErr w:type="spellStart"/>
      <w:r w:rsidRPr="006A7C9B">
        <w:rPr>
          <w:rFonts w:ascii="Segoe UI" w:hAnsi="Segoe UI" w:cs="Segoe UI"/>
        </w:rPr>
        <w:t>muncă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mai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mică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sau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egală</w:t>
      </w:r>
      <w:proofErr w:type="spellEnd"/>
      <w:r w:rsidRPr="006A7C9B">
        <w:rPr>
          <w:rFonts w:ascii="Segoe UI" w:hAnsi="Segoe UI" w:cs="Segoe UI"/>
        </w:rPr>
        <w:t xml:space="preserve"> cu 2 ani; </w:t>
      </w:r>
      <w:proofErr w:type="spellStart"/>
      <w:r w:rsidRPr="006A7C9B">
        <w:rPr>
          <w:rFonts w:ascii="Segoe UI" w:hAnsi="Segoe UI" w:cs="Segoe UI"/>
        </w:rPr>
        <w:t>mai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mult</w:t>
      </w:r>
      <w:proofErr w:type="spellEnd"/>
      <w:r w:rsidRPr="006A7C9B">
        <w:rPr>
          <w:rFonts w:ascii="Segoe UI" w:hAnsi="Segoe UI" w:cs="Segoe UI"/>
        </w:rPr>
        <w:t xml:space="preserve"> de 2 ani, </w:t>
      </w:r>
      <w:proofErr w:type="spellStart"/>
      <w:r w:rsidRPr="006A7C9B">
        <w:rPr>
          <w:rFonts w:ascii="Segoe UI" w:hAnsi="Segoe UI" w:cs="Segoe UI"/>
        </w:rPr>
        <w:t>dar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mai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puțin</w:t>
      </w:r>
      <w:proofErr w:type="spellEnd"/>
      <w:r w:rsidRPr="006A7C9B">
        <w:rPr>
          <w:rFonts w:ascii="Segoe UI" w:hAnsi="Segoe UI" w:cs="Segoe UI"/>
        </w:rPr>
        <w:t xml:space="preserve"> de 5 </w:t>
      </w:r>
      <w:proofErr w:type="gramStart"/>
      <w:r w:rsidRPr="006A7C9B">
        <w:rPr>
          <w:rFonts w:ascii="Segoe UI" w:hAnsi="Segoe UI" w:cs="Segoe UI"/>
        </w:rPr>
        <w:t>ani</w:t>
      </w:r>
      <w:proofErr w:type="gramEnd"/>
      <w:r w:rsidRPr="006A7C9B">
        <w:rPr>
          <w:rFonts w:ascii="Segoe UI" w:hAnsi="Segoe UI" w:cs="Segoe UI"/>
        </w:rPr>
        <w:t xml:space="preserve">; de la 5 ani </w:t>
      </w:r>
      <w:proofErr w:type="spellStart"/>
      <w:r w:rsidRPr="006A7C9B">
        <w:rPr>
          <w:rFonts w:ascii="Segoe UI" w:hAnsi="Segoe UI" w:cs="Segoe UI"/>
        </w:rPr>
        <w:t>și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mai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mult</w:t>
      </w:r>
      <w:proofErr w:type="spellEnd"/>
      <w:r w:rsidRPr="006A7C9B">
        <w:rPr>
          <w:rFonts w:ascii="Segoe UI" w:hAnsi="Segoe UI" w:cs="Segoe UI"/>
        </w:rPr>
        <w:t xml:space="preserve">, </w:t>
      </w:r>
      <w:proofErr w:type="spellStart"/>
      <w:r w:rsidRPr="006A7C9B">
        <w:rPr>
          <w:rFonts w:ascii="Segoe UI" w:hAnsi="Segoe UI" w:cs="Segoe UI"/>
        </w:rPr>
        <w:t>dar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mai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puțin</w:t>
      </w:r>
      <w:proofErr w:type="spellEnd"/>
      <w:r w:rsidRPr="006A7C9B">
        <w:rPr>
          <w:rFonts w:ascii="Segoe UI" w:hAnsi="Segoe UI" w:cs="Segoe UI"/>
        </w:rPr>
        <w:t xml:space="preserve"> de 10 ani; 10 ani </w:t>
      </w:r>
      <w:proofErr w:type="spellStart"/>
      <w:r w:rsidRPr="006A7C9B">
        <w:rPr>
          <w:rFonts w:ascii="Segoe UI" w:hAnsi="Segoe UI" w:cs="Segoe UI"/>
        </w:rPr>
        <w:t>și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mai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mult</w:t>
      </w:r>
      <w:proofErr w:type="spellEnd"/>
      <w:r w:rsidRPr="006A7C9B">
        <w:rPr>
          <w:rFonts w:ascii="Segoe UI" w:hAnsi="Segoe UI" w:cs="Segoe UI"/>
        </w:rPr>
        <w:t>.</w:t>
      </w:r>
    </w:p>
    <w:p w14:paraId="53F3020D" w14:textId="77777777" w:rsidR="006A7C9B" w:rsidRDefault="006A7C9B" w:rsidP="006A7C9B">
      <w:pPr>
        <w:shd w:val="clear" w:color="auto" w:fill="18191A"/>
        <w:spacing w:before="100" w:beforeAutospacing="1" w:after="100" w:afterAutospacing="1" w:line="240" w:lineRule="auto"/>
        <w:ind w:left="360"/>
        <w:rPr>
          <w:rFonts w:ascii="Segoe UI" w:hAnsi="Segoe UI" w:cs="Segoe UI"/>
        </w:rPr>
      </w:pPr>
    </w:p>
    <w:p w14:paraId="75B749F3" w14:textId="77777777" w:rsidR="006A7C9B" w:rsidRDefault="006A7C9B" w:rsidP="006A7C9B">
      <w:pPr>
        <w:shd w:val="clear" w:color="auto" w:fill="18191A"/>
        <w:spacing w:before="100" w:beforeAutospacing="1" w:after="100" w:afterAutospacing="1" w:line="240" w:lineRule="auto"/>
        <w:ind w:left="360"/>
        <w:rPr>
          <w:rFonts w:ascii="Segoe UI" w:hAnsi="Segoe UI" w:cs="Segoe UI"/>
        </w:rPr>
      </w:pPr>
    </w:p>
    <w:p w14:paraId="070C2E77" w14:textId="77777777" w:rsidR="006A7C9B" w:rsidRPr="006A7C9B" w:rsidRDefault="006A7C9B" w:rsidP="006A7C9B">
      <w:pPr>
        <w:shd w:val="clear" w:color="auto" w:fill="18191A"/>
        <w:spacing w:before="100" w:beforeAutospacing="1" w:after="100" w:afterAutospacing="1" w:line="240" w:lineRule="auto"/>
        <w:ind w:left="360"/>
        <w:rPr>
          <w:rFonts w:ascii="Segoe UI" w:hAnsi="Segoe UI" w:cs="Segoe UI"/>
        </w:rPr>
      </w:pPr>
    </w:p>
    <w:p w14:paraId="409BB434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r w:rsidRPr="006A7C9B">
        <w:rPr>
          <w:rStyle w:val="Emphasis"/>
          <w:rFonts w:ascii="Segoe UI" w:hAnsi="Segoe UI" w:cs="Segoe UI"/>
        </w:rPr>
        <w:lastRenderedPageBreak/>
        <w:t xml:space="preserve">Care </w:t>
      </w:r>
      <w:proofErr w:type="spellStart"/>
      <w:r w:rsidRPr="006A7C9B">
        <w:rPr>
          <w:rStyle w:val="Emphasis"/>
          <w:rFonts w:ascii="Segoe UI" w:hAnsi="Segoe UI" w:cs="Segoe UI"/>
        </w:rPr>
        <w:t>este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numărul</w:t>
      </w:r>
      <w:proofErr w:type="spellEnd"/>
      <w:r w:rsidRPr="006A7C9B">
        <w:rPr>
          <w:rStyle w:val="Emphasis"/>
          <w:rFonts w:ascii="Segoe UI" w:hAnsi="Segoe UI" w:cs="Segoe UI"/>
        </w:rPr>
        <w:t xml:space="preserve"> minim de </w:t>
      </w:r>
      <w:proofErr w:type="spellStart"/>
      <w:r w:rsidRPr="006A7C9B">
        <w:rPr>
          <w:rStyle w:val="Emphasis"/>
          <w:rFonts w:ascii="Segoe UI" w:hAnsi="Segoe UI" w:cs="Segoe UI"/>
        </w:rPr>
        <w:t>cazuri</w:t>
      </w:r>
      <w:proofErr w:type="spellEnd"/>
      <w:r w:rsidRPr="006A7C9B">
        <w:rPr>
          <w:rStyle w:val="Emphasis"/>
          <w:rFonts w:ascii="Segoe UI" w:hAnsi="Segoe UI" w:cs="Segoe UI"/>
        </w:rPr>
        <w:t xml:space="preserve"> de </w:t>
      </w:r>
      <w:proofErr w:type="spellStart"/>
      <w:r w:rsidRPr="006A7C9B">
        <w:rPr>
          <w:rStyle w:val="Emphasis"/>
          <w:rFonts w:ascii="Segoe UI" w:hAnsi="Segoe UI" w:cs="Segoe UI"/>
        </w:rPr>
        <w:t>testare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necesare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pentru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gramStart"/>
      <w:r w:rsidRPr="006A7C9B">
        <w:rPr>
          <w:rStyle w:val="Emphasis"/>
          <w:rFonts w:ascii="Segoe UI" w:hAnsi="Segoe UI" w:cs="Segoe UI"/>
        </w:rPr>
        <w:t>a</w:t>
      </w:r>
      <w:proofErr w:type="gram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acoperi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toate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clasele</w:t>
      </w:r>
      <w:proofErr w:type="spellEnd"/>
      <w:r w:rsidRPr="006A7C9B">
        <w:rPr>
          <w:rStyle w:val="Emphasis"/>
          <w:rFonts w:ascii="Segoe UI" w:hAnsi="Segoe UI" w:cs="Segoe UI"/>
        </w:rPr>
        <w:t xml:space="preserve"> de </w:t>
      </w:r>
      <w:proofErr w:type="spellStart"/>
      <w:r w:rsidRPr="006A7C9B">
        <w:rPr>
          <w:rStyle w:val="Emphasis"/>
          <w:rFonts w:ascii="Segoe UI" w:hAnsi="Segoe UI" w:cs="Segoe UI"/>
        </w:rPr>
        <w:t>echivalență</w:t>
      </w:r>
      <w:proofErr w:type="spellEnd"/>
      <w:r w:rsidRPr="006A7C9B">
        <w:rPr>
          <w:rStyle w:val="Emphasis"/>
          <w:rFonts w:ascii="Segoe UI" w:hAnsi="Segoe UI" w:cs="Segoe UI"/>
        </w:rPr>
        <w:t>?</w:t>
      </w:r>
    </w:p>
    <w:p w14:paraId="305D0609" w14:textId="77777777" w:rsidR="00CA252F" w:rsidRPr="006A7C9B" w:rsidRDefault="00CA252F" w:rsidP="00CA252F">
      <w:pPr>
        <w:pStyle w:val="Heading3"/>
        <w:shd w:val="clear" w:color="auto" w:fill="18191A"/>
        <w:rPr>
          <w:rFonts w:ascii="Segoe UI" w:hAnsi="Segoe UI" w:cs="Segoe UI"/>
          <w:color w:val="auto"/>
        </w:rPr>
      </w:pPr>
      <w:r w:rsidRPr="006A7C9B">
        <w:rPr>
          <w:rFonts w:ascii="Segoe UI" w:hAnsi="Segoe UI" w:cs="Segoe UI"/>
          <w:color w:val="auto"/>
        </w:rPr>
        <w:t xml:space="preserve">3. O </w:t>
      </w:r>
      <w:proofErr w:type="spellStart"/>
      <w:r w:rsidRPr="006A7C9B">
        <w:rPr>
          <w:rFonts w:ascii="Segoe UI" w:hAnsi="Segoe UI" w:cs="Segoe UI"/>
          <w:color w:val="auto"/>
        </w:rPr>
        <w:t>aplicație</w:t>
      </w:r>
      <w:proofErr w:type="spellEnd"/>
      <w:r w:rsidRPr="006A7C9B">
        <w:rPr>
          <w:rFonts w:ascii="Segoe UI" w:hAnsi="Segoe UI" w:cs="Segoe UI"/>
          <w:color w:val="auto"/>
        </w:rPr>
        <w:t xml:space="preserve"> video are </w:t>
      </w:r>
      <w:proofErr w:type="spellStart"/>
      <w:r w:rsidRPr="006A7C9B">
        <w:rPr>
          <w:rFonts w:ascii="Segoe UI" w:hAnsi="Segoe UI" w:cs="Segoe UI"/>
          <w:color w:val="auto"/>
        </w:rPr>
        <w:t>cerințele</w:t>
      </w:r>
      <w:proofErr w:type="spellEnd"/>
      <w:r w:rsidRPr="006A7C9B">
        <w:rPr>
          <w:rFonts w:ascii="Segoe UI" w:hAnsi="Segoe UI" w:cs="Segoe UI"/>
          <w:color w:val="auto"/>
        </w:rPr>
        <w:t xml:space="preserve"> de </w:t>
      </w:r>
      <w:proofErr w:type="spellStart"/>
      <w:r w:rsidRPr="006A7C9B">
        <w:rPr>
          <w:rFonts w:ascii="Segoe UI" w:hAnsi="Segoe UI" w:cs="Segoe UI"/>
          <w:color w:val="auto"/>
        </w:rPr>
        <w:t>mai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jos.</w:t>
      </w:r>
      <w:proofErr w:type="spellEnd"/>
      <w:r w:rsidRPr="006A7C9B">
        <w:rPr>
          <w:rFonts w:ascii="Segoe UI" w:hAnsi="Segoe UI" w:cs="Segoe UI"/>
          <w:color w:val="auto"/>
        </w:rPr>
        <w:fldChar w:fldCharType="begin"/>
      </w:r>
      <w:r w:rsidRPr="006A7C9B">
        <w:rPr>
          <w:rFonts w:ascii="Segoe UI" w:hAnsi="Segoe UI" w:cs="Segoe UI"/>
          <w:color w:val="auto"/>
        </w:rPr>
        <w:instrText>HYPERLINK "https://textbook.edu.goit.global/lms-qa-homework/ro/docs/hw-07/" \l "3-o-aplica%C8%9Bie-video-are-cerin%C8%9Bele-de-mai-jos" \o "Direct link to heading"</w:instrText>
      </w:r>
      <w:r w:rsidRPr="006A7C9B">
        <w:rPr>
          <w:rFonts w:ascii="Segoe UI" w:hAnsi="Segoe UI" w:cs="Segoe UI"/>
          <w:color w:val="auto"/>
        </w:rPr>
      </w:r>
      <w:r w:rsidRPr="006A7C9B">
        <w:rPr>
          <w:rFonts w:ascii="Segoe UI" w:hAnsi="Segoe UI" w:cs="Segoe UI"/>
          <w:color w:val="auto"/>
        </w:rPr>
        <w:fldChar w:fldCharType="separate"/>
      </w:r>
      <w:r w:rsidRPr="006A7C9B">
        <w:rPr>
          <w:rStyle w:val="Hyperlink"/>
          <w:rFonts w:ascii="Segoe UI" w:hAnsi="Segoe UI" w:cs="Segoe UI"/>
          <w:color w:val="auto"/>
        </w:rPr>
        <w:t>​</w:t>
      </w:r>
      <w:r w:rsidRPr="006A7C9B">
        <w:rPr>
          <w:rFonts w:ascii="Segoe UI" w:hAnsi="Segoe UI" w:cs="Segoe UI"/>
          <w:color w:val="auto"/>
        </w:rPr>
        <w:fldChar w:fldCharType="end"/>
      </w:r>
    </w:p>
    <w:p w14:paraId="7BBD4442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Aplicația</w:t>
      </w:r>
      <w:proofErr w:type="spellEnd"/>
      <w:r w:rsidRPr="006A7C9B">
        <w:rPr>
          <w:rFonts w:ascii="Segoe UI" w:hAnsi="Segoe UI" w:cs="Segoe UI"/>
        </w:rPr>
        <w:t xml:space="preserve"> video </w:t>
      </w:r>
      <w:proofErr w:type="spellStart"/>
      <w:r w:rsidRPr="006A7C9B">
        <w:rPr>
          <w:rFonts w:ascii="Segoe UI" w:hAnsi="Segoe UI" w:cs="Segoe UI"/>
        </w:rPr>
        <w:t>redă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videoclipuri</w:t>
      </w:r>
      <w:proofErr w:type="spellEnd"/>
      <w:r w:rsidRPr="006A7C9B">
        <w:rPr>
          <w:rFonts w:ascii="Segoe UI" w:hAnsi="Segoe UI" w:cs="Segoe UI"/>
        </w:rPr>
        <w:t xml:space="preserve"> pe </w:t>
      </w:r>
      <w:proofErr w:type="spellStart"/>
      <w:r w:rsidRPr="006A7C9B">
        <w:rPr>
          <w:rFonts w:ascii="Segoe UI" w:hAnsi="Segoe UI" w:cs="Segoe UI"/>
        </w:rPr>
        <w:t>următoarele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dimensiuni</w:t>
      </w:r>
      <w:proofErr w:type="spellEnd"/>
      <w:r w:rsidRPr="006A7C9B">
        <w:rPr>
          <w:rFonts w:ascii="Segoe UI" w:hAnsi="Segoe UI" w:cs="Segoe UI"/>
        </w:rPr>
        <w:t xml:space="preserve"> de </w:t>
      </w:r>
      <w:proofErr w:type="spellStart"/>
      <w:r w:rsidRPr="006A7C9B">
        <w:rPr>
          <w:rFonts w:ascii="Segoe UI" w:hAnsi="Segoe UI" w:cs="Segoe UI"/>
        </w:rPr>
        <w:t>ecran</w:t>
      </w:r>
      <w:proofErr w:type="spellEnd"/>
      <w:r w:rsidRPr="006A7C9B">
        <w:rPr>
          <w:rFonts w:ascii="Segoe UI" w:hAnsi="Segoe UI" w:cs="Segoe UI"/>
        </w:rPr>
        <w:t>:</w:t>
      </w:r>
    </w:p>
    <w:p w14:paraId="26F092A3" w14:textId="77777777" w:rsidR="00CA252F" w:rsidRPr="006A7C9B" w:rsidRDefault="00CA252F" w:rsidP="00CA252F">
      <w:pPr>
        <w:numPr>
          <w:ilvl w:val="0"/>
          <w:numId w:val="7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Fonts w:ascii="Segoe UI" w:hAnsi="Segoe UI" w:cs="Segoe UI"/>
        </w:rPr>
        <w:t>640х480</w:t>
      </w:r>
    </w:p>
    <w:p w14:paraId="76363806" w14:textId="77777777" w:rsidR="00CA252F" w:rsidRPr="006A7C9B" w:rsidRDefault="00CA252F" w:rsidP="00CA252F">
      <w:pPr>
        <w:numPr>
          <w:ilvl w:val="0"/>
          <w:numId w:val="7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Fonts w:ascii="Segoe UI" w:hAnsi="Segoe UI" w:cs="Segoe UI"/>
        </w:rPr>
        <w:t>1280х720</w:t>
      </w:r>
    </w:p>
    <w:p w14:paraId="191042F5" w14:textId="77777777" w:rsidR="00CA252F" w:rsidRPr="006A7C9B" w:rsidRDefault="00CA252F" w:rsidP="00CA252F">
      <w:pPr>
        <w:numPr>
          <w:ilvl w:val="0"/>
          <w:numId w:val="7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Fonts w:ascii="Segoe UI" w:hAnsi="Segoe UI" w:cs="Segoe UI"/>
        </w:rPr>
        <w:t>1600х1200</w:t>
      </w:r>
    </w:p>
    <w:p w14:paraId="1FE55F63" w14:textId="77777777" w:rsidR="00CA252F" w:rsidRPr="006A7C9B" w:rsidRDefault="00CA252F" w:rsidP="00CA252F">
      <w:pPr>
        <w:numPr>
          <w:ilvl w:val="0"/>
          <w:numId w:val="7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Fonts w:ascii="Segoe UI" w:hAnsi="Segoe UI" w:cs="Segoe UI"/>
        </w:rPr>
        <w:t>1920х1080</w:t>
      </w:r>
    </w:p>
    <w:p w14:paraId="3D891D26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r w:rsidRPr="006A7C9B">
        <w:rPr>
          <w:rStyle w:val="Emphasis"/>
          <w:rFonts w:ascii="Segoe UI" w:hAnsi="Segoe UI" w:cs="Segoe UI"/>
        </w:rPr>
        <w:t xml:space="preserve">Care </w:t>
      </w:r>
      <w:proofErr w:type="spellStart"/>
      <w:r w:rsidRPr="006A7C9B">
        <w:rPr>
          <w:rStyle w:val="Emphasis"/>
          <w:rFonts w:ascii="Segoe UI" w:hAnsi="Segoe UI" w:cs="Segoe UI"/>
        </w:rPr>
        <w:t>dintre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seturile</w:t>
      </w:r>
      <w:proofErr w:type="spellEnd"/>
      <w:r w:rsidRPr="006A7C9B">
        <w:rPr>
          <w:rStyle w:val="Emphasis"/>
          <w:rFonts w:ascii="Segoe UI" w:hAnsi="Segoe UI" w:cs="Segoe UI"/>
        </w:rPr>
        <w:t xml:space="preserve"> de </w:t>
      </w:r>
      <w:proofErr w:type="spellStart"/>
      <w:r w:rsidRPr="006A7C9B">
        <w:rPr>
          <w:rStyle w:val="Emphasis"/>
          <w:rFonts w:ascii="Segoe UI" w:hAnsi="Segoe UI" w:cs="Segoe UI"/>
        </w:rPr>
        <w:t>cazuri</w:t>
      </w:r>
      <w:proofErr w:type="spellEnd"/>
      <w:r w:rsidRPr="006A7C9B">
        <w:rPr>
          <w:rStyle w:val="Emphasis"/>
          <w:rFonts w:ascii="Segoe UI" w:hAnsi="Segoe UI" w:cs="Segoe UI"/>
        </w:rPr>
        <w:t xml:space="preserve"> de </w:t>
      </w:r>
      <w:proofErr w:type="spellStart"/>
      <w:r w:rsidRPr="006A7C9B">
        <w:rPr>
          <w:rStyle w:val="Emphasis"/>
          <w:rFonts w:ascii="Segoe UI" w:hAnsi="Segoe UI" w:cs="Segoe UI"/>
        </w:rPr>
        <w:t>testare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propuse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reprezintă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rezultatul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aplicării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tehnicii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claselor</w:t>
      </w:r>
      <w:proofErr w:type="spellEnd"/>
      <w:r w:rsidRPr="006A7C9B">
        <w:rPr>
          <w:rStyle w:val="Emphasis"/>
          <w:rFonts w:ascii="Segoe UI" w:hAnsi="Segoe UI" w:cs="Segoe UI"/>
        </w:rPr>
        <w:t xml:space="preserve"> de </w:t>
      </w:r>
      <w:proofErr w:type="spellStart"/>
      <w:r w:rsidRPr="006A7C9B">
        <w:rPr>
          <w:rStyle w:val="Emphasis"/>
          <w:rFonts w:ascii="Segoe UI" w:hAnsi="Segoe UI" w:cs="Segoe UI"/>
        </w:rPr>
        <w:t>echivalență</w:t>
      </w:r>
      <w:proofErr w:type="spellEnd"/>
      <w:r w:rsidRPr="006A7C9B">
        <w:rPr>
          <w:rStyle w:val="Emphasis"/>
          <w:rFonts w:ascii="Segoe UI" w:hAnsi="Segoe UI" w:cs="Segoe UI"/>
        </w:rPr>
        <w:t>?</w:t>
      </w:r>
    </w:p>
    <w:p w14:paraId="50301FE2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r w:rsidRPr="006A7C9B">
        <w:rPr>
          <w:rFonts w:ascii="Segoe UI" w:hAnsi="Segoe UI" w:cs="Segoe UI"/>
        </w:rPr>
        <w:t xml:space="preserve">a) </w:t>
      </w:r>
      <w:proofErr w:type="spellStart"/>
      <w:r w:rsidRPr="006A7C9B">
        <w:rPr>
          <w:rFonts w:ascii="Segoe UI" w:hAnsi="Segoe UI" w:cs="Segoe UI"/>
        </w:rPr>
        <w:t>asigură-te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că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programul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poate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reda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videoclipuri</w:t>
      </w:r>
      <w:proofErr w:type="spellEnd"/>
      <w:r w:rsidRPr="006A7C9B">
        <w:rPr>
          <w:rFonts w:ascii="Segoe UI" w:hAnsi="Segoe UI" w:cs="Segoe UI"/>
        </w:rPr>
        <w:t xml:space="preserve"> pe un display de 1920x1080 (1 test)</w:t>
      </w:r>
      <w:r w:rsidRPr="006A7C9B">
        <w:rPr>
          <w:rFonts w:ascii="Segoe UI" w:hAnsi="Segoe UI" w:cs="Segoe UI"/>
        </w:rPr>
        <w:br/>
        <w:t xml:space="preserve">b) </w:t>
      </w:r>
      <w:proofErr w:type="spellStart"/>
      <w:r w:rsidRPr="006A7C9B">
        <w:rPr>
          <w:rFonts w:ascii="Segoe UI" w:hAnsi="Segoe UI" w:cs="Segoe UI"/>
        </w:rPr>
        <w:t>asigură-te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că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programul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poate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reda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videoclipuri</w:t>
      </w:r>
      <w:proofErr w:type="spellEnd"/>
      <w:r w:rsidRPr="006A7C9B">
        <w:rPr>
          <w:rFonts w:ascii="Segoe UI" w:hAnsi="Segoe UI" w:cs="Segoe UI"/>
        </w:rPr>
        <w:t xml:space="preserve"> pe display-</w:t>
      </w:r>
      <w:proofErr w:type="spellStart"/>
      <w:r w:rsidRPr="006A7C9B">
        <w:rPr>
          <w:rFonts w:ascii="Segoe UI" w:hAnsi="Segoe UI" w:cs="Segoe UI"/>
        </w:rPr>
        <w:t>uri</w:t>
      </w:r>
      <w:proofErr w:type="spellEnd"/>
      <w:r w:rsidRPr="006A7C9B">
        <w:rPr>
          <w:rFonts w:ascii="Segoe UI" w:hAnsi="Segoe UI" w:cs="Segoe UI"/>
        </w:rPr>
        <w:t xml:space="preserve"> de 640x480 </w:t>
      </w:r>
      <w:proofErr w:type="spellStart"/>
      <w:r w:rsidRPr="006A7C9B">
        <w:rPr>
          <w:rFonts w:ascii="Segoe UI" w:hAnsi="Segoe UI" w:cs="Segoe UI"/>
        </w:rPr>
        <w:t>și</w:t>
      </w:r>
      <w:proofErr w:type="spellEnd"/>
      <w:r w:rsidRPr="006A7C9B">
        <w:rPr>
          <w:rFonts w:ascii="Segoe UI" w:hAnsi="Segoe UI" w:cs="Segoe UI"/>
        </w:rPr>
        <w:t xml:space="preserve"> 1920x1080 (2 teste)</w:t>
      </w:r>
      <w:r w:rsidRPr="006A7C9B">
        <w:rPr>
          <w:rFonts w:ascii="Segoe UI" w:hAnsi="Segoe UI" w:cs="Segoe UI"/>
        </w:rPr>
        <w:br/>
        <w:t xml:space="preserve">c) </w:t>
      </w:r>
      <w:proofErr w:type="spellStart"/>
      <w:r w:rsidRPr="006A7C9B">
        <w:rPr>
          <w:rFonts w:ascii="Segoe UI" w:hAnsi="Segoe UI" w:cs="Segoe UI"/>
        </w:rPr>
        <w:t>asigură-te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că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programul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poate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reda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videoclipuri</w:t>
      </w:r>
      <w:proofErr w:type="spellEnd"/>
      <w:r w:rsidRPr="006A7C9B">
        <w:rPr>
          <w:rFonts w:ascii="Segoe UI" w:hAnsi="Segoe UI" w:cs="Segoe UI"/>
        </w:rPr>
        <w:t xml:space="preserve"> pe display-</w:t>
      </w:r>
      <w:proofErr w:type="spellStart"/>
      <w:r w:rsidRPr="006A7C9B">
        <w:rPr>
          <w:rFonts w:ascii="Segoe UI" w:hAnsi="Segoe UI" w:cs="Segoe UI"/>
        </w:rPr>
        <w:t>uri</w:t>
      </w:r>
      <w:proofErr w:type="spellEnd"/>
      <w:r w:rsidRPr="006A7C9B">
        <w:rPr>
          <w:rFonts w:ascii="Segoe UI" w:hAnsi="Segoe UI" w:cs="Segoe UI"/>
        </w:rPr>
        <w:t xml:space="preserve"> cu </w:t>
      </w:r>
      <w:proofErr w:type="spellStart"/>
      <w:r w:rsidRPr="006A7C9B">
        <w:rPr>
          <w:rFonts w:ascii="Segoe UI" w:hAnsi="Segoe UI" w:cs="Segoe UI"/>
        </w:rPr>
        <w:t>toate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dimensiunile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specificate</w:t>
      </w:r>
      <w:proofErr w:type="spellEnd"/>
      <w:r w:rsidRPr="006A7C9B">
        <w:rPr>
          <w:rFonts w:ascii="Segoe UI" w:hAnsi="Segoe UI" w:cs="Segoe UI"/>
        </w:rPr>
        <w:t xml:space="preserve"> (4 teste)</w:t>
      </w:r>
      <w:r w:rsidRPr="006A7C9B">
        <w:rPr>
          <w:rFonts w:ascii="Segoe UI" w:hAnsi="Segoe UI" w:cs="Segoe UI"/>
        </w:rPr>
        <w:br/>
        <w:t xml:space="preserve">d) </w:t>
      </w:r>
      <w:proofErr w:type="spellStart"/>
      <w:r w:rsidRPr="006A7C9B">
        <w:rPr>
          <w:rFonts w:ascii="Segoe UI" w:hAnsi="Segoe UI" w:cs="Segoe UI"/>
        </w:rPr>
        <w:t>asigură-te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că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programul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poate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reda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videoclipuri</w:t>
      </w:r>
      <w:proofErr w:type="spellEnd"/>
      <w:r w:rsidRPr="006A7C9B">
        <w:rPr>
          <w:rFonts w:ascii="Segoe UI" w:hAnsi="Segoe UI" w:cs="Segoe UI"/>
        </w:rPr>
        <w:t xml:space="preserve"> pe un display de </w:t>
      </w:r>
      <w:proofErr w:type="spellStart"/>
      <w:r w:rsidRPr="006A7C9B">
        <w:rPr>
          <w:rFonts w:ascii="Segoe UI" w:hAnsi="Segoe UI" w:cs="Segoe UI"/>
        </w:rPr>
        <w:t>orice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dimensiune</w:t>
      </w:r>
      <w:proofErr w:type="spellEnd"/>
      <w:r w:rsidRPr="006A7C9B">
        <w:rPr>
          <w:rFonts w:ascii="Segoe UI" w:hAnsi="Segoe UI" w:cs="Segoe UI"/>
        </w:rPr>
        <w:t xml:space="preserve"> din </w:t>
      </w:r>
      <w:proofErr w:type="spellStart"/>
      <w:r w:rsidRPr="006A7C9B">
        <w:rPr>
          <w:rFonts w:ascii="Segoe UI" w:hAnsi="Segoe UI" w:cs="Segoe UI"/>
        </w:rPr>
        <w:t>cerințe</w:t>
      </w:r>
      <w:proofErr w:type="spellEnd"/>
      <w:r w:rsidRPr="006A7C9B">
        <w:rPr>
          <w:rFonts w:ascii="Segoe UI" w:hAnsi="Segoe UI" w:cs="Segoe UI"/>
        </w:rPr>
        <w:t xml:space="preserve"> (1 test)</w:t>
      </w:r>
    </w:p>
    <w:p w14:paraId="6143FC36" w14:textId="77777777" w:rsidR="00CA252F" w:rsidRPr="006A7C9B" w:rsidRDefault="00CA252F" w:rsidP="00CA252F">
      <w:pPr>
        <w:pStyle w:val="Heading3"/>
        <w:shd w:val="clear" w:color="auto" w:fill="18191A"/>
        <w:rPr>
          <w:rFonts w:ascii="Segoe UI" w:hAnsi="Segoe UI" w:cs="Segoe UI"/>
          <w:color w:val="auto"/>
        </w:rPr>
      </w:pPr>
      <w:r w:rsidRPr="006A7C9B">
        <w:rPr>
          <w:rFonts w:ascii="Segoe UI" w:hAnsi="Segoe UI" w:cs="Segoe UI"/>
          <w:color w:val="auto"/>
        </w:rPr>
        <w:t xml:space="preserve">4. O </w:t>
      </w:r>
      <w:proofErr w:type="spellStart"/>
      <w:r w:rsidRPr="006A7C9B">
        <w:rPr>
          <w:rFonts w:ascii="Segoe UI" w:hAnsi="Segoe UI" w:cs="Segoe UI"/>
          <w:color w:val="auto"/>
        </w:rPr>
        <w:t>aplicație</w:t>
      </w:r>
      <w:proofErr w:type="spellEnd"/>
      <w:r w:rsidRPr="006A7C9B">
        <w:rPr>
          <w:rFonts w:ascii="Segoe UI" w:hAnsi="Segoe UI" w:cs="Segoe UI"/>
          <w:color w:val="auto"/>
        </w:rPr>
        <w:t xml:space="preserve"> de fitness </w:t>
      </w:r>
      <w:proofErr w:type="spellStart"/>
      <w:r w:rsidRPr="006A7C9B">
        <w:rPr>
          <w:rFonts w:ascii="Segoe UI" w:hAnsi="Segoe UI" w:cs="Segoe UI"/>
          <w:color w:val="auto"/>
        </w:rPr>
        <w:t>numără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pașii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și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oferă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utilizatorului</w:t>
      </w:r>
      <w:proofErr w:type="spellEnd"/>
      <w:r w:rsidRPr="006A7C9B">
        <w:rPr>
          <w:rFonts w:ascii="Segoe UI" w:hAnsi="Segoe UI" w:cs="Segoe UI"/>
          <w:color w:val="auto"/>
        </w:rPr>
        <w:t xml:space="preserve"> feedback cu </w:t>
      </w:r>
      <w:proofErr w:type="spellStart"/>
      <w:r w:rsidRPr="006A7C9B">
        <w:rPr>
          <w:rFonts w:ascii="Segoe UI" w:hAnsi="Segoe UI" w:cs="Segoe UI"/>
          <w:color w:val="auto"/>
        </w:rPr>
        <w:t>privire</w:t>
      </w:r>
      <w:proofErr w:type="spellEnd"/>
      <w:r w:rsidRPr="006A7C9B">
        <w:rPr>
          <w:rFonts w:ascii="Segoe UI" w:hAnsi="Segoe UI" w:cs="Segoe UI"/>
          <w:color w:val="auto"/>
        </w:rPr>
        <w:t xml:space="preserve"> la </w:t>
      </w:r>
      <w:proofErr w:type="spellStart"/>
      <w:r w:rsidRPr="006A7C9B">
        <w:rPr>
          <w:rFonts w:ascii="Segoe UI" w:hAnsi="Segoe UI" w:cs="Segoe UI"/>
          <w:color w:val="auto"/>
        </w:rPr>
        <w:t>activitatea</w:t>
      </w:r>
      <w:proofErr w:type="spellEnd"/>
      <w:r w:rsidRPr="006A7C9B">
        <w:rPr>
          <w:rFonts w:ascii="Segoe UI" w:hAnsi="Segoe UI" w:cs="Segoe UI"/>
          <w:color w:val="auto"/>
        </w:rPr>
        <w:t xml:space="preserve"> </w:t>
      </w:r>
      <w:proofErr w:type="spellStart"/>
      <w:r w:rsidRPr="006A7C9B">
        <w:rPr>
          <w:rFonts w:ascii="Segoe UI" w:hAnsi="Segoe UI" w:cs="Segoe UI"/>
          <w:color w:val="auto"/>
        </w:rPr>
        <w:t>sa</w:t>
      </w:r>
      <w:proofErr w:type="spellEnd"/>
      <w:r w:rsidRPr="006A7C9B">
        <w:rPr>
          <w:rFonts w:ascii="Segoe UI" w:hAnsi="Segoe UI" w:cs="Segoe UI"/>
          <w:color w:val="auto"/>
        </w:rPr>
        <w:t>.</w:t>
      </w:r>
      <w:hyperlink r:id="rId7" w:anchor="4-o-aplica%C8%9Bie-de-fitness-num%C4%83r%C4%83-pa%C8%99ii-%C8%99i-ofer%C4%83-utilizatorului-feedback-cu-privire-la-activitatea-sa" w:tooltip="Direct link to heading" w:history="1">
        <w:r w:rsidRPr="006A7C9B">
          <w:rPr>
            <w:rStyle w:val="Hyperlink"/>
            <w:rFonts w:ascii="Segoe UI" w:hAnsi="Segoe UI" w:cs="Segoe UI"/>
            <w:color w:val="auto"/>
          </w:rPr>
          <w:t>​</w:t>
        </w:r>
      </w:hyperlink>
    </w:p>
    <w:p w14:paraId="082F9F07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r w:rsidRPr="006A7C9B">
        <w:rPr>
          <w:rFonts w:ascii="Segoe UI" w:hAnsi="Segoe UI" w:cs="Segoe UI"/>
        </w:rPr>
        <w:t>Feedback-</w:t>
      </w:r>
      <w:proofErr w:type="spellStart"/>
      <w:r w:rsidRPr="006A7C9B">
        <w:rPr>
          <w:rFonts w:ascii="Segoe UI" w:hAnsi="Segoe UI" w:cs="Segoe UI"/>
        </w:rPr>
        <w:t>ul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pentru</w:t>
      </w:r>
      <w:proofErr w:type="spellEnd"/>
      <w:r w:rsidRPr="006A7C9B">
        <w:rPr>
          <w:rFonts w:ascii="Segoe UI" w:hAnsi="Segoe UI" w:cs="Segoe UI"/>
        </w:rPr>
        <w:t xml:space="preserve"> un </w:t>
      </w:r>
      <w:proofErr w:type="spellStart"/>
      <w:r w:rsidRPr="006A7C9B">
        <w:rPr>
          <w:rFonts w:ascii="Segoe UI" w:hAnsi="Segoe UI" w:cs="Segoe UI"/>
        </w:rPr>
        <w:t>număr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diferit</w:t>
      </w:r>
      <w:proofErr w:type="spellEnd"/>
      <w:r w:rsidRPr="006A7C9B">
        <w:rPr>
          <w:rFonts w:ascii="Segoe UI" w:hAnsi="Segoe UI" w:cs="Segoe UI"/>
        </w:rPr>
        <w:t xml:space="preserve"> de </w:t>
      </w:r>
      <w:proofErr w:type="spellStart"/>
      <w:r w:rsidRPr="006A7C9B">
        <w:rPr>
          <w:rFonts w:ascii="Segoe UI" w:hAnsi="Segoe UI" w:cs="Segoe UI"/>
        </w:rPr>
        <w:t>pași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trebuie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să</w:t>
      </w:r>
      <w:proofErr w:type="spellEnd"/>
      <w:r w:rsidRPr="006A7C9B">
        <w:rPr>
          <w:rFonts w:ascii="Segoe UI" w:hAnsi="Segoe UI" w:cs="Segoe UI"/>
        </w:rPr>
        <w:t xml:space="preserve"> fie </w:t>
      </w:r>
      <w:proofErr w:type="spellStart"/>
      <w:r w:rsidRPr="006A7C9B">
        <w:rPr>
          <w:rFonts w:ascii="Segoe UI" w:hAnsi="Segoe UI" w:cs="Segoe UI"/>
        </w:rPr>
        <w:t>următorul</w:t>
      </w:r>
      <w:proofErr w:type="spellEnd"/>
      <w:r w:rsidRPr="006A7C9B">
        <w:rPr>
          <w:rFonts w:ascii="Segoe UI" w:hAnsi="Segoe UI" w:cs="Segoe UI"/>
        </w:rPr>
        <w:t>:</w:t>
      </w:r>
    </w:p>
    <w:p w14:paraId="25F4893D" w14:textId="77777777" w:rsidR="00CA252F" w:rsidRPr="006A7C9B" w:rsidRDefault="00CA252F" w:rsidP="00CA252F">
      <w:pPr>
        <w:numPr>
          <w:ilvl w:val="0"/>
          <w:numId w:val="8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până</w:t>
      </w:r>
      <w:proofErr w:type="spellEnd"/>
      <w:r w:rsidRPr="006A7C9B">
        <w:rPr>
          <w:rFonts w:ascii="Segoe UI" w:hAnsi="Segoe UI" w:cs="Segoe UI"/>
        </w:rPr>
        <w:t xml:space="preserve"> la 1000 de </w:t>
      </w:r>
      <w:proofErr w:type="spellStart"/>
      <w:r w:rsidRPr="006A7C9B">
        <w:rPr>
          <w:rFonts w:ascii="Segoe UI" w:hAnsi="Segoe UI" w:cs="Segoe UI"/>
        </w:rPr>
        <w:t>pași</w:t>
      </w:r>
      <w:proofErr w:type="spellEnd"/>
      <w:r w:rsidRPr="006A7C9B">
        <w:rPr>
          <w:rFonts w:ascii="Segoe UI" w:hAnsi="Segoe UI" w:cs="Segoe UI"/>
        </w:rPr>
        <w:t xml:space="preserve"> - Un </w:t>
      </w:r>
      <w:proofErr w:type="spellStart"/>
      <w:r w:rsidRPr="006A7C9B">
        <w:rPr>
          <w:rFonts w:ascii="Segoe UI" w:hAnsi="Segoe UI" w:cs="Segoe UI"/>
        </w:rPr>
        <w:t>cartof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leneș</w:t>
      </w:r>
      <w:proofErr w:type="spellEnd"/>
      <w:r w:rsidRPr="006A7C9B">
        <w:rPr>
          <w:rFonts w:ascii="Segoe UI" w:hAnsi="Segoe UI" w:cs="Segoe UI"/>
        </w:rPr>
        <w:t>!</w:t>
      </w:r>
    </w:p>
    <w:p w14:paraId="3141BDC1" w14:textId="77777777" w:rsidR="00CA252F" w:rsidRPr="006A7C9B" w:rsidRDefault="00CA252F" w:rsidP="00CA252F">
      <w:pPr>
        <w:numPr>
          <w:ilvl w:val="0"/>
          <w:numId w:val="8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mai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mult</w:t>
      </w:r>
      <w:proofErr w:type="spellEnd"/>
      <w:r w:rsidRPr="006A7C9B">
        <w:rPr>
          <w:rFonts w:ascii="Segoe UI" w:hAnsi="Segoe UI" w:cs="Segoe UI"/>
        </w:rPr>
        <w:t xml:space="preserve"> de 1000 </w:t>
      </w:r>
      <w:proofErr w:type="spellStart"/>
      <w:r w:rsidRPr="006A7C9B">
        <w:rPr>
          <w:rFonts w:ascii="Segoe UI" w:hAnsi="Segoe UI" w:cs="Segoe UI"/>
        </w:rPr>
        <w:t>până</w:t>
      </w:r>
      <w:proofErr w:type="spellEnd"/>
      <w:r w:rsidRPr="006A7C9B">
        <w:rPr>
          <w:rFonts w:ascii="Segoe UI" w:hAnsi="Segoe UI" w:cs="Segoe UI"/>
        </w:rPr>
        <w:t xml:space="preserve"> la 2000 (</w:t>
      </w:r>
      <w:proofErr w:type="spellStart"/>
      <w:r w:rsidRPr="006A7C9B">
        <w:rPr>
          <w:rFonts w:ascii="Segoe UI" w:hAnsi="Segoe UI" w:cs="Segoe UI"/>
        </w:rPr>
        <w:t>inclusiv</w:t>
      </w:r>
      <w:proofErr w:type="spellEnd"/>
      <w:r w:rsidRPr="006A7C9B">
        <w:rPr>
          <w:rFonts w:ascii="Segoe UI" w:hAnsi="Segoe UI" w:cs="Segoe UI"/>
        </w:rPr>
        <w:t xml:space="preserve">) - Mai </w:t>
      </w:r>
      <w:proofErr w:type="spellStart"/>
      <w:r w:rsidRPr="006A7C9B">
        <w:rPr>
          <w:rFonts w:ascii="Segoe UI" w:hAnsi="Segoe UI" w:cs="Segoe UI"/>
        </w:rPr>
        <w:t>încearcă</w:t>
      </w:r>
      <w:proofErr w:type="spellEnd"/>
      <w:r w:rsidRPr="006A7C9B">
        <w:rPr>
          <w:rFonts w:ascii="Segoe UI" w:hAnsi="Segoe UI" w:cs="Segoe UI"/>
        </w:rPr>
        <w:t>!</w:t>
      </w:r>
    </w:p>
    <w:p w14:paraId="421971BA" w14:textId="77777777" w:rsidR="00CA252F" w:rsidRPr="006A7C9B" w:rsidRDefault="00CA252F" w:rsidP="00CA252F">
      <w:pPr>
        <w:numPr>
          <w:ilvl w:val="0"/>
          <w:numId w:val="8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mai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mult</w:t>
      </w:r>
      <w:proofErr w:type="spellEnd"/>
      <w:r w:rsidRPr="006A7C9B">
        <w:rPr>
          <w:rFonts w:ascii="Segoe UI" w:hAnsi="Segoe UI" w:cs="Segoe UI"/>
        </w:rPr>
        <w:t xml:space="preserve"> de 2000 </w:t>
      </w:r>
      <w:proofErr w:type="spellStart"/>
      <w:r w:rsidRPr="006A7C9B">
        <w:rPr>
          <w:rFonts w:ascii="Segoe UI" w:hAnsi="Segoe UI" w:cs="Segoe UI"/>
        </w:rPr>
        <w:t>până</w:t>
      </w:r>
      <w:proofErr w:type="spellEnd"/>
      <w:r w:rsidRPr="006A7C9B">
        <w:rPr>
          <w:rFonts w:ascii="Segoe UI" w:hAnsi="Segoe UI" w:cs="Segoe UI"/>
        </w:rPr>
        <w:t xml:space="preserve"> la 4000 (</w:t>
      </w:r>
      <w:proofErr w:type="spellStart"/>
      <w:r w:rsidRPr="006A7C9B">
        <w:rPr>
          <w:rFonts w:ascii="Segoe UI" w:hAnsi="Segoe UI" w:cs="Segoe UI"/>
        </w:rPr>
        <w:t>inclusiv</w:t>
      </w:r>
      <w:proofErr w:type="spellEnd"/>
      <w:r w:rsidRPr="006A7C9B">
        <w:rPr>
          <w:rFonts w:ascii="Segoe UI" w:hAnsi="Segoe UI" w:cs="Segoe UI"/>
        </w:rPr>
        <w:t xml:space="preserve">) - </w:t>
      </w:r>
      <w:proofErr w:type="spellStart"/>
      <w:r w:rsidRPr="006A7C9B">
        <w:rPr>
          <w:rFonts w:ascii="Segoe UI" w:hAnsi="Segoe UI" w:cs="Segoe UI"/>
        </w:rPr>
        <w:t>Aproape</w:t>
      </w:r>
      <w:proofErr w:type="spellEnd"/>
      <w:r w:rsidRPr="006A7C9B">
        <w:rPr>
          <w:rFonts w:ascii="Segoe UI" w:hAnsi="Segoe UI" w:cs="Segoe UI"/>
        </w:rPr>
        <w:t xml:space="preserve"> ai </w:t>
      </w:r>
      <w:proofErr w:type="spellStart"/>
      <w:r w:rsidRPr="006A7C9B">
        <w:rPr>
          <w:rFonts w:ascii="Segoe UI" w:hAnsi="Segoe UI" w:cs="Segoe UI"/>
        </w:rPr>
        <w:t>atins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ținta</w:t>
      </w:r>
      <w:proofErr w:type="spellEnd"/>
      <w:r w:rsidRPr="006A7C9B">
        <w:rPr>
          <w:rFonts w:ascii="Segoe UI" w:hAnsi="Segoe UI" w:cs="Segoe UI"/>
        </w:rPr>
        <w:t>!</w:t>
      </w:r>
    </w:p>
    <w:p w14:paraId="652CB387" w14:textId="77777777" w:rsidR="00CA252F" w:rsidRPr="006A7C9B" w:rsidRDefault="00CA252F" w:rsidP="00CA252F">
      <w:pPr>
        <w:numPr>
          <w:ilvl w:val="0"/>
          <w:numId w:val="8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mai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mult</w:t>
      </w:r>
      <w:proofErr w:type="spellEnd"/>
      <w:r w:rsidRPr="006A7C9B">
        <w:rPr>
          <w:rFonts w:ascii="Segoe UI" w:hAnsi="Segoe UI" w:cs="Segoe UI"/>
        </w:rPr>
        <w:t xml:space="preserve"> de 4000 </w:t>
      </w:r>
      <w:proofErr w:type="spellStart"/>
      <w:r w:rsidRPr="006A7C9B">
        <w:rPr>
          <w:rFonts w:ascii="Segoe UI" w:hAnsi="Segoe UI" w:cs="Segoe UI"/>
        </w:rPr>
        <w:t>până</w:t>
      </w:r>
      <w:proofErr w:type="spellEnd"/>
      <w:r w:rsidRPr="006A7C9B">
        <w:rPr>
          <w:rFonts w:ascii="Segoe UI" w:hAnsi="Segoe UI" w:cs="Segoe UI"/>
        </w:rPr>
        <w:t xml:space="preserve"> la 6000 (</w:t>
      </w:r>
      <w:proofErr w:type="spellStart"/>
      <w:r w:rsidRPr="006A7C9B">
        <w:rPr>
          <w:rFonts w:ascii="Segoe UI" w:hAnsi="Segoe UI" w:cs="Segoe UI"/>
        </w:rPr>
        <w:t>inclusiv</w:t>
      </w:r>
      <w:proofErr w:type="spellEnd"/>
      <w:r w:rsidRPr="006A7C9B">
        <w:rPr>
          <w:rFonts w:ascii="Segoe UI" w:hAnsi="Segoe UI" w:cs="Segoe UI"/>
        </w:rPr>
        <w:t xml:space="preserve">) - </w:t>
      </w:r>
      <w:proofErr w:type="spellStart"/>
      <w:r w:rsidRPr="006A7C9B">
        <w:rPr>
          <w:rFonts w:ascii="Segoe UI" w:hAnsi="Segoe UI" w:cs="Segoe UI"/>
        </w:rPr>
        <w:t>Încă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puțin</w:t>
      </w:r>
      <w:proofErr w:type="spellEnd"/>
      <w:r w:rsidRPr="006A7C9B">
        <w:rPr>
          <w:rFonts w:ascii="Segoe UI" w:hAnsi="Segoe UI" w:cs="Segoe UI"/>
        </w:rPr>
        <w:t>!</w:t>
      </w:r>
    </w:p>
    <w:p w14:paraId="7EF01C67" w14:textId="77777777" w:rsidR="00CA252F" w:rsidRPr="006A7C9B" w:rsidRDefault="00CA252F" w:rsidP="00CA252F">
      <w:pPr>
        <w:numPr>
          <w:ilvl w:val="0"/>
          <w:numId w:val="8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peste</w:t>
      </w:r>
      <w:proofErr w:type="spellEnd"/>
      <w:r w:rsidRPr="006A7C9B">
        <w:rPr>
          <w:rFonts w:ascii="Segoe UI" w:hAnsi="Segoe UI" w:cs="Segoe UI"/>
        </w:rPr>
        <w:t xml:space="preserve"> 6000 - </w:t>
      </w:r>
      <w:proofErr w:type="spellStart"/>
      <w:r w:rsidRPr="006A7C9B">
        <w:rPr>
          <w:rFonts w:ascii="Segoe UI" w:hAnsi="Segoe UI" w:cs="Segoe UI"/>
        </w:rPr>
        <w:t>Ești</w:t>
      </w:r>
      <w:proofErr w:type="spellEnd"/>
      <w:r w:rsidRPr="006A7C9B">
        <w:rPr>
          <w:rFonts w:ascii="Segoe UI" w:hAnsi="Segoe UI" w:cs="Segoe UI"/>
        </w:rPr>
        <w:t xml:space="preserve"> tare!</w:t>
      </w:r>
    </w:p>
    <w:p w14:paraId="5C7E9DDE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proofErr w:type="spellStart"/>
      <w:r w:rsidRPr="006A7C9B">
        <w:rPr>
          <w:rStyle w:val="Emphasis"/>
          <w:rFonts w:ascii="Segoe UI" w:hAnsi="Segoe UI" w:cs="Segoe UI"/>
        </w:rPr>
        <w:t>Definește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clasele</w:t>
      </w:r>
      <w:proofErr w:type="spellEnd"/>
      <w:r w:rsidRPr="006A7C9B">
        <w:rPr>
          <w:rStyle w:val="Emphasis"/>
          <w:rFonts w:ascii="Segoe UI" w:hAnsi="Segoe UI" w:cs="Segoe UI"/>
        </w:rPr>
        <w:t xml:space="preserve"> de </w:t>
      </w:r>
      <w:proofErr w:type="spellStart"/>
      <w:r w:rsidRPr="006A7C9B">
        <w:rPr>
          <w:rStyle w:val="Emphasis"/>
          <w:rFonts w:ascii="Segoe UI" w:hAnsi="Segoe UI" w:cs="Segoe UI"/>
        </w:rPr>
        <w:t>echivalență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și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valorile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limită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pentru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gramStart"/>
      <w:r w:rsidRPr="006A7C9B">
        <w:rPr>
          <w:rStyle w:val="Emphasis"/>
          <w:rFonts w:ascii="Segoe UI" w:hAnsi="Segoe UI" w:cs="Segoe UI"/>
        </w:rPr>
        <w:t>a</w:t>
      </w:r>
      <w:proofErr w:type="gram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obține</w:t>
      </w:r>
      <w:proofErr w:type="spellEnd"/>
      <w:r w:rsidRPr="006A7C9B">
        <w:rPr>
          <w:rStyle w:val="Emphasis"/>
          <w:rFonts w:ascii="Segoe UI" w:hAnsi="Segoe UI" w:cs="Segoe UI"/>
        </w:rPr>
        <w:t xml:space="preserve"> o </w:t>
      </w:r>
      <w:proofErr w:type="spellStart"/>
      <w:r w:rsidRPr="006A7C9B">
        <w:rPr>
          <w:rStyle w:val="Emphasis"/>
          <w:rFonts w:ascii="Segoe UI" w:hAnsi="Segoe UI" w:cs="Segoe UI"/>
        </w:rPr>
        <w:t>acoperire</w:t>
      </w:r>
      <w:proofErr w:type="spellEnd"/>
      <w:r w:rsidRPr="006A7C9B">
        <w:rPr>
          <w:rStyle w:val="Emphasis"/>
          <w:rFonts w:ascii="Segoe UI" w:hAnsi="Segoe UI" w:cs="Segoe UI"/>
        </w:rPr>
        <w:t xml:space="preserve"> de 100%.</w:t>
      </w:r>
    </w:p>
    <w:p w14:paraId="007B30A2" w14:textId="77777777" w:rsidR="00CA252F" w:rsidRPr="006A7C9B" w:rsidRDefault="00CA252F" w:rsidP="00CA252F">
      <w:pPr>
        <w:pStyle w:val="Heading3"/>
        <w:shd w:val="clear" w:color="auto" w:fill="18191A"/>
        <w:rPr>
          <w:rFonts w:ascii="Segoe UI" w:hAnsi="Segoe UI" w:cs="Segoe UI"/>
          <w:color w:val="auto"/>
        </w:rPr>
      </w:pPr>
      <w:r w:rsidRPr="006A7C9B">
        <w:rPr>
          <w:rFonts w:ascii="Segoe UI" w:hAnsi="Segoe UI" w:cs="Segoe UI"/>
          <w:color w:val="auto"/>
        </w:rPr>
        <w:t xml:space="preserve">5. Vei </w:t>
      </w:r>
      <w:proofErr w:type="spellStart"/>
      <w:r w:rsidRPr="006A7C9B">
        <w:rPr>
          <w:rFonts w:ascii="Segoe UI" w:hAnsi="Segoe UI" w:cs="Segoe UI"/>
          <w:color w:val="auto"/>
        </w:rPr>
        <w:t>testa</w:t>
      </w:r>
      <w:proofErr w:type="spellEnd"/>
      <w:r w:rsidRPr="006A7C9B">
        <w:rPr>
          <w:rFonts w:ascii="Segoe UI" w:hAnsi="Segoe UI" w:cs="Segoe UI"/>
          <w:color w:val="auto"/>
        </w:rPr>
        <w:t xml:space="preserve"> un software de </w:t>
      </w:r>
      <w:proofErr w:type="spellStart"/>
      <w:r w:rsidRPr="006A7C9B">
        <w:rPr>
          <w:rFonts w:ascii="Segoe UI" w:hAnsi="Segoe UI" w:cs="Segoe UI"/>
          <w:color w:val="auto"/>
        </w:rPr>
        <w:t>notare</w:t>
      </w:r>
      <w:proofErr w:type="spellEnd"/>
      <w:r w:rsidRPr="006A7C9B">
        <w:rPr>
          <w:rFonts w:ascii="Segoe UI" w:hAnsi="Segoe UI" w:cs="Segoe UI"/>
          <w:color w:val="auto"/>
        </w:rPr>
        <w:t xml:space="preserve"> a </w:t>
      </w:r>
      <w:proofErr w:type="spellStart"/>
      <w:r w:rsidRPr="006A7C9B">
        <w:rPr>
          <w:rFonts w:ascii="Segoe UI" w:hAnsi="Segoe UI" w:cs="Segoe UI"/>
          <w:color w:val="auto"/>
        </w:rPr>
        <w:t>temelor</w:t>
      </w:r>
      <w:proofErr w:type="spellEnd"/>
      <w:r w:rsidRPr="006A7C9B">
        <w:rPr>
          <w:rFonts w:ascii="Segoe UI" w:hAnsi="Segoe UI" w:cs="Segoe UI"/>
          <w:color w:val="auto"/>
        </w:rPr>
        <w:t>.</w:t>
      </w:r>
      <w:hyperlink r:id="rId8" w:anchor="5-vei-testa-un-software-de-notare-a-temelor" w:tooltip="Direct link to heading" w:history="1">
        <w:r w:rsidRPr="006A7C9B">
          <w:rPr>
            <w:rStyle w:val="Hyperlink"/>
            <w:rFonts w:ascii="Segoe UI" w:hAnsi="Segoe UI" w:cs="Segoe UI"/>
            <w:color w:val="auto"/>
          </w:rPr>
          <w:t>​</w:t>
        </w:r>
      </w:hyperlink>
    </w:p>
    <w:p w14:paraId="1105684F" w14:textId="77777777" w:rsidR="00CA252F" w:rsidRPr="006A7C9B" w:rsidRDefault="00CA252F" w:rsidP="00CA252F">
      <w:pPr>
        <w:pStyle w:val="NormalWeb"/>
        <w:shd w:val="clear" w:color="auto" w:fill="18191A"/>
        <w:rPr>
          <w:rFonts w:ascii="Segoe UI" w:hAnsi="Segoe UI" w:cs="Segoe UI"/>
        </w:rPr>
      </w:pPr>
      <w:proofErr w:type="spellStart"/>
      <w:r w:rsidRPr="006A7C9B">
        <w:rPr>
          <w:rFonts w:ascii="Segoe UI" w:hAnsi="Segoe UI" w:cs="Segoe UI"/>
        </w:rPr>
        <w:t>În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funcție</w:t>
      </w:r>
      <w:proofErr w:type="spellEnd"/>
      <w:r w:rsidRPr="006A7C9B">
        <w:rPr>
          <w:rFonts w:ascii="Segoe UI" w:hAnsi="Segoe UI" w:cs="Segoe UI"/>
        </w:rPr>
        <w:t xml:space="preserve"> de </w:t>
      </w:r>
      <w:proofErr w:type="spellStart"/>
      <w:r w:rsidRPr="006A7C9B">
        <w:rPr>
          <w:rFonts w:ascii="Segoe UI" w:hAnsi="Segoe UI" w:cs="Segoe UI"/>
        </w:rPr>
        <w:t>numărul</w:t>
      </w:r>
      <w:proofErr w:type="spellEnd"/>
      <w:r w:rsidRPr="006A7C9B">
        <w:rPr>
          <w:rFonts w:ascii="Segoe UI" w:hAnsi="Segoe UI" w:cs="Segoe UI"/>
        </w:rPr>
        <w:t xml:space="preserve"> de </w:t>
      </w:r>
      <w:proofErr w:type="spellStart"/>
      <w:r w:rsidRPr="006A7C9B">
        <w:rPr>
          <w:rFonts w:ascii="Segoe UI" w:hAnsi="Segoe UI" w:cs="Segoe UI"/>
        </w:rPr>
        <w:t>puncte</w:t>
      </w:r>
      <w:proofErr w:type="spellEnd"/>
      <w:r w:rsidRPr="006A7C9B">
        <w:rPr>
          <w:rFonts w:ascii="Segoe UI" w:hAnsi="Segoe UI" w:cs="Segoe UI"/>
        </w:rPr>
        <w:t xml:space="preserve"> </w:t>
      </w:r>
      <w:proofErr w:type="spellStart"/>
      <w:r w:rsidRPr="006A7C9B">
        <w:rPr>
          <w:rFonts w:ascii="Segoe UI" w:hAnsi="Segoe UI" w:cs="Segoe UI"/>
        </w:rPr>
        <w:t>obținute</w:t>
      </w:r>
      <w:proofErr w:type="spellEnd"/>
      <w:r w:rsidRPr="006A7C9B">
        <w:rPr>
          <w:rFonts w:ascii="Segoe UI" w:hAnsi="Segoe UI" w:cs="Segoe UI"/>
        </w:rPr>
        <w:t xml:space="preserve">, </w:t>
      </w:r>
      <w:proofErr w:type="spellStart"/>
      <w:r w:rsidRPr="006A7C9B">
        <w:rPr>
          <w:rFonts w:ascii="Segoe UI" w:hAnsi="Segoe UI" w:cs="Segoe UI"/>
        </w:rPr>
        <w:t>notele</w:t>
      </w:r>
      <w:proofErr w:type="spellEnd"/>
      <w:r w:rsidRPr="006A7C9B">
        <w:rPr>
          <w:rFonts w:ascii="Segoe UI" w:hAnsi="Segoe UI" w:cs="Segoe UI"/>
        </w:rPr>
        <w:t xml:space="preserve"> pot fi:</w:t>
      </w:r>
    </w:p>
    <w:p w14:paraId="177F4DAF" w14:textId="77777777" w:rsidR="00CA252F" w:rsidRPr="006A7C9B" w:rsidRDefault="00CA252F" w:rsidP="00CA252F">
      <w:pPr>
        <w:numPr>
          <w:ilvl w:val="0"/>
          <w:numId w:val="9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Style w:val="Strong"/>
          <w:rFonts w:ascii="Segoe UI" w:hAnsi="Segoe UI" w:cs="Segoe UI"/>
        </w:rPr>
        <w:t>1-49=F</w:t>
      </w:r>
      <w:r w:rsidRPr="006A7C9B">
        <w:rPr>
          <w:rFonts w:ascii="Segoe UI" w:hAnsi="Segoe UI" w:cs="Segoe UI"/>
        </w:rPr>
        <w:t>,</w:t>
      </w:r>
    </w:p>
    <w:p w14:paraId="09D3ED49" w14:textId="77777777" w:rsidR="00CA252F" w:rsidRPr="006A7C9B" w:rsidRDefault="00CA252F" w:rsidP="00CA252F">
      <w:pPr>
        <w:numPr>
          <w:ilvl w:val="0"/>
          <w:numId w:val="9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Style w:val="Strong"/>
          <w:rFonts w:ascii="Segoe UI" w:hAnsi="Segoe UI" w:cs="Segoe UI"/>
        </w:rPr>
        <w:t>50-59=E</w:t>
      </w:r>
      <w:r w:rsidRPr="006A7C9B">
        <w:rPr>
          <w:rFonts w:ascii="Segoe UI" w:hAnsi="Segoe UI" w:cs="Segoe UI"/>
        </w:rPr>
        <w:t>,</w:t>
      </w:r>
    </w:p>
    <w:p w14:paraId="2242B5EB" w14:textId="77777777" w:rsidR="00CA252F" w:rsidRPr="006A7C9B" w:rsidRDefault="00CA252F" w:rsidP="00CA252F">
      <w:pPr>
        <w:numPr>
          <w:ilvl w:val="0"/>
          <w:numId w:val="9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Style w:val="Strong"/>
          <w:rFonts w:ascii="Segoe UI" w:hAnsi="Segoe UI" w:cs="Segoe UI"/>
        </w:rPr>
        <w:t>60-69=D</w:t>
      </w:r>
      <w:r w:rsidRPr="006A7C9B">
        <w:rPr>
          <w:rFonts w:ascii="Segoe UI" w:hAnsi="Segoe UI" w:cs="Segoe UI"/>
        </w:rPr>
        <w:t>,</w:t>
      </w:r>
    </w:p>
    <w:p w14:paraId="7449B087" w14:textId="77777777" w:rsidR="00CA252F" w:rsidRPr="006A7C9B" w:rsidRDefault="00CA252F" w:rsidP="00CA252F">
      <w:pPr>
        <w:numPr>
          <w:ilvl w:val="0"/>
          <w:numId w:val="9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Style w:val="Strong"/>
          <w:rFonts w:ascii="Segoe UI" w:hAnsi="Segoe UI" w:cs="Segoe UI"/>
        </w:rPr>
        <w:lastRenderedPageBreak/>
        <w:t>70-79=C</w:t>
      </w:r>
      <w:r w:rsidRPr="006A7C9B">
        <w:rPr>
          <w:rFonts w:ascii="Segoe UI" w:hAnsi="Segoe UI" w:cs="Segoe UI"/>
        </w:rPr>
        <w:t>,</w:t>
      </w:r>
    </w:p>
    <w:p w14:paraId="4A061D6C" w14:textId="77777777" w:rsidR="00CA252F" w:rsidRPr="006A7C9B" w:rsidRDefault="00CA252F" w:rsidP="00CA252F">
      <w:pPr>
        <w:numPr>
          <w:ilvl w:val="0"/>
          <w:numId w:val="9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Style w:val="Strong"/>
          <w:rFonts w:ascii="Segoe UI" w:hAnsi="Segoe UI" w:cs="Segoe UI"/>
        </w:rPr>
        <w:t>80-89=B</w:t>
      </w:r>
      <w:r w:rsidRPr="006A7C9B">
        <w:rPr>
          <w:rFonts w:ascii="Segoe UI" w:hAnsi="Segoe UI" w:cs="Segoe UI"/>
        </w:rPr>
        <w:t>,</w:t>
      </w:r>
    </w:p>
    <w:p w14:paraId="67A38988" w14:textId="77777777" w:rsidR="00CA252F" w:rsidRPr="006A7C9B" w:rsidRDefault="00CA252F" w:rsidP="00CA252F">
      <w:pPr>
        <w:numPr>
          <w:ilvl w:val="0"/>
          <w:numId w:val="9"/>
        </w:numPr>
        <w:shd w:val="clear" w:color="auto" w:fill="18191A"/>
        <w:spacing w:before="100" w:beforeAutospacing="1" w:after="100" w:afterAutospacing="1" w:line="240" w:lineRule="auto"/>
        <w:rPr>
          <w:rFonts w:ascii="Segoe UI" w:hAnsi="Segoe UI" w:cs="Segoe UI"/>
        </w:rPr>
      </w:pPr>
      <w:r w:rsidRPr="006A7C9B">
        <w:rPr>
          <w:rStyle w:val="Strong"/>
          <w:rFonts w:ascii="Segoe UI" w:hAnsi="Segoe UI" w:cs="Segoe UI"/>
        </w:rPr>
        <w:t>90-100=A</w:t>
      </w:r>
      <w:r w:rsidRPr="006A7C9B">
        <w:rPr>
          <w:rFonts w:ascii="Segoe UI" w:hAnsi="Segoe UI" w:cs="Segoe UI"/>
        </w:rPr>
        <w:t>.</w:t>
      </w:r>
    </w:p>
    <w:p w14:paraId="07E00352" w14:textId="77777777" w:rsidR="00CA252F" w:rsidRPr="006A7C9B" w:rsidRDefault="00CA252F" w:rsidP="00CA252F">
      <w:pPr>
        <w:pStyle w:val="NormalWeb"/>
        <w:shd w:val="clear" w:color="auto" w:fill="18191A"/>
        <w:spacing w:after="0" w:afterAutospacing="0"/>
        <w:rPr>
          <w:rFonts w:ascii="Segoe UI" w:hAnsi="Segoe UI" w:cs="Segoe UI"/>
        </w:rPr>
      </w:pPr>
      <w:proofErr w:type="spellStart"/>
      <w:r w:rsidRPr="006A7C9B">
        <w:rPr>
          <w:rStyle w:val="Emphasis"/>
          <w:rFonts w:ascii="Segoe UI" w:hAnsi="Segoe UI" w:cs="Segoe UI"/>
        </w:rPr>
        <w:t>Câte</w:t>
      </w:r>
      <w:proofErr w:type="spellEnd"/>
      <w:r w:rsidRPr="006A7C9B">
        <w:rPr>
          <w:rStyle w:val="Emphasis"/>
          <w:rFonts w:ascii="Segoe UI" w:hAnsi="Segoe UI" w:cs="Segoe UI"/>
        </w:rPr>
        <w:t xml:space="preserve"> teste sunt </w:t>
      </w:r>
      <w:proofErr w:type="spellStart"/>
      <w:r w:rsidRPr="006A7C9B">
        <w:rPr>
          <w:rStyle w:val="Emphasis"/>
          <w:rFonts w:ascii="Segoe UI" w:hAnsi="Segoe UI" w:cs="Segoe UI"/>
        </w:rPr>
        <w:t>necesare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pentru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gramStart"/>
      <w:r w:rsidRPr="006A7C9B">
        <w:rPr>
          <w:rStyle w:val="Emphasis"/>
          <w:rFonts w:ascii="Segoe UI" w:hAnsi="Segoe UI" w:cs="Segoe UI"/>
        </w:rPr>
        <w:t>a</w:t>
      </w:r>
      <w:proofErr w:type="gram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atinge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nivelul</w:t>
      </w:r>
      <w:proofErr w:type="spellEnd"/>
      <w:r w:rsidRPr="006A7C9B">
        <w:rPr>
          <w:rStyle w:val="Emphasis"/>
          <w:rFonts w:ascii="Segoe UI" w:hAnsi="Segoe UI" w:cs="Segoe UI"/>
        </w:rPr>
        <w:t xml:space="preserve"> minim de </w:t>
      </w:r>
      <w:proofErr w:type="spellStart"/>
      <w:r w:rsidRPr="006A7C9B">
        <w:rPr>
          <w:rStyle w:val="Emphasis"/>
          <w:rFonts w:ascii="Segoe UI" w:hAnsi="Segoe UI" w:cs="Segoe UI"/>
        </w:rPr>
        <w:t>acoperire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folosind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tehnica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analizei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valorilor</w:t>
      </w:r>
      <w:proofErr w:type="spellEnd"/>
      <w:r w:rsidRPr="006A7C9B">
        <w:rPr>
          <w:rStyle w:val="Emphasis"/>
          <w:rFonts w:ascii="Segoe UI" w:hAnsi="Segoe UI" w:cs="Segoe UI"/>
        </w:rPr>
        <w:t xml:space="preserve"> </w:t>
      </w:r>
      <w:proofErr w:type="spellStart"/>
      <w:r w:rsidRPr="006A7C9B">
        <w:rPr>
          <w:rStyle w:val="Emphasis"/>
          <w:rFonts w:ascii="Segoe UI" w:hAnsi="Segoe UI" w:cs="Segoe UI"/>
        </w:rPr>
        <w:t>limită</w:t>
      </w:r>
      <w:proofErr w:type="spellEnd"/>
      <w:r w:rsidRPr="006A7C9B">
        <w:rPr>
          <w:rStyle w:val="Emphasis"/>
          <w:rFonts w:ascii="Segoe UI" w:hAnsi="Segoe UI" w:cs="Segoe UI"/>
        </w:rPr>
        <w:t>?</w:t>
      </w:r>
    </w:p>
    <w:p w14:paraId="42873CC9" w14:textId="77777777" w:rsidR="00515BC3" w:rsidRPr="006A7C9B" w:rsidRDefault="00515BC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03402B2" w14:textId="77777777" w:rsidR="001504CB" w:rsidRDefault="00150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65854F5" w14:textId="77777777" w:rsidR="001504CB" w:rsidRDefault="001504CB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2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175"/>
        <w:gridCol w:w="2355"/>
        <w:gridCol w:w="2430"/>
      </w:tblGrid>
      <w:tr w:rsidR="001504CB" w14:paraId="1A2CA1C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233B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  <w:t xml:space="preserve">Nr.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5B4F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  <w:t>Salar minim ($)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CD79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9DAF8"/>
              </w:rPr>
              <w:t>Salar maxim ($)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8AD4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Impozit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1504CB" w14:paraId="487EDD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78E7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1.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FF32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13BB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4000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BC5B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4CB" w14:paraId="16D8FC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4D88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2.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4149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4001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500E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5500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0E51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 150 $</w:t>
            </w:r>
          </w:p>
        </w:tc>
      </w:tr>
      <w:tr w:rsidR="001504CB" w14:paraId="6741F9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B157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3.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110D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5501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ED45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33500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7033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 6310 $</w:t>
            </w:r>
          </w:p>
        </w:tc>
      </w:tr>
      <w:tr w:rsidR="001504CB" w14:paraId="1527D4A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F9E6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4.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D886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33501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8312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&gt;33501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FCB6" w14:textId="77777777" w:rsidR="001504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 6310 $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cenți</w:t>
            </w:r>
            <w:proofErr w:type="spellEnd"/>
          </w:p>
        </w:tc>
      </w:tr>
    </w:tbl>
    <w:p w14:paraId="34159875" w14:textId="77777777" w:rsidR="001504CB" w:rsidRDefault="001504C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86842A" w14:textId="77777777" w:rsidR="001504CB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28919EC" w14:textId="77777777" w:rsidR="001504CB" w:rsidRDefault="00000000">
      <w:pPr>
        <w:numPr>
          <w:ilvl w:val="0"/>
          <w:numId w:val="1"/>
        </w:numPr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(0 - 4000); </w:t>
      </w:r>
    </w:p>
    <w:p w14:paraId="50B44455" w14:textId="77777777" w:rsidR="001504CB" w:rsidRDefault="00000000">
      <w:pPr>
        <w:numPr>
          <w:ilvl w:val="0"/>
          <w:numId w:val="1"/>
        </w:numPr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(4001 - 5500)</w:t>
      </w:r>
    </w:p>
    <w:p w14:paraId="2EAE434D" w14:textId="77777777" w:rsidR="001504CB" w:rsidRDefault="00000000">
      <w:pPr>
        <w:numPr>
          <w:ilvl w:val="0"/>
          <w:numId w:val="1"/>
        </w:numPr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(5501 - 33500)</w:t>
      </w:r>
    </w:p>
    <w:p w14:paraId="6E58B351" w14:textId="77777777" w:rsidR="001504CB" w:rsidRDefault="00000000">
      <w:pPr>
        <w:numPr>
          <w:ilvl w:val="0"/>
          <w:numId w:val="1"/>
        </w:numPr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(33501 - ∞)</w:t>
      </w:r>
    </w:p>
    <w:p w14:paraId="5BE41C2A" w14:textId="77777777" w:rsidR="001504CB" w:rsidRDefault="00000000">
      <w:pPr>
        <w:ind w:left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Răspunsul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d) 5800 $, 28000 $, 32000 $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valorile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încadrează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în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treia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între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5501 - 33500.</w:t>
      </w:r>
    </w:p>
    <w:p w14:paraId="59196D45" w14:textId="77777777" w:rsidR="001504CB" w:rsidRDefault="001504CB">
      <w:pPr>
        <w:ind w:left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F81CD21" w14:textId="77777777" w:rsidR="001504CB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Categoriile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vechime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următoarele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</w:p>
    <w:p w14:paraId="71A73564" w14:textId="77777777" w:rsidR="001504C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0 ani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puțin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egală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cu 2 ani =&gt; (0,2]</w:t>
      </w:r>
    </w:p>
    <w:p w14:paraId="36B82554" w14:textId="77777777" w:rsidR="001504C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2 ani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puțin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=&gt; (2,5)</w:t>
      </w:r>
    </w:p>
    <w:p w14:paraId="517CE5D9" w14:textId="77777777" w:rsidR="001504C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egal cu 5 ani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10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=&gt; [5,10)</w:t>
      </w:r>
    </w:p>
    <w:p w14:paraId="3F8AA9F9" w14:textId="77777777" w:rsidR="001504CB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Gungsuh" w:eastAsia="Gungsuh" w:hAnsi="Gungsuh" w:cs="Gungsuh"/>
          <w:sz w:val="24"/>
          <w:szCs w:val="24"/>
          <w:highlight w:val="white"/>
        </w:rPr>
        <w:t xml:space="preserve">Mai </w:t>
      </w:r>
      <w:proofErr w:type="spellStart"/>
      <w:r>
        <w:rPr>
          <w:rFonts w:ascii="Gungsuh" w:eastAsia="Gungsuh" w:hAnsi="Gungsuh" w:cs="Gungsuh"/>
          <w:sz w:val="24"/>
          <w:szCs w:val="24"/>
          <w:highlight w:val="white"/>
        </w:rPr>
        <w:t>mult</w:t>
      </w:r>
      <w:proofErr w:type="spellEnd"/>
      <w:r>
        <w:rPr>
          <w:rFonts w:ascii="Gungsuh" w:eastAsia="Gungsuh" w:hAnsi="Gungsuh" w:cs="Gungsuh"/>
          <w:sz w:val="24"/>
          <w:szCs w:val="24"/>
          <w:highlight w:val="white"/>
        </w:rPr>
        <w:t xml:space="preserve"> </w:t>
      </w:r>
      <w:proofErr w:type="spellStart"/>
      <w:r>
        <w:rPr>
          <w:rFonts w:ascii="Gungsuh" w:eastAsia="Gungsuh" w:hAnsi="Gungsuh" w:cs="Gungsuh"/>
          <w:sz w:val="24"/>
          <w:szCs w:val="24"/>
          <w:highlight w:val="white"/>
        </w:rPr>
        <w:t>sau</w:t>
      </w:r>
      <w:proofErr w:type="spellEnd"/>
      <w:r>
        <w:rPr>
          <w:rFonts w:ascii="Gungsuh" w:eastAsia="Gungsuh" w:hAnsi="Gungsuh" w:cs="Gungsuh"/>
          <w:sz w:val="24"/>
          <w:szCs w:val="24"/>
          <w:highlight w:val="white"/>
        </w:rPr>
        <w:t xml:space="preserve"> egal cu 10 ani                                 =&gt; [</w:t>
      </w:r>
      <w:proofErr w:type="gramStart"/>
      <w:r>
        <w:rPr>
          <w:rFonts w:ascii="Gungsuh" w:eastAsia="Gungsuh" w:hAnsi="Gungsuh" w:cs="Gungsuh"/>
          <w:sz w:val="24"/>
          <w:szCs w:val="24"/>
          <w:highlight w:val="white"/>
        </w:rPr>
        <w:t>10,∞</w:t>
      </w:r>
      <w:proofErr w:type="gramEnd"/>
      <w:r>
        <w:rPr>
          <w:rFonts w:ascii="Gungsuh" w:eastAsia="Gungsuh" w:hAnsi="Gungsuh" w:cs="Gungsuh"/>
          <w:sz w:val="24"/>
          <w:szCs w:val="24"/>
          <w:highlight w:val="white"/>
        </w:rPr>
        <w:t>)</w:t>
      </w:r>
    </w:p>
    <w:p w14:paraId="45A77DC3" w14:textId="77777777" w:rsidR="001504CB" w:rsidRDefault="001504CB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590868B" w14:textId="77777777" w:rsidR="001504CB" w:rsidRDefault="0000000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așadar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numărul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minim de teste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4 (1, 3, 8, 15),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câte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un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54866121" w14:textId="77777777" w:rsidR="001504CB" w:rsidRDefault="001504CB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24918A3" w14:textId="77777777" w:rsidR="001504CB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nevoie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 test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case-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rezoluție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p w14:paraId="09430367" w14:textId="77777777" w:rsidR="001504CB" w:rsidRDefault="001504C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AE64641" w14:textId="77777777" w:rsidR="001504CB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Clasele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sunt:</w:t>
      </w:r>
    </w:p>
    <w:p w14:paraId="1F222287" w14:textId="77777777" w:rsidR="001504C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(0, 1000]</w:t>
      </w:r>
    </w:p>
    <w:p w14:paraId="7B9352B5" w14:textId="77777777" w:rsidR="001504C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(1000, 2000]</w:t>
      </w:r>
    </w:p>
    <w:p w14:paraId="5DD8D666" w14:textId="77777777" w:rsidR="001504C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(2000, 4000]</w:t>
      </w:r>
    </w:p>
    <w:p w14:paraId="62A5EF94" w14:textId="77777777" w:rsidR="001504C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(4000, 6000]</w:t>
      </w:r>
    </w:p>
    <w:p w14:paraId="12E4E985" w14:textId="77777777" w:rsidR="001504CB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Gungsuh" w:eastAsia="Gungsuh" w:hAnsi="Gungsuh" w:cs="Gungsuh"/>
          <w:sz w:val="24"/>
          <w:szCs w:val="24"/>
          <w:highlight w:val="white"/>
        </w:rPr>
        <w:t>(6001, ∞)</w:t>
      </w:r>
    </w:p>
    <w:p w14:paraId="72DF443E" w14:textId="77777777" w:rsidR="001504CB" w:rsidRDefault="001504CB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A49EFD0" w14:textId="77777777" w:rsidR="001504CB" w:rsidRDefault="0000000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Valorile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limită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sunt: 0,1000,1001,2000,2001,4000,4001,6000,6001. </w:t>
      </w:r>
    </w:p>
    <w:p w14:paraId="0181F0FB" w14:textId="77777777" w:rsidR="001504CB" w:rsidRDefault="0000000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</w:t>
      </w:r>
    </w:p>
    <w:p w14:paraId="71068EBE" w14:textId="77777777" w:rsidR="001504CB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În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funcție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numărul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puncte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obținute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notele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pot fi: 1-49=F, 50-59=E, 60-69=D, 70-79=C, 80-89=B, 90-100=A.</w:t>
      </w:r>
    </w:p>
    <w:p w14:paraId="239F0CC2" w14:textId="77777777" w:rsidR="001504CB" w:rsidRDefault="00000000">
      <w:pPr>
        <w:ind w:left="720"/>
        <w:jc w:val="both"/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5.1.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Avem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nevoie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de minim 9 test case-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uri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pentru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verifica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funcționalitatea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valori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invalide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și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limitele</w:t>
      </w:r>
      <w:proofErr w:type="spellEnd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valide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50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60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70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80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90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100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101</w:t>
      </w: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.</w:t>
      </w:r>
    </w:p>
    <w:p w14:paraId="27B9258D" w14:textId="77777777" w:rsidR="001504CB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5.2.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Avem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nevoie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 de 14 test case-</w:t>
      </w:r>
      <w:proofErr w:type="spellStart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>uri</w:t>
      </w:r>
      <w:proofErr w:type="spellEnd"/>
      <w:r>
        <w:rPr>
          <w:rFonts w:ascii="Times New Roman" w:eastAsia="Times New Roman" w:hAnsi="Times New Roman" w:cs="Times New Roman"/>
          <w:color w:val="1C1E2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valori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invalide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limitele</w:t>
      </w:r>
      <w:proofErr w:type="spellEnd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valide</w:t>
      </w:r>
      <w:proofErr w:type="spellEnd"/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49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50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59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60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 69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70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79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 xml:space="preserve"> 80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89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90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6AA84F"/>
          <w:sz w:val="24"/>
          <w:szCs w:val="24"/>
          <w:highlight w:val="white"/>
        </w:rPr>
        <w:t>100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101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sectPr w:rsidR="001504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63A"/>
    <w:multiLevelType w:val="multilevel"/>
    <w:tmpl w:val="8688B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95D14"/>
    <w:multiLevelType w:val="multilevel"/>
    <w:tmpl w:val="356C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51345"/>
    <w:multiLevelType w:val="multilevel"/>
    <w:tmpl w:val="F26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924EE"/>
    <w:multiLevelType w:val="multilevel"/>
    <w:tmpl w:val="F1B0AC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0465DB4"/>
    <w:multiLevelType w:val="multilevel"/>
    <w:tmpl w:val="030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2281E"/>
    <w:multiLevelType w:val="multilevel"/>
    <w:tmpl w:val="9AD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E03CF"/>
    <w:multiLevelType w:val="multilevel"/>
    <w:tmpl w:val="79A4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03184"/>
    <w:multiLevelType w:val="multilevel"/>
    <w:tmpl w:val="88CC5B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9FF1BE9"/>
    <w:multiLevelType w:val="multilevel"/>
    <w:tmpl w:val="EF72808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841967194">
    <w:abstractNumId w:val="8"/>
  </w:num>
  <w:num w:numId="2" w16cid:durableId="914972641">
    <w:abstractNumId w:val="3"/>
  </w:num>
  <w:num w:numId="3" w16cid:durableId="125897388">
    <w:abstractNumId w:val="7"/>
  </w:num>
  <w:num w:numId="4" w16cid:durableId="1912956813">
    <w:abstractNumId w:val="0"/>
  </w:num>
  <w:num w:numId="5" w16cid:durableId="1106539455">
    <w:abstractNumId w:val="4"/>
  </w:num>
  <w:num w:numId="6" w16cid:durableId="1619020665">
    <w:abstractNumId w:val="2"/>
  </w:num>
  <w:num w:numId="7" w16cid:durableId="2033529514">
    <w:abstractNumId w:val="1"/>
  </w:num>
  <w:num w:numId="8" w16cid:durableId="1780486777">
    <w:abstractNumId w:val="5"/>
  </w:num>
  <w:num w:numId="9" w16cid:durableId="4638869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4CB"/>
    <w:rsid w:val="001504CB"/>
    <w:rsid w:val="00515BC3"/>
    <w:rsid w:val="006A7C9B"/>
    <w:rsid w:val="00CA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8F19"/>
  <w15:docId w15:val="{7148F79B-A460-40C5-89D5-A1B49CFC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1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A25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25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25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lms-qa-homework/ro/docs/hw-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qa-homework/ro/docs/hw-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qa-homework/ro/docs/hw-07/" TargetMode="External"/><Relationship Id="rId5" Type="http://schemas.openxmlformats.org/officeDocument/2006/relationships/hyperlink" Target="https://textbook.edu.goit.global/lms-qa-homework/ro/docs/hw-0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Barat</cp:lastModifiedBy>
  <cp:revision>3</cp:revision>
  <dcterms:created xsi:type="dcterms:W3CDTF">2023-11-05T12:50:00Z</dcterms:created>
  <dcterms:modified xsi:type="dcterms:W3CDTF">2024-04-13T19:30:00Z</dcterms:modified>
</cp:coreProperties>
</file>