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3487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337335CC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7EC7B325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6b</w:t>
            </w:r>
          </w:p>
        </w:tc>
        <w:tc>
          <w:tcPr>
            <w:tcW w:w="7970" w:type="dxa"/>
            <w:vMerge w:val="restart"/>
          </w:tcPr>
          <w:p w14:paraId="1A5C14C8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129EFC8B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0D8B2B57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DATA VISUALIZATION USING TABLEAU</w:t>
            </w:r>
          </w:p>
        </w:tc>
      </w:tr>
      <w:tr w14:paraId="4699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6A5B8C4D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09C2D92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1BE264C">
      <w:pPr>
        <w:spacing w:line="465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E627F62">
      <w:pPr>
        <w:ind w:firstLine="7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To connect, analyze, visualize, and create interactive dashboards using Tableau for effective business intelligence and data analytics.</w:t>
      </w:r>
    </w:p>
    <w:p w14:paraId="3AE1BED9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19068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ALGORITHM:</w:t>
      </w:r>
    </w:p>
    <w:p w14:paraId="74C2E398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 xml:space="preserve">Connecting Data Source </w:t>
      </w:r>
    </w:p>
    <w:p w14:paraId="15BBA280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1 Open Tableau Desktop </w:t>
      </w:r>
    </w:p>
    <w:p w14:paraId="227AA5F9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2 Select Connect </w:t>
      </w:r>
    </w:p>
    <w:p w14:paraId="45C0F07A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3 Choose Excel File </w:t>
      </w:r>
    </w:p>
    <w:p w14:paraId="4DE38C1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4 Browse Dataset </w:t>
      </w:r>
    </w:p>
    <w:p w14:paraId="33C24761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Step 5 Open Dataset </w:t>
      </w:r>
    </w:p>
    <w:p w14:paraId="1A03E035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Step 6 Verify Imported Data</w:t>
      </w:r>
    </w:p>
    <w:p w14:paraId="19491C3B">
      <w:pPr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9AB16B8">
      <w:pPr>
        <w:spacing w:line="360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 – Sheet 1: Follower Count by Platform</w:t>
      </w:r>
    </w:p>
    <w:p w14:paraId="3F9D301E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Chart: Bar chart</w:t>
      </w:r>
    </w:p>
    <w:p w14:paraId="7108B9BC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1. Open the Social Media Engagement dataset in Tableau.</w:t>
      </w:r>
    </w:p>
    <w:p w14:paraId="2CB6F911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2. Create a new worksheet named Sheet 1.</w:t>
      </w:r>
    </w:p>
    <w:p w14:paraId="6AB47CD9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3. Drag Platform to the Columns shelf.</w:t>
      </w:r>
    </w:p>
    <w:p w14:paraId="118FF935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4. Drag Follower Count to the Rows shelf.</w:t>
      </w:r>
    </w:p>
    <w:p w14:paraId="1091C2D3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5. Tableau automatically aggregates Follower Count using SUM or Average.</w:t>
      </w:r>
    </w:p>
    <w:p w14:paraId="25BDD207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6. Select the Bar chart from the Show Me panel.</w:t>
      </w:r>
    </w:p>
    <w:p w14:paraId="577B95A3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7. Format the chart and display platform names.</w:t>
      </w:r>
    </w:p>
    <w:p w14:paraId="1616ED30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8. Compare follower counts across different platforms.</w:t>
      </w:r>
    </w:p>
    <w:p w14:paraId="5A744C15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9. Use labels to identify the values.</w:t>
      </w:r>
    </w:p>
    <w:p w14:paraId="5D1B768A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10. Analyze the relationship between Platform and Follower Count.</w:t>
      </w:r>
    </w:p>
    <w:p w14:paraId="3573E5C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303520" cy="303022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B25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F2F940D">
      <w:pPr>
        <w:spacing w:line="360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 – Sheet 2: Engagement Rate by Platform</w:t>
      </w:r>
    </w:p>
    <w:p w14:paraId="2F795FED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Chart: Line chart</w:t>
      </w:r>
    </w:p>
    <w:p w14:paraId="663FDAD3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1. Create a new worksheet named Sheet 2.</w:t>
      </w:r>
    </w:p>
    <w:p w14:paraId="152A4A5C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2. Drag Platform to the Columns shelf.</w:t>
      </w:r>
    </w:p>
    <w:p w14:paraId="0A5F51EB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3. Drag Engagement Rate to the Rows shelf.</w:t>
      </w:r>
    </w:p>
    <w:p w14:paraId="134D8ED7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4. Tableau calculates the aggregated Engagement Rate.</w:t>
      </w:r>
    </w:p>
    <w:p w14:paraId="4615FECA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5. Select the Line chart from the Show Me panel.</w:t>
      </w:r>
    </w:p>
    <w:p w14:paraId="481E9E30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6. Generate a line showing engagement-rate patterns across platforms.</w:t>
      </w:r>
    </w:p>
    <w:p w14:paraId="524C1B76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7. Add labels or filters if required.</w:t>
      </w:r>
    </w:p>
    <w:p w14:paraId="6C61C236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8. Compare engagement rates across platforms.</w:t>
      </w:r>
    </w:p>
    <w:p w14:paraId="7A2D78FE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9. Identify platforms showing higher or lower engagement patterns.</w:t>
      </w:r>
    </w:p>
    <w:p w14:paraId="516842FE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10. Use the visualization to understand the relationship between Platform and Engagement Rate.</w:t>
      </w:r>
    </w:p>
    <w:p w14:paraId="604FFDBE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303520" cy="303022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A660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0F79B91C">
      <w:pPr>
        <w:spacing w:line="360" w:lineRule="auto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 – Sheet 3: Follower Count Distribution</w:t>
      </w:r>
    </w:p>
    <w:p w14:paraId="5A0B302A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Chart: Histogram / Bar chart</w:t>
      </w:r>
    </w:p>
    <w:p w14:paraId="37263124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1. Create a new worksheet named Sheet 3.</w:t>
      </w:r>
    </w:p>
    <w:p w14:paraId="0CD0E826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2. Select the Follower Count field.</w:t>
      </w:r>
    </w:p>
    <w:p w14:paraId="1C44FCCD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3. Create Follower Count Bins to group accounts into ranges.</w:t>
      </w:r>
    </w:p>
    <w:p w14:paraId="3A3CE559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4. Place Follower Count (bin) on the Columns shelf.</w:t>
      </w:r>
    </w:p>
    <w:p w14:paraId="3826098A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5. Place Follower Count on the Rows shelf.</w:t>
      </w:r>
    </w:p>
    <w:p w14:paraId="491A5CF6">
      <w:pPr>
        <w:spacing w:after="60"/>
        <w:ind w:left="360"/>
        <w:rPr>
          <w:sz w:val="24"/>
          <w:szCs w:val="24"/>
        </w:rPr>
      </w:pPr>
      <w:r>
        <w:rPr>
          <w:sz w:val="24"/>
          <w:szCs w:val="24"/>
        </w:rPr>
        <w:t>6. Change the aggregation to COUNT(Follower Count).</w:t>
      </w:r>
    </w:p>
    <w:p w14:paraId="3A83802C">
      <w:pPr>
        <w:spacing w:after="60"/>
        <w:ind w:left="360"/>
      </w:pPr>
      <w:r>
        <w:t>7. Select the Bar chart.</w:t>
      </w:r>
    </w:p>
    <w:p w14:paraId="3F2AE043">
      <w:pPr>
        <w:spacing w:after="60"/>
        <w:ind w:left="360"/>
      </w:pPr>
      <w:r>
        <w:t>8. Display the number of accounts in each follower-count group.</w:t>
      </w:r>
    </w:p>
    <w:p w14:paraId="3A848D0B">
      <w:pPr>
        <w:spacing w:after="60"/>
        <w:ind w:left="360"/>
      </w:pPr>
      <w:r>
        <w:t>9. Compare the frequency of different follower-count ranges.</w:t>
      </w:r>
    </w:p>
    <w:p w14:paraId="07537AA2">
      <w:pPr>
        <w:spacing w:after="60"/>
        <w:ind w:left="360"/>
      </w:pPr>
      <w:r>
        <w:t>10. Identify the follower-count range having the highest number of accounts.</w:t>
      </w:r>
    </w:p>
    <w:p w14:paraId="58090902">
      <w:pPr>
        <w:spacing w:after="60"/>
        <w:ind w:left="360"/>
      </w:pPr>
      <w:r>
        <w:drawing>
          <wp:inline distT="0" distB="0" distL="114300" distR="114300">
            <wp:extent cx="5303520" cy="303022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D86C">
      <w:pPr>
        <w:spacing w:line="360" w:lineRule="auto"/>
      </w:pPr>
      <w:r>
        <w:rPr>
          <w:rFonts w:ascii="Times New Roman" w:hAnsi="Times New Roman"/>
          <w:b/>
          <w:sz w:val="26"/>
        </w:rPr>
        <w:t>Algorithm – Sheet 4: Campaign Reach by Platform</w:t>
      </w:r>
    </w:p>
    <w:p w14:paraId="6EB62C18">
      <w:pPr>
        <w:spacing w:after="80"/>
        <w:rPr>
          <w:b/>
          <w:bCs/>
        </w:rPr>
      </w:pPr>
      <w:r>
        <w:rPr>
          <w:b/>
          <w:bCs/>
        </w:rPr>
        <w:t>Chart: Bar chart</w:t>
      </w:r>
    </w:p>
    <w:p w14:paraId="18E957ED">
      <w:pPr>
        <w:spacing w:after="60"/>
        <w:ind w:left="360"/>
      </w:pPr>
      <w:r>
        <w:t>1. Create a new worksheet named Sheet 4.</w:t>
      </w:r>
    </w:p>
    <w:p w14:paraId="5EF75A85">
      <w:pPr>
        <w:spacing w:after="60"/>
        <w:ind w:left="360"/>
      </w:pPr>
      <w:r>
        <w:t>2. Drag Platform to the Columns shelf.</w:t>
      </w:r>
    </w:p>
    <w:p w14:paraId="168CAB51">
      <w:pPr>
        <w:spacing w:after="60"/>
        <w:ind w:left="360"/>
      </w:pPr>
      <w:r>
        <w:t>3. Drag Campaign Reach to the Rows shelf.</w:t>
      </w:r>
    </w:p>
    <w:p w14:paraId="75DB924E">
      <w:pPr>
        <w:spacing w:after="60"/>
        <w:ind w:left="360"/>
      </w:pPr>
      <w:r>
        <w:t>4. Tableau aggregates Campaign Reach.</w:t>
      </w:r>
    </w:p>
    <w:p w14:paraId="6B56CEFA">
      <w:pPr>
        <w:spacing w:after="60"/>
        <w:ind w:left="360"/>
      </w:pPr>
      <w:r>
        <w:t>5. Select the Bar chart.</w:t>
      </w:r>
    </w:p>
    <w:p w14:paraId="662F9765">
      <w:pPr>
        <w:spacing w:after="60"/>
        <w:ind w:left="360"/>
      </w:pPr>
      <w:r>
        <w:t>6. Apply different colors using Platform.</w:t>
      </w:r>
    </w:p>
    <w:p w14:paraId="15E62C36">
      <w:pPr>
        <w:spacing w:after="60"/>
        <w:ind w:left="360"/>
      </w:pPr>
      <w:r>
        <w:t>7. Display campaign reach for different platforms.</w:t>
      </w:r>
    </w:p>
    <w:p w14:paraId="5A054C8A">
      <w:pPr>
        <w:spacing w:after="60"/>
        <w:ind w:left="360"/>
      </w:pPr>
      <w:r>
        <w:t>8. Compare campaign reach across platforms.</w:t>
      </w:r>
    </w:p>
    <w:p w14:paraId="245B5449">
      <w:pPr>
        <w:spacing w:after="60"/>
        <w:ind w:left="360"/>
      </w:pPr>
      <w:r>
        <w:t>9. Identify platforms with higher or lower campaign reach.</w:t>
      </w:r>
    </w:p>
    <w:p w14:paraId="20D66E57">
      <w:pPr>
        <w:spacing w:after="60"/>
        <w:ind w:left="360"/>
      </w:pPr>
      <w:r>
        <w:t>10. Interpret the relationship between Platform and Campaign Reach.</w:t>
      </w:r>
    </w:p>
    <w:p w14:paraId="41BA15C3">
      <w:pPr>
        <w:jc w:val="center"/>
      </w:pPr>
      <w:r>
        <w:drawing>
          <wp:inline distT="0" distB="0" distL="114300" distR="114300">
            <wp:extent cx="5303520" cy="303022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76D">
      <w:pPr>
        <w:spacing w:line="360" w:lineRule="auto"/>
      </w:pPr>
      <w:r>
        <w:rPr>
          <w:rFonts w:ascii="Times New Roman" w:hAnsi="Times New Roman"/>
          <w:b/>
          <w:sz w:val="26"/>
        </w:rPr>
        <w:t>Algorithm – Sheet 5: Ad Spend and Campaign Reach by Platform</w:t>
      </w:r>
    </w:p>
    <w:p w14:paraId="0E38228E">
      <w:pPr>
        <w:spacing w:after="80"/>
        <w:rPr>
          <w:b/>
          <w:bCs/>
        </w:rPr>
      </w:pPr>
      <w:r>
        <w:rPr>
          <w:b/>
          <w:bCs/>
        </w:rPr>
        <w:t>Chart: Line chart</w:t>
      </w:r>
    </w:p>
    <w:p w14:paraId="53868559">
      <w:pPr>
        <w:spacing w:after="60"/>
        <w:ind w:left="360"/>
      </w:pPr>
      <w:r>
        <w:t>1. Create a new worksheet named Sheet 5.</w:t>
      </w:r>
    </w:p>
    <w:p w14:paraId="68021381">
      <w:pPr>
        <w:spacing w:after="60"/>
        <w:ind w:left="360"/>
      </w:pPr>
      <w:r>
        <w:t>2. Drag Platform to the Columns shelf.</w:t>
      </w:r>
    </w:p>
    <w:p w14:paraId="6C6C77BD">
      <w:pPr>
        <w:spacing w:after="60"/>
        <w:ind w:left="360"/>
      </w:pPr>
      <w:r>
        <w:t>3. Add Ad Spend (USD) and Campaign Reach as measures.</w:t>
      </w:r>
    </w:p>
    <w:p w14:paraId="36AA585A">
      <w:pPr>
        <w:spacing w:after="60"/>
        <w:ind w:left="360"/>
      </w:pPr>
      <w:r>
        <w:t>4. Use Measure Names and Measure Values to display multiple measures.</w:t>
      </w:r>
    </w:p>
    <w:p w14:paraId="46975E02">
      <w:pPr>
        <w:spacing w:after="60"/>
        <w:ind w:left="360"/>
      </w:pPr>
      <w:r>
        <w:t>5. Select the Line chart.</w:t>
      </w:r>
    </w:p>
    <w:p w14:paraId="78330E44">
      <w:pPr>
        <w:spacing w:after="60"/>
        <w:ind w:left="360"/>
      </w:pPr>
      <w:r>
        <w:t>6. Apply color based on Measure Names.</w:t>
      </w:r>
    </w:p>
    <w:p w14:paraId="4C414B17">
      <w:pPr>
        <w:spacing w:after="60"/>
        <w:ind w:left="360"/>
      </w:pPr>
      <w:r>
        <w:t>7. Compare Ad Spend and Campaign Reach across platforms.</w:t>
      </w:r>
    </w:p>
    <w:p w14:paraId="4C7FA825">
      <w:pPr>
        <w:spacing w:after="60"/>
        <w:ind w:left="360"/>
      </w:pPr>
      <w:r>
        <w:t>8. Analyze differences between platforms.</w:t>
      </w:r>
    </w:p>
    <w:p w14:paraId="4FD9D341">
      <w:pPr>
        <w:spacing w:after="60"/>
        <w:ind w:left="360"/>
      </w:pPr>
      <w:r>
        <w:t>9. Identify patterns among Platform, Ad Spend, and Campaign Reach.</w:t>
      </w:r>
    </w:p>
    <w:p w14:paraId="3433A3BA">
      <w:pPr>
        <w:spacing w:after="60"/>
        <w:ind w:left="360"/>
      </w:pPr>
      <w:r>
        <w:t>10. Use the visualization for social media campaign analysis.</w:t>
      </w:r>
    </w:p>
    <w:p w14:paraId="554BDB12">
      <w:pPr>
        <w:jc w:val="center"/>
      </w:pPr>
      <w:r>
        <w:drawing>
          <wp:inline distT="0" distB="0" distL="114300" distR="114300">
            <wp:extent cx="5303520" cy="303022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408F">
      <w:pPr>
        <w:spacing w:line="360" w:lineRule="auto"/>
        <w:rPr>
          <w:rFonts w:ascii="Times New Roman" w:hAnsi="Times New Roman"/>
          <w:b/>
          <w:sz w:val="26"/>
        </w:rPr>
      </w:pPr>
    </w:p>
    <w:p w14:paraId="3E6E5BAF">
      <w:pPr>
        <w:spacing w:line="360" w:lineRule="auto"/>
        <w:rPr>
          <w:rFonts w:ascii="Times New Roman" w:hAnsi="Times New Roman"/>
          <w:b/>
          <w:sz w:val="26"/>
        </w:rPr>
      </w:pPr>
    </w:p>
    <w:p w14:paraId="026F3071">
      <w:pPr>
        <w:spacing w:line="360" w:lineRule="auto"/>
        <w:rPr>
          <w:rFonts w:ascii="Times New Roman" w:hAnsi="Times New Roman"/>
          <w:b/>
          <w:sz w:val="26"/>
        </w:rPr>
      </w:pPr>
    </w:p>
    <w:p w14:paraId="43C0892D">
      <w:pPr>
        <w:spacing w:line="360" w:lineRule="auto"/>
      </w:pPr>
      <w:r>
        <w:rPr>
          <w:rFonts w:ascii="Times New Roman" w:hAnsi="Times New Roman"/>
          <w:b/>
          <w:sz w:val="26"/>
        </w:rPr>
        <w:t>Algorithm – Sheet 6: Engagement Rate by Platform</w:t>
      </w:r>
    </w:p>
    <w:p w14:paraId="5923CD2A">
      <w:pPr>
        <w:spacing w:after="80"/>
        <w:rPr>
          <w:b/>
          <w:bCs/>
        </w:rPr>
      </w:pPr>
      <w:r>
        <w:rPr>
          <w:b/>
          <w:bCs/>
        </w:rPr>
        <w:t>Chart: Automatic chart</w:t>
      </w:r>
    </w:p>
    <w:p w14:paraId="70B4C3DE">
      <w:pPr>
        <w:spacing w:after="60"/>
        <w:ind w:left="360"/>
      </w:pPr>
      <w:r>
        <w:t>1. Create a new worksheet named Sheet 6.</w:t>
      </w:r>
    </w:p>
    <w:p w14:paraId="06E6F426">
      <w:pPr>
        <w:spacing w:after="60"/>
        <w:ind w:left="360"/>
      </w:pPr>
      <w:r>
        <w:t>2. Drag Platform to the Rows shelf.</w:t>
      </w:r>
    </w:p>
    <w:p w14:paraId="65FC0B32">
      <w:pPr>
        <w:spacing w:after="60"/>
        <w:ind w:left="360"/>
      </w:pPr>
      <w:r>
        <w:t>3. Drag Engagement Rate to the Columns shelf.</w:t>
      </w:r>
    </w:p>
    <w:p w14:paraId="5B9D6BA1">
      <w:pPr>
        <w:spacing w:after="60"/>
        <w:ind w:left="360"/>
      </w:pPr>
      <w:r>
        <w:t>4. Tableau calculates the aggregated Engagement Rate.</w:t>
      </w:r>
    </w:p>
    <w:p w14:paraId="6B79E242">
      <w:pPr>
        <w:spacing w:after="60"/>
        <w:ind w:left="360"/>
      </w:pPr>
      <w:r>
        <w:t>5. Keep the chart type as Automatic.</w:t>
      </w:r>
    </w:p>
    <w:p w14:paraId="3F087107">
      <w:pPr>
        <w:spacing w:after="60"/>
        <w:ind w:left="360"/>
      </w:pPr>
      <w:r>
        <w:t>6. Display engagement-rate values separately for each platform.</w:t>
      </w:r>
    </w:p>
    <w:p w14:paraId="32934BD6">
      <w:pPr>
        <w:spacing w:after="60"/>
        <w:ind w:left="360"/>
      </w:pPr>
      <w:r>
        <w:t>7. Compare engagement rates between platforms.</w:t>
      </w:r>
    </w:p>
    <w:p w14:paraId="5841AC7F">
      <w:pPr>
        <w:spacing w:after="60"/>
        <w:ind w:left="360"/>
      </w:pPr>
      <w:r>
        <w:t>8. Identify platforms with higher or lower aggregated engagement rates.</w:t>
      </w:r>
    </w:p>
    <w:p w14:paraId="4733B6C6">
      <w:pPr>
        <w:spacing w:after="60"/>
        <w:ind w:left="360"/>
      </w:pPr>
      <w:r>
        <w:t>9. Add labels or filters if required.</w:t>
      </w:r>
    </w:p>
    <w:p w14:paraId="3B24FEE5">
      <w:pPr>
        <w:spacing w:after="60"/>
        <w:ind w:left="360"/>
      </w:pPr>
      <w:r>
        <w:t>10. Interpret the relationship between Platform and Engagement Rate.</w:t>
      </w:r>
    </w:p>
    <w:p w14:paraId="56ACD4BA">
      <w:pPr>
        <w:jc w:val="center"/>
      </w:pPr>
      <w:r>
        <w:drawing>
          <wp:inline distT="0" distB="0" distL="114300" distR="114300">
            <wp:extent cx="4655820" cy="2660015"/>
            <wp:effectExtent l="0" t="0" r="762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8316">
      <w:r>
        <w:rPr>
          <w:rFonts w:ascii="Times New Roman" w:hAnsi="Times New Roman"/>
          <w:b/>
          <w:sz w:val="26"/>
        </w:rPr>
        <w:t>Sample Dataset Fields</w:t>
      </w:r>
    </w:p>
    <w:p w14:paraId="5462C484">
      <w:pPr>
        <w:spacing w:after="80"/>
      </w:pPr>
      <w:r>
        <w:t>Account ID, Username, Platform, Follower Count, Posts Per Week, Engagement Rate, Ad Spend (USD), Conversion Rate, Campaign Reach.</w:t>
      </w:r>
    </w:p>
    <w:p w14:paraId="2D447083">
      <w:r>
        <w:rPr>
          <w:rFonts w:ascii="Times New Roman" w:hAnsi="Times New Roman"/>
          <w:b/>
          <w:sz w:val="26"/>
        </w:rPr>
        <w:t>Dataset Summary</w:t>
      </w:r>
    </w:p>
    <w:p w14:paraId="75D19922">
      <w:pPr>
        <w:spacing w:after="80"/>
      </w:pPr>
      <w:r>
        <w:t>Total records: 10016</w:t>
      </w:r>
    </w:p>
    <w:p w14:paraId="475F4909">
      <w:pPr>
        <w:spacing w:after="80"/>
      </w:pPr>
      <w:r>
        <w:t>Platforms: Facebook, Instagram, LinkedIn, TikTok, Twitter</w:t>
      </w:r>
    </w:p>
    <w:p w14:paraId="30BF7799">
      <w:r>
        <w:rPr>
          <w:rFonts w:ascii="Times New Roman" w:hAnsi="Times New Roman"/>
          <w:b/>
          <w:sz w:val="26"/>
        </w:rPr>
        <w:t>Dashboard</w:t>
      </w:r>
    </w:p>
    <w:p w14:paraId="5242685F">
      <w:pPr>
        <w:spacing w:after="60"/>
        <w:ind w:left="360"/>
      </w:pPr>
      <w:r>
        <w:t>1. Add Sheet 1 – Follower Count by Platform.</w:t>
      </w:r>
    </w:p>
    <w:p w14:paraId="48928699">
      <w:pPr>
        <w:spacing w:after="60"/>
        <w:ind w:left="360"/>
      </w:pPr>
      <w:r>
        <w:t>2. Add Sheet 2 – Engagement Rate by Platform.</w:t>
      </w:r>
    </w:p>
    <w:p w14:paraId="30402007">
      <w:pPr>
        <w:spacing w:after="60"/>
        <w:ind w:left="360"/>
      </w:pPr>
      <w:r>
        <w:t>3. Add Sheet 4 – Campaign Reach by Platform.</w:t>
      </w:r>
      <w:bookmarkStart w:id="0" w:name="_GoBack"/>
      <w:bookmarkEnd w:id="0"/>
    </w:p>
    <w:p w14:paraId="3FE389A0">
      <w:pPr>
        <w:spacing w:after="60"/>
        <w:ind w:left="360"/>
      </w:pPr>
      <w:r>
        <w:t>4. Add Sheet 5 – Ad Spend and Campaign Reach.</w:t>
      </w:r>
    </w:p>
    <w:p w14:paraId="7712A79E">
      <w:pPr>
        <w:spacing w:after="60"/>
        <w:ind w:left="360"/>
      </w:pPr>
      <w:r>
        <w:t>5. Add filters such as Platform and Account Type where available.</w:t>
      </w:r>
    </w:p>
    <w:p w14:paraId="2D57D798">
      <w:pPr>
        <w:spacing w:after="60"/>
        <w:ind w:left="360"/>
      </w:pPr>
      <w:r>
        <w:t>6. Arrange the visualizations on the dashboard.</w:t>
      </w:r>
    </w:p>
    <w:p w14:paraId="62DA883F">
      <w:pPr>
        <w:spacing w:after="60"/>
        <w:ind w:left="360"/>
      </w:pPr>
      <w:r>
        <w:t>7. Add titles, labels, and legends.</w:t>
      </w:r>
    </w:p>
    <w:p w14:paraId="7A32DB16">
      <w:pPr>
        <w:spacing w:after="60"/>
        <w:ind w:left="360"/>
      </w:pPr>
      <w:r>
        <w:t>8. Save the Tableau workbook.</w:t>
      </w:r>
    </w:p>
    <w:p w14:paraId="7433BACA">
      <w:pPr>
        <w:spacing w:after="60"/>
        <w:ind w:left="360"/>
      </w:pPr>
      <w:r>
        <w:t>9. Use the dashboard for interactive social media analysis.</w:t>
      </w:r>
    </w:p>
    <w:p w14:paraId="1D962888">
      <w:pPr>
        <w:pStyle w:val="2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7293390C">
      <w:pPr>
        <w:pStyle w:val="2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RESULT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: </w:t>
      </w:r>
    </w:p>
    <w:p w14:paraId="3E975922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Tableau was used successfully to connect datasets, create worksheets, apply filters and parameters, generate visualizations, build dashboards, and create stories for business intelligence and analytical decision-making.</w:t>
      </w: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01B53D85"/>
    <w:rsid w:val="0C985458"/>
    <w:rsid w:val="12FB26A4"/>
    <w:rsid w:val="13D95327"/>
    <w:rsid w:val="14797E95"/>
    <w:rsid w:val="19B333CF"/>
    <w:rsid w:val="1C506AF1"/>
    <w:rsid w:val="1DBC691E"/>
    <w:rsid w:val="21F10716"/>
    <w:rsid w:val="2BA76CDA"/>
    <w:rsid w:val="2BAF3DB8"/>
    <w:rsid w:val="30920C6C"/>
    <w:rsid w:val="31416C5C"/>
    <w:rsid w:val="337B0E24"/>
    <w:rsid w:val="348F18C7"/>
    <w:rsid w:val="39D92E49"/>
    <w:rsid w:val="41DC4CC7"/>
    <w:rsid w:val="454E1E40"/>
    <w:rsid w:val="4B156432"/>
    <w:rsid w:val="507D2373"/>
    <w:rsid w:val="52DE4780"/>
    <w:rsid w:val="58065A1F"/>
    <w:rsid w:val="5C68052A"/>
    <w:rsid w:val="5E0943D3"/>
    <w:rsid w:val="62756804"/>
    <w:rsid w:val="646A0BCA"/>
    <w:rsid w:val="64A23F63"/>
    <w:rsid w:val="6607013F"/>
    <w:rsid w:val="6B21476B"/>
    <w:rsid w:val="6B2E6C1D"/>
    <w:rsid w:val="7A642EAD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13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customStyle="1" w:styleId="14">
    <w:name w:val="15"/>
    <w:qFormat/>
    <w:uiPriority w:val="0"/>
    <w:rPr>
      <w:rFonts w:hint="default" w:ascii="Times New Roman" w:hAnsi="Times New Roman" w:cs="Times New Roman"/>
      <w:b/>
      <w:bCs/>
      <w:sz w:val="22"/>
      <w:szCs w:val="22"/>
    </w:rPr>
  </w:style>
  <w:style w:type="character" w:customStyle="1" w:styleId="15">
    <w:name w:val="10"/>
    <w:qFormat/>
    <w:uiPriority w:val="0"/>
    <w:rPr>
      <w:rFonts w:hint="eastAsia" w:ascii="SimSun" w:hAnsi="SimSun" w:eastAsia="SimSun" w:cs="SimSu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520</Characters>
  <Lines>1</Lines>
  <Paragraphs>1</Paragraphs>
  <TotalTime>0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2026-09-17T15:28:20Z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845CF1A52CBE4999A16E5902561F8781_13</vt:lpwstr>
  </property>
</Properties>
</file>