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UI Implementation Status Report</w:t>
      </w:r>
    </w:p>
    <w:p>
      <w:r>
        <w:rPr>
          <w:i/>
          <w:iCs/>
        </w:rPr>
        <w:t xml:space="preserve">Generated on: 16/8/2026</w:t>
      </w:r>
    </w:p>
    <w:p/>
    <w:p>
      <w:pPr>
        <w:pStyle w:val="Heading2"/>
      </w:pPr>
      <w:r>
        <w:t xml:space="preserve">1. Public Routes</w:t>
      </w:r>
    </w:p>
    <w:p>
      <w:r>
        <w:rPr>
          <w:b/>
          <w:bCs/>
        </w:rPr>
        <w:t xml:space="preserve">Status: </w:t>
      </w:r>
      <w:r>
        <w:t xml:space="preserve">Implemented</w:t>
      </w:r>
    </w:p>
    <w:p>
      <w:r>
        <w:t xml:space="preserve">The public SPA routes (/home, /events, /about, /legacy, /contact) and MPA routes (/login, /register) are fully implemented. The scrollable SPA logic, routing containers, and smooth UI transitions are functioning perfectly in accordance with the hybrid architecture.</w:t>
      </w:r>
    </w:p>
    <w:p/>
    <w:p>
      <w:pPr>
        <w:pStyle w:val="Heading2"/>
      </w:pPr>
      <w:r>
        <w:t xml:space="preserve">2. Authenticated Student Routes</w:t>
      </w:r>
    </w:p>
    <w:p>
      <w:r>
        <w:rPr>
          <w:b/>
          <w:bCs/>
        </w:rPr>
        <w:t xml:space="preserve">Status: </w:t>
      </w:r>
      <w:r>
        <w:t xml:space="preserve">Partially Implemented</w:t>
      </w:r>
    </w:p>
    <w:p>
      <w:r>
        <w:t xml:space="preserve">- /home, /events: Implemented as a seamless scrollable SPA container.</w:t>
      </w:r>
    </w:p>
    <w:p>
      <w:r>
        <w:t xml:space="preserve">- /payment: Implemented with Rs. 100 payment UI.</w:t>
      </w:r>
    </w:p>
    <w:p>
      <w:r>
        <w:t xml:space="preserve">- /registered-events, /team, /profile, /notifications: These routes are mapped correctly in the router, but the actual UI components are currently blank placeholder stubs. They require the UI implementation for Team Management (search/filter list) and Bonafide Upload (edit details).</w:t>
      </w:r>
    </w:p>
    <w:p/>
    <w:p>
      <w:pPr>
        <w:pStyle w:val="Heading2"/>
      </w:pPr>
      <w:r>
        <w:t xml:space="preserve">3. Event Coordinator Private Routes</w:t>
      </w:r>
    </w:p>
    <w:p>
      <w:r>
        <w:rPr>
          <w:b/>
          <w:bCs/>
        </w:rPr>
        <w:t xml:space="preserve">Status: </w:t>
      </w:r>
      <w:r>
        <w:t xml:space="preserve">Routed but Stubbed</w:t>
      </w:r>
    </w:p>
    <w:p>
      <w:r>
        <w:t xml:space="preserve">The routes for individual event dashboards (/event-dashboard/:eventId) and its sub-pages (students, attendance, results) are mapped in the router and protected properly. However, the UI files only contain basic placeholder text and lack the required student tables, CSV export buttons, and attendance management functionality.</w:t>
      </w:r>
    </w:p>
    <w:p/>
    <w:p>
      <w:pPr>
        <w:pStyle w:val="Heading2"/>
      </w:pPr>
      <w:r>
        <w:t xml:space="preserve">4. Junior Attendance &amp; Special User</w:t>
      </w:r>
    </w:p>
    <w:p>
      <w:r>
        <w:rPr>
          <w:b/>
          <w:bCs/>
        </w:rPr>
        <w:t xml:space="preserve">Status: </w:t>
      </w:r>
      <w:r>
        <w:t xml:space="preserve">Routed but Stubbed</w:t>
      </w:r>
    </w:p>
    <w:p>
      <w:r>
        <w:t xml:space="preserve">The /junior-attendance and /special-user routes are correctly secured and structured in the routing configuration, but the UI screens are placeholders. Features like the payment verification workflow and attendance marking are pending.</w:t>
      </w:r>
    </w:p>
    <w:p/>
    <w:p>
      <w:pPr>
        <w:pStyle w:val="Heading2"/>
      </w:pPr>
      <w:r>
        <w:t xml:space="preserve">5. Overall Admin Private Routes</w:t>
      </w:r>
    </w:p>
    <w:p>
      <w:r>
        <w:rPr>
          <w:b/>
          <w:bCs/>
        </w:rPr>
        <w:t xml:space="preserve">Status: </w:t>
      </w:r>
      <w:r>
        <w:t xml:space="preserve">Missing Required Routes &amp; Stubs</w:t>
      </w:r>
    </w:p>
    <w:p>
      <w:r>
        <w:t xml:space="preserve">The root /admin route is present as a stub. However, the critical sub-routes mentioned in the specification are COMPLETELY MISSING from both the frontend router (index.jsx) and the file system. These include:</w:t>
      </w:r>
    </w:p>
    <w:p>
      <w:r>
        <w:t xml:space="preserve">  - /admin/events</w:t>
      </w:r>
    </w:p>
    <w:p>
      <w:r>
        <w:t xml:space="preserve">  - /admin/users</w:t>
      </w:r>
    </w:p>
    <w:p>
      <w:r>
        <w:t xml:space="preserve">  - /admin/coordinators</w:t>
      </w:r>
    </w:p>
    <w:p>
      <w:r>
        <w:t xml:space="preserve">  - /admin/registrations</w:t>
      </w:r>
    </w:p>
    <w:p>
      <w:r>
        <w:t xml:space="preserve">  - /admin/payments</w:t>
      </w:r>
    </w:p>
    <w:p>
      <w:r>
        <w:t xml:space="preserve">  - /admin/teams</w:t>
      </w:r>
    </w:p>
    <w:p>
      <w:r>
        <w:t xml:space="preserve">  - /admin/attendance</w:t>
      </w:r>
    </w:p>
    <w:p>
      <w:r>
        <w:t xml:space="preserve">  - /admin/reports</w:t>
      </w:r>
    </w:p>
    <w:p/>
    <w:p>
      <w:pPr>
        <w:pStyle w:val="Heading2"/>
      </w:pPr>
      <w:r>
        <w:t xml:space="preserve">Summary &amp; Action Items</w:t>
      </w:r>
    </w:p>
    <w:p>
      <w:r>
        <w:t xml:space="preserve">The routing foundation and public/student SPA features are remarkably robust and perfectly align with the hybrid JSX/TSX architectural requirements. The primary action items remaining are:</w:t>
      </w:r>
    </w:p>
    <w:p>
      <w:r>
        <w:t xml:space="preserve">1. Implement the missing Admin sub-routes into the router configuration.</w:t>
      </w:r>
    </w:p>
    <w:p>
      <w:r>
        <w:t xml:space="preserve">2. Populate the stubbed placeholder files (Team, Profile, Event Dashboard) with the actual UI components defined in the specification.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2026-08-15T18:54:27.238Z</dcterms:created>
  <dcterms:modified xsi:type="dcterms:W3CDTF">2026-08-15T18:54:27.238Z</dcterms:modified>
</cp:coreProperties>
</file>

<file path=docProps/custom.xml><?xml version="1.0" encoding="utf-8"?>
<Properties xmlns="http://schemas.openxmlformats.org/officeDocument/2006/custom-properties" xmlns:vt="http://schemas.openxmlformats.org/officeDocument/2006/docPropsVTypes"/>
</file>