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5D9" w:rsidRDefault="006815D9">
      <w:pPr>
        <w:pStyle w:val="BodyText"/>
        <w:rPr>
          <w:sz w:val="20"/>
        </w:rPr>
      </w:pPr>
    </w:p>
    <w:p w:rsidR="006815D9" w:rsidRDefault="006815D9">
      <w:pPr>
        <w:pStyle w:val="BodyText"/>
        <w:spacing w:before="2"/>
        <w:rPr>
          <w:sz w:val="23"/>
        </w:rPr>
      </w:pPr>
    </w:p>
    <w:p w:rsidR="006815D9" w:rsidRDefault="00561D32">
      <w:pPr>
        <w:pStyle w:val="Heading1"/>
        <w:spacing w:before="88"/>
        <w:ind w:left="0" w:right="2665"/>
        <w:jc w:val="right"/>
      </w:pPr>
      <w:r>
        <w:t>ANALYSIS AND INTERPRETATION</w:t>
      </w:r>
    </w:p>
    <w:p w:rsidR="006815D9" w:rsidRDefault="006815D9">
      <w:pPr>
        <w:pStyle w:val="BodyText"/>
        <w:spacing w:before="7"/>
        <w:rPr>
          <w:b/>
          <w:sz w:val="27"/>
        </w:rPr>
      </w:pPr>
    </w:p>
    <w:p w:rsidR="006815D9" w:rsidRDefault="00561D32">
      <w:pPr>
        <w:spacing w:line="480" w:lineRule="auto"/>
        <w:ind w:left="871" w:right="918" w:firstLine="720"/>
        <w:rPr>
          <w:b/>
          <w:sz w:val="24"/>
        </w:rPr>
      </w:pPr>
      <w:r>
        <w:rPr>
          <w:sz w:val="24"/>
        </w:rPr>
        <w:t xml:space="preserve">This chapter presents an empirical analysis based on primary data and the descriptive analysis of the actual beneficiary participants under MGNREGS is given </w:t>
      </w:r>
      <w:r>
        <w:rPr>
          <w:b/>
          <w:sz w:val="24"/>
        </w:rPr>
        <w:t>SOCIO-ECONOMIC PROFILE OF THE SELECTED RESPONDENTS</w:t>
      </w:r>
    </w:p>
    <w:p w:rsidR="006815D9" w:rsidRDefault="00561D32">
      <w:pPr>
        <w:pStyle w:val="BodyText"/>
        <w:spacing w:line="480" w:lineRule="auto"/>
        <w:ind w:left="871" w:right="917" w:firstLine="720"/>
        <w:jc w:val="both"/>
      </w:pPr>
      <w:r>
        <w:t>For the proper assessment of the impact of any scheme it is necessary to have a clear understanding of the socio- economic profiles of the people among whom it has been introduced. A study of various mutually interacting socio economic factors and the implementation of MGNREGS will prove of much use to the MGNREGS and the government to plan a sound rural development policy. The presentation here is based on field enquiries collected through the questionnaire.</w:t>
      </w:r>
    </w:p>
    <w:p w:rsidR="006815D9" w:rsidRDefault="006815D9">
      <w:pPr>
        <w:pStyle w:val="BodyText"/>
        <w:spacing w:before="2"/>
        <w:rPr>
          <w:sz w:val="21"/>
        </w:rPr>
      </w:pPr>
    </w:p>
    <w:p w:rsidR="006815D9" w:rsidRDefault="00561D32">
      <w:pPr>
        <w:pStyle w:val="Heading2"/>
        <w:spacing w:before="1"/>
        <w:ind w:left="0" w:right="2731"/>
        <w:jc w:val="right"/>
        <w:rPr>
          <w:sz w:val="28"/>
        </w:rPr>
      </w:pPr>
      <w:r>
        <w:t>SOCIAL PROFILE OF THE SELECTED BENEFICIARIES</w:t>
      </w:r>
      <w:r>
        <w:rPr>
          <w:sz w:val="28"/>
        </w:rPr>
        <w:t>:</w:t>
      </w:r>
    </w:p>
    <w:p w:rsidR="006815D9" w:rsidRDefault="006815D9">
      <w:pPr>
        <w:pStyle w:val="BodyText"/>
        <w:rPr>
          <w:b/>
          <w:sz w:val="30"/>
        </w:rPr>
      </w:pPr>
    </w:p>
    <w:p w:rsidR="006815D9" w:rsidRDefault="00561D32">
      <w:pPr>
        <w:pStyle w:val="BodyText"/>
        <w:spacing w:before="214" w:line="480" w:lineRule="auto"/>
        <w:ind w:left="871" w:right="917" w:firstLine="720"/>
        <w:jc w:val="both"/>
      </w:pPr>
      <w:r>
        <w:t>The social profile of the selected respondents are measured on the basis of some important character lies gender, age, caste, religion, types of family, marital status, and educational status are calculated.</w:t>
      </w:r>
    </w:p>
    <w:p w:rsidR="006815D9" w:rsidRDefault="006815D9">
      <w:pPr>
        <w:pStyle w:val="BodyText"/>
        <w:spacing w:before="11"/>
        <w:rPr>
          <w:sz w:val="20"/>
        </w:rPr>
      </w:pPr>
    </w:p>
    <w:p w:rsidR="006815D9" w:rsidRDefault="00561D32">
      <w:pPr>
        <w:pStyle w:val="Heading2"/>
        <w:ind w:left="0" w:right="2632"/>
        <w:jc w:val="right"/>
      </w:pPr>
      <w:r>
        <w:t>GENDER COMPOSITION OF SELECTED RESPONDENTS:</w:t>
      </w:r>
    </w:p>
    <w:p w:rsidR="006815D9" w:rsidRDefault="006815D9">
      <w:pPr>
        <w:pStyle w:val="BodyText"/>
        <w:rPr>
          <w:b/>
          <w:sz w:val="26"/>
        </w:rPr>
      </w:pPr>
    </w:p>
    <w:p w:rsidR="006815D9" w:rsidRDefault="00561D32">
      <w:pPr>
        <w:pStyle w:val="BodyText"/>
        <w:spacing w:before="215" w:line="480" w:lineRule="auto"/>
        <w:ind w:left="871" w:right="917" w:firstLine="720"/>
        <w:jc w:val="both"/>
      </w:pPr>
      <w:r>
        <w:t>The study finds that, both male and female respondents are participated under the scheme in all the selected blocks of the district; the table 5.1 shows the gender composition of the selected respondents among selected blocks. It is found in all the blocks of this study, the female work participants in MGNREGA programme out number.</w:t>
      </w:r>
    </w:p>
    <w:p w:rsidR="006815D9" w:rsidRDefault="006815D9">
      <w:pPr>
        <w:spacing w:line="480" w:lineRule="auto"/>
        <w:jc w:val="both"/>
        <w:sectPr w:rsidR="006815D9">
          <w:footerReference w:type="default" r:id="rId6"/>
          <w:type w:val="continuous"/>
          <w:pgSz w:w="12240" w:h="15840"/>
          <w:pgMar w:top="1500" w:right="520" w:bottom="1180" w:left="1720" w:header="720" w:footer="985" w:gutter="0"/>
          <w:pgNumType w:start="129"/>
          <w:cols w:space="720"/>
        </w:sectPr>
      </w:pPr>
    </w:p>
    <w:p w:rsidR="006815D9" w:rsidRDefault="00561D32">
      <w:pPr>
        <w:pStyle w:val="Heading2"/>
        <w:spacing w:before="79"/>
      </w:pPr>
      <w:r>
        <w:lastRenderedPageBreak/>
        <w:t>TABLE.NO.5.1. GENDER COMPOSITION OF THE RESPONDENTS</w:t>
      </w:r>
    </w:p>
    <w:p w:rsidR="006815D9" w:rsidRDefault="006815D9">
      <w:pPr>
        <w:pStyle w:val="BodyText"/>
        <w:spacing w:before="1"/>
        <w:rPr>
          <w:b/>
        </w:rPr>
      </w:pPr>
    </w:p>
    <w:tbl>
      <w:tblPr>
        <w:tblW w:w="0" w:type="auto"/>
        <w:tblInd w:w="77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3019"/>
        <w:gridCol w:w="2119"/>
        <w:gridCol w:w="2503"/>
      </w:tblGrid>
      <w:tr w:rsidR="006815D9">
        <w:trPr>
          <w:trHeight w:val="551"/>
        </w:trPr>
        <w:tc>
          <w:tcPr>
            <w:tcW w:w="3019" w:type="dxa"/>
          </w:tcPr>
          <w:p w:rsidR="006815D9" w:rsidRDefault="00561D32">
            <w:pPr>
              <w:pStyle w:val="TableParagraph"/>
              <w:spacing w:line="275" w:lineRule="exact"/>
              <w:ind w:left="107"/>
              <w:rPr>
                <w:b/>
                <w:sz w:val="24"/>
              </w:rPr>
            </w:pPr>
            <w:r>
              <w:rPr>
                <w:b/>
                <w:sz w:val="24"/>
              </w:rPr>
              <w:t>Gender of the respondent</w:t>
            </w:r>
          </w:p>
        </w:tc>
        <w:tc>
          <w:tcPr>
            <w:tcW w:w="2119" w:type="dxa"/>
          </w:tcPr>
          <w:p w:rsidR="006815D9" w:rsidRDefault="00561D32">
            <w:pPr>
              <w:pStyle w:val="TableParagraph"/>
              <w:spacing w:line="275" w:lineRule="exact"/>
              <w:ind w:left="107"/>
              <w:rPr>
                <w:b/>
                <w:sz w:val="24"/>
              </w:rPr>
            </w:pPr>
            <w:r>
              <w:rPr>
                <w:b/>
                <w:sz w:val="24"/>
              </w:rPr>
              <w:t>Frequency</w:t>
            </w:r>
          </w:p>
        </w:tc>
        <w:tc>
          <w:tcPr>
            <w:tcW w:w="2503" w:type="dxa"/>
          </w:tcPr>
          <w:p w:rsidR="006815D9" w:rsidRDefault="00561D32">
            <w:pPr>
              <w:pStyle w:val="TableParagraph"/>
              <w:spacing w:line="275" w:lineRule="exact"/>
              <w:ind w:left="108"/>
              <w:rPr>
                <w:b/>
                <w:sz w:val="24"/>
              </w:rPr>
            </w:pPr>
            <w:r>
              <w:rPr>
                <w:b/>
                <w:sz w:val="24"/>
              </w:rPr>
              <w:t>Percent</w:t>
            </w:r>
          </w:p>
        </w:tc>
      </w:tr>
      <w:tr w:rsidR="006815D9">
        <w:trPr>
          <w:trHeight w:val="552"/>
        </w:trPr>
        <w:tc>
          <w:tcPr>
            <w:tcW w:w="3019" w:type="dxa"/>
          </w:tcPr>
          <w:p w:rsidR="006815D9" w:rsidRDefault="00561D32">
            <w:pPr>
              <w:pStyle w:val="TableParagraph"/>
              <w:spacing w:line="274" w:lineRule="exact"/>
              <w:ind w:left="107"/>
              <w:rPr>
                <w:sz w:val="24"/>
              </w:rPr>
            </w:pPr>
            <w:r>
              <w:rPr>
                <w:sz w:val="24"/>
              </w:rPr>
              <w:t>Male</w:t>
            </w:r>
          </w:p>
        </w:tc>
        <w:tc>
          <w:tcPr>
            <w:tcW w:w="2119" w:type="dxa"/>
          </w:tcPr>
          <w:p w:rsidR="006815D9" w:rsidRDefault="006815D9">
            <w:pPr>
              <w:pStyle w:val="TableParagraph"/>
              <w:spacing w:line="274" w:lineRule="exact"/>
              <w:ind w:left="107"/>
              <w:rPr>
                <w:sz w:val="24"/>
              </w:rPr>
            </w:pPr>
          </w:p>
        </w:tc>
        <w:tc>
          <w:tcPr>
            <w:tcW w:w="2503" w:type="dxa"/>
          </w:tcPr>
          <w:p w:rsidR="006815D9" w:rsidRDefault="00561D32">
            <w:pPr>
              <w:pStyle w:val="TableParagraph"/>
              <w:spacing w:line="274" w:lineRule="exact"/>
              <w:ind w:left="108"/>
              <w:rPr>
                <w:sz w:val="24"/>
              </w:rPr>
            </w:pPr>
            <w:r>
              <w:rPr>
                <w:sz w:val="24"/>
              </w:rPr>
              <w:t>33.7</w:t>
            </w:r>
          </w:p>
        </w:tc>
      </w:tr>
      <w:tr w:rsidR="006815D9">
        <w:trPr>
          <w:trHeight w:val="551"/>
        </w:trPr>
        <w:tc>
          <w:tcPr>
            <w:tcW w:w="3019" w:type="dxa"/>
          </w:tcPr>
          <w:p w:rsidR="006815D9" w:rsidRDefault="00561D32">
            <w:pPr>
              <w:pStyle w:val="TableParagraph"/>
              <w:spacing w:line="272" w:lineRule="exact"/>
              <w:ind w:left="107"/>
              <w:rPr>
                <w:sz w:val="24"/>
              </w:rPr>
            </w:pPr>
            <w:r>
              <w:rPr>
                <w:sz w:val="24"/>
              </w:rPr>
              <w:t>Female</w:t>
            </w:r>
          </w:p>
        </w:tc>
        <w:tc>
          <w:tcPr>
            <w:tcW w:w="2119" w:type="dxa"/>
          </w:tcPr>
          <w:p w:rsidR="006815D9" w:rsidRDefault="006815D9">
            <w:pPr>
              <w:pStyle w:val="TableParagraph"/>
              <w:spacing w:line="272" w:lineRule="exact"/>
              <w:ind w:left="107"/>
              <w:rPr>
                <w:sz w:val="24"/>
              </w:rPr>
            </w:pPr>
          </w:p>
        </w:tc>
        <w:tc>
          <w:tcPr>
            <w:tcW w:w="2503" w:type="dxa"/>
          </w:tcPr>
          <w:p w:rsidR="006815D9" w:rsidRDefault="00561D32">
            <w:pPr>
              <w:pStyle w:val="TableParagraph"/>
              <w:spacing w:line="272" w:lineRule="exact"/>
              <w:ind w:left="108"/>
              <w:rPr>
                <w:sz w:val="24"/>
              </w:rPr>
            </w:pPr>
            <w:r>
              <w:rPr>
                <w:sz w:val="24"/>
              </w:rPr>
              <w:t>66.3</w:t>
            </w:r>
          </w:p>
        </w:tc>
      </w:tr>
      <w:tr w:rsidR="006815D9">
        <w:trPr>
          <w:trHeight w:val="552"/>
        </w:trPr>
        <w:tc>
          <w:tcPr>
            <w:tcW w:w="3019" w:type="dxa"/>
          </w:tcPr>
          <w:p w:rsidR="006815D9" w:rsidRDefault="00561D32">
            <w:pPr>
              <w:pStyle w:val="TableParagraph"/>
              <w:spacing w:line="274" w:lineRule="exact"/>
              <w:ind w:left="107"/>
              <w:rPr>
                <w:sz w:val="24"/>
              </w:rPr>
            </w:pPr>
            <w:r>
              <w:rPr>
                <w:sz w:val="24"/>
              </w:rPr>
              <w:t>Total</w:t>
            </w:r>
          </w:p>
        </w:tc>
        <w:tc>
          <w:tcPr>
            <w:tcW w:w="2119" w:type="dxa"/>
          </w:tcPr>
          <w:p w:rsidR="006815D9" w:rsidRDefault="00561D32">
            <w:pPr>
              <w:pStyle w:val="TableParagraph"/>
              <w:spacing w:line="274" w:lineRule="exact"/>
              <w:ind w:left="107"/>
              <w:rPr>
                <w:sz w:val="24"/>
              </w:rPr>
            </w:pPr>
            <w:r>
              <w:rPr>
                <w:sz w:val="24"/>
              </w:rPr>
              <w:t>540</w:t>
            </w:r>
          </w:p>
        </w:tc>
        <w:tc>
          <w:tcPr>
            <w:tcW w:w="2503" w:type="dxa"/>
          </w:tcPr>
          <w:p w:rsidR="006815D9" w:rsidRDefault="00561D32">
            <w:pPr>
              <w:pStyle w:val="TableParagraph"/>
              <w:spacing w:line="274" w:lineRule="exact"/>
              <w:ind w:left="108"/>
              <w:rPr>
                <w:sz w:val="24"/>
              </w:rPr>
            </w:pPr>
            <w:r>
              <w:rPr>
                <w:sz w:val="24"/>
              </w:rPr>
              <w:t>100.0</w:t>
            </w:r>
          </w:p>
        </w:tc>
      </w:tr>
    </w:tbl>
    <w:p w:rsidR="006815D9" w:rsidRDefault="00561D32">
      <w:pPr>
        <w:pStyle w:val="BodyText"/>
        <w:ind w:left="871"/>
      </w:pPr>
      <w:r>
        <w:t>Source : Computed from primary data</w:t>
      </w:r>
    </w:p>
    <w:p w:rsidR="006815D9" w:rsidRDefault="006815D9">
      <w:pPr>
        <w:pStyle w:val="BodyText"/>
        <w:rPr>
          <w:sz w:val="26"/>
        </w:rPr>
      </w:pPr>
    </w:p>
    <w:p w:rsidR="006815D9" w:rsidRDefault="00561D32">
      <w:pPr>
        <w:pStyle w:val="BodyText"/>
        <w:spacing w:before="217" w:line="480" w:lineRule="auto"/>
        <w:ind w:left="871" w:right="917" w:firstLine="720"/>
        <w:jc w:val="both"/>
      </w:pPr>
      <w:r>
        <w:t>The figure 5.1 also despites the actual share of male (34%) and female (66%) workers participation in MGNREGA, its also explain the block wise gender composition of selected respondent. Women’s participation were high in all the selected blocks.</w:t>
      </w:r>
    </w:p>
    <w:p w:rsidR="006815D9" w:rsidRDefault="006815D9">
      <w:pPr>
        <w:sectPr w:rsidR="006815D9">
          <w:pgSz w:w="12240" w:h="15840"/>
          <w:pgMar w:top="1360" w:right="520" w:bottom="1260" w:left="1720" w:header="0" w:footer="985" w:gutter="0"/>
          <w:cols w:space="720"/>
        </w:sectPr>
      </w:pPr>
    </w:p>
    <w:p w:rsidR="006815D9" w:rsidRDefault="00561D32">
      <w:pPr>
        <w:pStyle w:val="Heading2"/>
        <w:spacing w:before="179"/>
      </w:pPr>
      <w:r>
        <w:lastRenderedPageBreak/>
        <w:t>AGE COMPOSITIONS OF THE SELECTED RESPONDS:</w:t>
      </w:r>
    </w:p>
    <w:p w:rsidR="006815D9" w:rsidRDefault="006815D9">
      <w:pPr>
        <w:pStyle w:val="BodyText"/>
        <w:rPr>
          <w:b/>
          <w:sz w:val="26"/>
        </w:rPr>
      </w:pPr>
    </w:p>
    <w:p w:rsidR="006815D9" w:rsidRDefault="00561D32">
      <w:pPr>
        <w:pStyle w:val="BodyText"/>
        <w:spacing w:before="214" w:line="480" w:lineRule="auto"/>
        <w:ind w:left="871" w:right="917" w:firstLine="720"/>
        <w:jc w:val="both"/>
      </w:pPr>
      <w:r>
        <w:t>For this study, age compositions of the selected responds are divided in to five categories. There are 18-25, 26-40, 41-50, 51-60, and above 60 years. The details are given in the table 5.2. it shows the age wise distribution of selected respondents, among others the age groups 26-40 are most likely to participate in the scheme. it is noted that, there is no child labour (below 18 years age group) working in the study area during the study</w:t>
      </w:r>
      <w:r>
        <w:rPr>
          <w:spacing w:val="-3"/>
        </w:rPr>
        <w:t xml:space="preserve"> </w:t>
      </w:r>
      <w:r>
        <w:t>period.</w:t>
      </w:r>
    </w:p>
    <w:p w:rsidR="006815D9" w:rsidRDefault="006815D9">
      <w:pPr>
        <w:pStyle w:val="BodyText"/>
        <w:spacing w:before="3"/>
        <w:rPr>
          <w:sz w:val="21"/>
        </w:rPr>
      </w:pPr>
    </w:p>
    <w:p w:rsidR="006815D9" w:rsidRDefault="00561D32">
      <w:pPr>
        <w:pStyle w:val="Heading2"/>
        <w:ind w:left="872"/>
        <w:rPr>
          <w:sz w:val="28"/>
        </w:rPr>
      </w:pPr>
      <w:r>
        <w:t>TABLE.NO.5.2. AGE COMPOSITION OF THE RESPONDENTS</w:t>
      </w:r>
      <w:r>
        <w:rPr>
          <w:sz w:val="28"/>
        </w:rPr>
        <w:t>.</w:t>
      </w:r>
    </w:p>
    <w:p w:rsidR="006815D9" w:rsidRDefault="006815D9">
      <w:pPr>
        <w:pStyle w:val="BodyText"/>
        <w:spacing w:before="10"/>
        <w:rPr>
          <w:b/>
          <w:sz w:val="27"/>
        </w:rPr>
      </w:pPr>
    </w:p>
    <w:tbl>
      <w:tblPr>
        <w:tblW w:w="0" w:type="auto"/>
        <w:tblInd w:w="6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720"/>
        <w:gridCol w:w="1872"/>
        <w:gridCol w:w="1636"/>
        <w:gridCol w:w="2360"/>
      </w:tblGrid>
      <w:tr w:rsidR="006815D9">
        <w:trPr>
          <w:trHeight w:val="551"/>
        </w:trPr>
        <w:tc>
          <w:tcPr>
            <w:tcW w:w="2720" w:type="dxa"/>
            <w:tcBorders>
              <w:bottom w:val="single" w:sz="6" w:space="0" w:color="000000"/>
              <w:right w:val="single" w:sz="6" w:space="0" w:color="000000"/>
            </w:tcBorders>
          </w:tcPr>
          <w:p w:rsidR="006815D9" w:rsidRDefault="00561D32">
            <w:pPr>
              <w:pStyle w:val="TableParagraph"/>
              <w:spacing w:line="275" w:lineRule="exact"/>
              <w:ind w:left="503" w:right="479"/>
              <w:jc w:val="center"/>
              <w:rPr>
                <w:b/>
                <w:sz w:val="24"/>
              </w:rPr>
            </w:pPr>
            <w:r>
              <w:rPr>
                <w:b/>
                <w:sz w:val="24"/>
              </w:rPr>
              <w:t>Age distribution</w:t>
            </w:r>
          </w:p>
        </w:tc>
        <w:tc>
          <w:tcPr>
            <w:tcW w:w="1872"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376" w:right="346"/>
              <w:jc w:val="center"/>
              <w:rPr>
                <w:b/>
                <w:sz w:val="24"/>
              </w:rPr>
            </w:pPr>
            <w:r>
              <w:rPr>
                <w:b/>
                <w:sz w:val="24"/>
              </w:rPr>
              <w:t>Frequency</w:t>
            </w:r>
          </w:p>
        </w:tc>
        <w:tc>
          <w:tcPr>
            <w:tcW w:w="1636"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410" w:right="383"/>
              <w:jc w:val="center"/>
              <w:rPr>
                <w:b/>
                <w:sz w:val="24"/>
              </w:rPr>
            </w:pPr>
            <w:r>
              <w:rPr>
                <w:b/>
                <w:sz w:val="24"/>
              </w:rPr>
              <w:t>Percent</w:t>
            </w:r>
          </w:p>
        </w:tc>
        <w:tc>
          <w:tcPr>
            <w:tcW w:w="2360" w:type="dxa"/>
            <w:tcBorders>
              <w:left w:val="single" w:sz="6" w:space="0" w:color="000000"/>
              <w:bottom w:val="single" w:sz="6" w:space="0" w:color="000000"/>
            </w:tcBorders>
          </w:tcPr>
          <w:p w:rsidR="006815D9" w:rsidRDefault="00561D32">
            <w:pPr>
              <w:pStyle w:val="TableParagraph"/>
              <w:spacing w:line="275" w:lineRule="exact"/>
              <w:ind w:left="144" w:right="107"/>
              <w:jc w:val="center"/>
              <w:rPr>
                <w:b/>
                <w:sz w:val="24"/>
              </w:rPr>
            </w:pPr>
            <w:r>
              <w:rPr>
                <w:b/>
                <w:sz w:val="24"/>
              </w:rPr>
              <w:t>Cumulative Percent</w:t>
            </w:r>
          </w:p>
        </w:tc>
      </w:tr>
      <w:tr w:rsidR="006815D9">
        <w:trPr>
          <w:trHeight w:val="552"/>
        </w:trPr>
        <w:tc>
          <w:tcPr>
            <w:tcW w:w="2720"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503" w:right="479"/>
              <w:jc w:val="center"/>
              <w:rPr>
                <w:sz w:val="24"/>
              </w:rPr>
            </w:pPr>
            <w:r>
              <w:rPr>
                <w:sz w:val="24"/>
              </w:rPr>
              <w:t>18-25</w:t>
            </w:r>
          </w:p>
        </w:tc>
        <w:tc>
          <w:tcPr>
            <w:tcW w:w="1872"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4" w:lineRule="exact"/>
              <w:ind w:left="375" w:right="346"/>
              <w:jc w:val="center"/>
              <w:rPr>
                <w:sz w:val="24"/>
              </w:rPr>
            </w:pPr>
          </w:p>
        </w:tc>
        <w:tc>
          <w:tcPr>
            <w:tcW w:w="163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410" w:right="382"/>
              <w:jc w:val="center"/>
              <w:rPr>
                <w:sz w:val="24"/>
              </w:rPr>
            </w:pPr>
            <w:r>
              <w:rPr>
                <w:sz w:val="24"/>
              </w:rPr>
              <w:t>6.7</w:t>
            </w:r>
          </w:p>
        </w:tc>
        <w:tc>
          <w:tcPr>
            <w:tcW w:w="2360"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142" w:right="107"/>
              <w:jc w:val="center"/>
              <w:rPr>
                <w:sz w:val="24"/>
              </w:rPr>
            </w:pPr>
            <w:r>
              <w:rPr>
                <w:sz w:val="24"/>
              </w:rPr>
              <w:t>6.7</w:t>
            </w:r>
          </w:p>
        </w:tc>
      </w:tr>
      <w:tr w:rsidR="006815D9">
        <w:trPr>
          <w:trHeight w:val="551"/>
        </w:trPr>
        <w:tc>
          <w:tcPr>
            <w:tcW w:w="2720"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503" w:right="479"/>
              <w:jc w:val="center"/>
              <w:rPr>
                <w:sz w:val="24"/>
              </w:rPr>
            </w:pPr>
            <w:r>
              <w:rPr>
                <w:sz w:val="24"/>
              </w:rPr>
              <w:t>26-40</w:t>
            </w:r>
          </w:p>
        </w:tc>
        <w:tc>
          <w:tcPr>
            <w:tcW w:w="1872"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2" w:lineRule="exact"/>
              <w:ind w:left="375" w:right="346"/>
              <w:jc w:val="center"/>
              <w:rPr>
                <w:sz w:val="24"/>
              </w:rPr>
            </w:pPr>
          </w:p>
        </w:tc>
        <w:tc>
          <w:tcPr>
            <w:tcW w:w="163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410" w:right="382"/>
              <w:jc w:val="center"/>
              <w:rPr>
                <w:sz w:val="24"/>
              </w:rPr>
            </w:pPr>
            <w:r>
              <w:rPr>
                <w:sz w:val="24"/>
              </w:rPr>
              <w:t>40.2</w:t>
            </w:r>
          </w:p>
        </w:tc>
        <w:tc>
          <w:tcPr>
            <w:tcW w:w="2360"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142" w:right="107"/>
              <w:jc w:val="center"/>
              <w:rPr>
                <w:sz w:val="24"/>
              </w:rPr>
            </w:pPr>
            <w:r>
              <w:rPr>
                <w:sz w:val="24"/>
              </w:rPr>
              <w:t>46.9</w:t>
            </w:r>
          </w:p>
        </w:tc>
      </w:tr>
      <w:tr w:rsidR="006815D9">
        <w:trPr>
          <w:trHeight w:val="552"/>
        </w:trPr>
        <w:tc>
          <w:tcPr>
            <w:tcW w:w="2720"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503" w:right="479"/>
              <w:jc w:val="center"/>
              <w:rPr>
                <w:sz w:val="24"/>
              </w:rPr>
            </w:pPr>
            <w:r>
              <w:rPr>
                <w:sz w:val="24"/>
              </w:rPr>
              <w:t>41-50</w:t>
            </w:r>
          </w:p>
        </w:tc>
        <w:tc>
          <w:tcPr>
            <w:tcW w:w="1872"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4" w:lineRule="exact"/>
              <w:ind w:left="375" w:right="346"/>
              <w:jc w:val="center"/>
              <w:rPr>
                <w:sz w:val="24"/>
              </w:rPr>
            </w:pPr>
          </w:p>
        </w:tc>
        <w:tc>
          <w:tcPr>
            <w:tcW w:w="163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410" w:right="382"/>
              <w:jc w:val="center"/>
              <w:rPr>
                <w:sz w:val="24"/>
              </w:rPr>
            </w:pPr>
            <w:r>
              <w:rPr>
                <w:sz w:val="24"/>
              </w:rPr>
              <w:t>29.1</w:t>
            </w:r>
          </w:p>
        </w:tc>
        <w:tc>
          <w:tcPr>
            <w:tcW w:w="2360"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142" w:right="107"/>
              <w:jc w:val="center"/>
              <w:rPr>
                <w:sz w:val="24"/>
              </w:rPr>
            </w:pPr>
            <w:r>
              <w:rPr>
                <w:sz w:val="24"/>
              </w:rPr>
              <w:t>75.9</w:t>
            </w:r>
          </w:p>
        </w:tc>
      </w:tr>
      <w:tr w:rsidR="006815D9">
        <w:trPr>
          <w:trHeight w:val="551"/>
        </w:trPr>
        <w:tc>
          <w:tcPr>
            <w:tcW w:w="2720"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503" w:right="479"/>
              <w:jc w:val="center"/>
              <w:rPr>
                <w:sz w:val="24"/>
              </w:rPr>
            </w:pPr>
            <w:r>
              <w:rPr>
                <w:sz w:val="24"/>
              </w:rPr>
              <w:t>51-60</w:t>
            </w:r>
          </w:p>
        </w:tc>
        <w:tc>
          <w:tcPr>
            <w:tcW w:w="1872"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2" w:lineRule="exact"/>
              <w:ind w:left="375" w:right="346"/>
              <w:jc w:val="center"/>
              <w:rPr>
                <w:sz w:val="24"/>
              </w:rPr>
            </w:pPr>
          </w:p>
        </w:tc>
        <w:tc>
          <w:tcPr>
            <w:tcW w:w="163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410" w:right="382"/>
              <w:jc w:val="center"/>
              <w:rPr>
                <w:sz w:val="24"/>
              </w:rPr>
            </w:pPr>
            <w:r>
              <w:rPr>
                <w:sz w:val="24"/>
              </w:rPr>
              <w:t>20.2</w:t>
            </w:r>
          </w:p>
        </w:tc>
        <w:tc>
          <w:tcPr>
            <w:tcW w:w="2360"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142" w:right="107"/>
              <w:jc w:val="center"/>
              <w:rPr>
                <w:sz w:val="24"/>
              </w:rPr>
            </w:pPr>
            <w:r>
              <w:rPr>
                <w:sz w:val="24"/>
              </w:rPr>
              <w:t>96.1</w:t>
            </w:r>
          </w:p>
        </w:tc>
      </w:tr>
      <w:tr w:rsidR="006815D9">
        <w:trPr>
          <w:trHeight w:val="552"/>
        </w:trPr>
        <w:tc>
          <w:tcPr>
            <w:tcW w:w="2720"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503" w:right="479"/>
              <w:jc w:val="center"/>
              <w:rPr>
                <w:sz w:val="24"/>
              </w:rPr>
            </w:pPr>
            <w:r>
              <w:rPr>
                <w:sz w:val="24"/>
              </w:rPr>
              <w:t>Above 60</w:t>
            </w:r>
          </w:p>
        </w:tc>
        <w:tc>
          <w:tcPr>
            <w:tcW w:w="1872"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4" w:lineRule="exact"/>
              <w:ind w:left="375" w:right="346"/>
              <w:jc w:val="center"/>
              <w:rPr>
                <w:sz w:val="24"/>
              </w:rPr>
            </w:pPr>
          </w:p>
        </w:tc>
        <w:tc>
          <w:tcPr>
            <w:tcW w:w="163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410" w:right="382"/>
              <w:jc w:val="center"/>
              <w:rPr>
                <w:sz w:val="24"/>
              </w:rPr>
            </w:pPr>
            <w:r>
              <w:rPr>
                <w:sz w:val="24"/>
              </w:rPr>
              <w:t>3.9</w:t>
            </w:r>
          </w:p>
        </w:tc>
        <w:tc>
          <w:tcPr>
            <w:tcW w:w="2360"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142" w:right="107"/>
              <w:jc w:val="center"/>
              <w:rPr>
                <w:sz w:val="24"/>
              </w:rPr>
            </w:pPr>
            <w:r>
              <w:rPr>
                <w:sz w:val="24"/>
              </w:rPr>
              <w:t>100.0</w:t>
            </w:r>
          </w:p>
        </w:tc>
      </w:tr>
      <w:tr w:rsidR="006815D9">
        <w:trPr>
          <w:trHeight w:val="551"/>
        </w:trPr>
        <w:tc>
          <w:tcPr>
            <w:tcW w:w="2720" w:type="dxa"/>
            <w:tcBorders>
              <w:top w:val="single" w:sz="6" w:space="0" w:color="000000"/>
              <w:right w:val="single" w:sz="6" w:space="0" w:color="000000"/>
            </w:tcBorders>
          </w:tcPr>
          <w:p w:rsidR="006815D9" w:rsidRDefault="00561D32">
            <w:pPr>
              <w:pStyle w:val="TableParagraph"/>
              <w:spacing w:line="272" w:lineRule="exact"/>
              <w:ind w:left="502" w:right="479"/>
              <w:jc w:val="center"/>
              <w:rPr>
                <w:sz w:val="24"/>
              </w:rPr>
            </w:pPr>
            <w:r>
              <w:rPr>
                <w:sz w:val="24"/>
              </w:rPr>
              <w:t>Total</w:t>
            </w:r>
          </w:p>
        </w:tc>
        <w:tc>
          <w:tcPr>
            <w:tcW w:w="1872" w:type="dxa"/>
            <w:tcBorders>
              <w:top w:val="single" w:sz="6" w:space="0" w:color="000000"/>
              <w:left w:val="single" w:sz="6" w:space="0" w:color="000000"/>
              <w:right w:val="single" w:sz="6" w:space="0" w:color="000000"/>
            </w:tcBorders>
          </w:tcPr>
          <w:p w:rsidR="006815D9" w:rsidRDefault="00561D32">
            <w:pPr>
              <w:pStyle w:val="TableParagraph"/>
              <w:spacing w:line="272" w:lineRule="exact"/>
              <w:ind w:left="375" w:right="346"/>
              <w:jc w:val="center"/>
              <w:rPr>
                <w:sz w:val="24"/>
              </w:rPr>
            </w:pPr>
            <w:r>
              <w:rPr>
                <w:sz w:val="24"/>
              </w:rPr>
              <w:t>180</w:t>
            </w:r>
          </w:p>
        </w:tc>
        <w:tc>
          <w:tcPr>
            <w:tcW w:w="1636" w:type="dxa"/>
            <w:tcBorders>
              <w:top w:val="single" w:sz="6" w:space="0" w:color="000000"/>
              <w:left w:val="single" w:sz="6" w:space="0" w:color="000000"/>
              <w:right w:val="single" w:sz="6" w:space="0" w:color="000000"/>
            </w:tcBorders>
          </w:tcPr>
          <w:p w:rsidR="006815D9" w:rsidRDefault="00561D32">
            <w:pPr>
              <w:pStyle w:val="TableParagraph"/>
              <w:spacing w:line="272" w:lineRule="exact"/>
              <w:ind w:left="410" w:right="382"/>
              <w:jc w:val="center"/>
              <w:rPr>
                <w:sz w:val="24"/>
              </w:rPr>
            </w:pPr>
            <w:r>
              <w:rPr>
                <w:sz w:val="24"/>
              </w:rPr>
              <w:t>100.0</w:t>
            </w:r>
          </w:p>
        </w:tc>
        <w:tc>
          <w:tcPr>
            <w:tcW w:w="2360" w:type="dxa"/>
            <w:tcBorders>
              <w:top w:val="single" w:sz="6" w:space="0" w:color="000000"/>
              <w:left w:val="single" w:sz="6" w:space="0" w:color="000000"/>
            </w:tcBorders>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rPr>
          <w:sz w:val="26"/>
        </w:rPr>
      </w:pPr>
    </w:p>
    <w:p w:rsidR="006815D9" w:rsidRDefault="00561D32">
      <w:pPr>
        <w:pStyle w:val="BodyText"/>
        <w:spacing w:before="217" w:line="480" w:lineRule="auto"/>
        <w:ind w:left="871" w:right="919" w:firstLine="720"/>
        <w:jc w:val="both"/>
      </w:pPr>
      <w:r>
        <w:t>The table 5.2 examine that, around 6.7% of the respondents are in 18-25 age group, participant in 26-40 age group was 40.2%, respondents from above 60 age group is very less (3.6%) in the scheme and around 69.3% of middle age group (26-50) respondents are highly benefits.</w:t>
      </w:r>
    </w:p>
    <w:p w:rsidR="006815D9" w:rsidRDefault="006815D9">
      <w:pPr>
        <w:spacing w:line="480" w:lineRule="auto"/>
        <w:jc w:val="both"/>
        <w:sectPr w:rsidR="006815D9">
          <w:pgSz w:w="12240" w:h="15840"/>
          <w:pgMar w:top="1500" w:right="520" w:bottom="1260" w:left="1720" w:header="0" w:footer="985" w:gutter="0"/>
          <w:cols w:space="720"/>
        </w:sectPr>
      </w:pPr>
    </w:p>
    <w:p w:rsidR="006815D9" w:rsidRDefault="00561D32">
      <w:pPr>
        <w:pStyle w:val="BodyText"/>
        <w:spacing w:before="76" w:line="480" w:lineRule="auto"/>
        <w:ind w:left="871" w:right="917" w:firstLine="720"/>
        <w:jc w:val="both"/>
      </w:pPr>
      <w:r>
        <w:lastRenderedPageBreak/>
        <w:t>The age wise distribution of sample participant among the selected blocks is depicted in the figure 5.2. Among the blocks Arani block have highest number of participant from the age group 26 – 40 and and from anakkavur block respondents from 41 – 50 age group was most likely to participate under the scheme. on the whole</w:t>
      </w:r>
      <w:r>
        <w:rPr>
          <w:spacing w:val="14"/>
        </w:rPr>
        <w:t xml:space="preserve"> </w:t>
      </w:r>
      <w:r>
        <w:t>the</w:t>
      </w:r>
      <w:r>
        <w:rPr>
          <w:spacing w:val="14"/>
        </w:rPr>
        <w:t xml:space="preserve"> </w:t>
      </w:r>
      <w:r>
        <w:t>participation</w:t>
      </w:r>
      <w:r>
        <w:rPr>
          <w:spacing w:val="14"/>
        </w:rPr>
        <w:t xml:space="preserve"> </w:t>
      </w:r>
      <w:r>
        <w:t>under</w:t>
      </w:r>
      <w:r>
        <w:rPr>
          <w:spacing w:val="15"/>
        </w:rPr>
        <w:t xml:space="preserve"> </w:t>
      </w:r>
      <w:r>
        <w:t>the</w:t>
      </w:r>
      <w:r>
        <w:rPr>
          <w:spacing w:val="15"/>
        </w:rPr>
        <w:t xml:space="preserve"> </w:t>
      </w:r>
      <w:r>
        <w:t>scheme</w:t>
      </w:r>
      <w:r>
        <w:rPr>
          <w:spacing w:val="14"/>
        </w:rPr>
        <w:t xml:space="preserve"> </w:t>
      </w:r>
      <w:r>
        <w:t>is</w:t>
      </w:r>
      <w:r>
        <w:rPr>
          <w:spacing w:val="15"/>
        </w:rPr>
        <w:t xml:space="preserve"> </w:t>
      </w:r>
      <w:r>
        <w:t>dominated</w:t>
      </w:r>
      <w:r>
        <w:rPr>
          <w:spacing w:val="14"/>
        </w:rPr>
        <w:t xml:space="preserve"> </w:t>
      </w:r>
      <w:r>
        <w:t>by</w:t>
      </w:r>
      <w:r>
        <w:rPr>
          <w:spacing w:val="15"/>
        </w:rPr>
        <w:t xml:space="preserve"> </w:t>
      </w:r>
      <w:r>
        <w:t>the</w:t>
      </w:r>
      <w:r>
        <w:rPr>
          <w:spacing w:val="15"/>
        </w:rPr>
        <w:t xml:space="preserve"> </w:t>
      </w:r>
      <w:r>
        <w:t>active</w:t>
      </w:r>
      <w:r>
        <w:rPr>
          <w:spacing w:val="14"/>
        </w:rPr>
        <w:t xml:space="preserve"> </w:t>
      </w:r>
      <w:r>
        <w:t>age</w:t>
      </w:r>
      <w:r>
        <w:rPr>
          <w:spacing w:val="15"/>
        </w:rPr>
        <w:t xml:space="preserve"> </w:t>
      </w:r>
      <w:r>
        <w:t>group</w:t>
      </w:r>
      <w:r>
        <w:rPr>
          <w:spacing w:val="14"/>
        </w:rPr>
        <w:t xml:space="preserve"> </w:t>
      </w:r>
      <w:r>
        <w:t>26</w:t>
      </w:r>
      <w:r>
        <w:rPr>
          <w:spacing w:val="15"/>
        </w:rPr>
        <w:t xml:space="preserve"> </w:t>
      </w:r>
      <w:r>
        <w:t>-</w:t>
      </w:r>
    </w:p>
    <w:p w:rsidR="006815D9" w:rsidRDefault="00561D32">
      <w:pPr>
        <w:pStyle w:val="BodyText"/>
        <w:spacing w:before="1" w:line="480" w:lineRule="auto"/>
        <w:ind w:left="872" w:right="917"/>
        <w:jc w:val="both"/>
      </w:pPr>
      <w:r>
        <w:t>40. However,29 percent of the beneficiaries come under the age group between 41 – 50, and 20 percent of the respondents are in age group between 51 – 60. The average age is found to be 42 years.</w:t>
      </w:r>
    </w:p>
    <w:p w:rsidR="006815D9" w:rsidRDefault="00561D32">
      <w:pPr>
        <w:pStyle w:val="Heading2"/>
        <w:spacing w:before="2"/>
        <w:ind w:left="866" w:right="912"/>
        <w:jc w:val="center"/>
      </w:pPr>
      <w:r>
        <w:t>FIGURE.NO.5.2.</w:t>
      </w:r>
    </w:p>
    <w:p w:rsidR="006815D9" w:rsidRDefault="006815D9">
      <w:pPr>
        <w:pStyle w:val="BodyText"/>
        <w:rPr>
          <w:b/>
        </w:rPr>
      </w:pPr>
    </w:p>
    <w:p w:rsidR="006815D9" w:rsidRDefault="00561D32">
      <w:pPr>
        <w:pStyle w:val="Heading2"/>
        <w:spacing w:before="180"/>
        <w:rPr>
          <w:sz w:val="28"/>
        </w:rPr>
      </w:pPr>
      <w:r>
        <w:t>EDUCATIONAL STATUS OF THE RESPONDENTS</w:t>
      </w:r>
      <w:r>
        <w:rPr>
          <w:sz w:val="28"/>
        </w:rPr>
        <w:t>:</w:t>
      </w:r>
    </w:p>
    <w:p w:rsidR="006815D9" w:rsidRDefault="006815D9">
      <w:pPr>
        <w:pStyle w:val="BodyText"/>
        <w:rPr>
          <w:b/>
          <w:sz w:val="30"/>
        </w:rPr>
      </w:pPr>
    </w:p>
    <w:p w:rsidR="006815D9" w:rsidRDefault="00561D32">
      <w:pPr>
        <w:pStyle w:val="BodyText"/>
        <w:spacing w:before="214" w:line="480" w:lineRule="auto"/>
        <w:ind w:left="872" w:right="916" w:firstLine="1440"/>
        <w:jc w:val="both"/>
      </w:pPr>
      <w:r>
        <w:t>The economic development of a country is influenced by the number of educated persons in the country. In this study educational status of the respondents plays a vital role in accepting the job. The distribution of respondents based on educational status given in table 5.3 and table 5.4 shows block wise distribution of educational status of the selected respondents. From this table it is clear that 26 percent of the rural poor beneficiaries among the selected respondents are illiterates, about 29% people are in primary level, around 21.5 % in middle school, 15% of them High school level and only 8% of HSc, and above educated are participated in the scheme. The figure 5.3.are also shows the educational status of the selected respondents.</w:t>
      </w:r>
    </w:p>
    <w:p w:rsidR="006815D9" w:rsidRDefault="006815D9">
      <w:pPr>
        <w:pStyle w:val="BodyText"/>
        <w:rPr>
          <w:sz w:val="21"/>
        </w:rPr>
      </w:pPr>
    </w:p>
    <w:p w:rsidR="006815D9" w:rsidRDefault="00561D32">
      <w:pPr>
        <w:pStyle w:val="Heading2"/>
        <w:ind w:left="866" w:right="912"/>
        <w:jc w:val="center"/>
      </w:pPr>
      <w:r>
        <w:t>TABLE.NO.5.3.</w:t>
      </w:r>
    </w:p>
    <w:p w:rsidR="006815D9" w:rsidRDefault="006815D9">
      <w:pPr>
        <w:pStyle w:val="BodyText"/>
        <w:rPr>
          <w:b/>
          <w:sz w:val="26"/>
        </w:rPr>
      </w:pPr>
    </w:p>
    <w:p w:rsidR="006815D9" w:rsidRDefault="00561D32">
      <w:pPr>
        <w:spacing w:before="217"/>
        <w:ind w:left="865" w:right="913"/>
        <w:jc w:val="center"/>
        <w:rPr>
          <w:b/>
          <w:sz w:val="24"/>
        </w:rPr>
      </w:pPr>
      <w:r>
        <w:rPr>
          <w:b/>
          <w:sz w:val="24"/>
        </w:rPr>
        <w:t>EDUCATIONAL STATUS OF THE SELECTED RESPONDENTS</w:t>
      </w:r>
    </w:p>
    <w:p w:rsidR="006815D9" w:rsidRDefault="006815D9">
      <w:pPr>
        <w:pStyle w:val="BodyText"/>
        <w:spacing w:before="1"/>
        <w:rPr>
          <w:b/>
        </w:rPr>
      </w:pPr>
    </w:p>
    <w:tbl>
      <w:tblPr>
        <w:tblW w:w="0" w:type="auto"/>
        <w:tblInd w:w="77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2750"/>
        <w:gridCol w:w="1921"/>
        <w:gridCol w:w="1680"/>
        <w:gridCol w:w="2424"/>
      </w:tblGrid>
      <w:tr w:rsidR="006815D9">
        <w:trPr>
          <w:trHeight w:val="737"/>
        </w:trPr>
        <w:tc>
          <w:tcPr>
            <w:tcW w:w="2750" w:type="dxa"/>
          </w:tcPr>
          <w:p w:rsidR="006815D9" w:rsidRDefault="00561D32">
            <w:pPr>
              <w:pStyle w:val="TableParagraph"/>
              <w:ind w:left="107" w:right="1314"/>
              <w:rPr>
                <w:b/>
                <w:sz w:val="24"/>
              </w:rPr>
            </w:pPr>
            <w:r>
              <w:rPr>
                <w:b/>
                <w:sz w:val="24"/>
              </w:rPr>
              <w:lastRenderedPageBreak/>
              <w:t>Educational qualification</w:t>
            </w:r>
          </w:p>
        </w:tc>
        <w:tc>
          <w:tcPr>
            <w:tcW w:w="1921" w:type="dxa"/>
          </w:tcPr>
          <w:p w:rsidR="006815D9" w:rsidRDefault="00561D32">
            <w:pPr>
              <w:pStyle w:val="TableParagraph"/>
              <w:spacing w:line="274" w:lineRule="exact"/>
              <w:ind w:right="783"/>
              <w:jc w:val="right"/>
              <w:rPr>
                <w:sz w:val="24"/>
              </w:rPr>
            </w:pPr>
            <w:r>
              <w:rPr>
                <w:sz w:val="24"/>
              </w:rPr>
              <w:t>Frequency</w:t>
            </w:r>
          </w:p>
        </w:tc>
        <w:tc>
          <w:tcPr>
            <w:tcW w:w="1680" w:type="dxa"/>
          </w:tcPr>
          <w:p w:rsidR="006815D9" w:rsidRDefault="00561D32">
            <w:pPr>
              <w:pStyle w:val="TableParagraph"/>
              <w:spacing w:line="274" w:lineRule="exact"/>
              <w:ind w:left="108"/>
              <w:rPr>
                <w:sz w:val="24"/>
              </w:rPr>
            </w:pPr>
            <w:r>
              <w:rPr>
                <w:sz w:val="24"/>
              </w:rPr>
              <w:t>Percent</w:t>
            </w:r>
          </w:p>
        </w:tc>
        <w:tc>
          <w:tcPr>
            <w:tcW w:w="2424" w:type="dxa"/>
          </w:tcPr>
          <w:p w:rsidR="006815D9" w:rsidRDefault="00561D32">
            <w:pPr>
              <w:pStyle w:val="TableParagraph"/>
              <w:spacing w:line="274" w:lineRule="exact"/>
              <w:ind w:left="108"/>
              <w:rPr>
                <w:sz w:val="24"/>
              </w:rPr>
            </w:pPr>
            <w:r>
              <w:rPr>
                <w:sz w:val="24"/>
              </w:rPr>
              <w:t>Cumulative Percent</w:t>
            </w:r>
          </w:p>
        </w:tc>
      </w:tr>
      <w:tr w:rsidR="006815D9">
        <w:trPr>
          <w:trHeight w:val="376"/>
        </w:trPr>
        <w:tc>
          <w:tcPr>
            <w:tcW w:w="2750" w:type="dxa"/>
          </w:tcPr>
          <w:p w:rsidR="006815D9" w:rsidRDefault="00561D32">
            <w:pPr>
              <w:pStyle w:val="TableParagraph"/>
              <w:spacing w:line="272" w:lineRule="exact"/>
              <w:ind w:left="107"/>
              <w:rPr>
                <w:sz w:val="24"/>
              </w:rPr>
            </w:pPr>
            <w:r>
              <w:rPr>
                <w:sz w:val="24"/>
              </w:rPr>
              <w:t>Illiterates</w:t>
            </w:r>
          </w:p>
        </w:tc>
        <w:tc>
          <w:tcPr>
            <w:tcW w:w="1921" w:type="dxa"/>
          </w:tcPr>
          <w:p w:rsidR="006815D9" w:rsidRDefault="006815D9">
            <w:pPr>
              <w:pStyle w:val="TableParagraph"/>
              <w:spacing w:before="47"/>
              <w:ind w:right="762"/>
              <w:jc w:val="right"/>
              <w:rPr>
                <w:sz w:val="24"/>
              </w:rPr>
            </w:pPr>
          </w:p>
        </w:tc>
        <w:tc>
          <w:tcPr>
            <w:tcW w:w="1680" w:type="dxa"/>
          </w:tcPr>
          <w:p w:rsidR="006815D9" w:rsidRDefault="00561D32">
            <w:pPr>
              <w:pStyle w:val="TableParagraph"/>
              <w:spacing w:before="47"/>
              <w:ind w:right="612"/>
              <w:jc w:val="right"/>
              <w:rPr>
                <w:sz w:val="24"/>
              </w:rPr>
            </w:pPr>
            <w:r>
              <w:rPr>
                <w:sz w:val="24"/>
              </w:rPr>
              <w:t>26.3</w:t>
            </w:r>
          </w:p>
        </w:tc>
        <w:tc>
          <w:tcPr>
            <w:tcW w:w="2424" w:type="dxa"/>
          </w:tcPr>
          <w:p w:rsidR="006815D9" w:rsidRDefault="00561D32">
            <w:pPr>
              <w:pStyle w:val="TableParagraph"/>
              <w:spacing w:before="47"/>
              <w:ind w:left="922" w:right="907"/>
              <w:jc w:val="center"/>
              <w:rPr>
                <w:sz w:val="24"/>
              </w:rPr>
            </w:pPr>
            <w:r>
              <w:rPr>
                <w:sz w:val="24"/>
              </w:rPr>
              <w:t>26.3</w:t>
            </w:r>
          </w:p>
        </w:tc>
      </w:tr>
      <w:tr w:rsidR="006815D9">
        <w:trPr>
          <w:trHeight w:val="275"/>
        </w:trPr>
        <w:tc>
          <w:tcPr>
            <w:tcW w:w="2750" w:type="dxa"/>
          </w:tcPr>
          <w:p w:rsidR="006815D9" w:rsidRDefault="00561D32">
            <w:pPr>
              <w:pStyle w:val="TableParagraph"/>
              <w:spacing w:line="255" w:lineRule="exact"/>
              <w:ind w:left="107"/>
              <w:rPr>
                <w:sz w:val="24"/>
              </w:rPr>
            </w:pPr>
            <w:r>
              <w:rPr>
                <w:sz w:val="24"/>
              </w:rPr>
              <w:t>Primary</w:t>
            </w:r>
          </w:p>
        </w:tc>
        <w:tc>
          <w:tcPr>
            <w:tcW w:w="1921" w:type="dxa"/>
          </w:tcPr>
          <w:p w:rsidR="006815D9" w:rsidRDefault="006815D9">
            <w:pPr>
              <w:pStyle w:val="TableParagraph"/>
              <w:spacing w:line="255" w:lineRule="exact"/>
              <w:ind w:right="762"/>
              <w:jc w:val="right"/>
              <w:rPr>
                <w:sz w:val="24"/>
              </w:rPr>
            </w:pPr>
          </w:p>
        </w:tc>
        <w:tc>
          <w:tcPr>
            <w:tcW w:w="1680" w:type="dxa"/>
          </w:tcPr>
          <w:p w:rsidR="006815D9" w:rsidRDefault="00561D32">
            <w:pPr>
              <w:pStyle w:val="TableParagraph"/>
              <w:spacing w:line="255" w:lineRule="exact"/>
              <w:ind w:right="612"/>
              <w:jc w:val="right"/>
              <w:rPr>
                <w:sz w:val="24"/>
              </w:rPr>
            </w:pPr>
            <w:r>
              <w:rPr>
                <w:sz w:val="24"/>
              </w:rPr>
              <w:t>29.1</w:t>
            </w:r>
          </w:p>
        </w:tc>
        <w:tc>
          <w:tcPr>
            <w:tcW w:w="2424" w:type="dxa"/>
          </w:tcPr>
          <w:p w:rsidR="006815D9" w:rsidRDefault="00561D32">
            <w:pPr>
              <w:pStyle w:val="TableParagraph"/>
              <w:spacing w:line="255" w:lineRule="exact"/>
              <w:ind w:left="922" w:right="907"/>
              <w:jc w:val="center"/>
              <w:rPr>
                <w:sz w:val="24"/>
              </w:rPr>
            </w:pPr>
            <w:r>
              <w:rPr>
                <w:sz w:val="24"/>
              </w:rPr>
              <w:t>55.4</w:t>
            </w:r>
          </w:p>
        </w:tc>
      </w:tr>
      <w:tr w:rsidR="006815D9">
        <w:trPr>
          <w:trHeight w:val="276"/>
        </w:trPr>
        <w:tc>
          <w:tcPr>
            <w:tcW w:w="2750" w:type="dxa"/>
          </w:tcPr>
          <w:p w:rsidR="006815D9" w:rsidRDefault="00561D32">
            <w:pPr>
              <w:pStyle w:val="TableParagraph"/>
              <w:spacing w:line="257" w:lineRule="exact"/>
              <w:ind w:left="107"/>
              <w:rPr>
                <w:sz w:val="24"/>
              </w:rPr>
            </w:pPr>
            <w:r>
              <w:rPr>
                <w:sz w:val="24"/>
              </w:rPr>
              <w:t>Middle</w:t>
            </w:r>
          </w:p>
        </w:tc>
        <w:tc>
          <w:tcPr>
            <w:tcW w:w="1921" w:type="dxa"/>
          </w:tcPr>
          <w:p w:rsidR="006815D9" w:rsidRDefault="006815D9">
            <w:pPr>
              <w:pStyle w:val="TableParagraph"/>
              <w:spacing w:line="257" w:lineRule="exact"/>
              <w:ind w:right="762"/>
              <w:jc w:val="right"/>
              <w:rPr>
                <w:sz w:val="24"/>
              </w:rPr>
            </w:pPr>
          </w:p>
        </w:tc>
        <w:tc>
          <w:tcPr>
            <w:tcW w:w="1680" w:type="dxa"/>
          </w:tcPr>
          <w:p w:rsidR="006815D9" w:rsidRDefault="00561D32">
            <w:pPr>
              <w:pStyle w:val="TableParagraph"/>
              <w:spacing w:line="257" w:lineRule="exact"/>
              <w:ind w:right="612"/>
              <w:jc w:val="right"/>
              <w:rPr>
                <w:sz w:val="24"/>
              </w:rPr>
            </w:pPr>
            <w:r>
              <w:rPr>
                <w:sz w:val="24"/>
              </w:rPr>
              <w:t>21.5</w:t>
            </w:r>
          </w:p>
        </w:tc>
        <w:tc>
          <w:tcPr>
            <w:tcW w:w="2424" w:type="dxa"/>
          </w:tcPr>
          <w:p w:rsidR="006815D9" w:rsidRDefault="00561D32">
            <w:pPr>
              <w:pStyle w:val="TableParagraph"/>
              <w:spacing w:line="257" w:lineRule="exact"/>
              <w:ind w:left="922" w:right="907"/>
              <w:jc w:val="center"/>
              <w:rPr>
                <w:sz w:val="24"/>
              </w:rPr>
            </w:pPr>
            <w:r>
              <w:rPr>
                <w:sz w:val="24"/>
              </w:rPr>
              <w:t>76.9</w:t>
            </w:r>
          </w:p>
        </w:tc>
      </w:tr>
      <w:tr w:rsidR="006815D9">
        <w:trPr>
          <w:trHeight w:val="275"/>
        </w:trPr>
        <w:tc>
          <w:tcPr>
            <w:tcW w:w="2750" w:type="dxa"/>
          </w:tcPr>
          <w:p w:rsidR="006815D9" w:rsidRDefault="00561D32">
            <w:pPr>
              <w:pStyle w:val="TableParagraph"/>
              <w:spacing w:line="255" w:lineRule="exact"/>
              <w:ind w:left="107"/>
              <w:rPr>
                <w:sz w:val="24"/>
              </w:rPr>
            </w:pPr>
            <w:r>
              <w:rPr>
                <w:sz w:val="24"/>
              </w:rPr>
              <w:t>High School</w:t>
            </w:r>
          </w:p>
        </w:tc>
        <w:tc>
          <w:tcPr>
            <w:tcW w:w="1921" w:type="dxa"/>
          </w:tcPr>
          <w:p w:rsidR="006815D9" w:rsidRDefault="006815D9">
            <w:pPr>
              <w:pStyle w:val="TableParagraph"/>
              <w:spacing w:line="255" w:lineRule="exact"/>
              <w:ind w:right="822"/>
              <w:jc w:val="right"/>
              <w:rPr>
                <w:sz w:val="24"/>
              </w:rPr>
            </w:pPr>
          </w:p>
        </w:tc>
        <w:tc>
          <w:tcPr>
            <w:tcW w:w="1680" w:type="dxa"/>
          </w:tcPr>
          <w:p w:rsidR="006815D9" w:rsidRDefault="00561D32">
            <w:pPr>
              <w:pStyle w:val="TableParagraph"/>
              <w:spacing w:line="255" w:lineRule="exact"/>
              <w:ind w:right="612"/>
              <w:jc w:val="right"/>
              <w:rPr>
                <w:sz w:val="24"/>
              </w:rPr>
            </w:pPr>
            <w:r>
              <w:rPr>
                <w:sz w:val="24"/>
              </w:rPr>
              <w:t>14.8</w:t>
            </w:r>
          </w:p>
        </w:tc>
        <w:tc>
          <w:tcPr>
            <w:tcW w:w="2424" w:type="dxa"/>
          </w:tcPr>
          <w:p w:rsidR="006815D9" w:rsidRDefault="00561D32">
            <w:pPr>
              <w:pStyle w:val="TableParagraph"/>
              <w:spacing w:line="255" w:lineRule="exact"/>
              <w:ind w:left="922" w:right="907"/>
              <w:jc w:val="center"/>
              <w:rPr>
                <w:sz w:val="24"/>
              </w:rPr>
            </w:pPr>
            <w:r>
              <w:rPr>
                <w:sz w:val="24"/>
              </w:rPr>
              <w:t>91.7</w:t>
            </w:r>
          </w:p>
        </w:tc>
      </w:tr>
      <w:tr w:rsidR="006815D9">
        <w:trPr>
          <w:trHeight w:val="276"/>
        </w:trPr>
        <w:tc>
          <w:tcPr>
            <w:tcW w:w="2750" w:type="dxa"/>
          </w:tcPr>
          <w:p w:rsidR="006815D9" w:rsidRDefault="00561D32">
            <w:pPr>
              <w:pStyle w:val="TableParagraph"/>
              <w:spacing w:line="257" w:lineRule="exact"/>
              <w:ind w:left="107"/>
              <w:rPr>
                <w:sz w:val="24"/>
              </w:rPr>
            </w:pPr>
            <w:r>
              <w:rPr>
                <w:sz w:val="24"/>
              </w:rPr>
              <w:t>Higher secondary</w:t>
            </w:r>
          </w:p>
        </w:tc>
        <w:tc>
          <w:tcPr>
            <w:tcW w:w="1921" w:type="dxa"/>
          </w:tcPr>
          <w:p w:rsidR="006815D9" w:rsidRDefault="006815D9">
            <w:pPr>
              <w:pStyle w:val="TableParagraph"/>
              <w:spacing w:line="257" w:lineRule="exact"/>
              <w:ind w:right="822"/>
              <w:jc w:val="right"/>
              <w:rPr>
                <w:sz w:val="24"/>
              </w:rPr>
            </w:pPr>
          </w:p>
        </w:tc>
        <w:tc>
          <w:tcPr>
            <w:tcW w:w="1680" w:type="dxa"/>
          </w:tcPr>
          <w:p w:rsidR="006815D9" w:rsidRDefault="00561D32">
            <w:pPr>
              <w:pStyle w:val="TableParagraph"/>
              <w:spacing w:line="257" w:lineRule="exact"/>
              <w:ind w:left="670" w:right="655"/>
              <w:jc w:val="center"/>
              <w:rPr>
                <w:sz w:val="24"/>
              </w:rPr>
            </w:pPr>
            <w:r>
              <w:rPr>
                <w:sz w:val="24"/>
              </w:rPr>
              <w:t>8.3</w:t>
            </w:r>
          </w:p>
        </w:tc>
        <w:tc>
          <w:tcPr>
            <w:tcW w:w="2424" w:type="dxa"/>
          </w:tcPr>
          <w:p w:rsidR="006815D9" w:rsidRDefault="00561D32">
            <w:pPr>
              <w:pStyle w:val="TableParagraph"/>
              <w:spacing w:line="257" w:lineRule="exact"/>
              <w:ind w:left="922" w:right="907"/>
              <w:jc w:val="center"/>
              <w:rPr>
                <w:sz w:val="24"/>
              </w:rPr>
            </w:pPr>
            <w:r>
              <w:rPr>
                <w:sz w:val="24"/>
              </w:rPr>
              <w:t>100.0</w:t>
            </w:r>
          </w:p>
        </w:tc>
      </w:tr>
      <w:tr w:rsidR="006815D9">
        <w:trPr>
          <w:trHeight w:val="276"/>
        </w:trPr>
        <w:tc>
          <w:tcPr>
            <w:tcW w:w="2750" w:type="dxa"/>
          </w:tcPr>
          <w:p w:rsidR="006815D9" w:rsidRDefault="00561D32">
            <w:pPr>
              <w:pStyle w:val="TableParagraph"/>
              <w:spacing w:line="257" w:lineRule="exact"/>
              <w:ind w:left="107"/>
              <w:rPr>
                <w:sz w:val="24"/>
              </w:rPr>
            </w:pPr>
            <w:r>
              <w:rPr>
                <w:sz w:val="24"/>
              </w:rPr>
              <w:t>Total</w:t>
            </w:r>
          </w:p>
        </w:tc>
        <w:tc>
          <w:tcPr>
            <w:tcW w:w="1921" w:type="dxa"/>
          </w:tcPr>
          <w:p w:rsidR="006815D9" w:rsidRDefault="00561D32">
            <w:pPr>
              <w:pStyle w:val="TableParagraph"/>
              <w:spacing w:line="257" w:lineRule="exact"/>
              <w:ind w:right="762"/>
              <w:jc w:val="right"/>
              <w:rPr>
                <w:sz w:val="24"/>
              </w:rPr>
            </w:pPr>
            <w:r>
              <w:rPr>
                <w:sz w:val="24"/>
              </w:rPr>
              <w:t>180</w:t>
            </w:r>
          </w:p>
        </w:tc>
        <w:tc>
          <w:tcPr>
            <w:tcW w:w="1680" w:type="dxa"/>
          </w:tcPr>
          <w:p w:rsidR="006815D9" w:rsidRDefault="00561D32">
            <w:pPr>
              <w:pStyle w:val="TableParagraph"/>
              <w:spacing w:line="257" w:lineRule="exact"/>
              <w:ind w:right="552"/>
              <w:jc w:val="right"/>
              <w:rPr>
                <w:sz w:val="24"/>
              </w:rPr>
            </w:pPr>
            <w:r>
              <w:rPr>
                <w:sz w:val="24"/>
              </w:rPr>
              <w:t>100.0</w:t>
            </w:r>
          </w:p>
        </w:tc>
        <w:tc>
          <w:tcPr>
            <w:tcW w:w="2424" w:type="dxa"/>
          </w:tcPr>
          <w:p w:rsidR="006815D9" w:rsidRDefault="006815D9">
            <w:pPr>
              <w:pStyle w:val="TableParagraph"/>
              <w:rPr>
                <w:sz w:val="20"/>
              </w:rPr>
            </w:pPr>
          </w:p>
        </w:tc>
      </w:tr>
    </w:tbl>
    <w:p w:rsidR="00561D32" w:rsidRDefault="00561D32" w:rsidP="00561D32">
      <w:pPr>
        <w:pStyle w:val="BodyText"/>
        <w:ind w:left="871"/>
      </w:pPr>
      <w:r>
        <w:t>Source : Computed from primary data.</w:t>
      </w:r>
    </w:p>
    <w:p w:rsidR="00561D32" w:rsidRDefault="00561D32" w:rsidP="00561D32">
      <w:pPr>
        <w:pStyle w:val="BodyText"/>
        <w:ind w:left="871"/>
      </w:pPr>
    </w:p>
    <w:p w:rsidR="006815D9" w:rsidRDefault="006815D9">
      <w:pPr>
        <w:pStyle w:val="BodyText"/>
        <w:spacing w:before="1"/>
        <w:rPr>
          <w:sz w:val="21"/>
        </w:rPr>
      </w:pPr>
    </w:p>
    <w:p w:rsidR="006815D9" w:rsidRDefault="00561D32">
      <w:pPr>
        <w:pStyle w:val="Heading2"/>
        <w:spacing w:before="1"/>
        <w:ind w:left="872"/>
      </w:pPr>
      <w:r>
        <w:t>RELIGIOUS STATUS OF SELECTED RESPONDENTS</w:t>
      </w:r>
    </w:p>
    <w:p w:rsidR="006815D9" w:rsidRDefault="006815D9">
      <w:pPr>
        <w:pStyle w:val="BodyText"/>
        <w:rPr>
          <w:b/>
          <w:sz w:val="26"/>
        </w:rPr>
      </w:pPr>
    </w:p>
    <w:p w:rsidR="006815D9" w:rsidRDefault="00561D32">
      <w:pPr>
        <w:pStyle w:val="BodyText"/>
        <w:spacing w:before="214" w:line="480" w:lineRule="auto"/>
        <w:ind w:left="872" w:right="918" w:firstLine="720"/>
        <w:jc w:val="both"/>
      </w:pPr>
      <w:r>
        <w:t>Most of the respondents belonged to Hindu (97%) religion and very few respondents belonged to Christian and other religions, the table 5.5 shows the religious status of selected respondents.</w:t>
      </w:r>
    </w:p>
    <w:p w:rsidR="006815D9" w:rsidRDefault="006815D9">
      <w:pPr>
        <w:pStyle w:val="BodyText"/>
        <w:spacing w:before="1"/>
        <w:rPr>
          <w:sz w:val="21"/>
        </w:rPr>
      </w:pPr>
    </w:p>
    <w:p w:rsidR="006815D9" w:rsidRDefault="00561D32">
      <w:pPr>
        <w:pStyle w:val="Heading2"/>
        <w:ind w:left="866" w:right="912"/>
        <w:jc w:val="center"/>
      </w:pPr>
      <w:r>
        <w:t>TABLE.NO.5.5.</w:t>
      </w:r>
    </w:p>
    <w:p w:rsidR="006815D9" w:rsidRDefault="006815D9">
      <w:pPr>
        <w:pStyle w:val="BodyText"/>
        <w:spacing w:before="10"/>
        <w:rPr>
          <w:b/>
          <w:sz w:val="32"/>
        </w:rPr>
      </w:pPr>
    </w:p>
    <w:p w:rsidR="006815D9" w:rsidRDefault="00561D32">
      <w:pPr>
        <w:ind w:left="866" w:right="913"/>
        <w:jc w:val="center"/>
        <w:rPr>
          <w:b/>
          <w:sz w:val="24"/>
        </w:rPr>
      </w:pPr>
      <w:r>
        <w:rPr>
          <w:b/>
          <w:sz w:val="24"/>
        </w:rPr>
        <w:t>RELIGIOUS COMPOSITION OF THE SELECTED RESPONDENT</w:t>
      </w:r>
    </w:p>
    <w:p w:rsidR="006815D9" w:rsidRDefault="006815D9">
      <w:pPr>
        <w:pStyle w:val="BodyText"/>
        <w:spacing w:before="2"/>
        <w:rPr>
          <w:b/>
          <w:sz w:val="12"/>
        </w:rPr>
      </w:pPr>
    </w:p>
    <w:tbl>
      <w:tblPr>
        <w:tblW w:w="0" w:type="auto"/>
        <w:tblInd w:w="96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1800"/>
        <w:gridCol w:w="1992"/>
        <w:gridCol w:w="1740"/>
        <w:gridCol w:w="2512"/>
      </w:tblGrid>
      <w:tr w:rsidR="006815D9">
        <w:trPr>
          <w:trHeight w:val="551"/>
        </w:trPr>
        <w:tc>
          <w:tcPr>
            <w:tcW w:w="1800" w:type="dxa"/>
          </w:tcPr>
          <w:p w:rsidR="006815D9" w:rsidRDefault="00561D32">
            <w:pPr>
              <w:pStyle w:val="TableParagraph"/>
              <w:spacing w:line="275" w:lineRule="exact"/>
              <w:ind w:left="107"/>
              <w:rPr>
                <w:b/>
                <w:sz w:val="24"/>
              </w:rPr>
            </w:pPr>
            <w:r>
              <w:rPr>
                <w:b/>
                <w:sz w:val="24"/>
              </w:rPr>
              <w:t>Religion</w:t>
            </w:r>
          </w:p>
        </w:tc>
        <w:tc>
          <w:tcPr>
            <w:tcW w:w="1992" w:type="dxa"/>
          </w:tcPr>
          <w:p w:rsidR="006815D9" w:rsidRDefault="00561D32">
            <w:pPr>
              <w:pStyle w:val="TableParagraph"/>
              <w:spacing w:line="275" w:lineRule="exact"/>
              <w:ind w:right="774"/>
              <w:jc w:val="right"/>
              <w:rPr>
                <w:b/>
                <w:sz w:val="24"/>
              </w:rPr>
            </w:pPr>
            <w:r>
              <w:rPr>
                <w:b/>
                <w:sz w:val="24"/>
              </w:rPr>
              <w:t>Frequency</w:t>
            </w:r>
          </w:p>
        </w:tc>
        <w:tc>
          <w:tcPr>
            <w:tcW w:w="1740" w:type="dxa"/>
          </w:tcPr>
          <w:p w:rsidR="006815D9" w:rsidRDefault="00561D32">
            <w:pPr>
              <w:pStyle w:val="TableParagraph"/>
              <w:spacing w:line="275" w:lineRule="exact"/>
              <w:ind w:left="107"/>
              <w:rPr>
                <w:b/>
                <w:sz w:val="24"/>
              </w:rPr>
            </w:pPr>
            <w:r>
              <w:rPr>
                <w:b/>
                <w:sz w:val="24"/>
              </w:rPr>
              <w:t>Percent</w:t>
            </w:r>
          </w:p>
        </w:tc>
        <w:tc>
          <w:tcPr>
            <w:tcW w:w="2512" w:type="dxa"/>
          </w:tcPr>
          <w:p w:rsidR="006815D9" w:rsidRDefault="00561D32">
            <w:pPr>
              <w:pStyle w:val="TableParagraph"/>
              <w:spacing w:line="275" w:lineRule="exact"/>
              <w:ind w:left="107"/>
              <w:rPr>
                <w:b/>
                <w:sz w:val="24"/>
              </w:rPr>
            </w:pPr>
            <w:r>
              <w:rPr>
                <w:b/>
                <w:sz w:val="24"/>
              </w:rPr>
              <w:t>Cumulative Percent</w:t>
            </w:r>
          </w:p>
        </w:tc>
      </w:tr>
      <w:tr w:rsidR="006815D9">
        <w:trPr>
          <w:trHeight w:val="552"/>
        </w:trPr>
        <w:tc>
          <w:tcPr>
            <w:tcW w:w="1800" w:type="dxa"/>
          </w:tcPr>
          <w:p w:rsidR="006815D9" w:rsidRDefault="00561D32">
            <w:pPr>
              <w:pStyle w:val="TableParagraph"/>
              <w:spacing w:line="274" w:lineRule="exact"/>
              <w:ind w:left="107"/>
              <w:rPr>
                <w:sz w:val="24"/>
              </w:rPr>
            </w:pPr>
            <w:r>
              <w:rPr>
                <w:sz w:val="24"/>
              </w:rPr>
              <w:t>Hindhu</w:t>
            </w:r>
          </w:p>
        </w:tc>
        <w:tc>
          <w:tcPr>
            <w:tcW w:w="1992" w:type="dxa"/>
          </w:tcPr>
          <w:p w:rsidR="006815D9" w:rsidRDefault="006815D9">
            <w:pPr>
              <w:pStyle w:val="TableParagraph"/>
              <w:spacing w:line="274" w:lineRule="exact"/>
              <w:ind w:right="799"/>
              <w:jc w:val="right"/>
              <w:rPr>
                <w:sz w:val="24"/>
              </w:rPr>
            </w:pPr>
          </w:p>
        </w:tc>
        <w:tc>
          <w:tcPr>
            <w:tcW w:w="1740" w:type="dxa"/>
          </w:tcPr>
          <w:p w:rsidR="006815D9" w:rsidRDefault="00561D32">
            <w:pPr>
              <w:pStyle w:val="TableParagraph"/>
              <w:spacing w:line="274" w:lineRule="exact"/>
              <w:ind w:left="579" w:right="565"/>
              <w:jc w:val="center"/>
              <w:rPr>
                <w:sz w:val="24"/>
              </w:rPr>
            </w:pPr>
            <w:r>
              <w:rPr>
                <w:sz w:val="24"/>
              </w:rPr>
              <w:t>97.0</w:t>
            </w:r>
          </w:p>
        </w:tc>
        <w:tc>
          <w:tcPr>
            <w:tcW w:w="2512" w:type="dxa"/>
          </w:tcPr>
          <w:p w:rsidR="006815D9" w:rsidRDefault="00561D32">
            <w:pPr>
              <w:pStyle w:val="TableParagraph"/>
              <w:spacing w:line="274" w:lineRule="exact"/>
              <w:ind w:left="964" w:right="952"/>
              <w:jc w:val="center"/>
              <w:rPr>
                <w:sz w:val="24"/>
              </w:rPr>
            </w:pPr>
            <w:r>
              <w:rPr>
                <w:sz w:val="24"/>
              </w:rPr>
              <w:t>97.0</w:t>
            </w:r>
          </w:p>
        </w:tc>
      </w:tr>
      <w:tr w:rsidR="006815D9">
        <w:trPr>
          <w:trHeight w:val="551"/>
        </w:trPr>
        <w:tc>
          <w:tcPr>
            <w:tcW w:w="1800" w:type="dxa"/>
          </w:tcPr>
          <w:p w:rsidR="006815D9" w:rsidRDefault="00561D32">
            <w:pPr>
              <w:pStyle w:val="TableParagraph"/>
              <w:spacing w:line="272" w:lineRule="exact"/>
              <w:ind w:left="107"/>
              <w:rPr>
                <w:sz w:val="24"/>
              </w:rPr>
            </w:pPr>
            <w:r>
              <w:rPr>
                <w:sz w:val="24"/>
              </w:rPr>
              <w:t>Chirstian</w:t>
            </w:r>
          </w:p>
        </w:tc>
        <w:tc>
          <w:tcPr>
            <w:tcW w:w="1992" w:type="dxa"/>
          </w:tcPr>
          <w:p w:rsidR="006815D9" w:rsidRDefault="006815D9">
            <w:pPr>
              <w:pStyle w:val="TableParagraph"/>
              <w:spacing w:line="272" w:lineRule="exact"/>
              <w:ind w:left="855" w:right="841"/>
              <w:jc w:val="center"/>
              <w:rPr>
                <w:sz w:val="24"/>
              </w:rPr>
            </w:pPr>
          </w:p>
        </w:tc>
        <w:tc>
          <w:tcPr>
            <w:tcW w:w="1740" w:type="dxa"/>
          </w:tcPr>
          <w:p w:rsidR="006815D9" w:rsidRDefault="00561D32">
            <w:pPr>
              <w:pStyle w:val="TableParagraph"/>
              <w:spacing w:line="272" w:lineRule="exact"/>
              <w:ind w:left="579" w:right="565"/>
              <w:jc w:val="center"/>
              <w:rPr>
                <w:sz w:val="24"/>
              </w:rPr>
            </w:pPr>
            <w:r>
              <w:rPr>
                <w:sz w:val="24"/>
              </w:rPr>
              <w:t>3.0</w:t>
            </w:r>
          </w:p>
        </w:tc>
        <w:tc>
          <w:tcPr>
            <w:tcW w:w="2512" w:type="dxa"/>
          </w:tcPr>
          <w:p w:rsidR="006815D9" w:rsidRDefault="00561D32">
            <w:pPr>
              <w:pStyle w:val="TableParagraph"/>
              <w:spacing w:line="272" w:lineRule="exact"/>
              <w:ind w:left="964" w:right="952"/>
              <w:jc w:val="center"/>
              <w:rPr>
                <w:sz w:val="24"/>
              </w:rPr>
            </w:pPr>
            <w:r>
              <w:rPr>
                <w:sz w:val="24"/>
              </w:rPr>
              <w:t>100.0</w:t>
            </w:r>
          </w:p>
        </w:tc>
      </w:tr>
      <w:tr w:rsidR="006815D9">
        <w:trPr>
          <w:trHeight w:val="552"/>
        </w:trPr>
        <w:tc>
          <w:tcPr>
            <w:tcW w:w="1800" w:type="dxa"/>
          </w:tcPr>
          <w:p w:rsidR="006815D9" w:rsidRDefault="00561D32">
            <w:pPr>
              <w:pStyle w:val="TableParagraph"/>
              <w:spacing w:line="274" w:lineRule="exact"/>
              <w:ind w:left="107"/>
              <w:rPr>
                <w:sz w:val="24"/>
              </w:rPr>
            </w:pPr>
            <w:r>
              <w:rPr>
                <w:sz w:val="24"/>
              </w:rPr>
              <w:t>Total</w:t>
            </w:r>
          </w:p>
        </w:tc>
        <w:tc>
          <w:tcPr>
            <w:tcW w:w="1992" w:type="dxa"/>
          </w:tcPr>
          <w:p w:rsidR="006815D9" w:rsidRDefault="00561D32">
            <w:pPr>
              <w:pStyle w:val="TableParagraph"/>
              <w:spacing w:line="274" w:lineRule="exact"/>
              <w:ind w:right="799"/>
              <w:jc w:val="right"/>
              <w:rPr>
                <w:sz w:val="24"/>
              </w:rPr>
            </w:pPr>
            <w:r>
              <w:rPr>
                <w:sz w:val="24"/>
              </w:rPr>
              <w:t>180</w:t>
            </w:r>
          </w:p>
        </w:tc>
        <w:tc>
          <w:tcPr>
            <w:tcW w:w="1740" w:type="dxa"/>
          </w:tcPr>
          <w:p w:rsidR="006815D9" w:rsidRDefault="00561D32">
            <w:pPr>
              <w:pStyle w:val="TableParagraph"/>
              <w:spacing w:line="274" w:lineRule="exact"/>
              <w:ind w:left="579" w:right="565"/>
              <w:jc w:val="center"/>
              <w:rPr>
                <w:sz w:val="24"/>
              </w:rPr>
            </w:pPr>
            <w:r>
              <w:rPr>
                <w:sz w:val="24"/>
              </w:rPr>
              <w:t>100.0</w:t>
            </w:r>
          </w:p>
        </w:tc>
        <w:tc>
          <w:tcPr>
            <w:tcW w:w="2512" w:type="dxa"/>
          </w:tcPr>
          <w:p w:rsidR="006815D9" w:rsidRDefault="006815D9">
            <w:pPr>
              <w:pStyle w:val="TableParagraph"/>
              <w:rPr>
                <w:sz w:val="24"/>
              </w:rPr>
            </w:pPr>
          </w:p>
        </w:tc>
      </w:tr>
    </w:tbl>
    <w:p w:rsidR="006815D9" w:rsidRDefault="00561D32">
      <w:pPr>
        <w:pStyle w:val="BodyText"/>
        <w:ind w:left="872"/>
      </w:pPr>
      <w:r>
        <w:t>Source : Computed from primary data.</w:t>
      </w:r>
    </w:p>
    <w:p w:rsidR="006815D9" w:rsidRDefault="006815D9">
      <w:pPr>
        <w:pStyle w:val="BodyText"/>
        <w:rPr>
          <w:sz w:val="26"/>
        </w:rPr>
      </w:pPr>
    </w:p>
    <w:p w:rsidR="00561D32" w:rsidRDefault="00561D32">
      <w:pPr>
        <w:pStyle w:val="Heading1"/>
        <w:spacing w:before="220"/>
      </w:pPr>
    </w:p>
    <w:p w:rsidR="006815D9" w:rsidRDefault="00561D32">
      <w:pPr>
        <w:pStyle w:val="Heading1"/>
        <w:spacing w:before="220"/>
      </w:pPr>
      <w:r>
        <w:t>CASTE COMPOSITION OF THE SELECTED RESPONDENTS:</w:t>
      </w:r>
    </w:p>
    <w:p w:rsidR="006815D9" w:rsidRDefault="00561D32" w:rsidP="00561D32">
      <w:pPr>
        <w:pStyle w:val="BodyText"/>
        <w:spacing w:before="214" w:line="480" w:lineRule="auto"/>
        <w:ind w:left="871" w:right="916" w:firstLine="720"/>
        <w:jc w:val="both"/>
      </w:pPr>
      <w:r>
        <w:t xml:space="preserve">Caste is the main factor in the social structure of Indian villages and in the selected villages also, for the present analysis, caste are divided into four major groups, they are 1. Schedule Caste, 2. Schedule Tribes, 3. Most Backward Caste, </w:t>
      </w:r>
      <w:r>
        <w:lastRenderedPageBreak/>
        <w:t>4.Backward Caste and The table 5.6 and figure 5.4 shows the  caste  wise  distribution</w:t>
      </w:r>
      <w:r>
        <w:rPr>
          <w:spacing w:val="34"/>
        </w:rPr>
        <w:t xml:space="preserve"> </w:t>
      </w:r>
      <w:r>
        <w:t>of</w:t>
      </w:r>
      <w:r>
        <w:rPr>
          <w:spacing w:val="35"/>
        </w:rPr>
        <w:t xml:space="preserve"> </w:t>
      </w:r>
      <w:r>
        <w:t>respondents.</w:t>
      </w:r>
      <w:r>
        <w:rPr>
          <w:spacing w:val="36"/>
        </w:rPr>
        <w:t xml:space="preserve"> </w:t>
      </w:r>
      <w:r>
        <w:t>Its</w:t>
      </w:r>
      <w:r>
        <w:rPr>
          <w:spacing w:val="36"/>
        </w:rPr>
        <w:t xml:space="preserve"> </w:t>
      </w:r>
      <w:r>
        <w:t>stats</w:t>
      </w:r>
      <w:r>
        <w:rPr>
          <w:spacing w:val="35"/>
        </w:rPr>
        <w:t xml:space="preserve"> </w:t>
      </w:r>
      <w:r>
        <w:t>that</w:t>
      </w:r>
      <w:r>
        <w:rPr>
          <w:spacing w:val="36"/>
        </w:rPr>
        <w:t xml:space="preserve"> </w:t>
      </w:r>
      <w:r>
        <w:t>around</w:t>
      </w:r>
      <w:r>
        <w:rPr>
          <w:spacing w:val="35"/>
        </w:rPr>
        <w:t xml:space="preserve"> </w:t>
      </w:r>
      <w:r>
        <w:t>40%</w:t>
      </w:r>
      <w:r>
        <w:rPr>
          <w:spacing w:val="36"/>
        </w:rPr>
        <w:t xml:space="preserve"> </w:t>
      </w:r>
      <w:r>
        <w:t>respondents</w:t>
      </w:r>
      <w:r>
        <w:rPr>
          <w:spacing w:val="36"/>
        </w:rPr>
        <w:t xml:space="preserve"> </w:t>
      </w:r>
      <w:r>
        <w:t>belongs</w:t>
      </w:r>
      <w:r>
        <w:rPr>
          <w:spacing w:val="35"/>
        </w:rPr>
        <w:t xml:space="preserve"> </w:t>
      </w:r>
      <w:r>
        <w:t>to</w:t>
      </w:r>
      <w:r>
        <w:rPr>
          <w:spacing w:val="36"/>
        </w:rPr>
        <w:t xml:space="preserve"> </w:t>
      </w:r>
      <w:r>
        <w:t>S.C, around 32 % of the respondents belongs to MBC, nearly 19% of them BC categories and only a 9% ST categories are participated. The table 5.7. Explicit block wise caste composition of selected respondents. Among the selected blocks, four blocks(Arani, Kalasapakkam,Kilpennathur, and Thurinchapuram) have more than 50%  respondents from SC category, in three blocks(Anakkavur, Thandarapet, Thellar)  the MBC categories participated nearly 50%, and in Jawathu hills Block 70 percent of respondent belong to ST and 30 percent was SC</w:t>
      </w:r>
      <w:r>
        <w:rPr>
          <w:spacing w:val="-9"/>
        </w:rPr>
        <w:t xml:space="preserve"> </w:t>
      </w:r>
      <w:r>
        <w:t>categories.</w:t>
      </w:r>
    </w:p>
    <w:p w:rsidR="006815D9" w:rsidRDefault="006815D9">
      <w:pPr>
        <w:pStyle w:val="BodyText"/>
        <w:spacing w:before="1"/>
        <w:rPr>
          <w:sz w:val="21"/>
        </w:rPr>
      </w:pPr>
    </w:p>
    <w:p w:rsidR="006815D9" w:rsidRDefault="00561D32">
      <w:pPr>
        <w:pStyle w:val="Heading2"/>
        <w:spacing w:before="1" w:line="480" w:lineRule="auto"/>
        <w:ind w:left="872" w:right="918"/>
        <w:jc w:val="both"/>
      </w:pPr>
      <w:r>
        <w:t>TABLE.NO.5.6. COMMUNITY WISE COMPOSITION OF SELECTED RESPONDENTS.</w:t>
      </w:r>
    </w:p>
    <w:tbl>
      <w:tblPr>
        <w:tblW w:w="0" w:type="auto"/>
        <w:tblInd w:w="14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999"/>
        <w:gridCol w:w="1673"/>
        <w:gridCol w:w="1523"/>
        <w:gridCol w:w="1857"/>
      </w:tblGrid>
      <w:tr w:rsidR="006815D9">
        <w:trPr>
          <w:trHeight w:val="1103"/>
        </w:trPr>
        <w:tc>
          <w:tcPr>
            <w:tcW w:w="1999" w:type="dxa"/>
            <w:tcBorders>
              <w:left w:val="single" w:sz="4" w:space="0" w:color="000000"/>
              <w:bottom w:val="single" w:sz="6" w:space="0" w:color="000000"/>
              <w:right w:val="single" w:sz="6" w:space="0" w:color="000000"/>
            </w:tcBorders>
          </w:tcPr>
          <w:p w:rsidR="006815D9" w:rsidRDefault="00561D32">
            <w:pPr>
              <w:pStyle w:val="TableParagraph"/>
              <w:spacing w:line="275" w:lineRule="exact"/>
              <w:ind w:left="408"/>
              <w:rPr>
                <w:b/>
                <w:sz w:val="24"/>
              </w:rPr>
            </w:pPr>
            <w:r>
              <w:rPr>
                <w:b/>
                <w:sz w:val="24"/>
              </w:rPr>
              <w:t>Name of the</w:t>
            </w:r>
          </w:p>
          <w:p w:rsidR="006815D9" w:rsidRDefault="006815D9">
            <w:pPr>
              <w:pStyle w:val="TableParagraph"/>
              <w:rPr>
                <w:b/>
                <w:sz w:val="24"/>
              </w:rPr>
            </w:pPr>
          </w:p>
          <w:p w:rsidR="006815D9" w:rsidRDefault="00561D32">
            <w:pPr>
              <w:pStyle w:val="TableParagraph"/>
              <w:ind w:left="408"/>
              <w:rPr>
                <w:b/>
                <w:sz w:val="24"/>
              </w:rPr>
            </w:pPr>
            <w:r>
              <w:rPr>
                <w:b/>
                <w:sz w:val="24"/>
              </w:rPr>
              <w:t>Caste</w:t>
            </w:r>
          </w:p>
        </w:tc>
        <w:tc>
          <w:tcPr>
            <w:tcW w:w="1673"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175"/>
              <w:rPr>
                <w:b/>
                <w:sz w:val="24"/>
              </w:rPr>
            </w:pPr>
            <w:r>
              <w:rPr>
                <w:b/>
                <w:sz w:val="24"/>
              </w:rPr>
              <w:t>Frequency</w:t>
            </w:r>
          </w:p>
        </w:tc>
        <w:tc>
          <w:tcPr>
            <w:tcW w:w="1523"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174"/>
              <w:rPr>
                <w:b/>
                <w:sz w:val="24"/>
              </w:rPr>
            </w:pPr>
            <w:r>
              <w:rPr>
                <w:b/>
                <w:sz w:val="24"/>
              </w:rPr>
              <w:t>Percent</w:t>
            </w:r>
          </w:p>
        </w:tc>
        <w:tc>
          <w:tcPr>
            <w:tcW w:w="1857" w:type="dxa"/>
            <w:tcBorders>
              <w:left w:val="single" w:sz="6" w:space="0" w:color="000000"/>
              <w:bottom w:val="single" w:sz="6" w:space="0" w:color="000000"/>
            </w:tcBorders>
          </w:tcPr>
          <w:p w:rsidR="006815D9" w:rsidRDefault="00561D32">
            <w:pPr>
              <w:pStyle w:val="TableParagraph"/>
              <w:spacing w:line="275" w:lineRule="exact"/>
              <w:ind w:left="174"/>
              <w:rPr>
                <w:b/>
                <w:sz w:val="24"/>
              </w:rPr>
            </w:pPr>
            <w:r>
              <w:rPr>
                <w:b/>
                <w:sz w:val="24"/>
              </w:rPr>
              <w:t>Cumulative</w:t>
            </w:r>
          </w:p>
          <w:p w:rsidR="006815D9" w:rsidRDefault="006815D9">
            <w:pPr>
              <w:pStyle w:val="TableParagraph"/>
              <w:rPr>
                <w:b/>
                <w:sz w:val="24"/>
              </w:rPr>
            </w:pPr>
          </w:p>
          <w:p w:rsidR="006815D9" w:rsidRDefault="00561D32">
            <w:pPr>
              <w:pStyle w:val="TableParagraph"/>
              <w:ind w:left="174"/>
              <w:rPr>
                <w:b/>
                <w:sz w:val="24"/>
              </w:rPr>
            </w:pPr>
            <w:r>
              <w:rPr>
                <w:b/>
                <w:sz w:val="24"/>
              </w:rPr>
              <w:t>Percent</w:t>
            </w:r>
          </w:p>
        </w:tc>
      </w:tr>
      <w:tr w:rsidR="006815D9">
        <w:trPr>
          <w:trHeight w:val="551"/>
        </w:trPr>
        <w:tc>
          <w:tcPr>
            <w:tcW w:w="1999" w:type="dxa"/>
            <w:tcBorders>
              <w:top w:val="single" w:sz="6" w:space="0" w:color="000000"/>
              <w:bottom w:val="single" w:sz="6" w:space="0" w:color="000000"/>
              <w:right w:val="single" w:sz="6" w:space="0" w:color="000000"/>
            </w:tcBorders>
          </w:tcPr>
          <w:p w:rsidR="006815D9" w:rsidRDefault="00561D32">
            <w:pPr>
              <w:pStyle w:val="TableParagraph"/>
              <w:spacing w:line="275" w:lineRule="exact"/>
              <w:ind w:left="168"/>
              <w:rPr>
                <w:b/>
                <w:sz w:val="24"/>
              </w:rPr>
            </w:pPr>
            <w:r>
              <w:rPr>
                <w:b/>
                <w:sz w:val="24"/>
              </w:rPr>
              <w:t>S,C</w:t>
            </w:r>
          </w:p>
        </w:tc>
        <w:tc>
          <w:tcPr>
            <w:tcW w:w="1673"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2" w:lineRule="exact"/>
              <w:ind w:left="643" w:right="614"/>
              <w:jc w:val="center"/>
              <w:rPr>
                <w:sz w:val="24"/>
              </w:rPr>
            </w:pPr>
          </w:p>
        </w:tc>
        <w:tc>
          <w:tcPr>
            <w:tcW w:w="152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right="528"/>
              <w:jc w:val="right"/>
              <w:rPr>
                <w:sz w:val="24"/>
              </w:rPr>
            </w:pPr>
            <w:r>
              <w:rPr>
                <w:sz w:val="24"/>
              </w:rPr>
              <w:t>39.8</w:t>
            </w:r>
          </w:p>
        </w:tc>
        <w:tc>
          <w:tcPr>
            <w:tcW w:w="1857"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645" w:right="609"/>
              <w:jc w:val="center"/>
              <w:rPr>
                <w:sz w:val="24"/>
              </w:rPr>
            </w:pPr>
            <w:r>
              <w:rPr>
                <w:sz w:val="24"/>
              </w:rPr>
              <w:t>39.8</w:t>
            </w:r>
          </w:p>
        </w:tc>
      </w:tr>
      <w:tr w:rsidR="006815D9">
        <w:trPr>
          <w:trHeight w:val="551"/>
        </w:trPr>
        <w:tc>
          <w:tcPr>
            <w:tcW w:w="1999" w:type="dxa"/>
            <w:tcBorders>
              <w:top w:val="single" w:sz="6" w:space="0" w:color="000000"/>
              <w:bottom w:val="single" w:sz="6" w:space="0" w:color="000000"/>
              <w:right w:val="single" w:sz="6" w:space="0" w:color="000000"/>
            </w:tcBorders>
          </w:tcPr>
          <w:p w:rsidR="006815D9" w:rsidRDefault="00561D32">
            <w:pPr>
              <w:pStyle w:val="TableParagraph"/>
              <w:ind w:left="168"/>
              <w:rPr>
                <w:b/>
                <w:sz w:val="24"/>
              </w:rPr>
            </w:pPr>
            <w:r>
              <w:rPr>
                <w:b/>
                <w:sz w:val="24"/>
              </w:rPr>
              <w:t>S.T</w:t>
            </w:r>
          </w:p>
        </w:tc>
        <w:tc>
          <w:tcPr>
            <w:tcW w:w="1673"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4" w:lineRule="exact"/>
              <w:ind w:left="643" w:right="614"/>
              <w:jc w:val="center"/>
              <w:rPr>
                <w:sz w:val="24"/>
              </w:rPr>
            </w:pPr>
          </w:p>
        </w:tc>
        <w:tc>
          <w:tcPr>
            <w:tcW w:w="152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597" w:right="570"/>
              <w:jc w:val="center"/>
              <w:rPr>
                <w:sz w:val="24"/>
              </w:rPr>
            </w:pPr>
            <w:r>
              <w:rPr>
                <w:sz w:val="24"/>
              </w:rPr>
              <w:t>9.4</w:t>
            </w:r>
          </w:p>
        </w:tc>
        <w:tc>
          <w:tcPr>
            <w:tcW w:w="1857"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645" w:right="609"/>
              <w:jc w:val="center"/>
              <w:rPr>
                <w:sz w:val="24"/>
              </w:rPr>
            </w:pPr>
            <w:r>
              <w:rPr>
                <w:sz w:val="24"/>
              </w:rPr>
              <w:t>49.3</w:t>
            </w:r>
          </w:p>
        </w:tc>
      </w:tr>
      <w:tr w:rsidR="006815D9">
        <w:trPr>
          <w:trHeight w:val="552"/>
        </w:trPr>
        <w:tc>
          <w:tcPr>
            <w:tcW w:w="1999" w:type="dxa"/>
            <w:tcBorders>
              <w:top w:val="single" w:sz="6" w:space="0" w:color="000000"/>
              <w:bottom w:val="single" w:sz="6" w:space="0" w:color="000000"/>
              <w:right w:val="single" w:sz="6" w:space="0" w:color="000000"/>
            </w:tcBorders>
          </w:tcPr>
          <w:p w:rsidR="006815D9" w:rsidRDefault="00561D32">
            <w:pPr>
              <w:pStyle w:val="TableParagraph"/>
              <w:ind w:left="168"/>
              <w:rPr>
                <w:b/>
                <w:sz w:val="24"/>
              </w:rPr>
            </w:pPr>
            <w:r>
              <w:rPr>
                <w:b/>
                <w:sz w:val="24"/>
              </w:rPr>
              <w:t>M.B.C</w:t>
            </w:r>
          </w:p>
        </w:tc>
        <w:tc>
          <w:tcPr>
            <w:tcW w:w="1673"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4" w:lineRule="exact"/>
              <w:ind w:left="643" w:right="614"/>
              <w:jc w:val="center"/>
              <w:rPr>
                <w:sz w:val="24"/>
              </w:rPr>
            </w:pPr>
          </w:p>
        </w:tc>
        <w:tc>
          <w:tcPr>
            <w:tcW w:w="152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right="528"/>
              <w:jc w:val="right"/>
              <w:rPr>
                <w:sz w:val="24"/>
              </w:rPr>
            </w:pPr>
            <w:r>
              <w:rPr>
                <w:sz w:val="24"/>
              </w:rPr>
              <w:t>32.0</w:t>
            </w:r>
          </w:p>
        </w:tc>
        <w:tc>
          <w:tcPr>
            <w:tcW w:w="1857"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645" w:right="609"/>
              <w:jc w:val="center"/>
              <w:rPr>
                <w:sz w:val="24"/>
              </w:rPr>
            </w:pPr>
            <w:r>
              <w:rPr>
                <w:sz w:val="24"/>
              </w:rPr>
              <w:t>81.3</w:t>
            </w:r>
          </w:p>
        </w:tc>
      </w:tr>
      <w:tr w:rsidR="006815D9">
        <w:trPr>
          <w:trHeight w:val="551"/>
        </w:trPr>
        <w:tc>
          <w:tcPr>
            <w:tcW w:w="1999" w:type="dxa"/>
            <w:tcBorders>
              <w:top w:val="single" w:sz="6" w:space="0" w:color="000000"/>
              <w:bottom w:val="single" w:sz="6" w:space="0" w:color="000000"/>
              <w:right w:val="single" w:sz="6" w:space="0" w:color="000000"/>
            </w:tcBorders>
          </w:tcPr>
          <w:p w:rsidR="006815D9" w:rsidRDefault="00561D32">
            <w:pPr>
              <w:pStyle w:val="TableParagraph"/>
              <w:spacing w:line="275" w:lineRule="exact"/>
              <w:ind w:left="168"/>
              <w:rPr>
                <w:b/>
                <w:sz w:val="24"/>
              </w:rPr>
            </w:pPr>
            <w:r>
              <w:rPr>
                <w:b/>
                <w:sz w:val="24"/>
              </w:rPr>
              <w:t>B.C</w:t>
            </w:r>
          </w:p>
        </w:tc>
        <w:tc>
          <w:tcPr>
            <w:tcW w:w="1673" w:type="dxa"/>
            <w:tcBorders>
              <w:top w:val="single" w:sz="6" w:space="0" w:color="000000"/>
              <w:left w:val="single" w:sz="6" w:space="0" w:color="000000"/>
              <w:bottom w:val="single" w:sz="6" w:space="0" w:color="000000"/>
              <w:right w:val="single" w:sz="6" w:space="0" w:color="000000"/>
            </w:tcBorders>
          </w:tcPr>
          <w:p w:rsidR="006815D9" w:rsidRDefault="006815D9">
            <w:pPr>
              <w:pStyle w:val="TableParagraph"/>
              <w:spacing w:line="272" w:lineRule="exact"/>
              <w:ind w:left="643" w:right="614"/>
              <w:jc w:val="center"/>
              <w:rPr>
                <w:sz w:val="24"/>
              </w:rPr>
            </w:pPr>
          </w:p>
        </w:tc>
        <w:tc>
          <w:tcPr>
            <w:tcW w:w="152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right="528"/>
              <w:jc w:val="right"/>
              <w:rPr>
                <w:sz w:val="24"/>
              </w:rPr>
            </w:pPr>
            <w:r>
              <w:rPr>
                <w:sz w:val="24"/>
              </w:rPr>
              <w:t>18.7</w:t>
            </w:r>
          </w:p>
        </w:tc>
        <w:tc>
          <w:tcPr>
            <w:tcW w:w="1857"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645" w:right="609"/>
              <w:jc w:val="center"/>
              <w:rPr>
                <w:sz w:val="24"/>
              </w:rPr>
            </w:pPr>
            <w:r>
              <w:rPr>
                <w:sz w:val="24"/>
              </w:rPr>
              <w:t>100.0</w:t>
            </w:r>
          </w:p>
        </w:tc>
      </w:tr>
      <w:tr w:rsidR="006815D9">
        <w:trPr>
          <w:trHeight w:val="552"/>
        </w:trPr>
        <w:tc>
          <w:tcPr>
            <w:tcW w:w="1999" w:type="dxa"/>
            <w:tcBorders>
              <w:top w:val="single" w:sz="6" w:space="0" w:color="000000"/>
              <w:right w:val="single" w:sz="6" w:space="0" w:color="000000"/>
            </w:tcBorders>
          </w:tcPr>
          <w:p w:rsidR="006815D9" w:rsidRDefault="00561D32">
            <w:pPr>
              <w:pStyle w:val="TableParagraph"/>
              <w:ind w:left="168"/>
              <w:rPr>
                <w:b/>
                <w:sz w:val="24"/>
              </w:rPr>
            </w:pPr>
            <w:r>
              <w:rPr>
                <w:b/>
                <w:sz w:val="24"/>
              </w:rPr>
              <w:t>Total</w:t>
            </w:r>
          </w:p>
        </w:tc>
        <w:tc>
          <w:tcPr>
            <w:tcW w:w="1673" w:type="dxa"/>
            <w:tcBorders>
              <w:top w:val="single" w:sz="6" w:space="0" w:color="000000"/>
              <w:left w:val="single" w:sz="6" w:space="0" w:color="000000"/>
              <w:right w:val="single" w:sz="6" w:space="0" w:color="000000"/>
            </w:tcBorders>
          </w:tcPr>
          <w:p w:rsidR="006815D9" w:rsidRDefault="00561D32">
            <w:pPr>
              <w:pStyle w:val="TableParagraph"/>
              <w:spacing w:line="274" w:lineRule="exact"/>
              <w:ind w:left="643" w:right="614"/>
              <w:jc w:val="center"/>
              <w:rPr>
                <w:sz w:val="24"/>
              </w:rPr>
            </w:pPr>
            <w:r>
              <w:rPr>
                <w:sz w:val="24"/>
              </w:rPr>
              <w:t>180</w:t>
            </w:r>
          </w:p>
        </w:tc>
        <w:tc>
          <w:tcPr>
            <w:tcW w:w="1523" w:type="dxa"/>
            <w:tcBorders>
              <w:top w:val="single" w:sz="6" w:space="0" w:color="000000"/>
              <w:left w:val="single" w:sz="6" w:space="0" w:color="000000"/>
              <w:right w:val="single" w:sz="6" w:space="0" w:color="000000"/>
            </w:tcBorders>
          </w:tcPr>
          <w:p w:rsidR="006815D9" w:rsidRDefault="00561D32">
            <w:pPr>
              <w:pStyle w:val="TableParagraph"/>
              <w:spacing w:line="274" w:lineRule="exact"/>
              <w:ind w:right="468"/>
              <w:jc w:val="right"/>
              <w:rPr>
                <w:sz w:val="24"/>
              </w:rPr>
            </w:pPr>
            <w:r>
              <w:rPr>
                <w:sz w:val="24"/>
              </w:rPr>
              <w:t>100.0</w:t>
            </w:r>
          </w:p>
        </w:tc>
        <w:tc>
          <w:tcPr>
            <w:tcW w:w="1857" w:type="dxa"/>
            <w:tcBorders>
              <w:top w:val="single" w:sz="6" w:space="0" w:color="000000"/>
              <w:left w:val="single" w:sz="6" w:space="0" w:color="000000"/>
            </w:tcBorders>
          </w:tcPr>
          <w:p w:rsidR="006815D9" w:rsidRDefault="006815D9">
            <w:pPr>
              <w:pStyle w:val="TableParagraph"/>
              <w:rPr>
                <w:sz w:val="24"/>
              </w:rPr>
            </w:pPr>
          </w:p>
        </w:tc>
      </w:tr>
    </w:tbl>
    <w:p w:rsidR="006815D9" w:rsidRDefault="006815D9">
      <w:pPr>
        <w:pStyle w:val="BodyText"/>
        <w:rPr>
          <w:b/>
          <w:sz w:val="26"/>
        </w:rPr>
      </w:pPr>
    </w:p>
    <w:p w:rsidR="006815D9" w:rsidRDefault="00561D32">
      <w:pPr>
        <w:pStyle w:val="BodyText"/>
        <w:ind w:left="871"/>
        <w:jc w:val="both"/>
      </w:pPr>
      <w:r>
        <w:t>Source : Computed from primary data.</w:t>
      </w:r>
    </w:p>
    <w:p w:rsidR="006815D9" w:rsidRDefault="006815D9">
      <w:pPr>
        <w:jc w:val="both"/>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spacing w:before="79"/>
      </w:pPr>
      <w:r>
        <w:t>MARITAL STATUS OF THE SELECTED RESPONDENTS:</w:t>
      </w:r>
    </w:p>
    <w:p w:rsidR="006815D9" w:rsidRDefault="006815D9">
      <w:pPr>
        <w:pStyle w:val="BodyText"/>
        <w:rPr>
          <w:b/>
          <w:sz w:val="26"/>
        </w:rPr>
      </w:pPr>
    </w:p>
    <w:p w:rsidR="006815D9" w:rsidRDefault="00561D32">
      <w:pPr>
        <w:pStyle w:val="BodyText"/>
        <w:spacing w:before="214" w:line="480" w:lineRule="auto"/>
        <w:ind w:left="871" w:right="917" w:firstLine="720"/>
        <w:jc w:val="both"/>
      </w:pPr>
      <w:r>
        <w:t>To know the social status of respondents it is important to know the marital status of the respondents. Marital statuses are divided into four categories, like married, unmarried, divorce and widow/widowers. The table 5.8 and figure 5.5 indicates that majority of the respondents are married (80.9%), around 12% are belong to widow/widower, and only 7% of them are unmarried.</w:t>
      </w:r>
    </w:p>
    <w:p w:rsidR="006815D9" w:rsidRDefault="006815D9">
      <w:pPr>
        <w:pStyle w:val="BodyText"/>
        <w:spacing w:before="1"/>
        <w:rPr>
          <w:sz w:val="21"/>
        </w:rPr>
      </w:pPr>
    </w:p>
    <w:p w:rsidR="006815D9" w:rsidRDefault="00561D32">
      <w:pPr>
        <w:pStyle w:val="Heading2"/>
        <w:spacing w:before="1"/>
      </w:pPr>
      <w:r>
        <w:t>TABLE.NO.5.8. MARITAL STATUS OF THE SELECTED RESPONDENTS</w:t>
      </w:r>
    </w:p>
    <w:p w:rsidR="006815D9" w:rsidRDefault="006815D9">
      <w:pPr>
        <w:pStyle w:val="BodyText"/>
        <w:spacing w:after="1"/>
        <w:rPr>
          <w:b/>
        </w:rPr>
      </w:pPr>
    </w:p>
    <w:tbl>
      <w:tblPr>
        <w:tblW w:w="0" w:type="auto"/>
        <w:tblInd w:w="8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2639"/>
        <w:gridCol w:w="1938"/>
        <w:gridCol w:w="1693"/>
        <w:gridCol w:w="1965"/>
      </w:tblGrid>
      <w:tr w:rsidR="006815D9">
        <w:trPr>
          <w:trHeight w:val="1343"/>
        </w:trPr>
        <w:tc>
          <w:tcPr>
            <w:tcW w:w="2639" w:type="dxa"/>
          </w:tcPr>
          <w:p w:rsidR="006815D9" w:rsidRDefault="006815D9">
            <w:pPr>
              <w:pStyle w:val="TableParagraph"/>
              <w:spacing w:before="8"/>
              <w:rPr>
                <w:b/>
                <w:sz w:val="20"/>
              </w:rPr>
            </w:pPr>
          </w:p>
          <w:p w:rsidR="006815D9" w:rsidRDefault="00561D32">
            <w:pPr>
              <w:pStyle w:val="TableParagraph"/>
              <w:spacing w:before="1"/>
              <w:ind w:left="107"/>
              <w:rPr>
                <w:b/>
                <w:sz w:val="24"/>
              </w:rPr>
            </w:pPr>
            <w:r>
              <w:rPr>
                <w:b/>
                <w:sz w:val="24"/>
              </w:rPr>
              <w:t>Marital Status</w:t>
            </w:r>
          </w:p>
        </w:tc>
        <w:tc>
          <w:tcPr>
            <w:tcW w:w="1938" w:type="dxa"/>
          </w:tcPr>
          <w:p w:rsidR="006815D9" w:rsidRDefault="006815D9">
            <w:pPr>
              <w:pStyle w:val="TableParagraph"/>
              <w:spacing w:before="6"/>
              <w:rPr>
                <w:b/>
                <w:sz w:val="20"/>
              </w:rPr>
            </w:pPr>
          </w:p>
          <w:p w:rsidR="006815D9" w:rsidRDefault="00561D32">
            <w:pPr>
              <w:pStyle w:val="TableParagraph"/>
              <w:ind w:right="799"/>
              <w:jc w:val="right"/>
              <w:rPr>
                <w:sz w:val="24"/>
              </w:rPr>
            </w:pPr>
            <w:r>
              <w:rPr>
                <w:sz w:val="24"/>
              </w:rPr>
              <w:t>Frequency</w:t>
            </w:r>
          </w:p>
        </w:tc>
        <w:tc>
          <w:tcPr>
            <w:tcW w:w="1693" w:type="dxa"/>
          </w:tcPr>
          <w:p w:rsidR="006815D9" w:rsidRDefault="006815D9">
            <w:pPr>
              <w:pStyle w:val="TableParagraph"/>
              <w:spacing w:before="6"/>
              <w:rPr>
                <w:b/>
                <w:sz w:val="20"/>
              </w:rPr>
            </w:pPr>
          </w:p>
          <w:p w:rsidR="006815D9" w:rsidRDefault="00561D32">
            <w:pPr>
              <w:pStyle w:val="TableParagraph"/>
              <w:ind w:left="107"/>
              <w:rPr>
                <w:sz w:val="24"/>
              </w:rPr>
            </w:pPr>
            <w:r>
              <w:rPr>
                <w:sz w:val="24"/>
              </w:rPr>
              <w:t>Percent</w:t>
            </w:r>
          </w:p>
        </w:tc>
        <w:tc>
          <w:tcPr>
            <w:tcW w:w="1965" w:type="dxa"/>
          </w:tcPr>
          <w:p w:rsidR="006815D9" w:rsidRDefault="00561D32">
            <w:pPr>
              <w:pStyle w:val="TableParagraph"/>
              <w:spacing w:before="19" w:line="552" w:lineRule="exact"/>
              <w:ind w:left="107" w:right="703"/>
              <w:rPr>
                <w:sz w:val="24"/>
              </w:rPr>
            </w:pPr>
            <w:r>
              <w:rPr>
                <w:sz w:val="24"/>
              </w:rPr>
              <w:t>Cumulative Percent</w:t>
            </w:r>
          </w:p>
        </w:tc>
      </w:tr>
      <w:tr w:rsidR="006815D9">
        <w:trPr>
          <w:trHeight w:val="792"/>
        </w:trPr>
        <w:tc>
          <w:tcPr>
            <w:tcW w:w="2639" w:type="dxa"/>
          </w:tcPr>
          <w:p w:rsidR="006815D9" w:rsidRDefault="006815D9">
            <w:pPr>
              <w:pStyle w:val="TableParagraph"/>
              <w:spacing w:before="7"/>
              <w:rPr>
                <w:b/>
                <w:sz w:val="20"/>
              </w:rPr>
            </w:pPr>
          </w:p>
          <w:p w:rsidR="006815D9" w:rsidRDefault="00561D32">
            <w:pPr>
              <w:pStyle w:val="TableParagraph"/>
              <w:ind w:left="107"/>
              <w:rPr>
                <w:sz w:val="24"/>
              </w:rPr>
            </w:pPr>
            <w:r>
              <w:rPr>
                <w:sz w:val="24"/>
              </w:rPr>
              <w:t>Married</w:t>
            </w:r>
          </w:p>
        </w:tc>
        <w:tc>
          <w:tcPr>
            <w:tcW w:w="1938" w:type="dxa"/>
          </w:tcPr>
          <w:p w:rsidR="006815D9" w:rsidRDefault="006815D9">
            <w:pPr>
              <w:pStyle w:val="TableParagraph"/>
              <w:ind w:right="773"/>
              <w:jc w:val="right"/>
              <w:rPr>
                <w:sz w:val="24"/>
              </w:rPr>
            </w:pPr>
          </w:p>
        </w:tc>
        <w:tc>
          <w:tcPr>
            <w:tcW w:w="1693" w:type="dxa"/>
          </w:tcPr>
          <w:p w:rsidR="006815D9" w:rsidRDefault="006815D9">
            <w:pPr>
              <w:pStyle w:val="TableParagraph"/>
              <w:spacing w:before="7"/>
              <w:rPr>
                <w:b/>
                <w:sz w:val="20"/>
              </w:rPr>
            </w:pPr>
          </w:p>
          <w:p w:rsidR="006815D9" w:rsidRDefault="00561D32">
            <w:pPr>
              <w:pStyle w:val="TableParagraph"/>
              <w:ind w:right="620"/>
              <w:jc w:val="right"/>
              <w:rPr>
                <w:sz w:val="24"/>
              </w:rPr>
            </w:pPr>
            <w:r>
              <w:rPr>
                <w:sz w:val="24"/>
              </w:rPr>
              <w:t>80.9</w:t>
            </w:r>
          </w:p>
        </w:tc>
        <w:tc>
          <w:tcPr>
            <w:tcW w:w="1965" w:type="dxa"/>
          </w:tcPr>
          <w:p w:rsidR="006815D9" w:rsidRDefault="006815D9">
            <w:pPr>
              <w:pStyle w:val="TableParagraph"/>
              <w:spacing w:before="7"/>
              <w:rPr>
                <w:b/>
                <w:sz w:val="20"/>
              </w:rPr>
            </w:pPr>
          </w:p>
          <w:p w:rsidR="006815D9" w:rsidRDefault="00561D32">
            <w:pPr>
              <w:pStyle w:val="TableParagraph"/>
              <w:ind w:left="692" w:right="677"/>
              <w:jc w:val="center"/>
              <w:rPr>
                <w:sz w:val="24"/>
              </w:rPr>
            </w:pPr>
            <w:r>
              <w:rPr>
                <w:sz w:val="24"/>
              </w:rPr>
              <w:t>80.9</w:t>
            </w:r>
          </w:p>
        </w:tc>
      </w:tr>
      <w:tr w:rsidR="006815D9">
        <w:trPr>
          <w:trHeight w:val="791"/>
        </w:trPr>
        <w:tc>
          <w:tcPr>
            <w:tcW w:w="2639" w:type="dxa"/>
          </w:tcPr>
          <w:p w:rsidR="006815D9" w:rsidRDefault="006815D9">
            <w:pPr>
              <w:pStyle w:val="TableParagraph"/>
              <w:spacing w:before="6"/>
              <w:rPr>
                <w:b/>
                <w:sz w:val="20"/>
              </w:rPr>
            </w:pPr>
          </w:p>
          <w:p w:rsidR="006815D9" w:rsidRDefault="00561D32">
            <w:pPr>
              <w:pStyle w:val="TableParagraph"/>
              <w:ind w:left="107"/>
              <w:rPr>
                <w:sz w:val="24"/>
              </w:rPr>
            </w:pPr>
            <w:r>
              <w:rPr>
                <w:sz w:val="24"/>
              </w:rPr>
              <w:t>Unmarried</w:t>
            </w:r>
          </w:p>
        </w:tc>
        <w:tc>
          <w:tcPr>
            <w:tcW w:w="1938" w:type="dxa"/>
          </w:tcPr>
          <w:p w:rsidR="006815D9" w:rsidRDefault="006815D9">
            <w:pPr>
              <w:pStyle w:val="TableParagraph"/>
              <w:ind w:right="833"/>
              <w:jc w:val="right"/>
              <w:rPr>
                <w:sz w:val="24"/>
              </w:rPr>
            </w:pPr>
          </w:p>
        </w:tc>
        <w:tc>
          <w:tcPr>
            <w:tcW w:w="1693" w:type="dxa"/>
          </w:tcPr>
          <w:p w:rsidR="006815D9" w:rsidRDefault="006815D9">
            <w:pPr>
              <w:pStyle w:val="TableParagraph"/>
              <w:spacing w:before="6"/>
              <w:rPr>
                <w:b/>
                <w:sz w:val="20"/>
              </w:rPr>
            </w:pPr>
          </w:p>
          <w:p w:rsidR="006815D9" w:rsidRDefault="00561D32">
            <w:pPr>
              <w:pStyle w:val="TableParagraph"/>
              <w:ind w:left="675" w:right="662"/>
              <w:jc w:val="center"/>
              <w:rPr>
                <w:sz w:val="24"/>
              </w:rPr>
            </w:pPr>
            <w:r>
              <w:rPr>
                <w:sz w:val="24"/>
              </w:rPr>
              <w:t>6.5</w:t>
            </w:r>
          </w:p>
        </w:tc>
        <w:tc>
          <w:tcPr>
            <w:tcW w:w="1965" w:type="dxa"/>
          </w:tcPr>
          <w:p w:rsidR="006815D9" w:rsidRDefault="006815D9">
            <w:pPr>
              <w:pStyle w:val="TableParagraph"/>
              <w:spacing w:before="6"/>
              <w:rPr>
                <w:b/>
                <w:sz w:val="20"/>
              </w:rPr>
            </w:pPr>
          </w:p>
          <w:p w:rsidR="006815D9" w:rsidRDefault="00561D32">
            <w:pPr>
              <w:pStyle w:val="TableParagraph"/>
              <w:ind w:left="692" w:right="677"/>
              <w:jc w:val="center"/>
              <w:rPr>
                <w:sz w:val="24"/>
              </w:rPr>
            </w:pPr>
            <w:r>
              <w:rPr>
                <w:sz w:val="24"/>
              </w:rPr>
              <w:t>87.4</w:t>
            </w:r>
          </w:p>
        </w:tc>
      </w:tr>
      <w:tr w:rsidR="006815D9">
        <w:trPr>
          <w:trHeight w:val="792"/>
        </w:trPr>
        <w:tc>
          <w:tcPr>
            <w:tcW w:w="2639" w:type="dxa"/>
          </w:tcPr>
          <w:p w:rsidR="006815D9" w:rsidRDefault="006815D9">
            <w:pPr>
              <w:pStyle w:val="TableParagraph"/>
              <w:spacing w:before="7"/>
              <w:rPr>
                <w:b/>
                <w:sz w:val="20"/>
              </w:rPr>
            </w:pPr>
          </w:p>
          <w:p w:rsidR="006815D9" w:rsidRDefault="00561D32">
            <w:pPr>
              <w:pStyle w:val="TableParagraph"/>
              <w:ind w:left="107"/>
              <w:rPr>
                <w:sz w:val="24"/>
              </w:rPr>
            </w:pPr>
            <w:r>
              <w:rPr>
                <w:sz w:val="24"/>
              </w:rPr>
              <w:t>Widow/ widower</w:t>
            </w:r>
          </w:p>
        </w:tc>
        <w:tc>
          <w:tcPr>
            <w:tcW w:w="1938" w:type="dxa"/>
          </w:tcPr>
          <w:p w:rsidR="006815D9" w:rsidRDefault="006815D9">
            <w:pPr>
              <w:pStyle w:val="TableParagraph"/>
              <w:ind w:right="833"/>
              <w:jc w:val="right"/>
              <w:rPr>
                <w:sz w:val="24"/>
              </w:rPr>
            </w:pPr>
          </w:p>
        </w:tc>
        <w:tc>
          <w:tcPr>
            <w:tcW w:w="1693" w:type="dxa"/>
          </w:tcPr>
          <w:p w:rsidR="006815D9" w:rsidRDefault="006815D9">
            <w:pPr>
              <w:pStyle w:val="TableParagraph"/>
              <w:spacing w:before="7"/>
              <w:rPr>
                <w:b/>
                <w:sz w:val="20"/>
              </w:rPr>
            </w:pPr>
          </w:p>
          <w:p w:rsidR="006815D9" w:rsidRDefault="00561D32">
            <w:pPr>
              <w:pStyle w:val="TableParagraph"/>
              <w:ind w:right="620"/>
              <w:jc w:val="right"/>
              <w:rPr>
                <w:sz w:val="24"/>
              </w:rPr>
            </w:pPr>
            <w:r>
              <w:rPr>
                <w:sz w:val="24"/>
              </w:rPr>
              <w:t>11.7</w:t>
            </w:r>
          </w:p>
        </w:tc>
        <w:tc>
          <w:tcPr>
            <w:tcW w:w="1965" w:type="dxa"/>
          </w:tcPr>
          <w:p w:rsidR="006815D9" w:rsidRDefault="006815D9">
            <w:pPr>
              <w:pStyle w:val="TableParagraph"/>
              <w:spacing w:before="7"/>
              <w:rPr>
                <w:b/>
                <w:sz w:val="20"/>
              </w:rPr>
            </w:pPr>
          </w:p>
          <w:p w:rsidR="006815D9" w:rsidRDefault="00561D32">
            <w:pPr>
              <w:pStyle w:val="TableParagraph"/>
              <w:ind w:left="692" w:right="677"/>
              <w:jc w:val="center"/>
              <w:rPr>
                <w:sz w:val="24"/>
              </w:rPr>
            </w:pPr>
            <w:r>
              <w:rPr>
                <w:sz w:val="24"/>
              </w:rPr>
              <w:t>99.1</w:t>
            </w:r>
          </w:p>
        </w:tc>
      </w:tr>
      <w:tr w:rsidR="006815D9">
        <w:trPr>
          <w:trHeight w:val="791"/>
        </w:trPr>
        <w:tc>
          <w:tcPr>
            <w:tcW w:w="2639" w:type="dxa"/>
          </w:tcPr>
          <w:p w:rsidR="006815D9" w:rsidRDefault="006815D9">
            <w:pPr>
              <w:pStyle w:val="TableParagraph"/>
              <w:spacing w:before="6"/>
              <w:rPr>
                <w:b/>
                <w:sz w:val="20"/>
              </w:rPr>
            </w:pPr>
          </w:p>
          <w:p w:rsidR="006815D9" w:rsidRDefault="00561D32">
            <w:pPr>
              <w:pStyle w:val="TableParagraph"/>
              <w:ind w:left="107"/>
              <w:rPr>
                <w:sz w:val="24"/>
              </w:rPr>
            </w:pPr>
            <w:r>
              <w:rPr>
                <w:sz w:val="24"/>
              </w:rPr>
              <w:t>Divorced</w:t>
            </w:r>
          </w:p>
        </w:tc>
        <w:tc>
          <w:tcPr>
            <w:tcW w:w="1938" w:type="dxa"/>
          </w:tcPr>
          <w:p w:rsidR="006815D9" w:rsidRDefault="006815D9">
            <w:pPr>
              <w:pStyle w:val="TableParagraph"/>
              <w:ind w:left="12"/>
              <w:jc w:val="center"/>
              <w:rPr>
                <w:sz w:val="24"/>
              </w:rPr>
            </w:pPr>
          </w:p>
        </w:tc>
        <w:tc>
          <w:tcPr>
            <w:tcW w:w="1693" w:type="dxa"/>
          </w:tcPr>
          <w:p w:rsidR="006815D9" w:rsidRDefault="006815D9">
            <w:pPr>
              <w:pStyle w:val="TableParagraph"/>
              <w:spacing w:before="6"/>
              <w:rPr>
                <w:b/>
                <w:sz w:val="20"/>
              </w:rPr>
            </w:pPr>
          </w:p>
          <w:p w:rsidR="006815D9" w:rsidRDefault="00561D32">
            <w:pPr>
              <w:pStyle w:val="TableParagraph"/>
              <w:ind w:left="675" w:right="662"/>
              <w:jc w:val="center"/>
              <w:rPr>
                <w:sz w:val="24"/>
              </w:rPr>
            </w:pPr>
            <w:r>
              <w:rPr>
                <w:sz w:val="24"/>
              </w:rPr>
              <w:t>0.9</w:t>
            </w:r>
          </w:p>
        </w:tc>
        <w:tc>
          <w:tcPr>
            <w:tcW w:w="1965" w:type="dxa"/>
          </w:tcPr>
          <w:p w:rsidR="006815D9" w:rsidRDefault="006815D9">
            <w:pPr>
              <w:pStyle w:val="TableParagraph"/>
              <w:spacing w:before="6"/>
              <w:rPr>
                <w:b/>
                <w:sz w:val="20"/>
              </w:rPr>
            </w:pPr>
          </w:p>
          <w:p w:rsidR="006815D9" w:rsidRDefault="00561D32">
            <w:pPr>
              <w:pStyle w:val="TableParagraph"/>
              <w:ind w:left="692" w:right="677"/>
              <w:jc w:val="center"/>
              <w:rPr>
                <w:sz w:val="24"/>
              </w:rPr>
            </w:pPr>
            <w:r>
              <w:rPr>
                <w:sz w:val="24"/>
              </w:rPr>
              <w:t>100.0</w:t>
            </w:r>
          </w:p>
        </w:tc>
      </w:tr>
      <w:tr w:rsidR="006815D9">
        <w:trPr>
          <w:trHeight w:val="792"/>
        </w:trPr>
        <w:tc>
          <w:tcPr>
            <w:tcW w:w="2639" w:type="dxa"/>
          </w:tcPr>
          <w:p w:rsidR="006815D9" w:rsidRDefault="006815D9">
            <w:pPr>
              <w:pStyle w:val="TableParagraph"/>
              <w:spacing w:before="6"/>
              <w:rPr>
                <w:b/>
                <w:sz w:val="20"/>
              </w:rPr>
            </w:pPr>
          </w:p>
          <w:p w:rsidR="006815D9" w:rsidRDefault="00561D32">
            <w:pPr>
              <w:pStyle w:val="TableParagraph"/>
              <w:ind w:left="107"/>
              <w:rPr>
                <w:sz w:val="24"/>
              </w:rPr>
            </w:pPr>
            <w:r>
              <w:rPr>
                <w:sz w:val="24"/>
              </w:rPr>
              <w:t>Total</w:t>
            </w:r>
          </w:p>
        </w:tc>
        <w:tc>
          <w:tcPr>
            <w:tcW w:w="1938" w:type="dxa"/>
          </w:tcPr>
          <w:p w:rsidR="006815D9" w:rsidRDefault="00561D32">
            <w:pPr>
              <w:pStyle w:val="TableParagraph"/>
              <w:ind w:right="773"/>
              <w:jc w:val="right"/>
              <w:rPr>
                <w:sz w:val="24"/>
              </w:rPr>
            </w:pPr>
            <w:r>
              <w:rPr>
                <w:sz w:val="24"/>
              </w:rPr>
              <w:t>180</w:t>
            </w:r>
          </w:p>
        </w:tc>
        <w:tc>
          <w:tcPr>
            <w:tcW w:w="1693" w:type="dxa"/>
          </w:tcPr>
          <w:p w:rsidR="006815D9" w:rsidRDefault="006815D9">
            <w:pPr>
              <w:pStyle w:val="TableParagraph"/>
              <w:spacing w:before="6"/>
              <w:rPr>
                <w:b/>
                <w:sz w:val="20"/>
              </w:rPr>
            </w:pPr>
          </w:p>
          <w:p w:rsidR="006815D9" w:rsidRDefault="00561D32">
            <w:pPr>
              <w:pStyle w:val="TableParagraph"/>
              <w:ind w:right="560"/>
              <w:jc w:val="right"/>
              <w:rPr>
                <w:sz w:val="24"/>
              </w:rPr>
            </w:pPr>
            <w:r>
              <w:rPr>
                <w:sz w:val="24"/>
              </w:rPr>
              <w:t>100.0</w:t>
            </w:r>
          </w:p>
        </w:tc>
        <w:tc>
          <w:tcPr>
            <w:tcW w:w="1965" w:type="dxa"/>
          </w:tcPr>
          <w:p w:rsidR="006815D9" w:rsidRDefault="006815D9">
            <w:pPr>
              <w:pStyle w:val="TableParagraph"/>
              <w:rPr>
                <w:sz w:val="24"/>
              </w:rPr>
            </w:pPr>
          </w:p>
        </w:tc>
      </w:tr>
    </w:tbl>
    <w:p w:rsidR="006815D9" w:rsidRDefault="006815D9">
      <w:pPr>
        <w:pStyle w:val="BodyText"/>
        <w:spacing w:before="6"/>
        <w:rPr>
          <w:b/>
          <w:sz w:val="20"/>
        </w:rPr>
      </w:pPr>
    </w:p>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6815D9">
      <w:pPr>
        <w:pStyle w:val="BodyText"/>
      </w:pPr>
    </w:p>
    <w:p w:rsidR="006815D9" w:rsidRDefault="00561D32">
      <w:pPr>
        <w:pStyle w:val="BodyText"/>
        <w:spacing w:line="480" w:lineRule="auto"/>
        <w:ind w:left="871" w:right="918" w:firstLine="720"/>
        <w:jc w:val="both"/>
      </w:pPr>
      <w:r>
        <w:t>In this study the researcher founds that, married women ( age group 26 – 40) are highly interested to participate under the scheme, the reasons for that is they are willing to work with in the villages rather than to migrate for employment to urban areas and another significant reason is the timing of the work and number of hours work, which is very much suitable for them.</w:t>
      </w:r>
    </w:p>
    <w:p w:rsidR="006815D9" w:rsidRDefault="006815D9">
      <w:pPr>
        <w:pStyle w:val="BodyText"/>
        <w:spacing w:before="1"/>
        <w:rPr>
          <w:sz w:val="21"/>
        </w:rPr>
      </w:pPr>
    </w:p>
    <w:p w:rsidR="006815D9" w:rsidRDefault="00561D32">
      <w:pPr>
        <w:pStyle w:val="Heading2"/>
        <w:spacing w:before="1"/>
      </w:pPr>
      <w:r>
        <w:t>TYPES OF FAMILY OF THE SELECTED RESPONDENTS:</w:t>
      </w:r>
    </w:p>
    <w:p w:rsidR="006815D9" w:rsidRDefault="006815D9">
      <w:pPr>
        <w:pStyle w:val="BodyText"/>
        <w:rPr>
          <w:b/>
          <w:sz w:val="26"/>
        </w:rPr>
      </w:pPr>
    </w:p>
    <w:p w:rsidR="006815D9" w:rsidRDefault="00561D32">
      <w:pPr>
        <w:pStyle w:val="BodyText"/>
        <w:spacing w:before="214" w:line="480" w:lineRule="auto"/>
        <w:ind w:left="871" w:right="917" w:firstLine="720"/>
        <w:jc w:val="both"/>
      </w:pPr>
      <w:r>
        <w:t>Types of family is another related characteristics future of the society, the family consists of not only the husband, the wife and the minor children but among other members related to the family, it is divided into two types like nuclear and joint family, the distribution of households according to the nature of family is presented on the table 5.9., which reveals that around 93% of the respondents are belongs to nuclear families and only 7% of respondents are in joint family.</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2"/>
        <w:spacing w:before="79"/>
      </w:pPr>
      <w:r>
        <w:lastRenderedPageBreak/>
        <w:t>TABLE.NO.5.9. TYPE OF FAMILY OF THE SELECTED RESPONDENTS</w:t>
      </w:r>
    </w:p>
    <w:p w:rsidR="006815D9" w:rsidRDefault="006815D9">
      <w:pPr>
        <w:pStyle w:val="BodyText"/>
        <w:spacing w:before="1"/>
        <w:rPr>
          <w:b/>
        </w:rPr>
      </w:pPr>
    </w:p>
    <w:tbl>
      <w:tblPr>
        <w:tblW w:w="0" w:type="auto"/>
        <w:tblInd w:w="102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2134"/>
        <w:gridCol w:w="2118"/>
        <w:gridCol w:w="1849"/>
        <w:gridCol w:w="1819"/>
      </w:tblGrid>
      <w:tr w:rsidR="006815D9">
        <w:trPr>
          <w:trHeight w:val="1103"/>
        </w:trPr>
        <w:tc>
          <w:tcPr>
            <w:tcW w:w="2134" w:type="dxa"/>
          </w:tcPr>
          <w:p w:rsidR="006815D9" w:rsidRDefault="00561D32">
            <w:pPr>
              <w:pStyle w:val="TableParagraph"/>
              <w:spacing w:line="275" w:lineRule="exact"/>
              <w:ind w:left="107"/>
              <w:rPr>
                <w:b/>
                <w:sz w:val="24"/>
              </w:rPr>
            </w:pPr>
            <w:r>
              <w:rPr>
                <w:b/>
                <w:sz w:val="24"/>
              </w:rPr>
              <w:t>Type of family</w:t>
            </w:r>
          </w:p>
        </w:tc>
        <w:tc>
          <w:tcPr>
            <w:tcW w:w="2118" w:type="dxa"/>
          </w:tcPr>
          <w:p w:rsidR="006815D9" w:rsidRDefault="00561D32">
            <w:pPr>
              <w:pStyle w:val="TableParagraph"/>
              <w:spacing w:line="275" w:lineRule="exact"/>
              <w:ind w:left="107"/>
              <w:rPr>
                <w:b/>
                <w:sz w:val="24"/>
              </w:rPr>
            </w:pPr>
            <w:r>
              <w:rPr>
                <w:b/>
                <w:sz w:val="24"/>
              </w:rPr>
              <w:t>Frequency</w:t>
            </w:r>
          </w:p>
        </w:tc>
        <w:tc>
          <w:tcPr>
            <w:tcW w:w="1849" w:type="dxa"/>
          </w:tcPr>
          <w:p w:rsidR="006815D9" w:rsidRDefault="00561D32">
            <w:pPr>
              <w:pStyle w:val="TableParagraph"/>
              <w:spacing w:line="275" w:lineRule="exact"/>
              <w:ind w:left="107"/>
              <w:rPr>
                <w:b/>
                <w:sz w:val="24"/>
              </w:rPr>
            </w:pPr>
            <w:r>
              <w:rPr>
                <w:b/>
                <w:sz w:val="24"/>
              </w:rPr>
              <w:t>Percent</w:t>
            </w:r>
          </w:p>
        </w:tc>
        <w:tc>
          <w:tcPr>
            <w:tcW w:w="1819" w:type="dxa"/>
          </w:tcPr>
          <w:p w:rsidR="006815D9" w:rsidRDefault="00561D32">
            <w:pPr>
              <w:pStyle w:val="TableParagraph"/>
              <w:spacing w:line="275" w:lineRule="exact"/>
              <w:ind w:left="107"/>
              <w:rPr>
                <w:b/>
                <w:sz w:val="24"/>
              </w:rPr>
            </w:pPr>
            <w:r>
              <w:rPr>
                <w:b/>
                <w:sz w:val="24"/>
              </w:rPr>
              <w:t>Cumulative</w:t>
            </w:r>
          </w:p>
          <w:p w:rsidR="006815D9" w:rsidRDefault="006815D9">
            <w:pPr>
              <w:pStyle w:val="TableParagraph"/>
              <w:rPr>
                <w:b/>
                <w:sz w:val="24"/>
              </w:rPr>
            </w:pPr>
          </w:p>
          <w:p w:rsidR="006815D9" w:rsidRDefault="00561D32">
            <w:pPr>
              <w:pStyle w:val="TableParagraph"/>
              <w:ind w:left="107"/>
              <w:rPr>
                <w:b/>
                <w:sz w:val="24"/>
              </w:rPr>
            </w:pPr>
            <w:r>
              <w:rPr>
                <w:b/>
                <w:sz w:val="24"/>
              </w:rPr>
              <w:t>Percent</w:t>
            </w:r>
          </w:p>
        </w:tc>
      </w:tr>
      <w:tr w:rsidR="006815D9">
        <w:trPr>
          <w:trHeight w:val="552"/>
        </w:trPr>
        <w:tc>
          <w:tcPr>
            <w:tcW w:w="2134" w:type="dxa"/>
          </w:tcPr>
          <w:p w:rsidR="006815D9" w:rsidRDefault="00561D32">
            <w:pPr>
              <w:pStyle w:val="TableParagraph"/>
              <w:spacing w:line="274" w:lineRule="exact"/>
              <w:ind w:left="107"/>
              <w:rPr>
                <w:sz w:val="24"/>
              </w:rPr>
            </w:pPr>
            <w:r>
              <w:rPr>
                <w:sz w:val="24"/>
              </w:rPr>
              <w:t>Nuclear</w:t>
            </w:r>
          </w:p>
        </w:tc>
        <w:tc>
          <w:tcPr>
            <w:tcW w:w="2118" w:type="dxa"/>
          </w:tcPr>
          <w:p w:rsidR="006815D9" w:rsidRDefault="006815D9">
            <w:pPr>
              <w:pStyle w:val="TableParagraph"/>
              <w:spacing w:line="274" w:lineRule="exact"/>
              <w:ind w:left="107"/>
              <w:rPr>
                <w:sz w:val="24"/>
              </w:rPr>
            </w:pPr>
          </w:p>
        </w:tc>
        <w:tc>
          <w:tcPr>
            <w:tcW w:w="1849" w:type="dxa"/>
          </w:tcPr>
          <w:p w:rsidR="006815D9" w:rsidRDefault="00561D32">
            <w:pPr>
              <w:pStyle w:val="TableParagraph"/>
              <w:spacing w:line="274" w:lineRule="exact"/>
              <w:ind w:left="107"/>
              <w:rPr>
                <w:sz w:val="24"/>
              </w:rPr>
            </w:pPr>
            <w:r>
              <w:rPr>
                <w:sz w:val="24"/>
              </w:rPr>
              <w:t>93.0</w:t>
            </w:r>
          </w:p>
        </w:tc>
        <w:tc>
          <w:tcPr>
            <w:tcW w:w="1819" w:type="dxa"/>
          </w:tcPr>
          <w:p w:rsidR="006815D9" w:rsidRDefault="00561D32">
            <w:pPr>
              <w:pStyle w:val="TableParagraph"/>
              <w:spacing w:line="274" w:lineRule="exact"/>
              <w:ind w:left="107"/>
              <w:rPr>
                <w:sz w:val="24"/>
              </w:rPr>
            </w:pPr>
            <w:r>
              <w:rPr>
                <w:sz w:val="24"/>
              </w:rPr>
              <w:t>93.0</w:t>
            </w:r>
          </w:p>
        </w:tc>
      </w:tr>
      <w:tr w:rsidR="006815D9">
        <w:trPr>
          <w:trHeight w:val="551"/>
        </w:trPr>
        <w:tc>
          <w:tcPr>
            <w:tcW w:w="2134" w:type="dxa"/>
          </w:tcPr>
          <w:p w:rsidR="006815D9" w:rsidRDefault="00561D32">
            <w:pPr>
              <w:pStyle w:val="TableParagraph"/>
              <w:spacing w:line="272" w:lineRule="exact"/>
              <w:ind w:left="107"/>
              <w:rPr>
                <w:sz w:val="24"/>
              </w:rPr>
            </w:pPr>
            <w:r>
              <w:rPr>
                <w:sz w:val="24"/>
              </w:rPr>
              <w:t>Joint</w:t>
            </w:r>
          </w:p>
        </w:tc>
        <w:tc>
          <w:tcPr>
            <w:tcW w:w="2118" w:type="dxa"/>
          </w:tcPr>
          <w:p w:rsidR="006815D9" w:rsidRDefault="006815D9">
            <w:pPr>
              <w:pStyle w:val="TableParagraph"/>
              <w:spacing w:line="272" w:lineRule="exact"/>
              <w:ind w:left="107"/>
              <w:rPr>
                <w:sz w:val="24"/>
              </w:rPr>
            </w:pPr>
          </w:p>
        </w:tc>
        <w:tc>
          <w:tcPr>
            <w:tcW w:w="1849" w:type="dxa"/>
          </w:tcPr>
          <w:p w:rsidR="006815D9" w:rsidRDefault="00561D32">
            <w:pPr>
              <w:pStyle w:val="TableParagraph"/>
              <w:spacing w:line="272" w:lineRule="exact"/>
              <w:ind w:left="107"/>
              <w:rPr>
                <w:sz w:val="24"/>
              </w:rPr>
            </w:pPr>
            <w:r>
              <w:rPr>
                <w:sz w:val="24"/>
              </w:rPr>
              <w:t>7.0</w:t>
            </w:r>
          </w:p>
        </w:tc>
        <w:tc>
          <w:tcPr>
            <w:tcW w:w="1819" w:type="dxa"/>
          </w:tcPr>
          <w:p w:rsidR="006815D9" w:rsidRDefault="00561D32">
            <w:pPr>
              <w:pStyle w:val="TableParagraph"/>
              <w:spacing w:line="272" w:lineRule="exact"/>
              <w:ind w:left="107"/>
              <w:rPr>
                <w:sz w:val="24"/>
              </w:rPr>
            </w:pPr>
            <w:r>
              <w:rPr>
                <w:sz w:val="24"/>
              </w:rPr>
              <w:t>100.0</w:t>
            </w:r>
          </w:p>
        </w:tc>
      </w:tr>
      <w:tr w:rsidR="006815D9">
        <w:trPr>
          <w:trHeight w:val="552"/>
        </w:trPr>
        <w:tc>
          <w:tcPr>
            <w:tcW w:w="2134" w:type="dxa"/>
          </w:tcPr>
          <w:p w:rsidR="006815D9" w:rsidRDefault="00561D32">
            <w:pPr>
              <w:pStyle w:val="TableParagraph"/>
              <w:spacing w:line="274" w:lineRule="exact"/>
              <w:ind w:left="107"/>
              <w:rPr>
                <w:sz w:val="24"/>
              </w:rPr>
            </w:pPr>
            <w:r>
              <w:rPr>
                <w:sz w:val="24"/>
              </w:rPr>
              <w:t>Total</w:t>
            </w:r>
          </w:p>
        </w:tc>
        <w:tc>
          <w:tcPr>
            <w:tcW w:w="2118" w:type="dxa"/>
          </w:tcPr>
          <w:p w:rsidR="006815D9" w:rsidRDefault="00561D32">
            <w:pPr>
              <w:pStyle w:val="TableParagraph"/>
              <w:spacing w:line="274" w:lineRule="exact"/>
              <w:ind w:left="107"/>
              <w:rPr>
                <w:sz w:val="24"/>
              </w:rPr>
            </w:pPr>
            <w:r>
              <w:rPr>
                <w:sz w:val="24"/>
              </w:rPr>
              <w:t>180</w:t>
            </w:r>
          </w:p>
        </w:tc>
        <w:tc>
          <w:tcPr>
            <w:tcW w:w="1849" w:type="dxa"/>
          </w:tcPr>
          <w:p w:rsidR="006815D9" w:rsidRDefault="00561D32">
            <w:pPr>
              <w:pStyle w:val="TableParagraph"/>
              <w:spacing w:line="274" w:lineRule="exact"/>
              <w:ind w:left="107"/>
              <w:rPr>
                <w:sz w:val="24"/>
              </w:rPr>
            </w:pPr>
            <w:r>
              <w:rPr>
                <w:sz w:val="24"/>
              </w:rPr>
              <w:t>100.0</w:t>
            </w:r>
          </w:p>
        </w:tc>
        <w:tc>
          <w:tcPr>
            <w:tcW w:w="1819"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rPr>
          <w:sz w:val="26"/>
        </w:rPr>
      </w:pPr>
    </w:p>
    <w:p w:rsidR="006815D9" w:rsidRDefault="00561D32">
      <w:pPr>
        <w:pStyle w:val="Heading2"/>
        <w:spacing w:before="219"/>
        <w:ind w:left="872"/>
      </w:pPr>
      <w:r>
        <w:t>SIZE OF FAMILY OF THE SELECTED RESPONDENTS:</w:t>
      </w:r>
    </w:p>
    <w:p w:rsidR="006815D9" w:rsidRDefault="006815D9">
      <w:pPr>
        <w:pStyle w:val="BodyText"/>
        <w:rPr>
          <w:b/>
          <w:sz w:val="26"/>
        </w:rPr>
      </w:pPr>
    </w:p>
    <w:p w:rsidR="006815D9" w:rsidRDefault="00561D32">
      <w:pPr>
        <w:pStyle w:val="BodyText"/>
        <w:spacing w:before="215" w:line="480" w:lineRule="auto"/>
        <w:ind w:left="872" w:right="917" w:firstLine="720"/>
        <w:jc w:val="both"/>
      </w:pPr>
      <w:r>
        <w:t>The size of the Household is another important character of social as well as economic status, the size of family divided into number of adults and number of child in the</w:t>
      </w:r>
      <w:r>
        <w:rPr>
          <w:spacing w:val="-3"/>
        </w:rPr>
        <w:t xml:space="preserve"> </w:t>
      </w:r>
      <w:r>
        <w:t>family.</w:t>
      </w:r>
    </w:p>
    <w:p w:rsidR="006815D9" w:rsidRDefault="00561D32">
      <w:pPr>
        <w:pStyle w:val="Heading2"/>
        <w:spacing w:before="2"/>
        <w:ind w:left="866" w:right="912"/>
        <w:jc w:val="center"/>
      </w:pPr>
      <w:r>
        <w:t>TABLE.NO.5.10.</w:t>
      </w:r>
    </w:p>
    <w:p w:rsidR="006815D9" w:rsidRDefault="006815D9">
      <w:pPr>
        <w:pStyle w:val="BodyText"/>
        <w:rPr>
          <w:b/>
        </w:rPr>
      </w:pPr>
    </w:p>
    <w:p w:rsidR="006815D9" w:rsidRDefault="00561D32">
      <w:pPr>
        <w:ind w:left="865" w:right="913"/>
        <w:jc w:val="center"/>
        <w:rPr>
          <w:b/>
          <w:sz w:val="24"/>
        </w:rPr>
      </w:pPr>
      <w:r>
        <w:rPr>
          <w:b/>
          <w:sz w:val="24"/>
        </w:rPr>
        <w:t>NUMBER OF ADULTS IN SELECTED RESPONDENT’S FAMILY</w:t>
      </w:r>
    </w:p>
    <w:p w:rsidR="006815D9" w:rsidRDefault="006815D9">
      <w:pPr>
        <w:pStyle w:val="BodyText"/>
        <w:spacing w:before="1"/>
        <w:rPr>
          <w:b/>
        </w:rPr>
      </w:pPr>
    </w:p>
    <w:tbl>
      <w:tblPr>
        <w:tblW w:w="0" w:type="auto"/>
        <w:tblInd w:w="97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1681"/>
        <w:gridCol w:w="2139"/>
        <w:gridCol w:w="1868"/>
        <w:gridCol w:w="2320"/>
      </w:tblGrid>
      <w:tr w:rsidR="006815D9">
        <w:trPr>
          <w:trHeight w:val="711"/>
        </w:trPr>
        <w:tc>
          <w:tcPr>
            <w:tcW w:w="1681" w:type="dxa"/>
          </w:tcPr>
          <w:p w:rsidR="006815D9" w:rsidRDefault="00561D32">
            <w:pPr>
              <w:pStyle w:val="TableParagraph"/>
              <w:spacing w:line="275" w:lineRule="exact"/>
              <w:ind w:left="107"/>
              <w:rPr>
                <w:b/>
                <w:sz w:val="24"/>
              </w:rPr>
            </w:pPr>
            <w:r>
              <w:rPr>
                <w:b/>
                <w:sz w:val="24"/>
              </w:rPr>
              <w:t>No of Adults</w:t>
            </w:r>
          </w:p>
        </w:tc>
        <w:tc>
          <w:tcPr>
            <w:tcW w:w="2139" w:type="dxa"/>
          </w:tcPr>
          <w:p w:rsidR="006815D9" w:rsidRDefault="00561D32">
            <w:pPr>
              <w:pStyle w:val="TableParagraph"/>
              <w:spacing w:line="275" w:lineRule="exact"/>
              <w:ind w:right="921"/>
              <w:jc w:val="right"/>
              <w:rPr>
                <w:b/>
                <w:sz w:val="24"/>
              </w:rPr>
            </w:pPr>
            <w:r>
              <w:rPr>
                <w:b/>
                <w:sz w:val="24"/>
              </w:rPr>
              <w:t>Frequency</w:t>
            </w:r>
          </w:p>
        </w:tc>
        <w:tc>
          <w:tcPr>
            <w:tcW w:w="1868" w:type="dxa"/>
          </w:tcPr>
          <w:p w:rsidR="006815D9" w:rsidRDefault="00561D32">
            <w:pPr>
              <w:pStyle w:val="TableParagraph"/>
              <w:spacing w:line="275" w:lineRule="exact"/>
              <w:ind w:left="108"/>
              <w:rPr>
                <w:b/>
                <w:sz w:val="24"/>
              </w:rPr>
            </w:pPr>
            <w:r>
              <w:rPr>
                <w:b/>
                <w:sz w:val="24"/>
              </w:rPr>
              <w:t>Percent</w:t>
            </w:r>
          </w:p>
        </w:tc>
        <w:tc>
          <w:tcPr>
            <w:tcW w:w="2320" w:type="dxa"/>
          </w:tcPr>
          <w:p w:rsidR="006815D9" w:rsidRDefault="00561D32">
            <w:pPr>
              <w:pStyle w:val="TableParagraph"/>
              <w:spacing w:line="275" w:lineRule="exact"/>
              <w:ind w:left="90" w:right="128"/>
              <w:jc w:val="center"/>
              <w:rPr>
                <w:b/>
                <w:sz w:val="24"/>
              </w:rPr>
            </w:pPr>
            <w:r>
              <w:rPr>
                <w:b/>
                <w:sz w:val="24"/>
              </w:rPr>
              <w:t>Cumulative Percent</w:t>
            </w:r>
          </w:p>
        </w:tc>
      </w:tr>
      <w:tr w:rsidR="006815D9">
        <w:trPr>
          <w:trHeight w:val="551"/>
        </w:trPr>
        <w:tc>
          <w:tcPr>
            <w:tcW w:w="1681" w:type="dxa"/>
          </w:tcPr>
          <w:p w:rsidR="006815D9" w:rsidRDefault="00561D32">
            <w:pPr>
              <w:pStyle w:val="TableParagraph"/>
              <w:spacing w:line="272" w:lineRule="exact"/>
              <w:ind w:left="15"/>
              <w:jc w:val="center"/>
              <w:rPr>
                <w:sz w:val="24"/>
              </w:rPr>
            </w:pPr>
            <w:r>
              <w:rPr>
                <w:sz w:val="24"/>
              </w:rPr>
              <w:t>1</w:t>
            </w:r>
          </w:p>
        </w:tc>
        <w:tc>
          <w:tcPr>
            <w:tcW w:w="2139" w:type="dxa"/>
          </w:tcPr>
          <w:p w:rsidR="006815D9" w:rsidRDefault="006815D9">
            <w:pPr>
              <w:pStyle w:val="TableParagraph"/>
              <w:spacing w:line="272" w:lineRule="exact"/>
              <w:ind w:right="932"/>
              <w:jc w:val="right"/>
              <w:rPr>
                <w:sz w:val="24"/>
              </w:rPr>
            </w:pPr>
          </w:p>
        </w:tc>
        <w:tc>
          <w:tcPr>
            <w:tcW w:w="1868" w:type="dxa"/>
          </w:tcPr>
          <w:p w:rsidR="006815D9" w:rsidRDefault="00561D32">
            <w:pPr>
              <w:pStyle w:val="TableParagraph"/>
              <w:spacing w:line="272" w:lineRule="exact"/>
              <w:ind w:left="764" w:right="749"/>
              <w:jc w:val="center"/>
              <w:rPr>
                <w:sz w:val="24"/>
              </w:rPr>
            </w:pPr>
            <w:r>
              <w:rPr>
                <w:sz w:val="24"/>
              </w:rPr>
              <w:t>5.4</w:t>
            </w:r>
          </w:p>
        </w:tc>
        <w:tc>
          <w:tcPr>
            <w:tcW w:w="2320" w:type="dxa"/>
          </w:tcPr>
          <w:p w:rsidR="006815D9" w:rsidRDefault="00561D32">
            <w:pPr>
              <w:pStyle w:val="TableParagraph"/>
              <w:spacing w:line="272" w:lineRule="exact"/>
              <w:ind w:left="90" w:right="75"/>
              <w:jc w:val="center"/>
              <w:rPr>
                <w:sz w:val="24"/>
              </w:rPr>
            </w:pPr>
            <w:r>
              <w:rPr>
                <w:sz w:val="24"/>
              </w:rPr>
              <w:t>5.4</w:t>
            </w:r>
          </w:p>
        </w:tc>
      </w:tr>
      <w:tr w:rsidR="006815D9">
        <w:trPr>
          <w:trHeight w:val="552"/>
        </w:trPr>
        <w:tc>
          <w:tcPr>
            <w:tcW w:w="1681" w:type="dxa"/>
          </w:tcPr>
          <w:p w:rsidR="006815D9" w:rsidRDefault="00561D32">
            <w:pPr>
              <w:pStyle w:val="TableParagraph"/>
              <w:spacing w:line="274" w:lineRule="exact"/>
              <w:ind w:left="15"/>
              <w:jc w:val="center"/>
              <w:rPr>
                <w:sz w:val="24"/>
              </w:rPr>
            </w:pPr>
            <w:r>
              <w:rPr>
                <w:sz w:val="24"/>
              </w:rPr>
              <w:t>2</w:t>
            </w:r>
          </w:p>
        </w:tc>
        <w:tc>
          <w:tcPr>
            <w:tcW w:w="2139" w:type="dxa"/>
          </w:tcPr>
          <w:p w:rsidR="006815D9" w:rsidRDefault="006815D9">
            <w:pPr>
              <w:pStyle w:val="TableParagraph"/>
              <w:spacing w:line="274" w:lineRule="exact"/>
              <w:ind w:right="872"/>
              <w:jc w:val="right"/>
              <w:rPr>
                <w:sz w:val="24"/>
              </w:rPr>
            </w:pPr>
          </w:p>
        </w:tc>
        <w:tc>
          <w:tcPr>
            <w:tcW w:w="1868" w:type="dxa"/>
          </w:tcPr>
          <w:p w:rsidR="006815D9" w:rsidRDefault="00561D32">
            <w:pPr>
              <w:pStyle w:val="TableParagraph"/>
              <w:spacing w:line="274" w:lineRule="exact"/>
              <w:ind w:right="706"/>
              <w:jc w:val="right"/>
              <w:rPr>
                <w:sz w:val="24"/>
              </w:rPr>
            </w:pPr>
            <w:r>
              <w:rPr>
                <w:sz w:val="24"/>
              </w:rPr>
              <w:t>49.1</w:t>
            </w:r>
          </w:p>
        </w:tc>
        <w:tc>
          <w:tcPr>
            <w:tcW w:w="2320" w:type="dxa"/>
          </w:tcPr>
          <w:p w:rsidR="006815D9" w:rsidRDefault="00561D32">
            <w:pPr>
              <w:pStyle w:val="TableParagraph"/>
              <w:spacing w:line="274" w:lineRule="exact"/>
              <w:ind w:left="90" w:right="75"/>
              <w:jc w:val="center"/>
              <w:rPr>
                <w:sz w:val="24"/>
              </w:rPr>
            </w:pPr>
            <w:r>
              <w:rPr>
                <w:sz w:val="24"/>
              </w:rPr>
              <w:t>54.4</w:t>
            </w:r>
          </w:p>
        </w:tc>
      </w:tr>
      <w:tr w:rsidR="006815D9">
        <w:trPr>
          <w:trHeight w:val="551"/>
        </w:trPr>
        <w:tc>
          <w:tcPr>
            <w:tcW w:w="1681" w:type="dxa"/>
          </w:tcPr>
          <w:p w:rsidR="006815D9" w:rsidRDefault="00561D32">
            <w:pPr>
              <w:pStyle w:val="TableParagraph"/>
              <w:spacing w:line="272" w:lineRule="exact"/>
              <w:ind w:left="15"/>
              <w:jc w:val="center"/>
              <w:rPr>
                <w:sz w:val="24"/>
              </w:rPr>
            </w:pPr>
            <w:r>
              <w:rPr>
                <w:sz w:val="24"/>
              </w:rPr>
              <w:t>3</w:t>
            </w:r>
          </w:p>
        </w:tc>
        <w:tc>
          <w:tcPr>
            <w:tcW w:w="2139" w:type="dxa"/>
          </w:tcPr>
          <w:p w:rsidR="006815D9" w:rsidRDefault="006815D9">
            <w:pPr>
              <w:pStyle w:val="TableParagraph"/>
              <w:spacing w:line="272" w:lineRule="exact"/>
              <w:ind w:right="872"/>
              <w:jc w:val="right"/>
              <w:rPr>
                <w:sz w:val="24"/>
              </w:rPr>
            </w:pPr>
          </w:p>
        </w:tc>
        <w:tc>
          <w:tcPr>
            <w:tcW w:w="1868" w:type="dxa"/>
          </w:tcPr>
          <w:p w:rsidR="006815D9" w:rsidRDefault="00561D32">
            <w:pPr>
              <w:pStyle w:val="TableParagraph"/>
              <w:spacing w:line="272" w:lineRule="exact"/>
              <w:ind w:right="706"/>
              <w:jc w:val="right"/>
              <w:rPr>
                <w:sz w:val="24"/>
              </w:rPr>
            </w:pPr>
            <w:r>
              <w:rPr>
                <w:sz w:val="24"/>
              </w:rPr>
              <w:t>29.8</w:t>
            </w:r>
          </w:p>
        </w:tc>
        <w:tc>
          <w:tcPr>
            <w:tcW w:w="2320" w:type="dxa"/>
          </w:tcPr>
          <w:p w:rsidR="006815D9" w:rsidRDefault="00561D32">
            <w:pPr>
              <w:pStyle w:val="TableParagraph"/>
              <w:spacing w:line="272" w:lineRule="exact"/>
              <w:ind w:left="90" w:right="75"/>
              <w:jc w:val="center"/>
              <w:rPr>
                <w:sz w:val="24"/>
              </w:rPr>
            </w:pPr>
            <w:r>
              <w:rPr>
                <w:sz w:val="24"/>
              </w:rPr>
              <w:t>84.3</w:t>
            </w:r>
          </w:p>
        </w:tc>
      </w:tr>
      <w:tr w:rsidR="006815D9">
        <w:trPr>
          <w:trHeight w:val="552"/>
        </w:trPr>
        <w:tc>
          <w:tcPr>
            <w:tcW w:w="1681" w:type="dxa"/>
          </w:tcPr>
          <w:p w:rsidR="006815D9" w:rsidRDefault="00561D32">
            <w:pPr>
              <w:pStyle w:val="TableParagraph"/>
              <w:spacing w:line="274" w:lineRule="exact"/>
              <w:ind w:left="15"/>
              <w:jc w:val="center"/>
              <w:rPr>
                <w:sz w:val="24"/>
              </w:rPr>
            </w:pPr>
            <w:r>
              <w:rPr>
                <w:sz w:val="24"/>
              </w:rPr>
              <w:t>4</w:t>
            </w:r>
          </w:p>
        </w:tc>
        <w:tc>
          <w:tcPr>
            <w:tcW w:w="2139" w:type="dxa"/>
          </w:tcPr>
          <w:p w:rsidR="006815D9" w:rsidRDefault="006815D9">
            <w:pPr>
              <w:pStyle w:val="TableParagraph"/>
              <w:spacing w:line="274" w:lineRule="exact"/>
              <w:ind w:right="932"/>
              <w:jc w:val="right"/>
              <w:rPr>
                <w:sz w:val="24"/>
              </w:rPr>
            </w:pPr>
          </w:p>
        </w:tc>
        <w:tc>
          <w:tcPr>
            <w:tcW w:w="1868" w:type="dxa"/>
          </w:tcPr>
          <w:p w:rsidR="006815D9" w:rsidRDefault="00561D32">
            <w:pPr>
              <w:pStyle w:val="TableParagraph"/>
              <w:spacing w:line="274" w:lineRule="exact"/>
              <w:ind w:left="764" w:right="749"/>
              <w:jc w:val="center"/>
              <w:rPr>
                <w:sz w:val="24"/>
              </w:rPr>
            </w:pPr>
            <w:r>
              <w:rPr>
                <w:sz w:val="24"/>
              </w:rPr>
              <w:t>8.7</w:t>
            </w:r>
          </w:p>
        </w:tc>
        <w:tc>
          <w:tcPr>
            <w:tcW w:w="2320" w:type="dxa"/>
          </w:tcPr>
          <w:p w:rsidR="006815D9" w:rsidRDefault="00561D32">
            <w:pPr>
              <w:pStyle w:val="TableParagraph"/>
              <w:spacing w:line="274" w:lineRule="exact"/>
              <w:ind w:left="90" w:right="75"/>
              <w:jc w:val="center"/>
              <w:rPr>
                <w:sz w:val="24"/>
              </w:rPr>
            </w:pPr>
            <w:r>
              <w:rPr>
                <w:sz w:val="24"/>
              </w:rPr>
              <w:t>93.0</w:t>
            </w:r>
          </w:p>
        </w:tc>
      </w:tr>
      <w:tr w:rsidR="006815D9">
        <w:trPr>
          <w:trHeight w:val="551"/>
        </w:trPr>
        <w:tc>
          <w:tcPr>
            <w:tcW w:w="1681" w:type="dxa"/>
          </w:tcPr>
          <w:p w:rsidR="006815D9" w:rsidRDefault="00561D32">
            <w:pPr>
              <w:pStyle w:val="TableParagraph"/>
              <w:spacing w:line="272" w:lineRule="exact"/>
              <w:ind w:left="15"/>
              <w:jc w:val="center"/>
              <w:rPr>
                <w:sz w:val="24"/>
              </w:rPr>
            </w:pPr>
            <w:r>
              <w:rPr>
                <w:sz w:val="24"/>
              </w:rPr>
              <w:t>5</w:t>
            </w:r>
          </w:p>
        </w:tc>
        <w:tc>
          <w:tcPr>
            <w:tcW w:w="2139" w:type="dxa"/>
          </w:tcPr>
          <w:p w:rsidR="006815D9" w:rsidRDefault="006815D9">
            <w:pPr>
              <w:pStyle w:val="TableParagraph"/>
              <w:spacing w:line="272" w:lineRule="exact"/>
              <w:ind w:right="932"/>
              <w:jc w:val="right"/>
              <w:rPr>
                <w:sz w:val="24"/>
              </w:rPr>
            </w:pPr>
          </w:p>
        </w:tc>
        <w:tc>
          <w:tcPr>
            <w:tcW w:w="1868" w:type="dxa"/>
          </w:tcPr>
          <w:p w:rsidR="006815D9" w:rsidRDefault="00561D32">
            <w:pPr>
              <w:pStyle w:val="TableParagraph"/>
              <w:spacing w:line="272" w:lineRule="exact"/>
              <w:ind w:left="764" w:right="749"/>
              <w:jc w:val="center"/>
              <w:rPr>
                <w:sz w:val="24"/>
              </w:rPr>
            </w:pPr>
            <w:r>
              <w:rPr>
                <w:sz w:val="24"/>
              </w:rPr>
              <w:t>5.6</w:t>
            </w:r>
          </w:p>
        </w:tc>
        <w:tc>
          <w:tcPr>
            <w:tcW w:w="2320" w:type="dxa"/>
          </w:tcPr>
          <w:p w:rsidR="006815D9" w:rsidRDefault="00561D32">
            <w:pPr>
              <w:pStyle w:val="TableParagraph"/>
              <w:spacing w:line="272" w:lineRule="exact"/>
              <w:ind w:left="90" w:right="75"/>
              <w:jc w:val="center"/>
              <w:rPr>
                <w:sz w:val="24"/>
              </w:rPr>
            </w:pPr>
            <w:r>
              <w:rPr>
                <w:sz w:val="24"/>
              </w:rPr>
              <w:t>98.5</w:t>
            </w:r>
          </w:p>
        </w:tc>
      </w:tr>
      <w:tr w:rsidR="006815D9">
        <w:trPr>
          <w:trHeight w:val="552"/>
        </w:trPr>
        <w:tc>
          <w:tcPr>
            <w:tcW w:w="1681" w:type="dxa"/>
          </w:tcPr>
          <w:p w:rsidR="006815D9" w:rsidRDefault="00561D32">
            <w:pPr>
              <w:pStyle w:val="TableParagraph"/>
              <w:spacing w:line="274" w:lineRule="exact"/>
              <w:ind w:left="15"/>
              <w:jc w:val="center"/>
              <w:rPr>
                <w:sz w:val="24"/>
              </w:rPr>
            </w:pPr>
            <w:r>
              <w:rPr>
                <w:sz w:val="24"/>
              </w:rPr>
              <w:t>6</w:t>
            </w:r>
          </w:p>
        </w:tc>
        <w:tc>
          <w:tcPr>
            <w:tcW w:w="2139" w:type="dxa"/>
          </w:tcPr>
          <w:p w:rsidR="006815D9" w:rsidRDefault="006815D9">
            <w:pPr>
              <w:pStyle w:val="TableParagraph"/>
              <w:spacing w:line="274" w:lineRule="exact"/>
              <w:ind w:left="14"/>
              <w:jc w:val="center"/>
              <w:rPr>
                <w:sz w:val="24"/>
              </w:rPr>
            </w:pPr>
          </w:p>
        </w:tc>
        <w:tc>
          <w:tcPr>
            <w:tcW w:w="1868" w:type="dxa"/>
          </w:tcPr>
          <w:p w:rsidR="006815D9" w:rsidRDefault="00561D32">
            <w:pPr>
              <w:pStyle w:val="TableParagraph"/>
              <w:spacing w:line="274" w:lineRule="exact"/>
              <w:ind w:left="764" w:right="749"/>
              <w:jc w:val="center"/>
              <w:rPr>
                <w:sz w:val="24"/>
              </w:rPr>
            </w:pPr>
            <w:r>
              <w:rPr>
                <w:sz w:val="24"/>
              </w:rPr>
              <w:t>1.5</w:t>
            </w:r>
          </w:p>
        </w:tc>
        <w:tc>
          <w:tcPr>
            <w:tcW w:w="2320" w:type="dxa"/>
          </w:tcPr>
          <w:p w:rsidR="006815D9" w:rsidRDefault="00561D32">
            <w:pPr>
              <w:pStyle w:val="TableParagraph"/>
              <w:spacing w:line="274" w:lineRule="exact"/>
              <w:ind w:left="90" w:right="75"/>
              <w:jc w:val="center"/>
              <w:rPr>
                <w:sz w:val="24"/>
              </w:rPr>
            </w:pPr>
            <w:r>
              <w:rPr>
                <w:sz w:val="24"/>
              </w:rPr>
              <w:t>100.0</w:t>
            </w:r>
          </w:p>
        </w:tc>
      </w:tr>
      <w:tr w:rsidR="006815D9">
        <w:trPr>
          <w:trHeight w:val="552"/>
        </w:trPr>
        <w:tc>
          <w:tcPr>
            <w:tcW w:w="1681" w:type="dxa"/>
          </w:tcPr>
          <w:p w:rsidR="006815D9" w:rsidRDefault="00561D32">
            <w:pPr>
              <w:pStyle w:val="TableParagraph"/>
              <w:spacing w:line="272" w:lineRule="exact"/>
              <w:ind w:left="567" w:right="551"/>
              <w:jc w:val="center"/>
              <w:rPr>
                <w:sz w:val="24"/>
              </w:rPr>
            </w:pPr>
            <w:r>
              <w:rPr>
                <w:sz w:val="24"/>
              </w:rPr>
              <w:t>Total</w:t>
            </w:r>
          </w:p>
        </w:tc>
        <w:tc>
          <w:tcPr>
            <w:tcW w:w="2139" w:type="dxa"/>
          </w:tcPr>
          <w:p w:rsidR="006815D9" w:rsidRDefault="00561D32">
            <w:pPr>
              <w:pStyle w:val="TableParagraph"/>
              <w:spacing w:line="272" w:lineRule="exact"/>
              <w:ind w:right="872"/>
              <w:jc w:val="right"/>
              <w:rPr>
                <w:sz w:val="24"/>
              </w:rPr>
            </w:pPr>
            <w:r>
              <w:rPr>
                <w:sz w:val="24"/>
              </w:rPr>
              <w:t>180</w:t>
            </w:r>
          </w:p>
        </w:tc>
        <w:tc>
          <w:tcPr>
            <w:tcW w:w="1868" w:type="dxa"/>
          </w:tcPr>
          <w:p w:rsidR="006815D9" w:rsidRDefault="00561D32">
            <w:pPr>
              <w:pStyle w:val="TableParagraph"/>
              <w:spacing w:line="272" w:lineRule="exact"/>
              <w:ind w:right="646"/>
              <w:jc w:val="right"/>
              <w:rPr>
                <w:sz w:val="24"/>
              </w:rPr>
            </w:pPr>
            <w:r>
              <w:rPr>
                <w:sz w:val="24"/>
              </w:rPr>
              <w:t>100.0</w:t>
            </w:r>
          </w:p>
        </w:tc>
        <w:tc>
          <w:tcPr>
            <w:tcW w:w="2320"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7" w:firstLine="720"/>
        <w:jc w:val="both"/>
      </w:pPr>
      <w:r>
        <w:lastRenderedPageBreak/>
        <w:t>Distribution of sample households according to the size of the family is shown in table 5.10., an examination of the fact and figures as revealed from the table is nearly 50 percent of families having 2 adult members, 30 percent them have3 adult members and only 16% of the respondents have more than 3 adult members in their</w:t>
      </w:r>
      <w:r>
        <w:rPr>
          <w:spacing w:val="-1"/>
        </w:rPr>
        <w:t xml:space="preserve"> </w:t>
      </w:r>
      <w:r>
        <w:t>family.</w:t>
      </w:r>
    </w:p>
    <w:p w:rsidR="006815D9" w:rsidRDefault="00561D32">
      <w:pPr>
        <w:pStyle w:val="Heading2"/>
        <w:spacing w:before="3"/>
        <w:ind w:left="866" w:right="912"/>
        <w:jc w:val="center"/>
      </w:pPr>
      <w:r>
        <w:t>TABLE.NO.5.11.</w:t>
      </w:r>
    </w:p>
    <w:p w:rsidR="006815D9" w:rsidRDefault="006815D9">
      <w:pPr>
        <w:pStyle w:val="BodyText"/>
        <w:rPr>
          <w:b/>
        </w:rPr>
      </w:pPr>
    </w:p>
    <w:p w:rsidR="006815D9" w:rsidRDefault="00561D32">
      <w:pPr>
        <w:ind w:left="866" w:right="913"/>
        <w:jc w:val="center"/>
        <w:rPr>
          <w:b/>
          <w:sz w:val="24"/>
        </w:rPr>
      </w:pPr>
      <w:r>
        <w:rPr>
          <w:b/>
          <w:sz w:val="24"/>
        </w:rPr>
        <w:t>NUMBER OF CHILDREN IN SELECTED RESPONDENT’S FAMILY</w:t>
      </w: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spacing w:before="1"/>
        <w:rPr>
          <w:b/>
          <w:sz w:val="12"/>
        </w:rPr>
      </w:pPr>
    </w:p>
    <w:tbl>
      <w:tblPr>
        <w:tblW w:w="0" w:type="auto"/>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60"/>
        <w:gridCol w:w="2104"/>
        <w:gridCol w:w="1838"/>
        <w:gridCol w:w="1826"/>
      </w:tblGrid>
      <w:tr w:rsidR="006815D9">
        <w:trPr>
          <w:trHeight w:val="1163"/>
        </w:trPr>
        <w:tc>
          <w:tcPr>
            <w:tcW w:w="2060" w:type="dxa"/>
          </w:tcPr>
          <w:p w:rsidR="006815D9" w:rsidRDefault="006815D9">
            <w:pPr>
              <w:pStyle w:val="TableParagraph"/>
              <w:spacing w:before="5"/>
              <w:rPr>
                <w:b/>
                <w:sz w:val="26"/>
              </w:rPr>
            </w:pPr>
          </w:p>
          <w:p w:rsidR="006815D9" w:rsidRDefault="00561D32">
            <w:pPr>
              <w:pStyle w:val="TableParagraph"/>
              <w:spacing w:before="1"/>
              <w:ind w:left="242" w:right="233"/>
              <w:jc w:val="center"/>
              <w:rPr>
                <w:b/>
                <w:sz w:val="24"/>
              </w:rPr>
            </w:pPr>
            <w:r>
              <w:rPr>
                <w:b/>
                <w:sz w:val="24"/>
              </w:rPr>
              <w:t>No of Children</w:t>
            </w:r>
          </w:p>
        </w:tc>
        <w:tc>
          <w:tcPr>
            <w:tcW w:w="2104" w:type="dxa"/>
          </w:tcPr>
          <w:p w:rsidR="006815D9" w:rsidRDefault="006815D9">
            <w:pPr>
              <w:pStyle w:val="TableParagraph"/>
              <w:spacing w:before="5"/>
              <w:rPr>
                <w:b/>
                <w:sz w:val="26"/>
              </w:rPr>
            </w:pPr>
          </w:p>
          <w:p w:rsidR="006815D9" w:rsidRDefault="00561D32">
            <w:pPr>
              <w:pStyle w:val="TableParagraph"/>
              <w:spacing w:before="1"/>
              <w:ind w:left="484" w:right="475"/>
              <w:jc w:val="center"/>
              <w:rPr>
                <w:b/>
                <w:sz w:val="24"/>
              </w:rPr>
            </w:pPr>
            <w:r>
              <w:rPr>
                <w:b/>
                <w:sz w:val="24"/>
              </w:rPr>
              <w:t>Frequency</w:t>
            </w:r>
          </w:p>
        </w:tc>
        <w:tc>
          <w:tcPr>
            <w:tcW w:w="1838" w:type="dxa"/>
          </w:tcPr>
          <w:p w:rsidR="006815D9" w:rsidRDefault="006815D9">
            <w:pPr>
              <w:pStyle w:val="TableParagraph"/>
              <w:spacing w:before="5"/>
              <w:rPr>
                <w:b/>
                <w:sz w:val="26"/>
              </w:rPr>
            </w:pPr>
          </w:p>
          <w:p w:rsidR="006815D9" w:rsidRDefault="00561D32">
            <w:pPr>
              <w:pStyle w:val="TableParagraph"/>
              <w:spacing w:before="1"/>
              <w:ind w:left="506" w:right="495"/>
              <w:jc w:val="center"/>
              <w:rPr>
                <w:b/>
                <w:sz w:val="24"/>
              </w:rPr>
            </w:pPr>
            <w:r>
              <w:rPr>
                <w:b/>
                <w:sz w:val="24"/>
              </w:rPr>
              <w:t>Percent</w:t>
            </w:r>
          </w:p>
        </w:tc>
        <w:tc>
          <w:tcPr>
            <w:tcW w:w="1826" w:type="dxa"/>
          </w:tcPr>
          <w:p w:rsidR="006815D9" w:rsidRDefault="00561D32">
            <w:pPr>
              <w:pStyle w:val="TableParagraph"/>
              <w:spacing w:before="29" w:line="480" w:lineRule="auto"/>
              <w:ind w:left="520" w:right="283" w:hanging="207"/>
              <w:rPr>
                <w:b/>
                <w:sz w:val="24"/>
              </w:rPr>
            </w:pPr>
            <w:r>
              <w:rPr>
                <w:b/>
                <w:sz w:val="24"/>
              </w:rPr>
              <w:t>Cumulative Percent</w:t>
            </w:r>
          </w:p>
        </w:tc>
      </w:tr>
      <w:tr w:rsidR="006815D9">
        <w:trPr>
          <w:trHeight w:val="611"/>
        </w:trPr>
        <w:tc>
          <w:tcPr>
            <w:tcW w:w="2060" w:type="dxa"/>
          </w:tcPr>
          <w:p w:rsidR="006815D9" w:rsidRDefault="00561D32">
            <w:pPr>
              <w:pStyle w:val="TableParagraph"/>
              <w:spacing w:before="26"/>
              <w:ind w:left="8"/>
              <w:jc w:val="center"/>
              <w:rPr>
                <w:sz w:val="24"/>
              </w:rPr>
            </w:pPr>
            <w:r>
              <w:rPr>
                <w:sz w:val="24"/>
              </w:rPr>
              <w:t>0</w:t>
            </w:r>
          </w:p>
        </w:tc>
        <w:tc>
          <w:tcPr>
            <w:tcW w:w="2104" w:type="dxa"/>
          </w:tcPr>
          <w:p w:rsidR="006815D9" w:rsidRDefault="006815D9">
            <w:pPr>
              <w:pStyle w:val="TableParagraph"/>
              <w:spacing w:before="26"/>
              <w:ind w:left="484" w:right="473"/>
              <w:jc w:val="center"/>
              <w:rPr>
                <w:sz w:val="24"/>
              </w:rPr>
            </w:pPr>
          </w:p>
        </w:tc>
        <w:tc>
          <w:tcPr>
            <w:tcW w:w="1838" w:type="dxa"/>
          </w:tcPr>
          <w:p w:rsidR="006815D9" w:rsidRDefault="00561D32">
            <w:pPr>
              <w:pStyle w:val="TableParagraph"/>
              <w:spacing w:before="26"/>
              <w:ind w:left="506" w:right="494"/>
              <w:jc w:val="center"/>
              <w:rPr>
                <w:sz w:val="24"/>
              </w:rPr>
            </w:pPr>
            <w:r>
              <w:rPr>
                <w:sz w:val="24"/>
              </w:rPr>
              <w:t>18.9</w:t>
            </w:r>
          </w:p>
        </w:tc>
        <w:tc>
          <w:tcPr>
            <w:tcW w:w="1826" w:type="dxa"/>
          </w:tcPr>
          <w:p w:rsidR="006815D9" w:rsidRDefault="00561D32">
            <w:pPr>
              <w:pStyle w:val="TableParagraph"/>
              <w:spacing w:before="26"/>
              <w:ind w:left="704"/>
              <w:rPr>
                <w:sz w:val="24"/>
              </w:rPr>
            </w:pPr>
            <w:r>
              <w:rPr>
                <w:sz w:val="24"/>
              </w:rPr>
              <w:t>18.9</w:t>
            </w:r>
          </w:p>
        </w:tc>
      </w:tr>
      <w:tr w:rsidR="006815D9">
        <w:trPr>
          <w:trHeight w:val="612"/>
        </w:trPr>
        <w:tc>
          <w:tcPr>
            <w:tcW w:w="2060" w:type="dxa"/>
          </w:tcPr>
          <w:p w:rsidR="006815D9" w:rsidRDefault="00561D32">
            <w:pPr>
              <w:pStyle w:val="TableParagraph"/>
              <w:spacing w:before="27"/>
              <w:ind w:left="8"/>
              <w:jc w:val="center"/>
              <w:rPr>
                <w:sz w:val="24"/>
              </w:rPr>
            </w:pPr>
            <w:r>
              <w:rPr>
                <w:sz w:val="24"/>
              </w:rPr>
              <w:t>1</w:t>
            </w:r>
          </w:p>
        </w:tc>
        <w:tc>
          <w:tcPr>
            <w:tcW w:w="2104" w:type="dxa"/>
          </w:tcPr>
          <w:p w:rsidR="006815D9" w:rsidRDefault="006815D9">
            <w:pPr>
              <w:pStyle w:val="TableParagraph"/>
              <w:spacing w:before="27"/>
              <w:ind w:left="484" w:right="473"/>
              <w:jc w:val="center"/>
              <w:rPr>
                <w:sz w:val="24"/>
              </w:rPr>
            </w:pPr>
          </w:p>
        </w:tc>
        <w:tc>
          <w:tcPr>
            <w:tcW w:w="1838" w:type="dxa"/>
          </w:tcPr>
          <w:p w:rsidR="006815D9" w:rsidRDefault="00561D32">
            <w:pPr>
              <w:pStyle w:val="TableParagraph"/>
              <w:spacing w:before="27"/>
              <w:ind w:left="506" w:right="494"/>
              <w:jc w:val="center"/>
              <w:rPr>
                <w:sz w:val="24"/>
              </w:rPr>
            </w:pPr>
            <w:r>
              <w:rPr>
                <w:sz w:val="24"/>
              </w:rPr>
              <w:t>38.9</w:t>
            </w:r>
          </w:p>
        </w:tc>
        <w:tc>
          <w:tcPr>
            <w:tcW w:w="1826" w:type="dxa"/>
          </w:tcPr>
          <w:p w:rsidR="006815D9" w:rsidRDefault="00561D32">
            <w:pPr>
              <w:pStyle w:val="TableParagraph"/>
              <w:spacing w:before="27"/>
              <w:ind w:left="704"/>
              <w:rPr>
                <w:sz w:val="24"/>
              </w:rPr>
            </w:pPr>
            <w:r>
              <w:rPr>
                <w:sz w:val="24"/>
              </w:rPr>
              <w:t>57.8</w:t>
            </w:r>
          </w:p>
        </w:tc>
      </w:tr>
      <w:tr w:rsidR="006815D9">
        <w:trPr>
          <w:trHeight w:val="611"/>
        </w:trPr>
        <w:tc>
          <w:tcPr>
            <w:tcW w:w="2060" w:type="dxa"/>
          </w:tcPr>
          <w:p w:rsidR="006815D9" w:rsidRDefault="00561D32">
            <w:pPr>
              <w:pStyle w:val="TableParagraph"/>
              <w:spacing w:before="26"/>
              <w:ind w:left="8"/>
              <w:jc w:val="center"/>
              <w:rPr>
                <w:sz w:val="24"/>
              </w:rPr>
            </w:pPr>
            <w:r>
              <w:rPr>
                <w:sz w:val="24"/>
              </w:rPr>
              <w:t>2</w:t>
            </w:r>
          </w:p>
        </w:tc>
        <w:tc>
          <w:tcPr>
            <w:tcW w:w="2104" w:type="dxa"/>
          </w:tcPr>
          <w:p w:rsidR="006815D9" w:rsidRDefault="006815D9">
            <w:pPr>
              <w:pStyle w:val="TableParagraph"/>
              <w:spacing w:before="26"/>
              <w:ind w:left="484" w:right="473"/>
              <w:jc w:val="center"/>
              <w:rPr>
                <w:sz w:val="24"/>
              </w:rPr>
            </w:pPr>
          </w:p>
        </w:tc>
        <w:tc>
          <w:tcPr>
            <w:tcW w:w="1838" w:type="dxa"/>
          </w:tcPr>
          <w:p w:rsidR="006815D9" w:rsidRDefault="00561D32">
            <w:pPr>
              <w:pStyle w:val="TableParagraph"/>
              <w:spacing w:before="26"/>
              <w:ind w:left="506" w:right="494"/>
              <w:jc w:val="center"/>
              <w:rPr>
                <w:sz w:val="24"/>
              </w:rPr>
            </w:pPr>
            <w:r>
              <w:rPr>
                <w:sz w:val="24"/>
              </w:rPr>
              <w:t>35.4</w:t>
            </w:r>
          </w:p>
        </w:tc>
        <w:tc>
          <w:tcPr>
            <w:tcW w:w="1826" w:type="dxa"/>
          </w:tcPr>
          <w:p w:rsidR="006815D9" w:rsidRDefault="00561D32">
            <w:pPr>
              <w:pStyle w:val="TableParagraph"/>
              <w:spacing w:before="26"/>
              <w:ind w:left="704"/>
              <w:rPr>
                <w:sz w:val="24"/>
              </w:rPr>
            </w:pPr>
            <w:r>
              <w:rPr>
                <w:sz w:val="24"/>
              </w:rPr>
              <w:t>93.1</w:t>
            </w:r>
          </w:p>
        </w:tc>
      </w:tr>
      <w:tr w:rsidR="006815D9">
        <w:trPr>
          <w:trHeight w:val="611"/>
        </w:trPr>
        <w:tc>
          <w:tcPr>
            <w:tcW w:w="2060" w:type="dxa"/>
          </w:tcPr>
          <w:p w:rsidR="006815D9" w:rsidRDefault="00561D32">
            <w:pPr>
              <w:pStyle w:val="TableParagraph"/>
              <w:spacing w:before="26"/>
              <w:ind w:left="8"/>
              <w:jc w:val="center"/>
              <w:rPr>
                <w:sz w:val="24"/>
              </w:rPr>
            </w:pPr>
            <w:r>
              <w:rPr>
                <w:sz w:val="24"/>
              </w:rPr>
              <w:t>3</w:t>
            </w:r>
          </w:p>
        </w:tc>
        <w:tc>
          <w:tcPr>
            <w:tcW w:w="2104" w:type="dxa"/>
          </w:tcPr>
          <w:p w:rsidR="006815D9" w:rsidRDefault="006815D9">
            <w:pPr>
              <w:pStyle w:val="TableParagraph"/>
              <w:spacing w:before="26"/>
              <w:ind w:left="484" w:right="473"/>
              <w:jc w:val="center"/>
              <w:rPr>
                <w:sz w:val="24"/>
              </w:rPr>
            </w:pPr>
          </w:p>
        </w:tc>
        <w:tc>
          <w:tcPr>
            <w:tcW w:w="1838" w:type="dxa"/>
          </w:tcPr>
          <w:p w:rsidR="006815D9" w:rsidRDefault="00561D32">
            <w:pPr>
              <w:pStyle w:val="TableParagraph"/>
              <w:spacing w:before="26"/>
              <w:ind w:left="506" w:right="494"/>
              <w:jc w:val="center"/>
              <w:rPr>
                <w:sz w:val="24"/>
              </w:rPr>
            </w:pPr>
            <w:r>
              <w:rPr>
                <w:sz w:val="24"/>
              </w:rPr>
              <w:t>6.5</w:t>
            </w:r>
          </w:p>
        </w:tc>
        <w:tc>
          <w:tcPr>
            <w:tcW w:w="1826" w:type="dxa"/>
          </w:tcPr>
          <w:p w:rsidR="006815D9" w:rsidRDefault="00561D32">
            <w:pPr>
              <w:pStyle w:val="TableParagraph"/>
              <w:spacing w:before="26"/>
              <w:ind w:left="704"/>
              <w:rPr>
                <w:sz w:val="24"/>
              </w:rPr>
            </w:pPr>
            <w:r>
              <w:rPr>
                <w:sz w:val="24"/>
              </w:rPr>
              <w:t>99.6</w:t>
            </w:r>
          </w:p>
        </w:tc>
      </w:tr>
      <w:tr w:rsidR="006815D9">
        <w:trPr>
          <w:trHeight w:val="611"/>
        </w:trPr>
        <w:tc>
          <w:tcPr>
            <w:tcW w:w="2060" w:type="dxa"/>
          </w:tcPr>
          <w:p w:rsidR="006815D9" w:rsidRDefault="00561D32">
            <w:pPr>
              <w:pStyle w:val="TableParagraph"/>
              <w:spacing w:before="26"/>
              <w:ind w:left="8"/>
              <w:jc w:val="center"/>
              <w:rPr>
                <w:sz w:val="24"/>
              </w:rPr>
            </w:pPr>
            <w:r>
              <w:rPr>
                <w:sz w:val="24"/>
              </w:rPr>
              <w:t>4</w:t>
            </w:r>
          </w:p>
        </w:tc>
        <w:tc>
          <w:tcPr>
            <w:tcW w:w="2104" w:type="dxa"/>
          </w:tcPr>
          <w:p w:rsidR="006815D9" w:rsidRDefault="006815D9">
            <w:pPr>
              <w:pStyle w:val="TableParagraph"/>
              <w:spacing w:before="26"/>
              <w:ind w:left="11"/>
              <w:jc w:val="center"/>
              <w:rPr>
                <w:sz w:val="24"/>
              </w:rPr>
            </w:pPr>
          </w:p>
        </w:tc>
        <w:tc>
          <w:tcPr>
            <w:tcW w:w="1838" w:type="dxa"/>
          </w:tcPr>
          <w:p w:rsidR="006815D9" w:rsidRDefault="00561D32">
            <w:pPr>
              <w:pStyle w:val="TableParagraph"/>
              <w:spacing w:before="26"/>
              <w:ind w:left="506" w:right="494"/>
              <w:jc w:val="center"/>
              <w:rPr>
                <w:sz w:val="24"/>
              </w:rPr>
            </w:pPr>
            <w:r>
              <w:rPr>
                <w:sz w:val="24"/>
              </w:rPr>
              <w:t>0.4</w:t>
            </w:r>
          </w:p>
        </w:tc>
        <w:tc>
          <w:tcPr>
            <w:tcW w:w="1826" w:type="dxa"/>
          </w:tcPr>
          <w:p w:rsidR="006815D9" w:rsidRDefault="00561D32">
            <w:pPr>
              <w:pStyle w:val="TableParagraph"/>
              <w:spacing w:before="26"/>
              <w:ind w:left="644"/>
              <w:rPr>
                <w:sz w:val="24"/>
              </w:rPr>
            </w:pPr>
            <w:r>
              <w:rPr>
                <w:sz w:val="24"/>
              </w:rPr>
              <w:t>100.0</w:t>
            </w:r>
          </w:p>
        </w:tc>
      </w:tr>
      <w:tr w:rsidR="006815D9">
        <w:trPr>
          <w:trHeight w:val="612"/>
        </w:trPr>
        <w:tc>
          <w:tcPr>
            <w:tcW w:w="2060" w:type="dxa"/>
          </w:tcPr>
          <w:p w:rsidR="006815D9" w:rsidRDefault="00561D32">
            <w:pPr>
              <w:pStyle w:val="TableParagraph"/>
              <w:spacing w:before="27"/>
              <w:ind w:left="242" w:right="233"/>
              <w:jc w:val="center"/>
              <w:rPr>
                <w:sz w:val="24"/>
              </w:rPr>
            </w:pPr>
            <w:r>
              <w:rPr>
                <w:sz w:val="24"/>
              </w:rPr>
              <w:t>Total</w:t>
            </w:r>
          </w:p>
        </w:tc>
        <w:tc>
          <w:tcPr>
            <w:tcW w:w="2104" w:type="dxa"/>
          </w:tcPr>
          <w:p w:rsidR="006815D9" w:rsidRDefault="00561D32">
            <w:pPr>
              <w:pStyle w:val="TableParagraph"/>
              <w:spacing w:before="27"/>
              <w:ind w:left="484" w:right="473"/>
              <w:jc w:val="center"/>
              <w:rPr>
                <w:sz w:val="24"/>
              </w:rPr>
            </w:pPr>
            <w:r>
              <w:rPr>
                <w:sz w:val="24"/>
              </w:rPr>
              <w:t>180</w:t>
            </w:r>
          </w:p>
        </w:tc>
        <w:tc>
          <w:tcPr>
            <w:tcW w:w="1838" w:type="dxa"/>
          </w:tcPr>
          <w:p w:rsidR="006815D9" w:rsidRDefault="00561D32">
            <w:pPr>
              <w:pStyle w:val="TableParagraph"/>
              <w:spacing w:before="27"/>
              <w:ind w:left="506" w:right="494"/>
              <w:jc w:val="center"/>
              <w:rPr>
                <w:sz w:val="24"/>
              </w:rPr>
            </w:pPr>
            <w:r>
              <w:rPr>
                <w:sz w:val="24"/>
              </w:rPr>
              <w:t>100.0</w:t>
            </w:r>
          </w:p>
        </w:tc>
        <w:tc>
          <w:tcPr>
            <w:tcW w:w="1826" w:type="dxa"/>
          </w:tcPr>
          <w:p w:rsidR="006815D9" w:rsidRDefault="006815D9">
            <w:pPr>
              <w:pStyle w:val="TableParagraph"/>
              <w:rPr>
                <w:sz w:val="24"/>
              </w:rPr>
            </w:pPr>
          </w:p>
        </w:tc>
      </w:tr>
    </w:tbl>
    <w:p w:rsidR="006815D9" w:rsidRDefault="00561D32">
      <w:pPr>
        <w:pStyle w:val="BodyText"/>
        <w:spacing w:line="273" w:lineRule="exact"/>
        <w:ind w:left="871"/>
      </w:pPr>
      <w:r>
        <w:t>Source : Computed from primary data.</w:t>
      </w:r>
    </w:p>
    <w:p w:rsidR="006815D9" w:rsidRDefault="006815D9">
      <w:pPr>
        <w:pStyle w:val="BodyText"/>
      </w:pPr>
    </w:p>
    <w:p w:rsidR="006815D9" w:rsidRDefault="00561D32">
      <w:pPr>
        <w:pStyle w:val="BodyText"/>
        <w:spacing w:line="480" w:lineRule="auto"/>
        <w:ind w:left="871" w:right="917" w:firstLine="720"/>
        <w:jc w:val="both"/>
      </w:pPr>
      <w:r>
        <w:t>The table 5.11., shows that the 210(38.9%) respondents households having one child in their family,191 (35.4%) respondents have reported that their family consist 2 children, and having more than two children in their family reported by 37 (6.9%)respondents and nearly (19%) 102 respondents reported no child in their family.</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2"/>
        <w:spacing w:before="79"/>
      </w:pPr>
      <w:r>
        <w:lastRenderedPageBreak/>
        <w:t>ECONOMIC CHARACTERISTICS OF THE SELECTED RESPONDENTS:</w:t>
      </w:r>
    </w:p>
    <w:p w:rsidR="006815D9" w:rsidRDefault="006815D9">
      <w:pPr>
        <w:pStyle w:val="BodyText"/>
        <w:rPr>
          <w:b/>
          <w:sz w:val="26"/>
        </w:rPr>
      </w:pPr>
    </w:p>
    <w:p w:rsidR="006815D9" w:rsidRDefault="00561D32">
      <w:pPr>
        <w:pStyle w:val="BodyText"/>
        <w:spacing w:before="214" w:line="480" w:lineRule="auto"/>
        <w:ind w:left="872" w:right="917" w:firstLine="720"/>
        <w:jc w:val="both"/>
      </w:pPr>
      <w:r>
        <w:t>The economic profile of the selected beneficiaries are measured on the basis of the following important characters like, annual income, occupational pattern, house holding, types of house, land holding, types of land, value of land, other asset hold, value of other assets, value of animal husbandry and home</w:t>
      </w:r>
      <w:r>
        <w:rPr>
          <w:spacing w:val="-7"/>
        </w:rPr>
        <w:t xml:space="preserve"> </w:t>
      </w:r>
      <w:r>
        <w:t>appliance.</w:t>
      </w:r>
    </w:p>
    <w:p w:rsidR="006815D9" w:rsidRDefault="00561D32">
      <w:pPr>
        <w:pStyle w:val="Heading2"/>
        <w:spacing w:before="3"/>
        <w:ind w:left="872"/>
      </w:pPr>
      <w:r>
        <w:t>ANNUAL INCOME OF THE SELECTED RESPONDENTS</w:t>
      </w:r>
    </w:p>
    <w:p w:rsidR="006815D9" w:rsidRDefault="006815D9">
      <w:pPr>
        <w:pStyle w:val="BodyText"/>
        <w:spacing w:before="9"/>
        <w:rPr>
          <w:b/>
          <w:sz w:val="23"/>
        </w:rPr>
      </w:pPr>
    </w:p>
    <w:p w:rsidR="006815D9" w:rsidRDefault="00561D32">
      <w:pPr>
        <w:pStyle w:val="BodyText"/>
        <w:spacing w:line="480" w:lineRule="auto"/>
        <w:ind w:left="872" w:right="916" w:firstLine="720"/>
        <w:jc w:val="both"/>
      </w:pPr>
      <w:r>
        <w:t>To know the economic status of the respondents, annual income is most valid variable, from the study, it is revealed that 39.3%of respondents are below 20000Rs, as annual income, around 58.9% respondents earn above 20000 to 50000 Rs per annum, only 2% of respondents are have more than 50000 Rs as annual income, the table 5.12 and figure 5.6 clearly shows the annual income status of the selected respondents.</w:t>
      </w:r>
    </w:p>
    <w:p w:rsidR="006815D9" w:rsidRDefault="00561D32">
      <w:pPr>
        <w:pStyle w:val="Heading2"/>
        <w:spacing w:before="3"/>
        <w:ind w:left="866" w:right="912"/>
        <w:jc w:val="center"/>
      </w:pPr>
      <w:r>
        <w:t>TABLE.NO.5.12.</w:t>
      </w:r>
    </w:p>
    <w:p w:rsidR="006815D9" w:rsidRDefault="006815D9">
      <w:pPr>
        <w:pStyle w:val="BodyText"/>
        <w:spacing w:before="10"/>
        <w:rPr>
          <w:b/>
          <w:sz w:val="23"/>
        </w:rPr>
      </w:pPr>
    </w:p>
    <w:p w:rsidR="006815D9" w:rsidRDefault="00561D32">
      <w:pPr>
        <w:ind w:left="866" w:right="913"/>
        <w:jc w:val="center"/>
        <w:rPr>
          <w:b/>
          <w:sz w:val="24"/>
        </w:rPr>
      </w:pPr>
      <w:r>
        <w:rPr>
          <w:b/>
          <w:sz w:val="24"/>
        </w:rPr>
        <w:t>DETAILS OF ANNUAL INCOME OF THE RESPONDENTS</w:t>
      </w:r>
    </w:p>
    <w:p w:rsidR="006815D9" w:rsidRDefault="006815D9">
      <w:pPr>
        <w:pStyle w:val="BodyText"/>
        <w:spacing w:before="1"/>
        <w:rPr>
          <w:b/>
        </w:rPr>
      </w:pPr>
    </w:p>
    <w:tbl>
      <w:tblPr>
        <w:tblW w:w="0" w:type="auto"/>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52"/>
        <w:gridCol w:w="1754"/>
        <w:gridCol w:w="1532"/>
        <w:gridCol w:w="2214"/>
      </w:tblGrid>
      <w:tr w:rsidR="006815D9">
        <w:trPr>
          <w:trHeight w:val="1143"/>
        </w:trPr>
        <w:tc>
          <w:tcPr>
            <w:tcW w:w="2452" w:type="dxa"/>
          </w:tcPr>
          <w:p w:rsidR="006815D9" w:rsidRDefault="006815D9">
            <w:pPr>
              <w:pStyle w:val="TableParagraph"/>
              <w:spacing w:before="7"/>
              <w:rPr>
                <w:b/>
                <w:sz w:val="25"/>
              </w:rPr>
            </w:pPr>
          </w:p>
          <w:p w:rsidR="006815D9" w:rsidRDefault="00561D32">
            <w:pPr>
              <w:pStyle w:val="TableParagraph"/>
              <w:spacing w:before="1"/>
              <w:ind w:left="448"/>
              <w:rPr>
                <w:b/>
                <w:sz w:val="24"/>
              </w:rPr>
            </w:pPr>
            <w:r>
              <w:rPr>
                <w:b/>
                <w:sz w:val="24"/>
              </w:rPr>
              <w:t>Annual income</w:t>
            </w:r>
          </w:p>
        </w:tc>
        <w:tc>
          <w:tcPr>
            <w:tcW w:w="1754" w:type="dxa"/>
          </w:tcPr>
          <w:p w:rsidR="006815D9" w:rsidRDefault="006815D9">
            <w:pPr>
              <w:pStyle w:val="TableParagraph"/>
              <w:spacing w:before="5"/>
              <w:rPr>
                <w:b/>
                <w:sz w:val="25"/>
              </w:rPr>
            </w:pPr>
          </w:p>
          <w:p w:rsidR="006815D9" w:rsidRDefault="00561D32">
            <w:pPr>
              <w:pStyle w:val="TableParagraph"/>
              <w:ind w:left="349" w:right="342"/>
              <w:jc w:val="center"/>
              <w:rPr>
                <w:sz w:val="24"/>
              </w:rPr>
            </w:pPr>
            <w:r>
              <w:rPr>
                <w:sz w:val="24"/>
              </w:rPr>
              <w:t>Frequency</w:t>
            </w:r>
          </w:p>
        </w:tc>
        <w:tc>
          <w:tcPr>
            <w:tcW w:w="1532" w:type="dxa"/>
          </w:tcPr>
          <w:p w:rsidR="006815D9" w:rsidRDefault="006815D9">
            <w:pPr>
              <w:pStyle w:val="TableParagraph"/>
              <w:spacing w:before="5"/>
              <w:rPr>
                <w:b/>
                <w:sz w:val="25"/>
              </w:rPr>
            </w:pPr>
          </w:p>
          <w:p w:rsidR="006815D9" w:rsidRDefault="00561D32">
            <w:pPr>
              <w:pStyle w:val="TableParagraph"/>
              <w:ind w:left="384" w:right="377"/>
              <w:jc w:val="center"/>
              <w:rPr>
                <w:sz w:val="24"/>
              </w:rPr>
            </w:pPr>
            <w:r>
              <w:rPr>
                <w:sz w:val="24"/>
              </w:rPr>
              <w:t>Percent</w:t>
            </w:r>
          </w:p>
        </w:tc>
        <w:tc>
          <w:tcPr>
            <w:tcW w:w="2214" w:type="dxa"/>
          </w:tcPr>
          <w:p w:rsidR="006815D9" w:rsidRDefault="006815D9">
            <w:pPr>
              <w:pStyle w:val="TableParagraph"/>
              <w:spacing w:before="5"/>
              <w:rPr>
                <w:b/>
                <w:sz w:val="25"/>
              </w:rPr>
            </w:pPr>
          </w:p>
          <w:p w:rsidR="006815D9" w:rsidRDefault="00561D32">
            <w:pPr>
              <w:pStyle w:val="TableParagraph"/>
              <w:ind w:left="133" w:right="130"/>
              <w:jc w:val="center"/>
              <w:rPr>
                <w:sz w:val="24"/>
              </w:rPr>
            </w:pPr>
            <w:r>
              <w:rPr>
                <w:sz w:val="24"/>
              </w:rPr>
              <w:t>Cumulative Percent</w:t>
            </w:r>
          </w:p>
        </w:tc>
      </w:tr>
      <w:tr w:rsidR="006815D9">
        <w:trPr>
          <w:trHeight w:val="612"/>
        </w:trPr>
        <w:tc>
          <w:tcPr>
            <w:tcW w:w="2452" w:type="dxa"/>
          </w:tcPr>
          <w:p w:rsidR="006815D9" w:rsidRDefault="00561D32">
            <w:pPr>
              <w:pStyle w:val="TableParagraph"/>
              <w:spacing w:before="27"/>
              <w:ind w:left="29"/>
              <w:rPr>
                <w:sz w:val="24"/>
              </w:rPr>
            </w:pPr>
            <w:r>
              <w:rPr>
                <w:sz w:val="24"/>
              </w:rPr>
              <w:t>below 20000</w:t>
            </w:r>
          </w:p>
        </w:tc>
        <w:tc>
          <w:tcPr>
            <w:tcW w:w="1754" w:type="dxa"/>
          </w:tcPr>
          <w:p w:rsidR="006815D9" w:rsidRDefault="006815D9">
            <w:pPr>
              <w:pStyle w:val="TableParagraph"/>
              <w:spacing w:before="27"/>
              <w:ind w:left="348" w:right="342"/>
              <w:jc w:val="center"/>
              <w:rPr>
                <w:sz w:val="24"/>
              </w:rPr>
            </w:pPr>
          </w:p>
        </w:tc>
        <w:tc>
          <w:tcPr>
            <w:tcW w:w="1532" w:type="dxa"/>
          </w:tcPr>
          <w:p w:rsidR="006815D9" w:rsidRDefault="00561D32">
            <w:pPr>
              <w:pStyle w:val="TableParagraph"/>
              <w:spacing w:before="27"/>
              <w:ind w:left="383" w:right="377"/>
              <w:jc w:val="center"/>
              <w:rPr>
                <w:sz w:val="24"/>
              </w:rPr>
            </w:pPr>
            <w:r>
              <w:rPr>
                <w:sz w:val="24"/>
              </w:rPr>
              <w:t>39.3</w:t>
            </w:r>
          </w:p>
        </w:tc>
        <w:tc>
          <w:tcPr>
            <w:tcW w:w="2214" w:type="dxa"/>
          </w:tcPr>
          <w:p w:rsidR="006815D9" w:rsidRDefault="00561D32">
            <w:pPr>
              <w:pStyle w:val="TableParagraph"/>
              <w:spacing w:before="27"/>
              <w:ind w:left="132" w:right="130"/>
              <w:jc w:val="center"/>
              <w:rPr>
                <w:sz w:val="24"/>
              </w:rPr>
            </w:pPr>
            <w:r>
              <w:rPr>
                <w:sz w:val="24"/>
              </w:rPr>
              <w:t>39.3</w:t>
            </w:r>
          </w:p>
        </w:tc>
      </w:tr>
      <w:tr w:rsidR="006815D9">
        <w:trPr>
          <w:trHeight w:val="611"/>
        </w:trPr>
        <w:tc>
          <w:tcPr>
            <w:tcW w:w="2452" w:type="dxa"/>
          </w:tcPr>
          <w:p w:rsidR="006815D9" w:rsidRDefault="00561D32">
            <w:pPr>
              <w:pStyle w:val="TableParagraph"/>
              <w:spacing w:before="26"/>
              <w:ind w:left="29"/>
              <w:rPr>
                <w:sz w:val="24"/>
              </w:rPr>
            </w:pPr>
            <w:r>
              <w:rPr>
                <w:sz w:val="24"/>
              </w:rPr>
              <w:t>20001 – 50000</w:t>
            </w:r>
          </w:p>
        </w:tc>
        <w:tc>
          <w:tcPr>
            <w:tcW w:w="1754" w:type="dxa"/>
          </w:tcPr>
          <w:p w:rsidR="006815D9" w:rsidRDefault="006815D9">
            <w:pPr>
              <w:pStyle w:val="TableParagraph"/>
              <w:spacing w:before="26"/>
              <w:ind w:left="348" w:right="342"/>
              <w:jc w:val="center"/>
              <w:rPr>
                <w:sz w:val="24"/>
              </w:rPr>
            </w:pPr>
          </w:p>
        </w:tc>
        <w:tc>
          <w:tcPr>
            <w:tcW w:w="1532" w:type="dxa"/>
          </w:tcPr>
          <w:p w:rsidR="006815D9" w:rsidRDefault="00561D32">
            <w:pPr>
              <w:pStyle w:val="TableParagraph"/>
              <w:spacing w:before="26"/>
              <w:ind w:left="383" w:right="377"/>
              <w:jc w:val="center"/>
              <w:rPr>
                <w:sz w:val="24"/>
              </w:rPr>
            </w:pPr>
            <w:r>
              <w:rPr>
                <w:sz w:val="24"/>
              </w:rPr>
              <w:t>58.9</w:t>
            </w:r>
          </w:p>
        </w:tc>
        <w:tc>
          <w:tcPr>
            <w:tcW w:w="2214" w:type="dxa"/>
          </w:tcPr>
          <w:p w:rsidR="006815D9" w:rsidRDefault="00561D32">
            <w:pPr>
              <w:pStyle w:val="TableParagraph"/>
              <w:spacing w:before="26"/>
              <w:ind w:left="132" w:right="130"/>
              <w:jc w:val="center"/>
              <w:rPr>
                <w:sz w:val="24"/>
              </w:rPr>
            </w:pPr>
            <w:r>
              <w:rPr>
                <w:sz w:val="24"/>
              </w:rPr>
              <w:t>98.1</w:t>
            </w:r>
          </w:p>
        </w:tc>
      </w:tr>
      <w:tr w:rsidR="006815D9">
        <w:trPr>
          <w:trHeight w:val="611"/>
        </w:trPr>
        <w:tc>
          <w:tcPr>
            <w:tcW w:w="2452" w:type="dxa"/>
          </w:tcPr>
          <w:p w:rsidR="006815D9" w:rsidRDefault="00561D32">
            <w:pPr>
              <w:pStyle w:val="TableParagraph"/>
              <w:spacing w:before="26"/>
              <w:ind w:left="29"/>
              <w:rPr>
                <w:sz w:val="24"/>
              </w:rPr>
            </w:pPr>
            <w:r>
              <w:rPr>
                <w:sz w:val="24"/>
              </w:rPr>
              <w:t>50001 – 75000</w:t>
            </w:r>
          </w:p>
        </w:tc>
        <w:tc>
          <w:tcPr>
            <w:tcW w:w="1754" w:type="dxa"/>
          </w:tcPr>
          <w:p w:rsidR="006815D9" w:rsidRDefault="006815D9">
            <w:pPr>
              <w:pStyle w:val="TableParagraph"/>
              <w:spacing w:before="26"/>
              <w:ind w:left="6"/>
              <w:jc w:val="center"/>
              <w:rPr>
                <w:sz w:val="24"/>
              </w:rPr>
            </w:pPr>
          </w:p>
        </w:tc>
        <w:tc>
          <w:tcPr>
            <w:tcW w:w="1532" w:type="dxa"/>
          </w:tcPr>
          <w:p w:rsidR="006815D9" w:rsidRDefault="00561D32">
            <w:pPr>
              <w:pStyle w:val="TableParagraph"/>
              <w:spacing w:before="26"/>
              <w:ind w:left="383" w:right="377"/>
              <w:jc w:val="center"/>
              <w:rPr>
                <w:sz w:val="24"/>
              </w:rPr>
            </w:pPr>
            <w:r>
              <w:rPr>
                <w:sz w:val="24"/>
              </w:rPr>
              <w:t>1.7</w:t>
            </w:r>
          </w:p>
        </w:tc>
        <w:tc>
          <w:tcPr>
            <w:tcW w:w="2214" w:type="dxa"/>
          </w:tcPr>
          <w:p w:rsidR="006815D9" w:rsidRDefault="00561D32">
            <w:pPr>
              <w:pStyle w:val="TableParagraph"/>
              <w:spacing w:before="26"/>
              <w:ind w:left="132" w:right="130"/>
              <w:jc w:val="center"/>
              <w:rPr>
                <w:sz w:val="24"/>
              </w:rPr>
            </w:pPr>
            <w:r>
              <w:rPr>
                <w:sz w:val="24"/>
              </w:rPr>
              <w:t>99.8</w:t>
            </w:r>
          </w:p>
        </w:tc>
      </w:tr>
      <w:tr w:rsidR="006815D9">
        <w:trPr>
          <w:trHeight w:val="611"/>
        </w:trPr>
        <w:tc>
          <w:tcPr>
            <w:tcW w:w="2452" w:type="dxa"/>
          </w:tcPr>
          <w:p w:rsidR="006815D9" w:rsidRDefault="00561D32">
            <w:pPr>
              <w:pStyle w:val="TableParagraph"/>
              <w:spacing w:before="27"/>
              <w:ind w:left="29"/>
              <w:rPr>
                <w:sz w:val="24"/>
              </w:rPr>
            </w:pPr>
            <w:r>
              <w:rPr>
                <w:sz w:val="24"/>
              </w:rPr>
              <w:t>75001 – 100000</w:t>
            </w:r>
          </w:p>
        </w:tc>
        <w:tc>
          <w:tcPr>
            <w:tcW w:w="1754" w:type="dxa"/>
          </w:tcPr>
          <w:p w:rsidR="006815D9" w:rsidRDefault="006815D9">
            <w:pPr>
              <w:pStyle w:val="TableParagraph"/>
              <w:spacing w:before="27"/>
              <w:ind w:left="6"/>
              <w:jc w:val="center"/>
              <w:rPr>
                <w:sz w:val="24"/>
              </w:rPr>
            </w:pPr>
          </w:p>
        </w:tc>
        <w:tc>
          <w:tcPr>
            <w:tcW w:w="1532" w:type="dxa"/>
          </w:tcPr>
          <w:p w:rsidR="006815D9" w:rsidRDefault="00561D32">
            <w:pPr>
              <w:pStyle w:val="TableParagraph"/>
              <w:spacing w:before="27"/>
              <w:ind w:left="383" w:right="377"/>
              <w:jc w:val="center"/>
              <w:rPr>
                <w:sz w:val="24"/>
              </w:rPr>
            </w:pPr>
            <w:r>
              <w:rPr>
                <w:sz w:val="24"/>
              </w:rPr>
              <w:t>0.2</w:t>
            </w:r>
          </w:p>
        </w:tc>
        <w:tc>
          <w:tcPr>
            <w:tcW w:w="2214" w:type="dxa"/>
          </w:tcPr>
          <w:p w:rsidR="006815D9" w:rsidRDefault="00561D32">
            <w:pPr>
              <w:pStyle w:val="TableParagraph"/>
              <w:spacing w:before="27"/>
              <w:ind w:left="132" w:right="130"/>
              <w:jc w:val="center"/>
              <w:rPr>
                <w:sz w:val="24"/>
              </w:rPr>
            </w:pPr>
            <w:r>
              <w:rPr>
                <w:sz w:val="24"/>
              </w:rPr>
              <w:t>100.0</w:t>
            </w:r>
          </w:p>
        </w:tc>
      </w:tr>
      <w:tr w:rsidR="006815D9">
        <w:trPr>
          <w:trHeight w:val="624"/>
        </w:trPr>
        <w:tc>
          <w:tcPr>
            <w:tcW w:w="2452" w:type="dxa"/>
          </w:tcPr>
          <w:p w:rsidR="006815D9" w:rsidRDefault="00561D32">
            <w:pPr>
              <w:pStyle w:val="TableParagraph"/>
              <w:spacing w:before="27"/>
              <w:ind w:left="29"/>
              <w:rPr>
                <w:sz w:val="24"/>
              </w:rPr>
            </w:pPr>
            <w:r>
              <w:rPr>
                <w:sz w:val="24"/>
              </w:rPr>
              <w:t>Total</w:t>
            </w:r>
          </w:p>
        </w:tc>
        <w:tc>
          <w:tcPr>
            <w:tcW w:w="1754" w:type="dxa"/>
          </w:tcPr>
          <w:p w:rsidR="006815D9" w:rsidRDefault="00561D32">
            <w:pPr>
              <w:pStyle w:val="TableParagraph"/>
              <w:spacing w:before="33"/>
              <w:ind w:left="348" w:right="342"/>
              <w:jc w:val="center"/>
              <w:rPr>
                <w:sz w:val="24"/>
              </w:rPr>
            </w:pPr>
            <w:r>
              <w:rPr>
                <w:sz w:val="24"/>
              </w:rPr>
              <w:t>180</w:t>
            </w:r>
          </w:p>
        </w:tc>
        <w:tc>
          <w:tcPr>
            <w:tcW w:w="1532" w:type="dxa"/>
          </w:tcPr>
          <w:p w:rsidR="006815D9" w:rsidRDefault="00561D32">
            <w:pPr>
              <w:pStyle w:val="TableParagraph"/>
              <w:spacing w:before="33"/>
              <w:ind w:left="383" w:right="377"/>
              <w:jc w:val="center"/>
              <w:rPr>
                <w:sz w:val="24"/>
              </w:rPr>
            </w:pPr>
            <w:r>
              <w:rPr>
                <w:sz w:val="24"/>
              </w:rPr>
              <w:t>100.0</w:t>
            </w:r>
          </w:p>
        </w:tc>
        <w:tc>
          <w:tcPr>
            <w:tcW w:w="2214" w:type="dxa"/>
          </w:tcPr>
          <w:p w:rsidR="006815D9" w:rsidRDefault="006815D9">
            <w:pPr>
              <w:pStyle w:val="TableParagraph"/>
              <w:rPr>
                <w:sz w:val="24"/>
              </w:rPr>
            </w:pPr>
          </w:p>
        </w:tc>
      </w:tr>
    </w:tbl>
    <w:p w:rsidR="006815D9" w:rsidRDefault="00561D32">
      <w:pPr>
        <w:pStyle w:val="BodyText"/>
        <w:ind w:left="1592"/>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pPr>
      <w:r>
        <w:t>HOUSE HOLDING OF THE SELECTED RESPONDENTS:</w:t>
      </w:r>
    </w:p>
    <w:p w:rsidR="006815D9" w:rsidRDefault="006815D9">
      <w:pPr>
        <w:pStyle w:val="BodyText"/>
        <w:rPr>
          <w:b/>
          <w:sz w:val="26"/>
        </w:rPr>
      </w:pPr>
    </w:p>
    <w:p w:rsidR="006815D9" w:rsidRDefault="00561D32">
      <w:pPr>
        <w:pStyle w:val="BodyText"/>
        <w:spacing w:before="214" w:line="480" w:lineRule="auto"/>
        <w:ind w:left="871" w:right="917" w:firstLine="720"/>
        <w:jc w:val="both"/>
      </w:pPr>
      <w:r>
        <w:t>House holding is another important characteristic of knowing economic status of the respondents. In this study about 95% (513) respondents having their own houses, only5% of respondents are lived in rented</w:t>
      </w:r>
      <w:r>
        <w:rPr>
          <w:spacing w:val="-6"/>
        </w:rPr>
        <w:t xml:space="preserve"> </w:t>
      </w:r>
      <w:r>
        <w:t>houses.</w:t>
      </w:r>
    </w:p>
    <w:p w:rsidR="006815D9" w:rsidRDefault="00561D32">
      <w:pPr>
        <w:pStyle w:val="Heading2"/>
        <w:spacing w:before="3"/>
        <w:ind w:left="866" w:right="912"/>
        <w:jc w:val="center"/>
      </w:pPr>
      <w:r>
        <w:t>TABLE.NO.5.15.</w:t>
      </w:r>
    </w:p>
    <w:p w:rsidR="006815D9" w:rsidRDefault="006815D9">
      <w:pPr>
        <w:pStyle w:val="BodyText"/>
        <w:spacing w:before="10"/>
        <w:rPr>
          <w:b/>
          <w:sz w:val="23"/>
        </w:rPr>
      </w:pPr>
    </w:p>
    <w:p w:rsidR="006815D9" w:rsidRDefault="00561D32">
      <w:pPr>
        <w:ind w:left="865" w:right="913"/>
        <w:jc w:val="center"/>
        <w:rPr>
          <w:b/>
          <w:sz w:val="24"/>
        </w:rPr>
      </w:pPr>
      <w:r>
        <w:rPr>
          <w:b/>
          <w:sz w:val="24"/>
        </w:rPr>
        <w:t>DETAILS OF OWN HOUSE HOLDERS OF SELECTED RESPONDENTS</w:t>
      </w:r>
    </w:p>
    <w:p w:rsidR="006815D9" w:rsidRDefault="006815D9">
      <w:pPr>
        <w:pStyle w:val="BodyText"/>
        <w:spacing w:before="1"/>
        <w:rPr>
          <w:b/>
        </w:rPr>
      </w:pPr>
    </w:p>
    <w:tbl>
      <w:tblPr>
        <w:tblW w:w="0" w:type="auto"/>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1"/>
        <w:gridCol w:w="1963"/>
        <w:gridCol w:w="1717"/>
        <w:gridCol w:w="1800"/>
      </w:tblGrid>
      <w:tr w:rsidR="006815D9">
        <w:trPr>
          <w:trHeight w:val="1486"/>
        </w:trPr>
        <w:tc>
          <w:tcPr>
            <w:tcW w:w="2141" w:type="dxa"/>
          </w:tcPr>
          <w:p w:rsidR="006815D9" w:rsidRDefault="006815D9">
            <w:pPr>
              <w:pStyle w:val="TableParagraph"/>
              <w:rPr>
                <w:b/>
                <w:sz w:val="26"/>
              </w:rPr>
            </w:pPr>
          </w:p>
          <w:p w:rsidR="006815D9" w:rsidRDefault="00561D32">
            <w:pPr>
              <w:pStyle w:val="TableParagraph"/>
              <w:spacing w:before="168"/>
              <w:ind w:left="29"/>
              <w:rPr>
                <w:b/>
                <w:sz w:val="24"/>
              </w:rPr>
            </w:pPr>
            <w:r>
              <w:rPr>
                <w:b/>
                <w:sz w:val="24"/>
              </w:rPr>
              <w:t>Own House</w:t>
            </w:r>
          </w:p>
        </w:tc>
        <w:tc>
          <w:tcPr>
            <w:tcW w:w="1963" w:type="dxa"/>
          </w:tcPr>
          <w:p w:rsidR="006815D9" w:rsidRDefault="006815D9">
            <w:pPr>
              <w:pStyle w:val="TableParagraph"/>
              <w:rPr>
                <w:b/>
                <w:sz w:val="26"/>
              </w:rPr>
            </w:pPr>
          </w:p>
          <w:p w:rsidR="006815D9" w:rsidRDefault="00561D32">
            <w:pPr>
              <w:pStyle w:val="TableParagraph"/>
              <w:spacing w:before="168"/>
              <w:ind w:left="414" w:right="404"/>
              <w:jc w:val="center"/>
              <w:rPr>
                <w:b/>
                <w:sz w:val="24"/>
              </w:rPr>
            </w:pPr>
            <w:r>
              <w:rPr>
                <w:b/>
                <w:sz w:val="24"/>
              </w:rPr>
              <w:t>Frequency</w:t>
            </w:r>
          </w:p>
        </w:tc>
        <w:tc>
          <w:tcPr>
            <w:tcW w:w="1717" w:type="dxa"/>
          </w:tcPr>
          <w:p w:rsidR="006815D9" w:rsidRDefault="006815D9">
            <w:pPr>
              <w:pStyle w:val="TableParagraph"/>
              <w:rPr>
                <w:b/>
                <w:sz w:val="26"/>
              </w:rPr>
            </w:pPr>
          </w:p>
          <w:p w:rsidR="006815D9" w:rsidRDefault="00561D32">
            <w:pPr>
              <w:pStyle w:val="TableParagraph"/>
              <w:spacing w:before="168"/>
              <w:ind w:left="291" w:right="281"/>
              <w:jc w:val="center"/>
              <w:rPr>
                <w:b/>
                <w:sz w:val="24"/>
              </w:rPr>
            </w:pPr>
            <w:r>
              <w:rPr>
                <w:b/>
                <w:sz w:val="24"/>
              </w:rPr>
              <w:t>Percent</w:t>
            </w:r>
          </w:p>
        </w:tc>
        <w:tc>
          <w:tcPr>
            <w:tcW w:w="1800" w:type="dxa"/>
          </w:tcPr>
          <w:p w:rsidR="006815D9" w:rsidRDefault="00561D32">
            <w:pPr>
              <w:pStyle w:val="TableParagraph"/>
              <w:spacing w:before="191" w:line="480" w:lineRule="auto"/>
              <w:ind w:left="506" w:right="271" w:hanging="207"/>
              <w:rPr>
                <w:b/>
                <w:sz w:val="24"/>
              </w:rPr>
            </w:pPr>
            <w:r>
              <w:rPr>
                <w:b/>
                <w:sz w:val="24"/>
              </w:rPr>
              <w:t>Cumulative Percent</w:t>
            </w:r>
          </w:p>
        </w:tc>
      </w:tr>
      <w:tr w:rsidR="006815D9">
        <w:trPr>
          <w:trHeight w:val="802"/>
        </w:trPr>
        <w:tc>
          <w:tcPr>
            <w:tcW w:w="2141" w:type="dxa"/>
          </w:tcPr>
          <w:p w:rsidR="006815D9" w:rsidRDefault="00561D32">
            <w:pPr>
              <w:pStyle w:val="TableParagraph"/>
              <w:spacing w:before="26"/>
              <w:ind w:left="29"/>
              <w:rPr>
                <w:sz w:val="24"/>
              </w:rPr>
            </w:pPr>
            <w:r>
              <w:rPr>
                <w:sz w:val="24"/>
              </w:rPr>
              <w:t>Yes</w:t>
            </w:r>
          </w:p>
        </w:tc>
        <w:tc>
          <w:tcPr>
            <w:tcW w:w="1963" w:type="dxa"/>
          </w:tcPr>
          <w:p w:rsidR="006815D9" w:rsidRDefault="006815D9">
            <w:pPr>
              <w:pStyle w:val="TableParagraph"/>
              <w:spacing w:before="122"/>
              <w:ind w:left="413" w:right="404"/>
              <w:jc w:val="center"/>
              <w:rPr>
                <w:sz w:val="24"/>
              </w:rPr>
            </w:pPr>
          </w:p>
        </w:tc>
        <w:tc>
          <w:tcPr>
            <w:tcW w:w="1717" w:type="dxa"/>
          </w:tcPr>
          <w:p w:rsidR="006815D9" w:rsidRDefault="00561D32">
            <w:pPr>
              <w:pStyle w:val="TableParagraph"/>
              <w:spacing w:before="122"/>
              <w:ind w:left="290" w:right="282"/>
              <w:jc w:val="center"/>
              <w:rPr>
                <w:sz w:val="24"/>
              </w:rPr>
            </w:pPr>
            <w:r>
              <w:rPr>
                <w:sz w:val="24"/>
              </w:rPr>
              <w:t>95.0</w:t>
            </w:r>
          </w:p>
        </w:tc>
        <w:tc>
          <w:tcPr>
            <w:tcW w:w="1800" w:type="dxa"/>
          </w:tcPr>
          <w:p w:rsidR="006815D9" w:rsidRDefault="00561D32">
            <w:pPr>
              <w:pStyle w:val="TableParagraph"/>
              <w:spacing w:before="122"/>
              <w:ind w:left="610" w:right="600"/>
              <w:jc w:val="center"/>
              <w:rPr>
                <w:sz w:val="24"/>
              </w:rPr>
            </w:pPr>
            <w:r>
              <w:rPr>
                <w:sz w:val="24"/>
              </w:rPr>
              <w:t>95.0</w:t>
            </w:r>
          </w:p>
        </w:tc>
      </w:tr>
      <w:tr w:rsidR="006815D9">
        <w:trPr>
          <w:trHeight w:val="611"/>
        </w:trPr>
        <w:tc>
          <w:tcPr>
            <w:tcW w:w="2141" w:type="dxa"/>
          </w:tcPr>
          <w:p w:rsidR="006815D9" w:rsidRDefault="00561D32">
            <w:pPr>
              <w:pStyle w:val="TableParagraph"/>
              <w:spacing w:before="26"/>
              <w:ind w:left="29"/>
              <w:rPr>
                <w:sz w:val="24"/>
              </w:rPr>
            </w:pPr>
            <w:r>
              <w:rPr>
                <w:sz w:val="24"/>
              </w:rPr>
              <w:t>No</w:t>
            </w:r>
          </w:p>
        </w:tc>
        <w:tc>
          <w:tcPr>
            <w:tcW w:w="1963" w:type="dxa"/>
          </w:tcPr>
          <w:p w:rsidR="006815D9" w:rsidRDefault="006815D9">
            <w:pPr>
              <w:pStyle w:val="TableParagraph"/>
              <w:spacing w:before="26"/>
              <w:ind w:left="413" w:right="404"/>
              <w:jc w:val="center"/>
              <w:rPr>
                <w:sz w:val="24"/>
              </w:rPr>
            </w:pPr>
          </w:p>
        </w:tc>
        <w:tc>
          <w:tcPr>
            <w:tcW w:w="1717" w:type="dxa"/>
          </w:tcPr>
          <w:p w:rsidR="006815D9" w:rsidRDefault="00561D32">
            <w:pPr>
              <w:pStyle w:val="TableParagraph"/>
              <w:spacing w:before="26"/>
              <w:ind w:left="290" w:right="282"/>
              <w:jc w:val="center"/>
              <w:rPr>
                <w:sz w:val="24"/>
              </w:rPr>
            </w:pPr>
            <w:r>
              <w:rPr>
                <w:sz w:val="24"/>
              </w:rPr>
              <w:t>5.0</w:t>
            </w:r>
          </w:p>
        </w:tc>
        <w:tc>
          <w:tcPr>
            <w:tcW w:w="1800" w:type="dxa"/>
          </w:tcPr>
          <w:p w:rsidR="006815D9" w:rsidRDefault="00561D32">
            <w:pPr>
              <w:pStyle w:val="TableParagraph"/>
              <w:spacing w:before="26"/>
              <w:ind w:left="610" w:right="600"/>
              <w:jc w:val="center"/>
              <w:rPr>
                <w:sz w:val="24"/>
              </w:rPr>
            </w:pPr>
            <w:r>
              <w:rPr>
                <w:sz w:val="24"/>
              </w:rPr>
              <w:t>100.0</w:t>
            </w:r>
          </w:p>
        </w:tc>
      </w:tr>
      <w:tr w:rsidR="006815D9">
        <w:trPr>
          <w:trHeight w:val="612"/>
        </w:trPr>
        <w:tc>
          <w:tcPr>
            <w:tcW w:w="2141" w:type="dxa"/>
          </w:tcPr>
          <w:p w:rsidR="006815D9" w:rsidRDefault="00561D32">
            <w:pPr>
              <w:pStyle w:val="TableParagraph"/>
              <w:spacing w:before="26"/>
              <w:ind w:left="29"/>
              <w:rPr>
                <w:sz w:val="24"/>
              </w:rPr>
            </w:pPr>
            <w:r>
              <w:rPr>
                <w:sz w:val="24"/>
              </w:rPr>
              <w:t>Total</w:t>
            </w:r>
          </w:p>
        </w:tc>
        <w:tc>
          <w:tcPr>
            <w:tcW w:w="1963" w:type="dxa"/>
          </w:tcPr>
          <w:p w:rsidR="006815D9" w:rsidRDefault="00561D32">
            <w:pPr>
              <w:pStyle w:val="TableParagraph"/>
              <w:spacing w:before="26"/>
              <w:ind w:left="413" w:right="404"/>
              <w:jc w:val="center"/>
              <w:rPr>
                <w:sz w:val="24"/>
              </w:rPr>
            </w:pPr>
            <w:r>
              <w:rPr>
                <w:sz w:val="24"/>
              </w:rPr>
              <w:t>180</w:t>
            </w:r>
          </w:p>
        </w:tc>
        <w:tc>
          <w:tcPr>
            <w:tcW w:w="1717" w:type="dxa"/>
          </w:tcPr>
          <w:p w:rsidR="006815D9" w:rsidRDefault="00561D32">
            <w:pPr>
              <w:pStyle w:val="TableParagraph"/>
              <w:spacing w:before="26"/>
              <w:ind w:left="290" w:right="282"/>
              <w:jc w:val="center"/>
              <w:rPr>
                <w:sz w:val="24"/>
              </w:rPr>
            </w:pPr>
            <w:r>
              <w:rPr>
                <w:sz w:val="24"/>
              </w:rPr>
              <w:t>100.0</w:t>
            </w:r>
          </w:p>
        </w:tc>
        <w:tc>
          <w:tcPr>
            <w:tcW w:w="1800" w:type="dxa"/>
          </w:tcPr>
          <w:p w:rsidR="006815D9" w:rsidRDefault="006815D9">
            <w:pPr>
              <w:pStyle w:val="TableParagraph"/>
              <w:rPr>
                <w:sz w:val="24"/>
              </w:rPr>
            </w:pPr>
          </w:p>
        </w:tc>
      </w:tr>
    </w:tbl>
    <w:p w:rsidR="006815D9" w:rsidRDefault="00561D32">
      <w:pPr>
        <w:pStyle w:val="BodyText"/>
        <w:ind w:left="1592"/>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Heading1"/>
        <w:spacing w:before="180"/>
      </w:pPr>
      <w:r>
        <w:lastRenderedPageBreak/>
        <w:t>TYPES OF HOUSE OF THE SELECTED RESPONDENTS:</w:t>
      </w:r>
    </w:p>
    <w:p w:rsidR="006815D9" w:rsidRDefault="006815D9">
      <w:pPr>
        <w:pStyle w:val="BodyText"/>
        <w:rPr>
          <w:b/>
          <w:sz w:val="30"/>
        </w:rPr>
      </w:pPr>
    </w:p>
    <w:p w:rsidR="006815D9" w:rsidRDefault="00561D32">
      <w:pPr>
        <w:pStyle w:val="BodyText"/>
        <w:spacing w:before="214" w:line="480" w:lineRule="auto"/>
        <w:ind w:left="871" w:right="918" w:firstLine="720"/>
        <w:jc w:val="both"/>
      </w:pPr>
      <w:r>
        <w:t>Good housing is a fundamental requirement for rural hygiene. It is influenced by social and economic condition in general life. The type of houses is categories into four major group as hut, asbestos, tilled, and concrete</w:t>
      </w:r>
      <w:r>
        <w:rPr>
          <w:spacing w:val="-6"/>
        </w:rPr>
        <w:t xml:space="preserve"> </w:t>
      </w:r>
      <w:r>
        <w:t>roof.</w:t>
      </w:r>
    </w:p>
    <w:p w:rsidR="006815D9" w:rsidRDefault="006815D9">
      <w:pPr>
        <w:pStyle w:val="BodyText"/>
        <w:spacing w:before="10"/>
        <w:rPr>
          <w:sz w:val="20"/>
        </w:rPr>
      </w:pPr>
    </w:p>
    <w:p w:rsidR="006815D9" w:rsidRDefault="00561D32" w:rsidP="00561D32">
      <w:pPr>
        <w:pStyle w:val="BodyText"/>
        <w:spacing w:line="480" w:lineRule="auto"/>
        <w:ind w:left="871" w:right="917" w:firstLine="720"/>
        <w:jc w:val="both"/>
      </w:pPr>
      <w:r>
        <w:t xml:space="preserve">The following figure 5.8 exhibited in details, majority (30%)of respondents are living in tilled houses, 25% are lived in asbestos, 24.% of respondents are living in bad hut houses, and only 21.%of respondents are living in good concrete roof houses. </w:t>
      </w:r>
    </w:p>
    <w:p w:rsidR="006815D9" w:rsidRDefault="00561D32">
      <w:pPr>
        <w:pStyle w:val="Heading2"/>
      </w:pPr>
      <w:r>
        <w:t>FACILITIES AT HOME OF THE SELECTED RESPONDENTS:</w:t>
      </w:r>
    </w:p>
    <w:p w:rsidR="006815D9" w:rsidRDefault="006815D9">
      <w:pPr>
        <w:pStyle w:val="BodyText"/>
        <w:spacing w:before="9"/>
        <w:rPr>
          <w:b/>
          <w:sz w:val="23"/>
        </w:rPr>
      </w:pPr>
    </w:p>
    <w:p w:rsidR="006815D9" w:rsidRDefault="00561D32">
      <w:pPr>
        <w:pStyle w:val="BodyText"/>
        <w:spacing w:line="480" w:lineRule="auto"/>
        <w:ind w:left="871" w:right="917" w:firstLine="720"/>
        <w:jc w:val="both"/>
      </w:pPr>
      <w:r>
        <w:t>The study found that 100 percent of selected respondents having electricity facility in their houses, around 61.3% of respondents are don’t have drinking water facilities at home and nearly 81% respondents don’t have lavatory convenience at home.</w:t>
      </w:r>
    </w:p>
    <w:p w:rsidR="006815D9" w:rsidRDefault="006815D9">
      <w:pPr>
        <w:pStyle w:val="BodyText"/>
        <w:spacing w:before="2"/>
        <w:rPr>
          <w:sz w:val="21"/>
        </w:rPr>
      </w:pPr>
    </w:p>
    <w:p w:rsidR="006815D9" w:rsidRDefault="00561D32">
      <w:pPr>
        <w:pStyle w:val="Heading2"/>
        <w:rPr>
          <w:sz w:val="28"/>
        </w:rPr>
      </w:pPr>
      <w:r>
        <w:t>LAND HOLDING OF THE SELECTED RESPONDENTS</w:t>
      </w:r>
      <w:r>
        <w:rPr>
          <w:sz w:val="28"/>
        </w:rPr>
        <w:t>:</w:t>
      </w:r>
    </w:p>
    <w:p w:rsidR="006815D9" w:rsidRDefault="006815D9">
      <w:pPr>
        <w:pStyle w:val="BodyText"/>
        <w:spacing w:before="8"/>
        <w:rPr>
          <w:b/>
        </w:rPr>
      </w:pPr>
    </w:p>
    <w:p w:rsidR="006815D9" w:rsidRDefault="00561D32">
      <w:pPr>
        <w:pStyle w:val="BodyText"/>
        <w:spacing w:line="550" w:lineRule="atLeast"/>
        <w:ind w:left="871" w:right="918" w:firstLine="720"/>
        <w:jc w:val="both"/>
      </w:pPr>
      <w:r>
        <w:t>The size of land holding is one of the major factor affecting the choice of MGNREGA work, from the table 5.16 it is found that only 13% respondents have their own land, around 87% respondent are landless labours, out of 13% land holders, around 9.6%of them have only below 5acres of land, 2.2% of them holding between 5 to 10 acres, only 1.5% of respondents have hold more than 10acres of land.</w:t>
      </w:r>
    </w:p>
    <w:p w:rsidR="006815D9" w:rsidRDefault="006815D9">
      <w:pPr>
        <w:spacing w:line="550" w:lineRule="atLeast"/>
        <w:jc w:val="both"/>
        <w:sectPr w:rsidR="006815D9">
          <w:pgSz w:w="12240" w:h="15840"/>
          <w:pgMar w:top="1360" w:right="520" w:bottom="1260" w:left="1720" w:header="0" w:footer="985" w:gutter="0"/>
          <w:cols w:space="720"/>
        </w:sectPr>
      </w:pPr>
    </w:p>
    <w:p w:rsidR="006815D9" w:rsidRDefault="00561D32">
      <w:pPr>
        <w:pStyle w:val="Heading2"/>
        <w:spacing w:before="79"/>
        <w:ind w:left="866" w:right="913"/>
        <w:jc w:val="center"/>
      </w:pPr>
      <w:r>
        <w:lastRenderedPageBreak/>
        <w:t>TABLE.NO.5.16. LAND HOLDING OF THE SELECTED RESPONDENTS:</w:t>
      </w:r>
    </w:p>
    <w:p w:rsidR="006815D9" w:rsidRDefault="006815D9">
      <w:pPr>
        <w:pStyle w:val="BodyText"/>
        <w:spacing w:before="1"/>
        <w:rPr>
          <w:b/>
        </w:rPr>
      </w:pPr>
    </w:p>
    <w:tbl>
      <w:tblPr>
        <w:tblW w:w="0" w:type="auto"/>
        <w:tblInd w:w="1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6"/>
        <w:gridCol w:w="2063"/>
        <w:gridCol w:w="1803"/>
        <w:gridCol w:w="1769"/>
      </w:tblGrid>
      <w:tr w:rsidR="006815D9">
        <w:trPr>
          <w:trHeight w:val="1267"/>
        </w:trPr>
        <w:tc>
          <w:tcPr>
            <w:tcW w:w="1836" w:type="dxa"/>
          </w:tcPr>
          <w:p w:rsidR="006815D9" w:rsidRDefault="006815D9">
            <w:pPr>
              <w:pStyle w:val="TableParagraph"/>
              <w:spacing w:before="1"/>
              <w:rPr>
                <w:b/>
                <w:sz w:val="31"/>
              </w:rPr>
            </w:pPr>
          </w:p>
          <w:p w:rsidR="006815D9" w:rsidRDefault="00561D32">
            <w:pPr>
              <w:pStyle w:val="TableParagraph"/>
              <w:ind w:left="314"/>
              <w:rPr>
                <w:b/>
                <w:sz w:val="24"/>
              </w:rPr>
            </w:pPr>
            <w:r>
              <w:rPr>
                <w:b/>
                <w:sz w:val="24"/>
              </w:rPr>
              <w:t>Owen Land</w:t>
            </w:r>
          </w:p>
        </w:tc>
        <w:tc>
          <w:tcPr>
            <w:tcW w:w="2063" w:type="dxa"/>
          </w:tcPr>
          <w:p w:rsidR="006815D9" w:rsidRDefault="006815D9">
            <w:pPr>
              <w:pStyle w:val="TableParagraph"/>
              <w:spacing w:before="1"/>
              <w:rPr>
                <w:b/>
                <w:sz w:val="31"/>
              </w:rPr>
            </w:pPr>
          </w:p>
          <w:p w:rsidR="006815D9" w:rsidRDefault="00561D32">
            <w:pPr>
              <w:pStyle w:val="TableParagraph"/>
              <w:ind w:left="464" w:right="455"/>
              <w:jc w:val="center"/>
              <w:rPr>
                <w:b/>
                <w:sz w:val="24"/>
              </w:rPr>
            </w:pPr>
            <w:r>
              <w:rPr>
                <w:b/>
                <w:sz w:val="24"/>
              </w:rPr>
              <w:t>Frequency</w:t>
            </w:r>
          </w:p>
        </w:tc>
        <w:tc>
          <w:tcPr>
            <w:tcW w:w="1803" w:type="dxa"/>
          </w:tcPr>
          <w:p w:rsidR="006815D9" w:rsidRDefault="006815D9">
            <w:pPr>
              <w:pStyle w:val="TableParagraph"/>
              <w:spacing w:before="1"/>
              <w:rPr>
                <w:b/>
                <w:sz w:val="31"/>
              </w:rPr>
            </w:pPr>
          </w:p>
          <w:p w:rsidR="006815D9" w:rsidRDefault="00561D32">
            <w:pPr>
              <w:pStyle w:val="TableParagraph"/>
              <w:ind w:left="487" w:right="479"/>
              <w:jc w:val="center"/>
              <w:rPr>
                <w:b/>
                <w:sz w:val="24"/>
              </w:rPr>
            </w:pPr>
            <w:r>
              <w:rPr>
                <w:b/>
                <w:sz w:val="24"/>
              </w:rPr>
              <w:t>Percent</w:t>
            </w:r>
          </w:p>
        </w:tc>
        <w:tc>
          <w:tcPr>
            <w:tcW w:w="1769" w:type="dxa"/>
          </w:tcPr>
          <w:p w:rsidR="006815D9" w:rsidRDefault="00561D32">
            <w:pPr>
              <w:pStyle w:val="TableParagraph"/>
              <w:spacing w:before="81" w:line="480" w:lineRule="auto"/>
              <w:ind w:left="489" w:right="257" w:hanging="207"/>
              <w:rPr>
                <w:b/>
                <w:sz w:val="24"/>
              </w:rPr>
            </w:pPr>
            <w:r>
              <w:rPr>
                <w:b/>
                <w:sz w:val="24"/>
              </w:rPr>
              <w:t>Cumulative Percent</w:t>
            </w:r>
          </w:p>
        </w:tc>
      </w:tr>
      <w:tr w:rsidR="006815D9">
        <w:trPr>
          <w:trHeight w:val="654"/>
        </w:trPr>
        <w:tc>
          <w:tcPr>
            <w:tcW w:w="1836" w:type="dxa"/>
          </w:tcPr>
          <w:p w:rsidR="006815D9" w:rsidRDefault="00561D32">
            <w:pPr>
              <w:pStyle w:val="TableParagraph"/>
              <w:spacing w:before="26"/>
              <w:ind w:left="29"/>
              <w:rPr>
                <w:sz w:val="24"/>
              </w:rPr>
            </w:pPr>
            <w:r>
              <w:rPr>
                <w:sz w:val="24"/>
              </w:rPr>
              <w:t>Yes</w:t>
            </w:r>
          </w:p>
        </w:tc>
        <w:tc>
          <w:tcPr>
            <w:tcW w:w="2063" w:type="dxa"/>
          </w:tcPr>
          <w:p w:rsidR="006815D9" w:rsidRDefault="006815D9">
            <w:pPr>
              <w:pStyle w:val="TableParagraph"/>
              <w:spacing w:before="48"/>
              <w:ind w:left="463" w:right="455"/>
              <w:jc w:val="center"/>
              <w:rPr>
                <w:sz w:val="24"/>
              </w:rPr>
            </w:pPr>
          </w:p>
        </w:tc>
        <w:tc>
          <w:tcPr>
            <w:tcW w:w="1803" w:type="dxa"/>
          </w:tcPr>
          <w:p w:rsidR="006815D9" w:rsidRDefault="00561D32">
            <w:pPr>
              <w:pStyle w:val="TableParagraph"/>
              <w:spacing w:before="48"/>
              <w:ind w:left="487" w:right="479"/>
              <w:jc w:val="center"/>
              <w:rPr>
                <w:sz w:val="24"/>
              </w:rPr>
            </w:pPr>
            <w:r>
              <w:rPr>
                <w:sz w:val="24"/>
              </w:rPr>
              <w:t>13.3</w:t>
            </w:r>
          </w:p>
        </w:tc>
        <w:tc>
          <w:tcPr>
            <w:tcW w:w="1769" w:type="dxa"/>
          </w:tcPr>
          <w:p w:rsidR="006815D9" w:rsidRDefault="00561D32">
            <w:pPr>
              <w:pStyle w:val="TableParagraph"/>
              <w:spacing w:before="48"/>
              <w:ind w:left="593" w:right="586"/>
              <w:jc w:val="center"/>
              <w:rPr>
                <w:sz w:val="24"/>
              </w:rPr>
            </w:pPr>
            <w:r>
              <w:rPr>
                <w:sz w:val="24"/>
              </w:rPr>
              <w:t>13.3</w:t>
            </w:r>
          </w:p>
        </w:tc>
      </w:tr>
      <w:tr w:rsidR="006815D9">
        <w:trPr>
          <w:trHeight w:val="671"/>
        </w:trPr>
        <w:tc>
          <w:tcPr>
            <w:tcW w:w="1836" w:type="dxa"/>
          </w:tcPr>
          <w:p w:rsidR="006815D9" w:rsidRDefault="00561D32">
            <w:pPr>
              <w:pStyle w:val="TableParagraph"/>
              <w:spacing w:before="26"/>
              <w:ind w:left="29"/>
              <w:rPr>
                <w:sz w:val="24"/>
              </w:rPr>
            </w:pPr>
            <w:r>
              <w:rPr>
                <w:sz w:val="24"/>
              </w:rPr>
              <w:t>No</w:t>
            </w:r>
          </w:p>
        </w:tc>
        <w:tc>
          <w:tcPr>
            <w:tcW w:w="2063" w:type="dxa"/>
          </w:tcPr>
          <w:p w:rsidR="006815D9" w:rsidRDefault="006815D9">
            <w:pPr>
              <w:pStyle w:val="TableParagraph"/>
              <w:spacing w:before="56"/>
              <w:ind w:left="463" w:right="455"/>
              <w:jc w:val="center"/>
              <w:rPr>
                <w:sz w:val="24"/>
              </w:rPr>
            </w:pPr>
          </w:p>
        </w:tc>
        <w:tc>
          <w:tcPr>
            <w:tcW w:w="1803" w:type="dxa"/>
          </w:tcPr>
          <w:p w:rsidR="006815D9" w:rsidRDefault="00561D32">
            <w:pPr>
              <w:pStyle w:val="TableParagraph"/>
              <w:spacing w:before="56"/>
              <w:ind w:left="487" w:right="479"/>
              <w:jc w:val="center"/>
              <w:rPr>
                <w:sz w:val="24"/>
              </w:rPr>
            </w:pPr>
            <w:r>
              <w:rPr>
                <w:sz w:val="24"/>
              </w:rPr>
              <w:t>86.7</w:t>
            </w:r>
          </w:p>
        </w:tc>
        <w:tc>
          <w:tcPr>
            <w:tcW w:w="1769" w:type="dxa"/>
          </w:tcPr>
          <w:p w:rsidR="006815D9" w:rsidRDefault="00561D32">
            <w:pPr>
              <w:pStyle w:val="TableParagraph"/>
              <w:spacing w:before="56"/>
              <w:ind w:left="593" w:right="586"/>
              <w:jc w:val="center"/>
              <w:rPr>
                <w:sz w:val="24"/>
              </w:rPr>
            </w:pPr>
            <w:r>
              <w:rPr>
                <w:sz w:val="24"/>
              </w:rPr>
              <w:t>100.0</w:t>
            </w:r>
          </w:p>
        </w:tc>
      </w:tr>
      <w:tr w:rsidR="006815D9">
        <w:trPr>
          <w:trHeight w:val="672"/>
        </w:trPr>
        <w:tc>
          <w:tcPr>
            <w:tcW w:w="1836" w:type="dxa"/>
          </w:tcPr>
          <w:p w:rsidR="006815D9" w:rsidRDefault="00561D32">
            <w:pPr>
              <w:pStyle w:val="TableParagraph"/>
              <w:spacing w:before="27"/>
              <w:ind w:left="29"/>
              <w:rPr>
                <w:sz w:val="24"/>
              </w:rPr>
            </w:pPr>
            <w:r>
              <w:rPr>
                <w:sz w:val="24"/>
              </w:rPr>
              <w:t>Total</w:t>
            </w:r>
          </w:p>
        </w:tc>
        <w:tc>
          <w:tcPr>
            <w:tcW w:w="2063" w:type="dxa"/>
          </w:tcPr>
          <w:p w:rsidR="006815D9" w:rsidRDefault="00561D32">
            <w:pPr>
              <w:pStyle w:val="TableParagraph"/>
              <w:spacing w:before="57"/>
              <w:ind w:left="463" w:right="455"/>
              <w:jc w:val="center"/>
              <w:rPr>
                <w:sz w:val="24"/>
              </w:rPr>
            </w:pPr>
            <w:r>
              <w:rPr>
                <w:sz w:val="24"/>
              </w:rPr>
              <w:t>180</w:t>
            </w:r>
          </w:p>
        </w:tc>
        <w:tc>
          <w:tcPr>
            <w:tcW w:w="1803" w:type="dxa"/>
          </w:tcPr>
          <w:p w:rsidR="006815D9" w:rsidRDefault="00561D32">
            <w:pPr>
              <w:pStyle w:val="TableParagraph"/>
              <w:spacing w:before="57"/>
              <w:ind w:left="487" w:right="479"/>
              <w:jc w:val="center"/>
              <w:rPr>
                <w:sz w:val="24"/>
              </w:rPr>
            </w:pPr>
            <w:r>
              <w:rPr>
                <w:sz w:val="24"/>
              </w:rPr>
              <w:t>100.0</w:t>
            </w:r>
          </w:p>
        </w:tc>
        <w:tc>
          <w:tcPr>
            <w:tcW w:w="1769" w:type="dxa"/>
          </w:tcPr>
          <w:p w:rsidR="006815D9" w:rsidRDefault="006815D9">
            <w:pPr>
              <w:pStyle w:val="TableParagraph"/>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6815D9">
      <w:pPr>
        <w:pStyle w:val="BodyText"/>
        <w:spacing w:before="10"/>
        <w:rPr>
          <w:b/>
          <w:sz w:val="31"/>
        </w:rPr>
      </w:pPr>
    </w:p>
    <w:p w:rsidR="006815D9" w:rsidRDefault="00561D32">
      <w:pPr>
        <w:pStyle w:val="BodyText"/>
        <w:spacing w:before="2" w:line="550" w:lineRule="atLeast"/>
        <w:ind w:left="872" w:right="1124" w:firstLine="720"/>
      </w:pPr>
      <w:r>
        <w:t>From the above figure 5.10 it is evident that around 87 percent of the respondents are belongs to land less labour category, only 13 percent are have their own land.</w:t>
      </w:r>
    </w:p>
    <w:p w:rsidR="006815D9" w:rsidRDefault="006815D9">
      <w:pPr>
        <w:spacing w:line="550" w:lineRule="atLeast"/>
        <w:sectPr w:rsidR="006815D9">
          <w:pgSz w:w="12240" w:h="15840"/>
          <w:pgMar w:top="1360" w:right="520" w:bottom="1260" w:left="1720" w:header="0" w:footer="985" w:gutter="0"/>
          <w:cols w:space="720"/>
        </w:sectPr>
      </w:pPr>
    </w:p>
    <w:p w:rsidR="006815D9" w:rsidRDefault="00561D32">
      <w:pPr>
        <w:pStyle w:val="Heading2"/>
        <w:spacing w:before="79" w:line="480" w:lineRule="auto"/>
        <w:ind w:right="918"/>
      </w:pPr>
      <w:r>
        <w:lastRenderedPageBreak/>
        <w:t>VALUE OF ANIMAL HUSBANDRY, HOME APPLIANCE, AND OTHER ASSETS OF THE SELECTED RESPONDENTS:</w:t>
      </w:r>
    </w:p>
    <w:p w:rsidR="006815D9" w:rsidRDefault="00561D32">
      <w:pPr>
        <w:pStyle w:val="BodyText"/>
        <w:spacing w:line="480" w:lineRule="auto"/>
        <w:ind w:left="871" w:right="917" w:firstLine="720"/>
        <w:jc w:val="both"/>
      </w:pPr>
      <w:r>
        <w:t>In rural areas, the value of Animal husbandry and other assets are key factors in accepting the job. From the investigation nearly 34% respondents have Animal husbandry, 66% of the respondents are not have Animal in their home. In this 34%, around 14% have the value of Animal below 10000, 18% respondents have value of more than 10000 to 25000 Rs, only 2% of them have the value of Animal more then 25000Rs.</w:t>
      </w:r>
    </w:p>
    <w:p w:rsidR="006815D9" w:rsidRDefault="006815D9">
      <w:pPr>
        <w:pStyle w:val="BodyText"/>
        <w:spacing w:before="8"/>
        <w:rPr>
          <w:sz w:val="20"/>
        </w:rPr>
      </w:pPr>
    </w:p>
    <w:p w:rsidR="006815D9" w:rsidRDefault="00561D32">
      <w:pPr>
        <w:pStyle w:val="BodyText"/>
        <w:spacing w:line="480" w:lineRule="auto"/>
        <w:ind w:left="871" w:right="918" w:firstLine="720"/>
        <w:jc w:val="both"/>
      </w:pPr>
      <w:r>
        <w:t>From the study area the researcher finds that some of the respondents does not accepting the job, due to having animals in their home, because of this particular reasons they are not able to participate under the scheme and the researcher is also finds that among the selected respondents 94.1% of them do not have other assets, only 6% of them have other assets. Nearly 100% of beneficiaries have home appliance, but the value of home appliance, around 55% of them have below 2500 and 40.6% of respondents have more then 25000 to 50000 Rs only a few having more than value of 50000 Rs as home</w:t>
      </w:r>
      <w:r>
        <w:rPr>
          <w:spacing w:val="-2"/>
        </w:rPr>
        <w:t xml:space="preserve"> </w:t>
      </w:r>
      <w:r>
        <w:t>appliance.</w:t>
      </w:r>
    </w:p>
    <w:p w:rsidR="006815D9" w:rsidRDefault="00561D32">
      <w:pPr>
        <w:pStyle w:val="Heading2"/>
        <w:spacing w:before="2"/>
        <w:ind w:left="872"/>
        <w:rPr>
          <w:sz w:val="28"/>
        </w:rPr>
      </w:pPr>
      <w:r>
        <w:t>AWARENESS AMONG OF THE SELECTED RESPONDENTS</w:t>
      </w:r>
      <w:r>
        <w:rPr>
          <w:sz w:val="28"/>
        </w:rPr>
        <w:t>:</w:t>
      </w:r>
    </w:p>
    <w:p w:rsidR="006815D9" w:rsidRDefault="006815D9">
      <w:pPr>
        <w:pStyle w:val="BodyText"/>
        <w:rPr>
          <w:b/>
          <w:sz w:val="30"/>
        </w:rPr>
      </w:pPr>
    </w:p>
    <w:p w:rsidR="006815D9" w:rsidRDefault="00561D32">
      <w:pPr>
        <w:pStyle w:val="BodyText"/>
        <w:spacing w:before="214" w:line="480" w:lineRule="auto"/>
        <w:ind w:left="871" w:right="917" w:firstLine="720"/>
        <w:jc w:val="both"/>
      </w:pPr>
      <w:r>
        <w:t>Around 540 respondents are selected as sample for the study in nine blocks of Thiruvannamalai District. Among the selected respondents cent percent are aware about this scheme, but the source of information about the scheme various among the respondents.</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2"/>
        <w:spacing w:before="60"/>
        <w:rPr>
          <w:sz w:val="28"/>
        </w:rPr>
      </w:pPr>
      <w:r>
        <w:lastRenderedPageBreak/>
        <w:t>SOURCES OF INFORMATION</w:t>
      </w:r>
      <w:r>
        <w:rPr>
          <w:sz w:val="28"/>
        </w:rPr>
        <w:t>:</w:t>
      </w:r>
    </w:p>
    <w:p w:rsidR="006815D9" w:rsidRDefault="006815D9">
      <w:pPr>
        <w:pStyle w:val="BodyText"/>
        <w:rPr>
          <w:b/>
          <w:sz w:val="30"/>
        </w:rPr>
      </w:pPr>
    </w:p>
    <w:p w:rsidR="006815D9" w:rsidRDefault="00561D32">
      <w:pPr>
        <w:pStyle w:val="BodyText"/>
        <w:spacing w:before="214" w:line="480" w:lineRule="auto"/>
        <w:ind w:left="871" w:right="916" w:firstLine="720"/>
        <w:jc w:val="both"/>
      </w:pPr>
      <w:r>
        <w:t>The sources of information are divided into four categories as Media, Panchayat officials, friends and relatives and others. Through the village president/ panchayat president nearly 45 % of them are aware, through friends / relatives around 43 percent of them aware about the scheme, these two sources are major source of information in creating awareness about the scheme. Surprisingly  the major source of modern days, the media does not significantly influence in creating awareness about the scheme. Only 10 percent of the respondents are aware through media source. The table 5.17 clearly explains the contribution of media and other sources in creating awareness among the</w:t>
      </w:r>
      <w:r>
        <w:rPr>
          <w:spacing w:val="-3"/>
        </w:rPr>
        <w:t xml:space="preserve"> </w:t>
      </w:r>
      <w:r>
        <w:t>people.</w:t>
      </w:r>
    </w:p>
    <w:p w:rsidR="006815D9" w:rsidRDefault="006815D9">
      <w:pPr>
        <w:pStyle w:val="BodyText"/>
        <w:rPr>
          <w:sz w:val="21"/>
        </w:rPr>
      </w:pPr>
    </w:p>
    <w:p w:rsidR="006815D9" w:rsidRDefault="00561D32">
      <w:pPr>
        <w:pStyle w:val="Heading2"/>
        <w:ind w:left="992"/>
      </w:pPr>
      <w:r>
        <w:t>TABLE.NO.5.17. MEDIUM OF</w:t>
      </w:r>
      <w:r>
        <w:rPr>
          <w:spacing w:val="-14"/>
        </w:rPr>
        <w:t xml:space="preserve"> </w:t>
      </w:r>
      <w:r>
        <w:t>SOURCES.</w:t>
      </w:r>
    </w:p>
    <w:p w:rsidR="006815D9" w:rsidRDefault="006815D9">
      <w:pPr>
        <w:pStyle w:val="BodyText"/>
        <w:spacing w:before="1"/>
        <w:rPr>
          <w:b/>
        </w:rPr>
      </w:pPr>
    </w:p>
    <w:tbl>
      <w:tblPr>
        <w:tblW w:w="0" w:type="auto"/>
        <w:tblInd w:w="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40"/>
        <w:gridCol w:w="1731"/>
        <w:gridCol w:w="1511"/>
        <w:gridCol w:w="1655"/>
      </w:tblGrid>
      <w:tr w:rsidR="006815D9">
        <w:trPr>
          <w:trHeight w:val="1163"/>
        </w:trPr>
        <w:tc>
          <w:tcPr>
            <w:tcW w:w="2840" w:type="dxa"/>
          </w:tcPr>
          <w:p w:rsidR="006815D9" w:rsidRDefault="00561D32">
            <w:pPr>
              <w:pStyle w:val="TableParagraph"/>
              <w:spacing w:before="30" w:line="480" w:lineRule="auto"/>
              <w:ind w:left="563" w:right="533" w:firstLine="325"/>
              <w:rPr>
                <w:b/>
                <w:sz w:val="24"/>
              </w:rPr>
            </w:pPr>
            <w:r>
              <w:rPr>
                <w:b/>
                <w:sz w:val="24"/>
              </w:rPr>
              <w:t>Sources of The Information</w:t>
            </w:r>
          </w:p>
        </w:tc>
        <w:tc>
          <w:tcPr>
            <w:tcW w:w="1731" w:type="dxa"/>
          </w:tcPr>
          <w:p w:rsidR="006815D9" w:rsidRDefault="006815D9">
            <w:pPr>
              <w:pStyle w:val="TableParagraph"/>
              <w:spacing w:before="7"/>
              <w:rPr>
                <w:b/>
                <w:sz w:val="26"/>
              </w:rPr>
            </w:pPr>
          </w:p>
          <w:p w:rsidR="006815D9" w:rsidRDefault="00561D32">
            <w:pPr>
              <w:pStyle w:val="TableParagraph"/>
              <w:ind w:left="298" w:right="288"/>
              <w:jc w:val="center"/>
              <w:rPr>
                <w:b/>
                <w:sz w:val="24"/>
              </w:rPr>
            </w:pPr>
            <w:r>
              <w:rPr>
                <w:b/>
                <w:sz w:val="24"/>
              </w:rPr>
              <w:t>Frequency</w:t>
            </w:r>
          </w:p>
        </w:tc>
        <w:tc>
          <w:tcPr>
            <w:tcW w:w="1511" w:type="dxa"/>
          </w:tcPr>
          <w:p w:rsidR="006815D9" w:rsidRDefault="006815D9">
            <w:pPr>
              <w:pStyle w:val="TableParagraph"/>
              <w:spacing w:before="7"/>
              <w:rPr>
                <w:b/>
                <w:sz w:val="26"/>
              </w:rPr>
            </w:pPr>
          </w:p>
          <w:p w:rsidR="006815D9" w:rsidRDefault="00561D32">
            <w:pPr>
              <w:pStyle w:val="TableParagraph"/>
              <w:ind w:left="343" w:right="331"/>
              <w:jc w:val="center"/>
              <w:rPr>
                <w:b/>
                <w:sz w:val="24"/>
              </w:rPr>
            </w:pPr>
            <w:r>
              <w:rPr>
                <w:b/>
                <w:sz w:val="24"/>
              </w:rPr>
              <w:t>Percent</w:t>
            </w:r>
          </w:p>
        </w:tc>
        <w:tc>
          <w:tcPr>
            <w:tcW w:w="1655" w:type="dxa"/>
          </w:tcPr>
          <w:p w:rsidR="006815D9" w:rsidRDefault="00561D32">
            <w:pPr>
              <w:pStyle w:val="TableParagraph"/>
              <w:spacing w:before="30" w:line="480" w:lineRule="auto"/>
              <w:ind w:left="436" w:right="196" w:hanging="207"/>
              <w:rPr>
                <w:b/>
                <w:sz w:val="24"/>
              </w:rPr>
            </w:pPr>
            <w:r>
              <w:rPr>
                <w:b/>
                <w:sz w:val="24"/>
              </w:rPr>
              <w:t>Cumulative Percent</w:t>
            </w:r>
          </w:p>
        </w:tc>
      </w:tr>
      <w:tr w:rsidR="006815D9">
        <w:trPr>
          <w:trHeight w:val="612"/>
        </w:trPr>
        <w:tc>
          <w:tcPr>
            <w:tcW w:w="2840" w:type="dxa"/>
          </w:tcPr>
          <w:p w:rsidR="006815D9" w:rsidRDefault="00561D32">
            <w:pPr>
              <w:pStyle w:val="TableParagraph"/>
              <w:spacing w:before="27"/>
              <w:ind w:left="29"/>
              <w:rPr>
                <w:sz w:val="24"/>
              </w:rPr>
            </w:pPr>
            <w:r>
              <w:rPr>
                <w:sz w:val="24"/>
              </w:rPr>
              <w:t>Media</w:t>
            </w:r>
          </w:p>
        </w:tc>
        <w:tc>
          <w:tcPr>
            <w:tcW w:w="1731" w:type="dxa"/>
          </w:tcPr>
          <w:p w:rsidR="006815D9" w:rsidRDefault="006815D9">
            <w:pPr>
              <w:pStyle w:val="TableParagraph"/>
              <w:spacing w:before="27"/>
              <w:ind w:left="297" w:right="288"/>
              <w:jc w:val="center"/>
              <w:rPr>
                <w:sz w:val="24"/>
              </w:rPr>
            </w:pPr>
          </w:p>
        </w:tc>
        <w:tc>
          <w:tcPr>
            <w:tcW w:w="1511" w:type="dxa"/>
          </w:tcPr>
          <w:p w:rsidR="006815D9" w:rsidRDefault="00561D32">
            <w:pPr>
              <w:pStyle w:val="TableParagraph"/>
              <w:spacing w:before="27"/>
              <w:ind w:left="343" w:right="331"/>
              <w:jc w:val="center"/>
              <w:rPr>
                <w:sz w:val="24"/>
              </w:rPr>
            </w:pPr>
            <w:r>
              <w:rPr>
                <w:sz w:val="24"/>
              </w:rPr>
              <w:t>10.9</w:t>
            </w:r>
          </w:p>
        </w:tc>
        <w:tc>
          <w:tcPr>
            <w:tcW w:w="1655" w:type="dxa"/>
          </w:tcPr>
          <w:p w:rsidR="006815D9" w:rsidRDefault="00561D32">
            <w:pPr>
              <w:pStyle w:val="TableParagraph"/>
              <w:spacing w:before="27"/>
              <w:ind w:left="539" w:right="525"/>
              <w:jc w:val="center"/>
              <w:rPr>
                <w:sz w:val="24"/>
              </w:rPr>
            </w:pPr>
            <w:r>
              <w:rPr>
                <w:sz w:val="24"/>
              </w:rPr>
              <w:t>10.9</w:t>
            </w:r>
          </w:p>
        </w:tc>
      </w:tr>
      <w:tr w:rsidR="006815D9">
        <w:trPr>
          <w:trHeight w:val="611"/>
        </w:trPr>
        <w:tc>
          <w:tcPr>
            <w:tcW w:w="2840" w:type="dxa"/>
          </w:tcPr>
          <w:p w:rsidR="006815D9" w:rsidRDefault="00561D32">
            <w:pPr>
              <w:pStyle w:val="TableParagraph"/>
              <w:spacing w:before="26"/>
              <w:ind w:left="29"/>
              <w:rPr>
                <w:sz w:val="24"/>
              </w:rPr>
            </w:pPr>
            <w:r>
              <w:rPr>
                <w:sz w:val="24"/>
              </w:rPr>
              <w:t>Panchayat</w:t>
            </w:r>
          </w:p>
        </w:tc>
        <w:tc>
          <w:tcPr>
            <w:tcW w:w="1731" w:type="dxa"/>
          </w:tcPr>
          <w:p w:rsidR="006815D9" w:rsidRDefault="006815D9">
            <w:pPr>
              <w:pStyle w:val="TableParagraph"/>
              <w:spacing w:before="26"/>
              <w:ind w:left="297" w:right="288"/>
              <w:jc w:val="center"/>
              <w:rPr>
                <w:sz w:val="24"/>
              </w:rPr>
            </w:pPr>
          </w:p>
        </w:tc>
        <w:tc>
          <w:tcPr>
            <w:tcW w:w="1511" w:type="dxa"/>
          </w:tcPr>
          <w:p w:rsidR="006815D9" w:rsidRDefault="00561D32">
            <w:pPr>
              <w:pStyle w:val="TableParagraph"/>
              <w:spacing w:before="26"/>
              <w:ind w:left="343" w:right="331"/>
              <w:jc w:val="center"/>
              <w:rPr>
                <w:sz w:val="24"/>
              </w:rPr>
            </w:pPr>
            <w:r>
              <w:rPr>
                <w:sz w:val="24"/>
              </w:rPr>
              <w:t>45.4</w:t>
            </w:r>
          </w:p>
        </w:tc>
        <w:tc>
          <w:tcPr>
            <w:tcW w:w="1655" w:type="dxa"/>
          </w:tcPr>
          <w:p w:rsidR="006815D9" w:rsidRDefault="00561D32">
            <w:pPr>
              <w:pStyle w:val="TableParagraph"/>
              <w:spacing w:before="26"/>
              <w:ind w:left="539" w:right="525"/>
              <w:jc w:val="center"/>
              <w:rPr>
                <w:sz w:val="24"/>
              </w:rPr>
            </w:pPr>
            <w:r>
              <w:rPr>
                <w:sz w:val="24"/>
              </w:rPr>
              <w:t>56.3</w:t>
            </w:r>
          </w:p>
        </w:tc>
      </w:tr>
      <w:tr w:rsidR="006815D9">
        <w:trPr>
          <w:trHeight w:val="611"/>
        </w:trPr>
        <w:tc>
          <w:tcPr>
            <w:tcW w:w="2840" w:type="dxa"/>
          </w:tcPr>
          <w:p w:rsidR="006815D9" w:rsidRDefault="00561D32">
            <w:pPr>
              <w:pStyle w:val="TableParagraph"/>
              <w:spacing w:before="26"/>
              <w:ind w:left="29"/>
              <w:rPr>
                <w:sz w:val="24"/>
              </w:rPr>
            </w:pPr>
            <w:r>
              <w:rPr>
                <w:sz w:val="24"/>
              </w:rPr>
              <w:t>Friends</w:t>
            </w:r>
          </w:p>
        </w:tc>
        <w:tc>
          <w:tcPr>
            <w:tcW w:w="1731" w:type="dxa"/>
          </w:tcPr>
          <w:p w:rsidR="006815D9" w:rsidRDefault="006815D9">
            <w:pPr>
              <w:pStyle w:val="TableParagraph"/>
              <w:spacing w:before="26"/>
              <w:ind w:left="297" w:right="288"/>
              <w:jc w:val="center"/>
              <w:rPr>
                <w:sz w:val="24"/>
              </w:rPr>
            </w:pPr>
          </w:p>
        </w:tc>
        <w:tc>
          <w:tcPr>
            <w:tcW w:w="1511" w:type="dxa"/>
          </w:tcPr>
          <w:p w:rsidR="006815D9" w:rsidRDefault="00561D32">
            <w:pPr>
              <w:pStyle w:val="TableParagraph"/>
              <w:spacing w:before="26"/>
              <w:ind w:left="343" w:right="331"/>
              <w:jc w:val="center"/>
              <w:rPr>
                <w:sz w:val="24"/>
              </w:rPr>
            </w:pPr>
            <w:r>
              <w:rPr>
                <w:sz w:val="24"/>
              </w:rPr>
              <w:t>43.3</w:t>
            </w:r>
          </w:p>
        </w:tc>
        <w:tc>
          <w:tcPr>
            <w:tcW w:w="1655" w:type="dxa"/>
          </w:tcPr>
          <w:p w:rsidR="006815D9" w:rsidRDefault="00561D32">
            <w:pPr>
              <w:pStyle w:val="TableParagraph"/>
              <w:spacing w:before="26"/>
              <w:ind w:left="539" w:right="525"/>
              <w:jc w:val="center"/>
              <w:rPr>
                <w:sz w:val="24"/>
              </w:rPr>
            </w:pPr>
            <w:r>
              <w:rPr>
                <w:sz w:val="24"/>
              </w:rPr>
              <w:t>99.6</w:t>
            </w:r>
          </w:p>
        </w:tc>
      </w:tr>
      <w:tr w:rsidR="006815D9">
        <w:trPr>
          <w:trHeight w:val="612"/>
        </w:trPr>
        <w:tc>
          <w:tcPr>
            <w:tcW w:w="2840" w:type="dxa"/>
          </w:tcPr>
          <w:p w:rsidR="006815D9" w:rsidRDefault="00561D32">
            <w:pPr>
              <w:pStyle w:val="TableParagraph"/>
              <w:spacing w:before="27"/>
              <w:ind w:left="29"/>
              <w:rPr>
                <w:sz w:val="24"/>
              </w:rPr>
            </w:pPr>
            <w:r>
              <w:rPr>
                <w:sz w:val="24"/>
              </w:rPr>
              <w:t>Others</w:t>
            </w:r>
          </w:p>
        </w:tc>
        <w:tc>
          <w:tcPr>
            <w:tcW w:w="1731" w:type="dxa"/>
          </w:tcPr>
          <w:p w:rsidR="006815D9" w:rsidRDefault="006815D9">
            <w:pPr>
              <w:pStyle w:val="TableParagraph"/>
              <w:spacing w:before="27"/>
              <w:ind w:left="9"/>
              <w:jc w:val="center"/>
              <w:rPr>
                <w:sz w:val="24"/>
              </w:rPr>
            </w:pPr>
          </w:p>
        </w:tc>
        <w:tc>
          <w:tcPr>
            <w:tcW w:w="1511" w:type="dxa"/>
          </w:tcPr>
          <w:p w:rsidR="006815D9" w:rsidRDefault="00561D32">
            <w:pPr>
              <w:pStyle w:val="TableParagraph"/>
              <w:spacing w:before="27"/>
              <w:ind w:left="343" w:right="331"/>
              <w:jc w:val="center"/>
              <w:rPr>
                <w:sz w:val="24"/>
              </w:rPr>
            </w:pPr>
            <w:r>
              <w:rPr>
                <w:sz w:val="24"/>
              </w:rPr>
              <w:t>0.4</w:t>
            </w:r>
          </w:p>
        </w:tc>
        <w:tc>
          <w:tcPr>
            <w:tcW w:w="1655" w:type="dxa"/>
          </w:tcPr>
          <w:p w:rsidR="006815D9" w:rsidRDefault="00561D32">
            <w:pPr>
              <w:pStyle w:val="TableParagraph"/>
              <w:spacing w:before="27"/>
              <w:ind w:left="539" w:right="525"/>
              <w:jc w:val="center"/>
              <w:rPr>
                <w:sz w:val="24"/>
              </w:rPr>
            </w:pPr>
            <w:r>
              <w:rPr>
                <w:sz w:val="24"/>
              </w:rPr>
              <w:t>100.0</w:t>
            </w:r>
          </w:p>
        </w:tc>
      </w:tr>
      <w:tr w:rsidR="006815D9">
        <w:trPr>
          <w:trHeight w:val="611"/>
        </w:trPr>
        <w:tc>
          <w:tcPr>
            <w:tcW w:w="2840" w:type="dxa"/>
          </w:tcPr>
          <w:p w:rsidR="006815D9" w:rsidRDefault="00561D32">
            <w:pPr>
              <w:pStyle w:val="TableParagraph"/>
              <w:spacing w:before="26"/>
              <w:ind w:left="29"/>
              <w:rPr>
                <w:sz w:val="24"/>
              </w:rPr>
            </w:pPr>
            <w:r>
              <w:rPr>
                <w:sz w:val="24"/>
              </w:rPr>
              <w:t>Total</w:t>
            </w:r>
          </w:p>
        </w:tc>
        <w:tc>
          <w:tcPr>
            <w:tcW w:w="1731" w:type="dxa"/>
          </w:tcPr>
          <w:p w:rsidR="006815D9" w:rsidRDefault="00561D32">
            <w:pPr>
              <w:pStyle w:val="TableParagraph"/>
              <w:spacing w:before="26"/>
              <w:ind w:left="297" w:right="288"/>
              <w:jc w:val="center"/>
              <w:rPr>
                <w:sz w:val="24"/>
              </w:rPr>
            </w:pPr>
            <w:r>
              <w:rPr>
                <w:sz w:val="24"/>
              </w:rPr>
              <w:t>180</w:t>
            </w:r>
          </w:p>
        </w:tc>
        <w:tc>
          <w:tcPr>
            <w:tcW w:w="1511" w:type="dxa"/>
          </w:tcPr>
          <w:p w:rsidR="006815D9" w:rsidRDefault="00561D32">
            <w:pPr>
              <w:pStyle w:val="TableParagraph"/>
              <w:spacing w:before="26"/>
              <w:ind w:left="343" w:right="331"/>
              <w:jc w:val="center"/>
              <w:rPr>
                <w:sz w:val="24"/>
              </w:rPr>
            </w:pPr>
            <w:r>
              <w:rPr>
                <w:sz w:val="24"/>
              </w:rPr>
              <w:t>100.0</w:t>
            </w:r>
          </w:p>
        </w:tc>
        <w:tc>
          <w:tcPr>
            <w:tcW w:w="1655" w:type="dxa"/>
          </w:tcPr>
          <w:p w:rsidR="006815D9" w:rsidRDefault="006815D9">
            <w:pPr>
              <w:pStyle w:val="TableParagraph"/>
              <w:rPr>
                <w:sz w:val="24"/>
              </w:rPr>
            </w:pPr>
          </w:p>
        </w:tc>
      </w:tr>
    </w:tbl>
    <w:p w:rsidR="006815D9" w:rsidRDefault="00561D32">
      <w:pPr>
        <w:pStyle w:val="BodyText"/>
        <w:ind w:left="1592"/>
      </w:pPr>
      <w:r>
        <w:t>Source : Computed from primary data.</w:t>
      </w:r>
    </w:p>
    <w:p w:rsidR="006815D9" w:rsidRDefault="006815D9">
      <w:pPr>
        <w:sectPr w:rsidR="006815D9">
          <w:pgSz w:w="12240" w:h="15840"/>
          <w:pgMar w:top="1380" w:right="520" w:bottom="1260" w:left="1720" w:header="0" w:footer="985" w:gutter="0"/>
          <w:cols w:space="720"/>
        </w:sectPr>
      </w:pPr>
    </w:p>
    <w:p w:rsidR="006815D9" w:rsidRDefault="00561D32">
      <w:pPr>
        <w:pStyle w:val="Heading2"/>
        <w:spacing w:before="79"/>
      </w:pPr>
      <w:r>
        <w:lastRenderedPageBreak/>
        <w:t>LEVEL OF AWARENESS ABOUT MGNREGS</w:t>
      </w:r>
    </w:p>
    <w:p w:rsidR="006815D9" w:rsidRDefault="006815D9">
      <w:pPr>
        <w:pStyle w:val="BodyText"/>
        <w:spacing w:before="9"/>
        <w:rPr>
          <w:b/>
          <w:sz w:val="23"/>
        </w:rPr>
      </w:pPr>
    </w:p>
    <w:p w:rsidR="006815D9" w:rsidRDefault="00561D32">
      <w:pPr>
        <w:pStyle w:val="BodyText"/>
        <w:spacing w:line="480" w:lineRule="auto"/>
        <w:ind w:left="871" w:right="916" w:firstLine="720"/>
        <w:jc w:val="both"/>
      </w:pPr>
      <w:r>
        <w:t>The achievement of development programme is mainly depends upon the level of awareness among the target people. The distribution of the respondents by their awareness level on MGNREGS are given in the below table.5.18 From the table it is revealed that all (100 percent ) the respondents in the study area have better awareness about the scheme, importance of job card, actual working days, distribution of works and selection of workers as per the MGNREGS act respectively. it is clear that from the data the majority(62.2%) of the respondents know well about the actual wage structure under this</w:t>
      </w:r>
      <w:r>
        <w:rPr>
          <w:spacing w:val="-5"/>
        </w:rPr>
        <w:t xml:space="preserve"> </w:t>
      </w:r>
      <w:r>
        <w:t>scheme.</w:t>
      </w:r>
    </w:p>
    <w:p w:rsidR="006815D9" w:rsidRDefault="006815D9">
      <w:pPr>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7" w:firstLine="720"/>
        <w:jc w:val="both"/>
      </w:pPr>
      <w:r>
        <w:lastRenderedPageBreak/>
        <w:t>About 56 percent of the participant knows well the actual working hours under the scheme, and the majority (55 % and 62.9% ) of the workers are having fair awareness about the selection procedure of works and yearly works provide under the scheme respectively. Further, it is noted that the majority (69.8% and 67.3% ) of the respondents are unaware about the gram shaba duties and accident relief funds. It is found that cent percent of the beneficiaries do not possess adequate awareness and knowledge about unemployment allowance and accident relief</w:t>
      </w:r>
      <w:r>
        <w:rPr>
          <w:spacing w:val="-4"/>
        </w:rPr>
        <w:t xml:space="preserve"> </w:t>
      </w:r>
      <w:r>
        <w:t>funds.</w:t>
      </w:r>
    </w:p>
    <w:p w:rsidR="006815D9" w:rsidRDefault="00561D32">
      <w:pPr>
        <w:pStyle w:val="Heading2"/>
        <w:spacing w:before="3"/>
      </w:pPr>
      <w:r>
        <w:t>BENEFICIARY AMONG THE SELECTED RESPONDENTS:</w:t>
      </w:r>
    </w:p>
    <w:p w:rsidR="006815D9" w:rsidRDefault="006815D9">
      <w:pPr>
        <w:pStyle w:val="BodyText"/>
        <w:spacing w:before="9"/>
        <w:rPr>
          <w:b/>
          <w:sz w:val="23"/>
        </w:rPr>
      </w:pPr>
    </w:p>
    <w:p w:rsidR="006815D9" w:rsidRDefault="00561D32">
      <w:pPr>
        <w:pStyle w:val="BodyText"/>
        <w:spacing w:line="480" w:lineRule="auto"/>
        <w:ind w:left="871" w:right="916" w:firstLine="720"/>
        <w:jc w:val="both"/>
      </w:pPr>
      <w:r>
        <w:t>For this study the researcher collecting data from 540 respondents in selected blocks of thiruvannamalai district, out of the 540 respondents are selected for this study, nearly 504 respondents are accepting the job under this scheme, only 36 respondents not accepted the job for various reasons. Most of the respondents said agricultural work is the major reason for not accepting the job under the scheme and it is noted that most of the non – acceptors are having more than 5 acres of land holding, some of the non acceptors said that maintaining their cattles as a reasons for not accepting the job under the scheme.</w:t>
      </w:r>
    </w:p>
    <w:p w:rsidR="006815D9" w:rsidRDefault="00561D32">
      <w:pPr>
        <w:pStyle w:val="Heading2"/>
        <w:spacing w:before="2"/>
        <w:ind w:left="872"/>
      </w:pPr>
      <w:r>
        <w:t>TABLE.NO.5.19.ACCEPTANCE OF THE JOB UNDER MGNREGS</w:t>
      </w:r>
    </w:p>
    <w:p w:rsidR="006815D9" w:rsidRDefault="006815D9">
      <w:pPr>
        <w:pStyle w:val="BodyText"/>
        <w:spacing w:before="1"/>
        <w:rPr>
          <w:b/>
        </w:rPr>
      </w:pP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70"/>
        <w:gridCol w:w="1491"/>
        <w:gridCol w:w="1095"/>
        <w:gridCol w:w="2252"/>
      </w:tblGrid>
      <w:tr w:rsidR="006815D9">
        <w:trPr>
          <w:trHeight w:val="712"/>
        </w:trPr>
        <w:tc>
          <w:tcPr>
            <w:tcW w:w="3170" w:type="dxa"/>
          </w:tcPr>
          <w:p w:rsidR="006815D9" w:rsidRDefault="00561D32">
            <w:pPr>
              <w:pStyle w:val="TableParagraph"/>
              <w:spacing w:before="30"/>
              <w:ind w:left="388"/>
              <w:rPr>
                <w:b/>
                <w:sz w:val="24"/>
              </w:rPr>
            </w:pPr>
            <w:r>
              <w:rPr>
                <w:b/>
                <w:sz w:val="24"/>
              </w:rPr>
              <w:t>Acceptance Of The Job</w:t>
            </w:r>
          </w:p>
        </w:tc>
        <w:tc>
          <w:tcPr>
            <w:tcW w:w="1491" w:type="dxa"/>
          </w:tcPr>
          <w:p w:rsidR="006815D9" w:rsidRDefault="00561D32">
            <w:pPr>
              <w:pStyle w:val="TableParagraph"/>
              <w:spacing w:before="30"/>
              <w:ind w:left="178" w:right="168"/>
              <w:jc w:val="center"/>
              <w:rPr>
                <w:b/>
                <w:sz w:val="24"/>
              </w:rPr>
            </w:pPr>
            <w:r>
              <w:rPr>
                <w:b/>
                <w:sz w:val="24"/>
              </w:rPr>
              <w:t>Frequency</w:t>
            </w:r>
          </w:p>
        </w:tc>
        <w:tc>
          <w:tcPr>
            <w:tcW w:w="1095" w:type="dxa"/>
          </w:tcPr>
          <w:p w:rsidR="006815D9" w:rsidRDefault="00561D32">
            <w:pPr>
              <w:pStyle w:val="TableParagraph"/>
              <w:spacing w:before="30"/>
              <w:ind w:left="135" w:right="123"/>
              <w:jc w:val="center"/>
              <w:rPr>
                <w:b/>
                <w:sz w:val="24"/>
              </w:rPr>
            </w:pPr>
            <w:r>
              <w:rPr>
                <w:b/>
                <w:sz w:val="24"/>
              </w:rPr>
              <w:t>Percent</w:t>
            </w:r>
          </w:p>
        </w:tc>
        <w:tc>
          <w:tcPr>
            <w:tcW w:w="2252" w:type="dxa"/>
          </w:tcPr>
          <w:p w:rsidR="006815D9" w:rsidRDefault="00561D32">
            <w:pPr>
              <w:pStyle w:val="TableParagraph"/>
              <w:spacing w:before="30"/>
              <w:ind w:left="84" w:right="71"/>
              <w:jc w:val="center"/>
              <w:rPr>
                <w:b/>
                <w:sz w:val="24"/>
              </w:rPr>
            </w:pPr>
            <w:r>
              <w:rPr>
                <w:b/>
                <w:sz w:val="24"/>
              </w:rPr>
              <w:t>Cumulative Percent</w:t>
            </w:r>
          </w:p>
        </w:tc>
      </w:tr>
      <w:tr w:rsidR="006815D9">
        <w:trPr>
          <w:trHeight w:val="611"/>
        </w:trPr>
        <w:tc>
          <w:tcPr>
            <w:tcW w:w="3170" w:type="dxa"/>
          </w:tcPr>
          <w:p w:rsidR="006815D9" w:rsidRDefault="00561D32">
            <w:pPr>
              <w:pStyle w:val="TableParagraph"/>
              <w:spacing w:before="26"/>
              <w:ind w:left="29"/>
              <w:rPr>
                <w:sz w:val="24"/>
              </w:rPr>
            </w:pPr>
            <w:r>
              <w:rPr>
                <w:sz w:val="24"/>
              </w:rPr>
              <w:t>Yes</w:t>
            </w:r>
          </w:p>
        </w:tc>
        <w:tc>
          <w:tcPr>
            <w:tcW w:w="1491" w:type="dxa"/>
          </w:tcPr>
          <w:p w:rsidR="006815D9" w:rsidRDefault="00561D32">
            <w:pPr>
              <w:pStyle w:val="TableParagraph"/>
              <w:spacing w:before="26"/>
              <w:ind w:left="177" w:right="168"/>
              <w:jc w:val="center"/>
              <w:rPr>
                <w:sz w:val="24"/>
              </w:rPr>
            </w:pPr>
            <w:r>
              <w:rPr>
                <w:sz w:val="24"/>
              </w:rPr>
              <w:t>504</w:t>
            </w:r>
          </w:p>
        </w:tc>
        <w:tc>
          <w:tcPr>
            <w:tcW w:w="1095" w:type="dxa"/>
          </w:tcPr>
          <w:p w:rsidR="006815D9" w:rsidRDefault="00561D32">
            <w:pPr>
              <w:pStyle w:val="TableParagraph"/>
              <w:spacing w:before="26"/>
              <w:ind w:left="134" w:right="123"/>
              <w:jc w:val="center"/>
              <w:rPr>
                <w:sz w:val="24"/>
              </w:rPr>
            </w:pPr>
            <w:r>
              <w:rPr>
                <w:sz w:val="24"/>
              </w:rPr>
              <w:t>93.3</w:t>
            </w:r>
          </w:p>
        </w:tc>
        <w:tc>
          <w:tcPr>
            <w:tcW w:w="2252" w:type="dxa"/>
          </w:tcPr>
          <w:p w:rsidR="006815D9" w:rsidRDefault="00561D32">
            <w:pPr>
              <w:pStyle w:val="TableParagraph"/>
              <w:spacing w:before="26"/>
              <w:ind w:left="83" w:right="71"/>
              <w:jc w:val="center"/>
              <w:rPr>
                <w:sz w:val="24"/>
              </w:rPr>
            </w:pPr>
            <w:r>
              <w:rPr>
                <w:sz w:val="24"/>
              </w:rPr>
              <w:t>93.3</w:t>
            </w:r>
          </w:p>
        </w:tc>
      </w:tr>
      <w:tr w:rsidR="006815D9">
        <w:trPr>
          <w:trHeight w:val="612"/>
        </w:trPr>
        <w:tc>
          <w:tcPr>
            <w:tcW w:w="3170" w:type="dxa"/>
          </w:tcPr>
          <w:p w:rsidR="006815D9" w:rsidRDefault="00561D32">
            <w:pPr>
              <w:pStyle w:val="TableParagraph"/>
              <w:spacing w:before="27"/>
              <w:ind w:left="29"/>
              <w:rPr>
                <w:sz w:val="24"/>
              </w:rPr>
            </w:pPr>
            <w:r>
              <w:rPr>
                <w:sz w:val="24"/>
              </w:rPr>
              <w:t>No</w:t>
            </w:r>
          </w:p>
        </w:tc>
        <w:tc>
          <w:tcPr>
            <w:tcW w:w="1491" w:type="dxa"/>
          </w:tcPr>
          <w:p w:rsidR="006815D9" w:rsidRDefault="00561D32">
            <w:pPr>
              <w:pStyle w:val="TableParagraph"/>
              <w:spacing w:before="27"/>
              <w:ind w:left="177" w:right="168"/>
              <w:jc w:val="center"/>
              <w:rPr>
                <w:sz w:val="24"/>
              </w:rPr>
            </w:pPr>
            <w:r>
              <w:rPr>
                <w:sz w:val="24"/>
              </w:rPr>
              <w:t>36</w:t>
            </w:r>
          </w:p>
        </w:tc>
        <w:tc>
          <w:tcPr>
            <w:tcW w:w="1095" w:type="dxa"/>
          </w:tcPr>
          <w:p w:rsidR="006815D9" w:rsidRDefault="00561D32">
            <w:pPr>
              <w:pStyle w:val="TableParagraph"/>
              <w:spacing w:before="27"/>
              <w:ind w:left="134" w:right="123"/>
              <w:jc w:val="center"/>
              <w:rPr>
                <w:sz w:val="24"/>
              </w:rPr>
            </w:pPr>
            <w:r>
              <w:rPr>
                <w:sz w:val="24"/>
              </w:rPr>
              <w:t>6.7</w:t>
            </w:r>
          </w:p>
        </w:tc>
        <w:tc>
          <w:tcPr>
            <w:tcW w:w="2252" w:type="dxa"/>
          </w:tcPr>
          <w:p w:rsidR="006815D9" w:rsidRDefault="00561D32">
            <w:pPr>
              <w:pStyle w:val="TableParagraph"/>
              <w:spacing w:before="27"/>
              <w:ind w:left="83" w:right="71"/>
              <w:jc w:val="center"/>
              <w:rPr>
                <w:sz w:val="24"/>
              </w:rPr>
            </w:pPr>
            <w:r>
              <w:rPr>
                <w:sz w:val="24"/>
              </w:rPr>
              <w:t>100.0</w:t>
            </w:r>
          </w:p>
        </w:tc>
      </w:tr>
      <w:tr w:rsidR="006815D9">
        <w:trPr>
          <w:trHeight w:val="611"/>
        </w:trPr>
        <w:tc>
          <w:tcPr>
            <w:tcW w:w="3170" w:type="dxa"/>
          </w:tcPr>
          <w:p w:rsidR="006815D9" w:rsidRDefault="00561D32">
            <w:pPr>
              <w:pStyle w:val="TableParagraph"/>
              <w:spacing w:before="26"/>
              <w:ind w:left="29"/>
              <w:rPr>
                <w:sz w:val="24"/>
              </w:rPr>
            </w:pPr>
            <w:r>
              <w:rPr>
                <w:sz w:val="24"/>
              </w:rPr>
              <w:t>Total</w:t>
            </w:r>
          </w:p>
        </w:tc>
        <w:tc>
          <w:tcPr>
            <w:tcW w:w="1491" w:type="dxa"/>
          </w:tcPr>
          <w:p w:rsidR="006815D9" w:rsidRDefault="00561D32">
            <w:pPr>
              <w:pStyle w:val="TableParagraph"/>
              <w:spacing w:before="26"/>
              <w:ind w:left="177" w:right="168"/>
              <w:jc w:val="center"/>
              <w:rPr>
                <w:sz w:val="24"/>
              </w:rPr>
            </w:pPr>
            <w:r>
              <w:rPr>
                <w:sz w:val="24"/>
              </w:rPr>
              <w:t>540</w:t>
            </w:r>
          </w:p>
        </w:tc>
        <w:tc>
          <w:tcPr>
            <w:tcW w:w="1095" w:type="dxa"/>
          </w:tcPr>
          <w:p w:rsidR="006815D9" w:rsidRDefault="00561D32">
            <w:pPr>
              <w:pStyle w:val="TableParagraph"/>
              <w:spacing w:before="26"/>
              <w:ind w:left="134" w:right="123"/>
              <w:jc w:val="center"/>
              <w:rPr>
                <w:sz w:val="24"/>
              </w:rPr>
            </w:pPr>
            <w:r>
              <w:rPr>
                <w:sz w:val="24"/>
              </w:rPr>
              <w:t>100.0</w:t>
            </w:r>
          </w:p>
        </w:tc>
        <w:tc>
          <w:tcPr>
            <w:tcW w:w="2252" w:type="dxa"/>
          </w:tcPr>
          <w:p w:rsidR="006815D9" w:rsidRDefault="006815D9">
            <w:pPr>
              <w:pStyle w:val="TableParagraph"/>
              <w:rPr>
                <w:sz w:val="24"/>
              </w:rPr>
            </w:pPr>
          </w:p>
        </w:tc>
      </w:tr>
    </w:tbl>
    <w:p w:rsidR="006815D9" w:rsidRDefault="00561D32">
      <w:pPr>
        <w:pStyle w:val="BodyText"/>
        <w:ind w:left="1052"/>
      </w:pPr>
      <w:r>
        <w:t>Source : Computed from primary data.</w:t>
      </w:r>
    </w:p>
    <w:p w:rsidR="006815D9" w:rsidRDefault="006815D9">
      <w:pPr>
        <w:sectPr w:rsidR="006815D9">
          <w:pgSz w:w="12240" w:h="15840"/>
          <w:pgMar w:top="1360" w:right="520" w:bottom="1260" w:left="1720" w:header="0" w:footer="985" w:gutter="0"/>
          <w:cols w:space="720"/>
        </w:sectPr>
      </w:pPr>
    </w:p>
    <w:p w:rsidR="006815D9" w:rsidRPr="00561D32" w:rsidRDefault="00561D32" w:rsidP="00561D32">
      <w:pPr>
        <w:pStyle w:val="BodyText"/>
        <w:spacing w:before="76" w:line="480" w:lineRule="auto"/>
        <w:ind w:left="871" w:right="917" w:firstLine="720"/>
        <w:jc w:val="both"/>
        <w:rPr>
          <w:b/>
        </w:rPr>
      </w:pPr>
      <w:r>
        <w:lastRenderedPageBreak/>
        <w:t xml:space="preserve">The table 5.19 reveals that the level of acceptance among the selected respondents, from this table its cleared that nearly 93 percent of them accept the job under the scheme, only 7 percent of them are not accept the job, NATURE OF </w:t>
      </w:r>
      <w:r w:rsidRPr="00561D32">
        <w:rPr>
          <w:b/>
        </w:rPr>
        <w:t>EMPLOYMENT BEFORE BENEFITED UNDER MGNREGS.</w:t>
      </w:r>
    </w:p>
    <w:p w:rsidR="006815D9" w:rsidRDefault="006815D9">
      <w:pPr>
        <w:pStyle w:val="BodyText"/>
        <w:spacing w:before="9"/>
        <w:rPr>
          <w:b/>
          <w:sz w:val="23"/>
        </w:rPr>
      </w:pPr>
    </w:p>
    <w:p w:rsidR="006815D9" w:rsidRDefault="00561D32">
      <w:pPr>
        <w:pStyle w:val="BodyText"/>
        <w:spacing w:line="480" w:lineRule="auto"/>
        <w:ind w:left="871" w:right="917" w:firstLine="720"/>
        <w:jc w:val="both"/>
      </w:pPr>
      <w:r>
        <w:t>To access the scheme’s impact on rural development, it is essential to know what they doing before benefited this scheme. The table 5.23 and figure 5.14 clearly shows employment status of the selected respondents, around 30 percent respondents are doing agricultural works, nearly 48percent respondent are done non-agricultural wage work and most importantly around 20 percent beneficiaries are unemployed before benefited under this scheme, and the figure 5.11 it is clearly evident that the MGNREGS significantly impacts the unemployed and semi unemployed (the agricultural labour) in the study area.</w:t>
      </w:r>
    </w:p>
    <w:p w:rsidR="006815D9" w:rsidRDefault="00561D32">
      <w:pPr>
        <w:pStyle w:val="Heading2"/>
        <w:spacing w:before="3" w:line="480" w:lineRule="auto"/>
        <w:ind w:right="1541"/>
      </w:pPr>
      <w:r>
        <w:t>TABLE.NO.5.21. NATURE OF EMPLOYMENT BEFORE BENEFITED UNDER MGNREGS</w:t>
      </w:r>
    </w:p>
    <w:tbl>
      <w:tblPr>
        <w:tblW w:w="0" w:type="auto"/>
        <w:tblInd w:w="106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3356"/>
        <w:gridCol w:w="1521"/>
        <w:gridCol w:w="1166"/>
        <w:gridCol w:w="1785"/>
      </w:tblGrid>
      <w:tr w:rsidR="006815D9">
        <w:trPr>
          <w:trHeight w:val="1103"/>
        </w:trPr>
        <w:tc>
          <w:tcPr>
            <w:tcW w:w="3356" w:type="dxa"/>
          </w:tcPr>
          <w:p w:rsidR="006815D9" w:rsidRDefault="00561D32">
            <w:pPr>
              <w:pStyle w:val="TableParagraph"/>
              <w:spacing w:line="275" w:lineRule="exact"/>
              <w:ind w:left="107"/>
              <w:rPr>
                <w:b/>
                <w:sz w:val="24"/>
              </w:rPr>
            </w:pPr>
            <w:r>
              <w:rPr>
                <w:b/>
                <w:sz w:val="24"/>
              </w:rPr>
              <w:t>Nature of work</w:t>
            </w:r>
          </w:p>
        </w:tc>
        <w:tc>
          <w:tcPr>
            <w:tcW w:w="1521" w:type="dxa"/>
          </w:tcPr>
          <w:p w:rsidR="006815D9" w:rsidRDefault="00561D32">
            <w:pPr>
              <w:pStyle w:val="TableParagraph"/>
              <w:spacing w:line="275" w:lineRule="exact"/>
              <w:ind w:left="193" w:right="179"/>
              <w:jc w:val="center"/>
              <w:rPr>
                <w:b/>
                <w:sz w:val="24"/>
              </w:rPr>
            </w:pPr>
            <w:r>
              <w:rPr>
                <w:b/>
                <w:sz w:val="24"/>
              </w:rPr>
              <w:t>Frequency</w:t>
            </w:r>
          </w:p>
        </w:tc>
        <w:tc>
          <w:tcPr>
            <w:tcW w:w="1166" w:type="dxa"/>
          </w:tcPr>
          <w:p w:rsidR="006815D9" w:rsidRDefault="00561D32">
            <w:pPr>
              <w:pStyle w:val="TableParagraph"/>
              <w:spacing w:line="275" w:lineRule="exact"/>
              <w:ind w:left="170" w:right="154"/>
              <w:jc w:val="center"/>
              <w:rPr>
                <w:b/>
                <w:sz w:val="24"/>
              </w:rPr>
            </w:pPr>
            <w:r>
              <w:rPr>
                <w:b/>
                <w:sz w:val="24"/>
              </w:rPr>
              <w:t>Percent</w:t>
            </w:r>
          </w:p>
        </w:tc>
        <w:tc>
          <w:tcPr>
            <w:tcW w:w="1785" w:type="dxa"/>
          </w:tcPr>
          <w:p w:rsidR="006815D9" w:rsidRDefault="00561D32">
            <w:pPr>
              <w:pStyle w:val="TableParagraph"/>
              <w:spacing w:line="275" w:lineRule="exact"/>
              <w:ind w:left="273" w:right="257"/>
              <w:jc w:val="center"/>
              <w:rPr>
                <w:b/>
                <w:sz w:val="24"/>
              </w:rPr>
            </w:pPr>
            <w:r>
              <w:rPr>
                <w:b/>
                <w:sz w:val="24"/>
              </w:rPr>
              <w:t>Cumulative</w:t>
            </w:r>
          </w:p>
          <w:p w:rsidR="006815D9" w:rsidRDefault="006815D9">
            <w:pPr>
              <w:pStyle w:val="TableParagraph"/>
              <w:rPr>
                <w:b/>
                <w:sz w:val="24"/>
              </w:rPr>
            </w:pPr>
          </w:p>
          <w:p w:rsidR="006815D9" w:rsidRDefault="00561D32">
            <w:pPr>
              <w:pStyle w:val="TableParagraph"/>
              <w:ind w:left="273" w:right="256"/>
              <w:jc w:val="center"/>
              <w:rPr>
                <w:b/>
                <w:sz w:val="24"/>
              </w:rPr>
            </w:pPr>
            <w:r>
              <w:rPr>
                <w:b/>
                <w:sz w:val="24"/>
              </w:rPr>
              <w:t>Percent</w:t>
            </w:r>
          </w:p>
        </w:tc>
      </w:tr>
      <w:tr w:rsidR="006815D9">
        <w:trPr>
          <w:trHeight w:val="551"/>
        </w:trPr>
        <w:tc>
          <w:tcPr>
            <w:tcW w:w="3356" w:type="dxa"/>
          </w:tcPr>
          <w:p w:rsidR="006815D9" w:rsidRDefault="00561D32">
            <w:pPr>
              <w:pStyle w:val="TableParagraph"/>
              <w:spacing w:line="272" w:lineRule="exact"/>
              <w:ind w:left="107"/>
              <w:rPr>
                <w:sz w:val="24"/>
              </w:rPr>
            </w:pPr>
            <w:r>
              <w:rPr>
                <w:sz w:val="24"/>
              </w:rPr>
              <w:t>Agricultural work</w:t>
            </w:r>
          </w:p>
        </w:tc>
        <w:tc>
          <w:tcPr>
            <w:tcW w:w="1521" w:type="dxa"/>
          </w:tcPr>
          <w:p w:rsidR="006815D9" w:rsidRDefault="00561D32">
            <w:pPr>
              <w:pStyle w:val="TableParagraph"/>
              <w:spacing w:line="272" w:lineRule="exact"/>
              <w:ind w:left="193" w:right="178"/>
              <w:jc w:val="center"/>
              <w:rPr>
                <w:sz w:val="24"/>
              </w:rPr>
            </w:pPr>
            <w:r>
              <w:rPr>
                <w:sz w:val="24"/>
              </w:rPr>
              <w:t>161</w:t>
            </w:r>
          </w:p>
        </w:tc>
        <w:tc>
          <w:tcPr>
            <w:tcW w:w="1166" w:type="dxa"/>
          </w:tcPr>
          <w:p w:rsidR="006815D9" w:rsidRDefault="00561D32">
            <w:pPr>
              <w:pStyle w:val="TableParagraph"/>
              <w:spacing w:line="272" w:lineRule="exact"/>
              <w:ind w:left="170" w:right="154"/>
              <w:jc w:val="center"/>
              <w:rPr>
                <w:sz w:val="24"/>
              </w:rPr>
            </w:pPr>
            <w:r>
              <w:rPr>
                <w:sz w:val="24"/>
              </w:rPr>
              <w:t>32.0</w:t>
            </w:r>
          </w:p>
        </w:tc>
        <w:tc>
          <w:tcPr>
            <w:tcW w:w="1785" w:type="dxa"/>
          </w:tcPr>
          <w:p w:rsidR="006815D9" w:rsidRDefault="00561D32">
            <w:pPr>
              <w:pStyle w:val="TableParagraph"/>
              <w:spacing w:line="272" w:lineRule="exact"/>
              <w:ind w:left="682"/>
              <w:rPr>
                <w:sz w:val="24"/>
              </w:rPr>
            </w:pPr>
            <w:r>
              <w:rPr>
                <w:sz w:val="24"/>
              </w:rPr>
              <w:t>32.0</w:t>
            </w:r>
          </w:p>
        </w:tc>
      </w:tr>
      <w:tr w:rsidR="006815D9">
        <w:trPr>
          <w:trHeight w:val="552"/>
        </w:trPr>
        <w:tc>
          <w:tcPr>
            <w:tcW w:w="3356" w:type="dxa"/>
          </w:tcPr>
          <w:p w:rsidR="006815D9" w:rsidRDefault="00561D32">
            <w:pPr>
              <w:pStyle w:val="TableParagraph"/>
              <w:spacing w:line="274" w:lineRule="exact"/>
              <w:ind w:left="107"/>
              <w:rPr>
                <w:sz w:val="24"/>
              </w:rPr>
            </w:pPr>
            <w:r>
              <w:rPr>
                <w:sz w:val="24"/>
              </w:rPr>
              <w:t>Non form wage employment</w:t>
            </w:r>
          </w:p>
        </w:tc>
        <w:tc>
          <w:tcPr>
            <w:tcW w:w="1521" w:type="dxa"/>
          </w:tcPr>
          <w:p w:rsidR="006815D9" w:rsidRDefault="00561D32">
            <w:pPr>
              <w:pStyle w:val="TableParagraph"/>
              <w:spacing w:line="274" w:lineRule="exact"/>
              <w:ind w:left="193" w:right="178"/>
              <w:jc w:val="center"/>
              <w:rPr>
                <w:sz w:val="24"/>
              </w:rPr>
            </w:pPr>
            <w:r>
              <w:rPr>
                <w:sz w:val="24"/>
              </w:rPr>
              <w:t>242</w:t>
            </w:r>
          </w:p>
        </w:tc>
        <w:tc>
          <w:tcPr>
            <w:tcW w:w="1166" w:type="dxa"/>
          </w:tcPr>
          <w:p w:rsidR="006815D9" w:rsidRDefault="00561D32">
            <w:pPr>
              <w:pStyle w:val="TableParagraph"/>
              <w:spacing w:line="274" w:lineRule="exact"/>
              <w:ind w:left="170" w:right="154"/>
              <w:jc w:val="center"/>
              <w:rPr>
                <w:sz w:val="24"/>
              </w:rPr>
            </w:pPr>
            <w:r>
              <w:rPr>
                <w:sz w:val="24"/>
              </w:rPr>
              <w:t>48.0</w:t>
            </w:r>
          </w:p>
        </w:tc>
        <w:tc>
          <w:tcPr>
            <w:tcW w:w="1785" w:type="dxa"/>
          </w:tcPr>
          <w:p w:rsidR="006815D9" w:rsidRDefault="00561D32">
            <w:pPr>
              <w:pStyle w:val="TableParagraph"/>
              <w:spacing w:line="274" w:lineRule="exact"/>
              <w:ind w:left="682"/>
              <w:rPr>
                <w:sz w:val="24"/>
              </w:rPr>
            </w:pPr>
            <w:r>
              <w:rPr>
                <w:sz w:val="24"/>
              </w:rPr>
              <w:t>80.0</w:t>
            </w:r>
          </w:p>
        </w:tc>
      </w:tr>
      <w:tr w:rsidR="006815D9">
        <w:trPr>
          <w:trHeight w:val="551"/>
        </w:trPr>
        <w:tc>
          <w:tcPr>
            <w:tcW w:w="3356" w:type="dxa"/>
          </w:tcPr>
          <w:p w:rsidR="006815D9" w:rsidRDefault="00561D32">
            <w:pPr>
              <w:pStyle w:val="TableParagraph"/>
              <w:spacing w:line="272" w:lineRule="exact"/>
              <w:ind w:left="107"/>
              <w:rPr>
                <w:sz w:val="24"/>
              </w:rPr>
            </w:pPr>
            <w:r>
              <w:rPr>
                <w:sz w:val="24"/>
              </w:rPr>
              <w:t>Unemployed</w:t>
            </w:r>
          </w:p>
        </w:tc>
        <w:tc>
          <w:tcPr>
            <w:tcW w:w="1521" w:type="dxa"/>
          </w:tcPr>
          <w:p w:rsidR="006815D9" w:rsidRDefault="00561D32">
            <w:pPr>
              <w:pStyle w:val="TableParagraph"/>
              <w:spacing w:line="272" w:lineRule="exact"/>
              <w:ind w:left="193" w:right="178"/>
              <w:jc w:val="center"/>
              <w:rPr>
                <w:sz w:val="24"/>
              </w:rPr>
            </w:pPr>
            <w:r>
              <w:rPr>
                <w:sz w:val="24"/>
              </w:rPr>
              <w:t>101</w:t>
            </w:r>
          </w:p>
        </w:tc>
        <w:tc>
          <w:tcPr>
            <w:tcW w:w="1166" w:type="dxa"/>
          </w:tcPr>
          <w:p w:rsidR="006815D9" w:rsidRDefault="00561D32">
            <w:pPr>
              <w:pStyle w:val="TableParagraph"/>
              <w:spacing w:line="272" w:lineRule="exact"/>
              <w:ind w:left="170" w:right="154"/>
              <w:jc w:val="center"/>
              <w:rPr>
                <w:sz w:val="24"/>
              </w:rPr>
            </w:pPr>
            <w:r>
              <w:rPr>
                <w:sz w:val="24"/>
              </w:rPr>
              <w:t>20.0</w:t>
            </w:r>
          </w:p>
        </w:tc>
        <w:tc>
          <w:tcPr>
            <w:tcW w:w="1785" w:type="dxa"/>
          </w:tcPr>
          <w:p w:rsidR="006815D9" w:rsidRDefault="00561D32">
            <w:pPr>
              <w:pStyle w:val="TableParagraph"/>
              <w:spacing w:line="272" w:lineRule="exact"/>
              <w:ind w:left="622"/>
              <w:rPr>
                <w:sz w:val="24"/>
              </w:rPr>
            </w:pPr>
            <w:r>
              <w:rPr>
                <w:sz w:val="24"/>
              </w:rPr>
              <w:t>100.0</w:t>
            </w:r>
          </w:p>
        </w:tc>
      </w:tr>
      <w:tr w:rsidR="006815D9">
        <w:trPr>
          <w:trHeight w:val="552"/>
        </w:trPr>
        <w:tc>
          <w:tcPr>
            <w:tcW w:w="3356" w:type="dxa"/>
          </w:tcPr>
          <w:p w:rsidR="006815D9" w:rsidRDefault="00561D32">
            <w:pPr>
              <w:pStyle w:val="TableParagraph"/>
              <w:spacing w:line="274" w:lineRule="exact"/>
              <w:ind w:left="107"/>
              <w:rPr>
                <w:sz w:val="24"/>
              </w:rPr>
            </w:pPr>
            <w:r>
              <w:rPr>
                <w:sz w:val="24"/>
              </w:rPr>
              <w:t>Total</w:t>
            </w:r>
          </w:p>
        </w:tc>
        <w:tc>
          <w:tcPr>
            <w:tcW w:w="1521" w:type="dxa"/>
          </w:tcPr>
          <w:p w:rsidR="006815D9" w:rsidRDefault="00561D32">
            <w:pPr>
              <w:pStyle w:val="TableParagraph"/>
              <w:spacing w:line="274" w:lineRule="exact"/>
              <w:ind w:left="193" w:right="178"/>
              <w:jc w:val="center"/>
              <w:rPr>
                <w:sz w:val="24"/>
              </w:rPr>
            </w:pPr>
            <w:r>
              <w:rPr>
                <w:sz w:val="24"/>
              </w:rPr>
              <w:t>504</w:t>
            </w:r>
          </w:p>
        </w:tc>
        <w:tc>
          <w:tcPr>
            <w:tcW w:w="1166" w:type="dxa"/>
          </w:tcPr>
          <w:p w:rsidR="006815D9" w:rsidRDefault="00561D32">
            <w:pPr>
              <w:pStyle w:val="TableParagraph"/>
              <w:spacing w:line="274" w:lineRule="exact"/>
              <w:ind w:left="170" w:right="154"/>
              <w:jc w:val="center"/>
              <w:rPr>
                <w:sz w:val="24"/>
              </w:rPr>
            </w:pPr>
            <w:r>
              <w:rPr>
                <w:sz w:val="24"/>
              </w:rPr>
              <w:t>100.0</w:t>
            </w:r>
          </w:p>
        </w:tc>
        <w:tc>
          <w:tcPr>
            <w:tcW w:w="1785"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Heading2"/>
        <w:spacing w:before="79"/>
        <w:ind w:left="866" w:right="912"/>
        <w:jc w:val="center"/>
      </w:pPr>
      <w:r>
        <w:lastRenderedPageBreak/>
        <w:t>FIGURE.NO.5.11.</w:t>
      </w:r>
    </w:p>
    <w:p w:rsidR="006815D9" w:rsidRDefault="006815D9">
      <w:pPr>
        <w:pStyle w:val="BodyText"/>
        <w:rPr>
          <w:b/>
        </w:rPr>
      </w:pPr>
    </w:p>
    <w:p w:rsidR="006815D9" w:rsidRDefault="00561D32">
      <w:pPr>
        <w:ind w:left="866" w:right="913"/>
        <w:jc w:val="center"/>
        <w:rPr>
          <w:b/>
          <w:sz w:val="24"/>
        </w:rPr>
      </w:pPr>
      <w:r>
        <w:rPr>
          <w:b/>
          <w:sz w:val="24"/>
        </w:rPr>
        <w:t>NATURE OF EMPLOYMENT BEFORE BENEFITED UNDER MGNREGS</w:t>
      </w:r>
    </w:p>
    <w:p w:rsidR="006815D9" w:rsidRDefault="006815D9">
      <w:pPr>
        <w:pStyle w:val="BodyText"/>
        <w:rPr>
          <w:b/>
          <w:sz w:val="20"/>
        </w:rPr>
      </w:pPr>
    </w:p>
    <w:p w:rsidR="006815D9" w:rsidRDefault="006815D9">
      <w:pPr>
        <w:pStyle w:val="BodyText"/>
        <w:rPr>
          <w:b/>
          <w:sz w:val="20"/>
        </w:rPr>
      </w:pPr>
    </w:p>
    <w:p w:rsidR="006815D9" w:rsidRDefault="006815D9" w:rsidP="00AD188F">
      <w:pPr>
        <w:pStyle w:val="BodyText"/>
        <w:spacing w:before="90"/>
        <w:ind w:left="872"/>
        <w:rPr>
          <w:sz w:val="26"/>
        </w:rPr>
      </w:pPr>
      <w:r>
        <w:pict>
          <v:group id="_x0000_s2184" style="position:absolute;left:0;text-align:left;margin-left:237.75pt;margin-top:-29.75pt;width:5.05pt;height:6.4pt;z-index:-19658240;mso-position-horizontal-relative:page" coordorigin="4755,-595" coordsize="101,128">
            <v:rect id="_x0000_s2186" style="position:absolute;left:4762;top:-588;width:87;height:113" fillcolor="#99f" stroked="f"/>
            <v:rect id="_x0000_s2185" style="position:absolute;left:4762;top:-588;width:87;height:114" filled="f" strokeweight=".24261mm"/>
            <w10:wrap anchorx="page"/>
          </v:group>
        </w:pict>
      </w:r>
      <w:r>
        <w:pict>
          <v:group id="_x0000_s2181" style="position:absolute;left:0;text-align:left;margin-left:281.65pt;margin-top:-29.75pt;width:5.05pt;height:6.4pt;z-index:-19657728;mso-position-horizontal-relative:page" coordorigin="5633,-595" coordsize="101,128">
            <v:rect id="_x0000_s2183" style="position:absolute;left:5639;top:-588;width:87;height:113" fillcolor="#936" stroked="f"/>
            <v:rect id="_x0000_s2182" style="position:absolute;left:5639;top:-588;width:87;height:114" filled="f" strokeweight=".24261mm"/>
            <w10:wrap anchorx="page"/>
          </v:group>
        </w:pict>
      </w:r>
      <w:r>
        <w:pict>
          <v:group id="_x0000_s2178" style="position:absolute;left:0;text-align:left;margin-left:342.8pt;margin-top:-29.75pt;width:5.05pt;height:6.4pt;z-index:-19657216;mso-position-horizontal-relative:page" coordorigin="6856,-595" coordsize="101,128">
            <v:rect id="_x0000_s2180" style="position:absolute;left:6862;top:-588;width:87;height:113" fillcolor="#ffc" stroked="f"/>
            <v:rect id="_x0000_s2179" style="position:absolute;left:6862;top:-588;width:87;height:114" filled="f" strokeweight=".24261mm"/>
            <w10:wrap anchorx="page"/>
          </v:group>
        </w:pict>
      </w:r>
      <w:r>
        <w:pict>
          <v:group id="_x0000_s2175" style="position:absolute;left:0;text-align:left;margin-left:397.75pt;margin-top:-29.75pt;width:5.05pt;height:6.4pt;z-index:-19656704;mso-position-horizontal-relative:page" coordorigin="7955,-595" coordsize="101,128">
            <v:rect id="_x0000_s2177" style="position:absolute;left:7962;top:-588;width:87;height:113" fillcolor="#cff" stroked="f"/>
            <v:rect id="_x0000_s2176" style="position:absolute;left:7962;top:-588;width:87;height:114" filled="f" strokeweight=".24261mm"/>
            <w10:wrap anchorx="page"/>
          </v:group>
        </w:pict>
      </w:r>
    </w:p>
    <w:p w:rsidR="006815D9" w:rsidRDefault="006815D9">
      <w:pPr>
        <w:pStyle w:val="BodyText"/>
        <w:rPr>
          <w:sz w:val="26"/>
        </w:rPr>
      </w:pPr>
    </w:p>
    <w:p w:rsidR="006815D9" w:rsidRDefault="00561D32">
      <w:pPr>
        <w:pStyle w:val="Heading2"/>
        <w:spacing w:before="233"/>
        <w:ind w:left="872"/>
        <w:rPr>
          <w:sz w:val="28"/>
        </w:rPr>
      </w:pPr>
      <w:r>
        <w:t>SIZE OF BENEFICIARIES IN A FAMILY</w:t>
      </w:r>
      <w:r>
        <w:rPr>
          <w:sz w:val="28"/>
        </w:rPr>
        <w:t>:</w:t>
      </w:r>
    </w:p>
    <w:p w:rsidR="006815D9" w:rsidRDefault="006815D9">
      <w:pPr>
        <w:pStyle w:val="BodyText"/>
        <w:spacing w:before="7"/>
        <w:rPr>
          <w:b/>
          <w:sz w:val="27"/>
        </w:rPr>
      </w:pPr>
    </w:p>
    <w:p w:rsidR="006815D9" w:rsidRDefault="00561D32">
      <w:pPr>
        <w:pStyle w:val="BodyText"/>
        <w:spacing w:before="1" w:line="480" w:lineRule="auto"/>
        <w:ind w:left="872" w:right="917" w:firstLine="720"/>
        <w:jc w:val="both"/>
      </w:pPr>
      <w:r>
        <w:t>The MGNREGS programme gives 100 days work for a family, the study finds that nearly 56 percent respondents are reported that, more than one members are participated under the scheme from their family; it means more than 56 percent of the respondents does not able to get 100 days of employment and its also shown the level of willing and demand for the employment; the remaining 44 percent respondents are one member</w:t>
      </w:r>
      <w:r>
        <w:rPr>
          <w:spacing w:val="-2"/>
        </w:rPr>
        <w:t xml:space="preserve"> </w:t>
      </w:r>
      <w:r>
        <w:t>beneficiaries.</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2"/>
        <w:spacing w:before="60"/>
        <w:rPr>
          <w:sz w:val="28"/>
        </w:rPr>
      </w:pPr>
      <w:r>
        <w:lastRenderedPageBreak/>
        <w:t>TYPE OF WORK UNDER MGNREGS</w:t>
      </w:r>
      <w:r>
        <w:rPr>
          <w:sz w:val="28"/>
        </w:rPr>
        <w:t>:</w:t>
      </w:r>
    </w:p>
    <w:p w:rsidR="006815D9" w:rsidRDefault="006815D9">
      <w:pPr>
        <w:pStyle w:val="BodyText"/>
        <w:spacing w:before="8"/>
        <w:rPr>
          <w:b/>
          <w:sz w:val="27"/>
        </w:rPr>
      </w:pPr>
    </w:p>
    <w:p w:rsidR="006815D9" w:rsidRDefault="00561D32">
      <w:pPr>
        <w:pStyle w:val="BodyText"/>
        <w:spacing w:line="480" w:lineRule="auto"/>
        <w:ind w:left="872" w:right="916" w:firstLine="720"/>
        <w:jc w:val="both"/>
      </w:pPr>
      <w:r>
        <w:t>Under this scheme various types of works are carried out, but there are mainly road work, tank desalting, construction, canal work, water harvesting and flood avoiding</w:t>
      </w:r>
      <w:r>
        <w:rPr>
          <w:spacing w:val="-1"/>
        </w:rPr>
        <w:t xml:space="preserve"> </w:t>
      </w:r>
      <w:r>
        <w:t>work.</w:t>
      </w:r>
    </w:p>
    <w:p w:rsidR="006815D9" w:rsidRDefault="00561D32">
      <w:pPr>
        <w:pStyle w:val="Heading2"/>
        <w:spacing w:before="3"/>
        <w:ind w:left="872"/>
      </w:pPr>
      <w:r>
        <w:t>FIGURE.NO.5.12. TYPE OF WORK UNDER MGNREGS:</w:t>
      </w:r>
    </w:p>
    <w:p w:rsidR="006815D9" w:rsidRDefault="006815D9">
      <w:pPr>
        <w:pStyle w:val="BodyText"/>
        <w:rPr>
          <w:b/>
          <w:sz w:val="20"/>
        </w:rPr>
      </w:pPr>
    </w:p>
    <w:p w:rsidR="006815D9" w:rsidRDefault="006815D9">
      <w:pPr>
        <w:pStyle w:val="BodyText"/>
        <w:spacing w:before="9"/>
        <w:rPr>
          <w:b/>
          <w:sz w:val="13"/>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rPr>
      </w:pPr>
    </w:p>
    <w:p w:rsidR="006815D9" w:rsidRDefault="00561D32">
      <w:pPr>
        <w:spacing w:before="55"/>
        <w:ind w:left="921"/>
        <w:rPr>
          <w:rFonts w:ascii="Carlito"/>
        </w:rPr>
      </w:pPr>
      <w:r>
        <w:rPr>
          <w:rFonts w:ascii="Carlito"/>
        </w:rPr>
        <w:t>Source : Computed from primary data.</w:t>
      </w:r>
    </w:p>
    <w:p w:rsidR="006815D9" w:rsidRDefault="006815D9">
      <w:pPr>
        <w:pStyle w:val="BodyText"/>
        <w:spacing w:before="1"/>
        <w:rPr>
          <w:rFonts w:ascii="Carlito"/>
          <w:sz w:val="22"/>
        </w:rPr>
      </w:pPr>
    </w:p>
    <w:p w:rsidR="006815D9" w:rsidRDefault="00561D32">
      <w:pPr>
        <w:pStyle w:val="Heading2"/>
      </w:pPr>
      <w:r>
        <w:t>DISTANCE OF MGNREGS WORK PLACE FROM THE VILLAGE:</w:t>
      </w:r>
    </w:p>
    <w:p w:rsidR="006815D9" w:rsidRDefault="006815D9">
      <w:pPr>
        <w:pStyle w:val="BodyText"/>
        <w:spacing w:before="9"/>
        <w:rPr>
          <w:b/>
          <w:sz w:val="23"/>
        </w:rPr>
      </w:pPr>
    </w:p>
    <w:p w:rsidR="006815D9" w:rsidRDefault="00561D32">
      <w:pPr>
        <w:pStyle w:val="BodyText"/>
        <w:spacing w:line="480" w:lineRule="auto"/>
        <w:ind w:left="871" w:right="918" w:firstLine="720"/>
        <w:jc w:val="both"/>
      </w:pPr>
      <w:r>
        <w:t>The following figure 5.13shows that the distance of work place from the village. It is clear that nearly 38.5 percent of respondents sated that work was done less than 3kms, nearly 48 percent of them says 3 to 5 kms and only 7 percent of them goes beyond 5 kms for their work.</w:t>
      </w:r>
    </w:p>
    <w:p w:rsidR="006815D9" w:rsidRDefault="006815D9">
      <w:pPr>
        <w:spacing w:line="480" w:lineRule="auto"/>
        <w:jc w:val="both"/>
        <w:sectPr w:rsidR="006815D9">
          <w:pgSz w:w="12240" w:h="15840"/>
          <w:pgMar w:top="1380" w:right="520" w:bottom="1260" w:left="1720" w:header="0" w:footer="985" w:gutter="0"/>
          <w:cols w:space="720"/>
        </w:sectPr>
      </w:pPr>
    </w:p>
    <w:p w:rsidR="006815D9" w:rsidRDefault="006815D9">
      <w:pPr>
        <w:pStyle w:val="Heading2"/>
        <w:spacing w:before="79" w:line="480" w:lineRule="auto"/>
        <w:ind w:right="918"/>
      </w:pPr>
      <w:r>
        <w:lastRenderedPageBreak/>
        <w:pict>
          <v:group id="_x0000_s2129" style="position:absolute;left:0;text-align:left;margin-left:130.2pt;margin-top:63.65pt;width:432.85pt;height:281.95pt;z-index:-15639552;mso-wrap-distance-left:0;mso-wrap-distance-right:0;mso-position-horizontal-relative:page" coordorigin="2604,1273" coordsize="8657,5639">
            <v:rect id="_x0000_s2174" style="position:absolute;left:4643;top:2225;width:5255;height:3386" fillcolor="#c1c1c1" stroked="f"/>
            <v:line id="_x0000_s2173" style="position:absolute" from="5698,5370" to="5698,5612" strokeweight=".11pt"/>
            <v:shape id="_x0000_s2172" style="position:absolute;left:5697;top:2225;width:2;height:2791" coordorigin="5698,2225" coordsize="0,2791" o:spt="100" adj="0,,0" path="m5698,4514r,502m5698,3677r,502m5698,2225r,1098e" filled="f" strokeweight=".11pt">
              <v:stroke joinstyle="round"/>
              <v:formulas/>
              <v:path arrowok="t" o:connecttype="segments"/>
            </v:shape>
            <v:line id="_x0000_s2171" style="position:absolute" from="6751,5370" to="6751,5612" strokeweight=".11pt"/>
            <v:shape id="_x0000_s2170" style="position:absolute;left:6751;top:2225;width:2;height:2791" coordorigin="6751,2225" coordsize="0,2791" o:spt="100" adj="0,,0" path="m6751,4514r,502m6751,2225r,1954e" filled="f" strokeweight=".11pt">
              <v:stroke joinstyle="round"/>
              <v:formulas/>
              <v:path arrowok="t" o:connecttype="segments"/>
            </v:shape>
            <v:line id="_x0000_s2169" style="position:absolute" from="7792,5370" to="7792,5612" strokeweight=".11pt"/>
            <v:shape id="_x0000_s2168" style="position:absolute;left:7791;top:2225;width:2;height:2791" coordorigin="7792,2225" coordsize="0,2791" o:spt="100" adj="0,,0" path="m7792,4514r,502m7792,2225r,1954e" filled="f" strokeweight=".11pt">
              <v:stroke joinstyle="round"/>
              <v:formulas/>
              <v:path arrowok="t" o:connecttype="segments"/>
            </v:shape>
            <v:shape id="_x0000_s2167" style="position:absolute;left:8844;top:2225;width:2;height:3388" coordorigin="8845,2225" coordsize="0,3388" o:spt="100" adj="0,,0" path="m8845,5370r,242m8845,2225r,2791e" filled="f" strokeweight=".11pt">
              <v:stroke joinstyle="round"/>
              <v:formulas/>
              <v:path arrowok="t" o:connecttype="segments"/>
            </v:shape>
            <v:line id="_x0000_s2166" style="position:absolute" from="9898,2226" to="9899,5612" strokeweight=".06pt"/>
            <v:rect id="_x0000_s2165" style="position:absolute;left:4643;top:2225;width:5255;height:3386" filled="f" strokecolor="#818181" strokeweight=".06pt"/>
            <v:rect id="_x0000_s2164" style="position:absolute;left:4643;top:5015;width:4370;height:354" fillcolor="#99f" stroked="f"/>
            <v:rect id="_x0000_s2163" style="position:absolute;left:4643;top:5015;width:4370;height:354" filled="f" strokeweight=".06pt"/>
            <v:rect id="_x0000_s2162" style="position:absolute;left:4643;top:4178;width:3358;height:335" fillcolor="#99f" stroked="f"/>
            <v:rect id="_x0000_s2161" style="position:absolute;left:4643;top:4178;width:3358;height:335" filled="f" strokeweight=".06pt"/>
            <v:rect id="_x0000_s2160" style="position:absolute;left:4643;top:3322;width:2108;height:354" fillcolor="#99f" stroked="f"/>
            <v:rect id="_x0000_s2159" style="position:absolute;left:4643;top:3322;width:2108;height:354" filled="f" strokeweight=".06pt"/>
            <v:rect id="_x0000_s2158" style="position:absolute;left:4643;top:2485;width:759;height:335" fillcolor="#99f" stroked="f"/>
            <v:rect id="_x0000_s2157" style="position:absolute;left:4643;top:2485;width:759;height:335" filled="f" strokeweight=".06pt"/>
            <v:line id="_x0000_s2156" style="position:absolute" from="4643,5612" to="9898,5613" strokeweight=".06pt"/>
            <v:line id="_x0000_s2155" style="position:absolute" from="4643,5686" to="4644,5612" strokeweight=".06pt"/>
            <v:line id="_x0000_s2154" style="position:absolute" from="5697,5686" to="5698,5612" strokeweight=".06pt"/>
            <v:line id="_x0000_s2153" style="position:absolute" from="6751,5686" to="6752,5612" strokeweight=".06pt"/>
            <v:line id="_x0000_s2152" style="position:absolute" from="7791,5686" to="7792,5612" strokeweight=".06pt"/>
            <v:line id="_x0000_s2151" style="position:absolute" from="8844,5686" to="8845,5612" strokeweight=".06pt"/>
            <v:line id="_x0000_s2150" style="position:absolute" from="9898,5686" to="9899,5612" strokeweight=".06pt"/>
            <v:line id="_x0000_s2149" style="position:absolute" from="4643,2226" to="4644,5612" strokeweight=".06pt"/>
            <v:line id="_x0000_s2148" style="position:absolute" from="4587,5612" to="4643,5613" strokeweight=".06pt"/>
            <v:line id="_x0000_s2147" style="position:absolute" from="4587,4756" to="4643,4757" strokeweight=".06pt"/>
            <v:line id="_x0000_s2146" style="position:absolute" from="4587,3919" to="4643,3920" strokeweight=".06pt"/>
            <v:line id="_x0000_s2145" style="position:absolute" from="4587,3063" to="4643,3064" strokeweight=".06pt"/>
            <v:line id="_x0000_s2144" style="position:absolute" from="4587,2226" to="4643,2227" strokeweight=".06pt"/>
            <v:rect id="_x0000_s2143" style="position:absolute;left:2605;top:1273;width:8655;height:5637" filled="f" strokeweight=".06pt"/>
            <v:shapetype id="_x0000_t202" coordsize="21600,21600" o:spt="202" path="m,l,21600r21600,l21600,xe">
              <v:stroke joinstyle="miter"/>
              <v:path gradientshapeok="t" o:connecttype="rect"/>
            </v:shapetype>
            <v:shape id="_x0000_s2142" type="#_x0000_t202" style="position:absolute;left:4432;top:1489;width:6737;height:336" filled="f" stroked="f">
              <v:textbox inset="0,0,0,0">
                <w:txbxContent>
                  <w:p w:rsidR="00561D32" w:rsidRDefault="00561D32">
                    <w:pPr>
                      <w:spacing w:line="335" w:lineRule="exact"/>
                      <w:rPr>
                        <w:rFonts w:ascii="Arial"/>
                        <w:b/>
                        <w:sz w:val="30"/>
                      </w:rPr>
                    </w:pPr>
                    <w:r>
                      <w:rPr>
                        <w:rFonts w:ascii="Arial"/>
                        <w:b/>
                        <w:sz w:val="30"/>
                      </w:rPr>
                      <w:t>MGNREGA workplace distance from the village</w:t>
                    </w:r>
                  </w:p>
                </w:txbxContent>
              </v:textbox>
            </v:shape>
            <v:shape id="_x0000_s2141" type="#_x0000_t202" style="position:absolute;left:3168;top:2509;width:1755;height:269" filled="f" stroked="f">
              <v:textbox inset="0,0,0,0">
                <w:txbxContent>
                  <w:p w:rsidR="00561D32" w:rsidRDefault="00561D32">
                    <w:pPr>
                      <w:spacing w:line="268" w:lineRule="exact"/>
                      <w:rPr>
                        <w:rFonts w:ascii="Arial"/>
                        <w:sz w:val="24"/>
                      </w:rPr>
                    </w:pPr>
                    <w:r>
                      <w:rPr>
                        <w:rFonts w:ascii="Arial"/>
                        <w:sz w:val="24"/>
                      </w:rPr>
                      <w:t>more then 5 k.m</w:t>
                    </w:r>
                  </w:p>
                </w:txbxContent>
              </v:textbox>
            </v:shape>
            <v:shape id="_x0000_s2140" type="#_x0000_t202" style="position:absolute;left:2820;top:3346;width:1929;height:881" filled="f" stroked="f">
              <v:textbox inset="0,0,0,0">
                <w:txbxContent>
                  <w:p w:rsidR="00561D32" w:rsidRDefault="00561D32">
                    <w:pPr>
                      <w:spacing w:line="268" w:lineRule="exact"/>
                      <w:ind w:left="854"/>
                      <w:rPr>
                        <w:rFonts w:ascii="Arial"/>
                        <w:sz w:val="24"/>
                      </w:rPr>
                    </w:pPr>
                    <w:r>
                      <w:rPr>
                        <w:rFonts w:ascii="Arial"/>
                        <w:sz w:val="24"/>
                      </w:rPr>
                      <w:t>3 to 5 k.m</w:t>
                    </w:r>
                  </w:p>
                  <w:p w:rsidR="00561D32" w:rsidRDefault="00561D32">
                    <w:pPr>
                      <w:spacing w:before="61"/>
                      <w:ind w:right="908"/>
                      <w:rPr>
                        <w:rFonts w:ascii="Arial"/>
                        <w:b/>
                        <w:sz w:val="24"/>
                      </w:rPr>
                    </w:pPr>
                    <w:r>
                      <w:rPr>
                        <w:rFonts w:ascii="Arial"/>
                        <w:b/>
                        <w:sz w:val="24"/>
                      </w:rPr>
                      <w:t>Distance from the</w:t>
                    </w:r>
                  </w:p>
                </w:txbxContent>
              </v:textbox>
            </v:shape>
            <v:shape id="_x0000_s2139" type="#_x0000_t202" style="position:absolute;left:2820;top:4240;width:768;height:269" filled="f" stroked="f">
              <v:textbox inset="0,0,0,0">
                <w:txbxContent>
                  <w:p w:rsidR="00561D32" w:rsidRDefault="00561D32">
                    <w:pPr>
                      <w:spacing w:line="268" w:lineRule="exact"/>
                      <w:rPr>
                        <w:rFonts w:ascii="Arial"/>
                        <w:b/>
                        <w:sz w:val="24"/>
                      </w:rPr>
                    </w:pPr>
                    <w:r>
                      <w:rPr>
                        <w:rFonts w:ascii="Arial"/>
                        <w:b/>
                        <w:sz w:val="24"/>
                      </w:rPr>
                      <w:t>village</w:t>
                    </w:r>
                  </w:p>
                </w:txbxContent>
              </v:textbox>
            </v:shape>
            <v:shape id="_x0000_s2138" type="#_x0000_t202" style="position:absolute;left:4039;top:4203;width:608;height:269" filled="f" stroked="f">
              <v:textbox inset="0,0,0,0">
                <w:txbxContent>
                  <w:p w:rsidR="00561D32" w:rsidRDefault="00561D32">
                    <w:pPr>
                      <w:spacing w:line="268" w:lineRule="exact"/>
                      <w:rPr>
                        <w:rFonts w:ascii="Arial"/>
                        <w:sz w:val="24"/>
                      </w:rPr>
                    </w:pPr>
                    <w:r>
                      <w:rPr>
                        <w:rFonts w:ascii="Arial"/>
                        <w:sz w:val="24"/>
                      </w:rPr>
                      <w:t>3.k.m</w:t>
                    </w:r>
                  </w:p>
                </w:txbxContent>
              </v:textbox>
            </v:shape>
            <v:shape id="_x0000_s2137" type="#_x0000_t202" style="position:absolute;left:3295;top:5039;width:1568;height:269" filled="f" stroked="f">
              <v:textbox inset="0,0,0,0">
                <w:txbxContent>
                  <w:p w:rsidR="00561D32" w:rsidRDefault="00561D32">
                    <w:pPr>
                      <w:spacing w:line="268" w:lineRule="exact"/>
                      <w:rPr>
                        <w:rFonts w:ascii="Arial"/>
                        <w:sz w:val="24"/>
                      </w:rPr>
                    </w:pPr>
                    <w:r>
                      <w:rPr>
                        <w:rFonts w:ascii="Arial"/>
                        <w:sz w:val="24"/>
                      </w:rPr>
                      <w:t>lessthen 3 k.m</w:t>
                    </w:r>
                  </w:p>
                </w:txbxContent>
              </v:textbox>
            </v:shape>
            <v:shape id="_x0000_s2136" type="#_x0000_t202" style="position:absolute;left:4600;top:5820;width:154;height:269" filled="f" stroked="f">
              <v:textbox inset="0,0,0,0">
                <w:txbxContent>
                  <w:p w:rsidR="00561D32" w:rsidRDefault="00561D32">
                    <w:pPr>
                      <w:spacing w:line="268" w:lineRule="exact"/>
                      <w:rPr>
                        <w:rFonts w:ascii="Arial"/>
                        <w:sz w:val="24"/>
                      </w:rPr>
                    </w:pPr>
                    <w:r>
                      <w:rPr>
                        <w:rFonts w:ascii="Arial"/>
                        <w:w w:val="99"/>
                        <w:sz w:val="24"/>
                      </w:rPr>
                      <w:t>0</w:t>
                    </w:r>
                  </w:p>
                </w:txbxContent>
              </v:textbox>
            </v:shape>
            <v:shape id="_x0000_s2135" type="#_x0000_t202" style="position:absolute;left:5599;top:5820;width:287;height:269" filled="f" stroked="f">
              <v:textbox inset="0,0,0,0">
                <w:txbxContent>
                  <w:p w:rsidR="00561D32" w:rsidRDefault="00561D32">
                    <w:pPr>
                      <w:spacing w:line="268" w:lineRule="exact"/>
                      <w:rPr>
                        <w:rFonts w:ascii="Arial"/>
                        <w:sz w:val="24"/>
                      </w:rPr>
                    </w:pPr>
                    <w:r>
                      <w:rPr>
                        <w:rFonts w:ascii="Arial"/>
                        <w:sz w:val="24"/>
                      </w:rPr>
                      <w:t>50</w:t>
                    </w:r>
                  </w:p>
                </w:txbxContent>
              </v:textbox>
            </v:shape>
            <v:shape id="_x0000_s2134" type="#_x0000_t202" style="position:absolute;left:6609;top:5820;width:420;height:269" filled="f" stroked="f">
              <v:textbox inset="0,0,0,0">
                <w:txbxContent>
                  <w:p w:rsidR="00561D32" w:rsidRDefault="00561D32">
                    <w:pPr>
                      <w:spacing w:line="268" w:lineRule="exact"/>
                      <w:rPr>
                        <w:rFonts w:ascii="Arial"/>
                        <w:sz w:val="24"/>
                      </w:rPr>
                    </w:pPr>
                    <w:r>
                      <w:rPr>
                        <w:rFonts w:ascii="Arial"/>
                        <w:sz w:val="24"/>
                      </w:rPr>
                      <w:t>100</w:t>
                    </w:r>
                  </w:p>
                </w:txbxContent>
              </v:textbox>
            </v:shape>
            <v:shape id="_x0000_s2133" type="#_x0000_t202" style="position:absolute;left:7650;top:5820;width:420;height:269" filled="f" stroked="f">
              <v:textbox inset="0,0,0,0">
                <w:txbxContent>
                  <w:p w:rsidR="00561D32" w:rsidRDefault="00561D32">
                    <w:pPr>
                      <w:spacing w:line="268" w:lineRule="exact"/>
                      <w:rPr>
                        <w:rFonts w:ascii="Arial"/>
                        <w:sz w:val="24"/>
                      </w:rPr>
                    </w:pPr>
                    <w:r>
                      <w:rPr>
                        <w:rFonts w:ascii="Arial"/>
                        <w:sz w:val="24"/>
                      </w:rPr>
                      <w:t>150</w:t>
                    </w:r>
                  </w:p>
                </w:txbxContent>
              </v:textbox>
            </v:shape>
            <v:shape id="_x0000_s2132" type="#_x0000_t202" style="position:absolute;left:8703;top:5820;width:420;height:269" filled="f" stroked="f">
              <v:textbox inset="0,0,0,0">
                <w:txbxContent>
                  <w:p w:rsidR="00561D32" w:rsidRDefault="00561D32">
                    <w:pPr>
                      <w:spacing w:line="268" w:lineRule="exact"/>
                      <w:rPr>
                        <w:rFonts w:ascii="Arial"/>
                        <w:sz w:val="24"/>
                      </w:rPr>
                    </w:pPr>
                    <w:r>
                      <w:rPr>
                        <w:rFonts w:ascii="Arial"/>
                        <w:sz w:val="24"/>
                      </w:rPr>
                      <w:t>200</w:t>
                    </w:r>
                  </w:p>
                </w:txbxContent>
              </v:textbox>
            </v:shape>
            <v:shape id="_x0000_s2131" type="#_x0000_t202" style="position:absolute;left:9758;top:5820;width:420;height:269" filled="f" stroked="f">
              <v:textbox inset="0,0,0,0">
                <w:txbxContent>
                  <w:p w:rsidR="00561D32" w:rsidRDefault="00561D32">
                    <w:pPr>
                      <w:spacing w:line="268" w:lineRule="exact"/>
                      <w:rPr>
                        <w:rFonts w:ascii="Arial"/>
                        <w:sz w:val="24"/>
                      </w:rPr>
                    </w:pPr>
                    <w:r>
                      <w:rPr>
                        <w:rFonts w:ascii="Arial"/>
                        <w:sz w:val="24"/>
                      </w:rPr>
                      <w:t>250</w:t>
                    </w:r>
                  </w:p>
                </w:txbxContent>
              </v:textbox>
            </v:shape>
            <v:shape id="_x0000_s2130" type="#_x0000_t202" style="position:absolute;left:6483;top:6250;width:2140;height:269" filled="f" stroked="f">
              <v:textbox inset="0,0,0,0">
                <w:txbxContent>
                  <w:p w:rsidR="00561D32" w:rsidRDefault="00561D32">
                    <w:pPr>
                      <w:spacing w:line="268" w:lineRule="exact"/>
                      <w:rPr>
                        <w:rFonts w:ascii="Arial"/>
                        <w:b/>
                        <w:sz w:val="24"/>
                      </w:rPr>
                    </w:pPr>
                    <w:r>
                      <w:rPr>
                        <w:rFonts w:ascii="Arial"/>
                        <w:b/>
                        <w:sz w:val="24"/>
                      </w:rPr>
                      <w:t>No of respondents</w:t>
                    </w:r>
                  </w:p>
                </w:txbxContent>
              </v:textbox>
            </v:shape>
            <w10:wrap type="topAndBottom" anchorx="page"/>
          </v:group>
        </w:pict>
      </w:r>
      <w:r w:rsidR="00561D32">
        <w:t>FIGURE.NO.5.13. DISTANCE OF MGNREGS WORK PLACE FROM THE VILLAGE:</w:t>
      </w:r>
    </w:p>
    <w:p w:rsidR="006815D9" w:rsidRDefault="006815D9">
      <w:pPr>
        <w:pStyle w:val="BodyText"/>
        <w:spacing w:before="7"/>
        <w:rPr>
          <w:b/>
          <w:sz w:val="22"/>
        </w:rPr>
      </w:pPr>
    </w:p>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pPr>
      <w:r>
        <w:t>THE FACILITIES PROVIDED AT WORK PLACE</w:t>
      </w:r>
    </w:p>
    <w:p w:rsidR="006815D9" w:rsidRDefault="006815D9">
      <w:pPr>
        <w:pStyle w:val="BodyText"/>
        <w:spacing w:before="9"/>
        <w:rPr>
          <w:b/>
          <w:sz w:val="23"/>
        </w:rPr>
      </w:pPr>
    </w:p>
    <w:p w:rsidR="006815D9" w:rsidRDefault="00561D32">
      <w:pPr>
        <w:pStyle w:val="BodyText"/>
        <w:spacing w:line="480" w:lineRule="auto"/>
        <w:ind w:left="871" w:right="917" w:firstLine="300"/>
        <w:jc w:val="both"/>
      </w:pPr>
      <w:r>
        <w:t>From this study the researcher finds the facilities provided at work place under MGNREGS presented in the table.5.22.From the table it is clear that around 72% of them have first aid facilities in work place remaining 28 % of the respondents don’t have the first aid facilities. Cent percent of respondents says drinking water facilities in their work places and only 30 percent of workers having shelter facilities in their work places. Cent percent of respondents says there is no child care facility.</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7" w:firstLine="300"/>
        <w:jc w:val="both"/>
      </w:pPr>
      <w:r>
        <w:lastRenderedPageBreak/>
        <w:t>Transport facilities ( if in the case of distance of work place more than 5 k.m from the village). Only 7 % percent of the workers gets extra wages for the distance ( if the transport facilities not available) and around 97 % of the workers don’t get there extra wages for the distance. The study finds that nearly 68 % of the respondents not received any accident relief funds from the</w:t>
      </w:r>
      <w:r>
        <w:rPr>
          <w:spacing w:val="-5"/>
        </w:rPr>
        <w:t xml:space="preserve"> </w:t>
      </w:r>
      <w:r>
        <w:t>Panchayat</w:t>
      </w:r>
    </w:p>
    <w:p w:rsidR="006815D9" w:rsidRDefault="00561D32">
      <w:pPr>
        <w:pStyle w:val="Heading2"/>
        <w:spacing w:before="3"/>
      </w:pPr>
      <w:r>
        <w:t>TABLE.NO.5.22. TYPE OF FACILITIES PROVIDED AT WORK PLACE</w:t>
      </w:r>
    </w:p>
    <w:p w:rsidR="006815D9" w:rsidRDefault="006815D9">
      <w:pPr>
        <w:pStyle w:val="BodyText"/>
        <w:spacing w:before="1"/>
        <w:rPr>
          <w:b/>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9"/>
        <w:gridCol w:w="4284"/>
        <w:gridCol w:w="1490"/>
        <w:gridCol w:w="1670"/>
      </w:tblGrid>
      <w:tr w:rsidR="006815D9">
        <w:trPr>
          <w:trHeight w:val="1167"/>
        </w:trPr>
        <w:tc>
          <w:tcPr>
            <w:tcW w:w="979" w:type="dxa"/>
            <w:vMerge w:val="restart"/>
          </w:tcPr>
          <w:p w:rsidR="006815D9" w:rsidRDefault="00561D32">
            <w:pPr>
              <w:pStyle w:val="TableParagraph"/>
              <w:spacing w:line="275" w:lineRule="exact"/>
              <w:ind w:left="245"/>
              <w:rPr>
                <w:b/>
                <w:sz w:val="24"/>
              </w:rPr>
            </w:pPr>
            <w:r>
              <w:rPr>
                <w:b/>
                <w:sz w:val="24"/>
              </w:rPr>
              <w:t>S.No</w:t>
            </w:r>
          </w:p>
        </w:tc>
        <w:tc>
          <w:tcPr>
            <w:tcW w:w="4284" w:type="dxa"/>
            <w:vMerge w:val="restart"/>
          </w:tcPr>
          <w:p w:rsidR="006815D9" w:rsidRDefault="00561D32">
            <w:pPr>
              <w:pStyle w:val="TableParagraph"/>
              <w:spacing w:line="275" w:lineRule="exact"/>
              <w:ind w:left="958"/>
              <w:rPr>
                <w:b/>
                <w:sz w:val="24"/>
              </w:rPr>
            </w:pPr>
            <w:r>
              <w:rPr>
                <w:b/>
                <w:sz w:val="24"/>
              </w:rPr>
              <w:t>Facilities at work place</w:t>
            </w:r>
          </w:p>
        </w:tc>
        <w:tc>
          <w:tcPr>
            <w:tcW w:w="3160" w:type="dxa"/>
            <w:gridSpan w:val="2"/>
          </w:tcPr>
          <w:p w:rsidR="006815D9" w:rsidRDefault="00561D32">
            <w:pPr>
              <w:pStyle w:val="TableParagraph"/>
              <w:spacing w:line="275" w:lineRule="exact"/>
              <w:ind w:left="234"/>
              <w:rPr>
                <w:b/>
                <w:sz w:val="24"/>
              </w:rPr>
            </w:pPr>
            <w:r>
              <w:rPr>
                <w:b/>
                <w:sz w:val="24"/>
              </w:rPr>
              <w:t>Percentage of respondents</w:t>
            </w:r>
          </w:p>
        </w:tc>
      </w:tr>
      <w:tr w:rsidR="006815D9">
        <w:trPr>
          <w:trHeight w:val="552"/>
        </w:trPr>
        <w:tc>
          <w:tcPr>
            <w:tcW w:w="979" w:type="dxa"/>
            <w:vMerge/>
            <w:tcBorders>
              <w:top w:val="nil"/>
            </w:tcBorders>
          </w:tcPr>
          <w:p w:rsidR="006815D9" w:rsidRDefault="006815D9">
            <w:pPr>
              <w:rPr>
                <w:sz w:val="2"/>
                <w:szCs w:val="2"/>
              </w:rPr>
            </w:pPr>
          </w:p>
        </w:tc>
        <w:tc>
          <w:tcPr>
            <w:tcW w:w="4284" w:type="dxa"/>
            <w:vMerge/>
            <w:tcBorders>
              <w:top w:val="nil"/>
            </w:tcBorders>
          </w:tcPr>
          <w:p w:rsidR="006815D9" w:rsidRDefault="006815D9">
            <w:pPr>
              <w:rPr>
                <w:sz w:val="2"/>
                <w:szCs w:val="2"/>
              </w:rPr>
            </w:pPr>
          </w:p>
        </w:tc>
        <w:tc>
          <w:tcPr>
            <w:tcW w:w="1490" w:type="dxa"/>
          </w:tcPr>
          <w:p w:rsidR="006815D9" w:rsidRDefault="00561D32">
            <w:pPr>
              <w:pStyle w:val="TableParagraph"/>
              <w:ind w:left="538" w:right="527"/>
              <w:jc w:val="center"/>
              <w:rPr>
                <w:b/>
                <w:sz w:val="24"/>
              </w:rPr>
            </w:pPr>
            <w:r>
              <w:rPr>
                <w:b/>
                <w:sz w:val="24"/>
              </w:rPr>
              <w:t>Yes</w:t>
            </w:r>
          </w:p>
        </w:tc>
        <w:tc>
          <w:tcPr>
            <w:tcW w:w="1670" w:type="dxa"/>
          </w:tcPr>
          <w:p w:rsidR="006815D9" w:rsidRDefault="00561D32">
            <w:pPr>
              <w:pStyle w:val="TableParagraph"/>
              <w:ind w:left="668" w:right="658"/>
              <w:jc w:val="center"/>
              <w:rPr>
                <w:b/>
                <w:sz w:val="24"/>
              </w:rPr>
            </w:pPr>
            <w:r>
              <w:rPr>
                <w:b/>
                <w:sz w:val="24"/>
              </w:rPr>
              <w:t>No</w:t>
            </w:r>
          </w:p>
        </w:tc>
      </w:tr>
      <w:tr w:rsidR="006815D9">
        <w:trPr>
          <w:trHeight w:val="576"/>
        </w:trPr>
        <w:tc>
          <w:tcPr>
            <w:tcW w:w="979" w:type="dxa"/>
          </w:tcPr>
          <w:p w:rsidR="006815D9" w:rsidRDefault="00561D32">
            <w:pPr>
              <w:pStyle w:val="TableParagraph"/>
              <w:spacing w:line="273" w:lineRule="exact"/>
              <w:ind w:left="9"/>
              <w:jc w:val="center"/>
              <w:rPr>
                <w:sz w:val="24"/>
              </w:rPr>
            </w:pPr>
            <w:r>
              <w:rPr>
                <w:sz w:val="24"/>
              </w:rPr>
              <w:t>1</w:t>
            </w:r>
          </w:p>
        </w:tc>
        <w:tc>
          <w:tcPr>
            <w:tcW w:w="4284" w:type="dxa"/>
          </w:tcPr>
          <w:p w:rsidR="006815D9" w:rsidRDefault="00561D32">
            <w:pPr>
              <w:pStyle w:val="TableParagraph"/>
              <w:spacing w:line="273" w:lineRule="exact"/>
              <w:ind w:left="108"/>
              <w:rPr>
                <w:sz w:val="24"/>
              </w:rPr>
            </w:pPr>
            <w:r>
              <w:rPr>
                <w:sz w:val="24"/>
              </w:rPr>
              <w:t>First Aid box</w:t>
            </w:r>
          </w:p>
        </w:tc>
        <w:tc>
          <w:tcPr>
            <w:tcW w:w="1490" w:type="dxa"/>
          </w:tcPr>
          <w:p w:rsidR="006815D9" w:rsidRDefault="00561D32">
            <w:pPr>
              <w:pStyle w:val="TableParagraph"/>
              <w:spacing w:line="273" w:lineRule="exact"/>
              <w:ind w:left="108"/>
              <w:rPr>
                <w:sz w:val="24"/>
              </w:rPr>
            </w:pPr>
            <w:r>
              <w:rPr>
                <w:sz w:val="24"/>
              </w:rPr>
              <w:t>362 (71.8)</w:t>
            </w:r>
          </w:p>
        </w:tc>
        <w:tc>
          <w:tcPr>
            <w:tcW w:w="1670" w:type="dxa"/>
          </w:tcPr>
          <w:p w:rsidR="006815D9" w:rsidRDefault="00561D32">
            <w:pPr>
              <w:pStyle w:val="TableParagraph"/>
              <w:spacing w:line="273" w:lineRule="exact"/>
              <w:ind w:left="108"/>
              <w:rPr>
                <w:sz w:val="24"/>
              </w:rPr>
            </w:pPr>
            <w:r>
              <w:rPr>
                <w:sz w:val="24"/>
              </w:rPr>
              <w:t>142 (28.2)</w:t>
            </w:r>
          </w:p>
        </w:tc>
      </w:tr>
      <w:tr w:rsidR="006815D9">
        <w:trPr>
          <w:trHeight w:val="592"/>
        </w:trPr>
        <w:tc>
          <w:tcPr>
            <w:tcW w:w="979" w:type="dxa"/>
          </w:tcPr>
          <w:p w:rsidR="006815D9" w:rsidRDefault="00561D32">
            <w:pPr>
              <w:pStyle w:val="TableParagraph"/>
              <w:spacing w:line="273" w:lineRule="exact"/>
              <w:ind w:left="9"/>
              <w:jc w:val="center"/>
              <w:rPr>
                <w:sz w:val="24"/>
              </w:rPr>
            </w:pPr>
            <w:r>
              <w:rPr>
                <w:sz w:val="24"/>
              </w:rPr>
              <w:t>2</w:t>
            </w:r>
          </w:p>
        </w:tc>
        <w:tc>
          <w:tcPr>
            <w:tcW w:w="4284" w:type="dxa"/>
          </w:tcPr>
          <w:p w:rsidR="006815D9" w:rsidRDefault="00561D32">
            <w:pPr>
              <w:pStyle w:val="TableParagraph"/>
              <w:spacing w:line="273" w:lineRule="exact"/>
              <w:ind w:left="108"/>
              <w:rPr>
                <w:sz w:val="24"/>
              </w:rPr>
            </w:pPr>
            <w:r>
              <w:rPr>
                <w:sz w:val="24"/>
              </w:rPr>
              <w:t>Shelter</w:t>
            </w:r>
          </w:p>
        </w:tc>
        <w:tc>
          <w:tcPr>
            <w:tcW w:w="1490" w:type="dxa"/>
          </w:tcPr>
          <w:p w:rsidR="006815D9" w:rsidRDefault="00561D32">
            <w:pPr>
              <w:pStyle w:val="TableParagraph"/>
              <w:spacing w:line="273" w:lineRule="exact"/>
              <w:ind w:left="108"/>
              <w:rPr>
                <w:sz w:val="24"/>
              </w:rPr>
            </w:pPr>
            <w:r>
              <w:rPr>
                <w:sz w:val="24"/>
              </w:rPr>
              <w:t>151 (30)</w:t>
            </w:r>
          </w:p>
        </w:tc>
        <w:tc>
          <w:tcPr>
            <w:tcW w:w="1670" w:type="dxa"/>
          </w:tcPr>
          <w:p w:rsidR="006815D9" w:rsidRDefault="00561D32">
            <w:pPr>
              <w:pStyle w:val="TableParagraph"/>
              <w:spacing w:line="273" w:lineRule="exact"/>
              <w:ind w:left="108"/>
              <w:rPr>
                <w:sz w:val="24"/>
              </w:rPr>
            </w:pPr>
            <w:r>
              <w:rPr>
                <w:sz w:val="24"/>
              </w:rPr>
              <w:t>353 (70)</w:t>
            </w:r>
          </w:p>
        </w:tc>
      </w:tr>
      <w:tr w:rsidR="006815D9">
        <w:trPr>
          <w:trHeight w:val="577"/>
        </w:trPr>
        <w:tc>
          <w:tcPr>
            <w:tcW w:w="979" w:type="dxa"/>
          </w:tcPr>
          <w:p w:rsidR="006815D9" w:rsidRDefault="00561D32">
            <w:pPr>
              <w:pStyle w:val="TableParagraph"/>
              <w:spacing w:line="274" w:lineRule="exact"/>
              <w:ind w:left="9"/>
              <w:jc w:val="center"/>
              <w:rPr>
                <w:sz w:val="24"/>
              </w:rPr>
            </w:pPr>
            <w:r>
              <w:rPr>
                <w:sz w:val="24"/>
              </w:rPr>
              <w:t>3</w:t>
            </w:r>
          </w:p>
        </w:tc>
        <w:tc>
          <w:tcPr>
            <w:tcW w:w="4284" w:type="dxa"/>
          </w:tcPr>
          <w:p w:rsidR="006815D9" w:rsidRDefault="00561D32">
            <w:pPr>
              <w:pStyle w:val="TableParagraph"/>
              <w:spacing w:line="274" w:lineRule="exact"/>
              <w:ind w:left="108"/>
              <w:rPr>
                <w:sz w:val="24"/>
              </w:rPr>
            </w:pPr>
            <w:r>
              <w:rPr>
                <w:sz w:val="24"/>
              </w:rPr>
              <w:t>Drinking water</w:t>
            </w:r>
          </w:p>
        </w:tc>
        <w:tc>
          <w:tcPr>
            <w:tcW w:w="1490" w:type="dxa"/>
          </w:tcPr>
          <w:p w:rsidR="006815D9" w:rsidRDefault="00561D32">
            <w:pPr>
              <w:pStyle w:val="TableParagraph"/>
              <w:spacing w:line="274" w:lineRule="exact"/>
              <w:ind w:left="108"/>
              <w:rPr>
                <w:sz w:val="24"/>
              </w:rPr>
            </w:pPr>
            <w:r>
              <w:rPr>
                <w:sz w:val="24"/>
              </w:rPr>
              <w:t>504 (100)</w:t>
            </w:r>
          </w:p>
        </w:tc>
        <w:tc>
          <w:tcPr>
            <w:tcW w:w="1670" w:type="dxa"/>
          </w:tcPr>
          <w:p w:rsidR="006815D9" w:rsidRDefault="00561D32">
            <w:pPr>
              <w:pStyle w:val="TableParagraph"/>
              <w:spacing w:line="274" w:lineRule="exact"/>
              <w:ind w:left="108"/>
              <w:rPr>
                <w:sz w:val="24"/>
              </w:rPr>
            </w:pPr>
            <w:r>
              <w:rPr>
                <w:w w:val="99"/>
                <w:sz w:val="24"/>
              </w:rPr>
              <w:t>-</w:t>
            </w:r>
          </w:p>
        </w:tc>
      </w:tr>
      <w:tr w:rsidR="006815D9">
        <w:trPr>
          <w:trHeight w:val="576"/>
        </w:trPr>
        <w:tc>
          <w:tcPr>
            <w:tcW w:w="979" w:type="dxa"/>
          </w:tcPr>
          <w:p w:rsidR="006815D9" w:rsidRDefault="00561D32">
            <w:pPr>
              <w:pStyle w:val="TableParagraph"/>
              <w:spacing w:line="273" w:lineRule="exact"/>
              <w:ind w:left="9"/>
              <w:jc w:val="center"/>
              <w:rPr>
                <w:sz w:val="24"/>
              </w:rPr>
            </w:pPr>
            <w:r>
              <w:rPr>
                <w:sz w:val="24"/>
              </w:rPr>
              <w:t>4</w:t>
            </w:r>
          </w:p>
        </w:tc>
        <w:tc>
          <w:tcPr>
            <w:tcW w:w="4284" w:type="dxa"/>
          </w:tcPr>
          <w:p w:rsidR="006815D9" w:rsidRDefault="00561D32">
            <w:pPr>
              <w:pStyle w:val="TableParagraph"/>
              <w:spacing w:line="273" w:lineRule="exact"/>
              <w:ind w:left="108"/>
              <w:rPr>
                <w:sz w:val="24"/>
              </w:rPr>
            </w:pPr>
            <w:r>
              <w:rPr>
                <w:sz w:val="24"/>
              </w:rPr>
              <w:t>Child care</w:t>
            </w:r>
          </w:p>
        </w:tc>
        <w:tc>
          <w:tcPr>
            <w:tcW w:w="1490" w:type="dxa"/>
          </w:tcPr>
          <w:p w:rsidR="006815D9" w:rsidRDefault="00561D32">
            <w:pPr>
              <w:pStyle w:val="TableParagraph"/>
              <w:spacing w:line="273" w:lineRule="exact"/>
              <w:ind w:left="108"/>
              <w:rPr>
                <w:sz w:val="24"/>
              </w:rPr>
            </w:pPr>
            <w:r>
              <w:rPr>
                <w:w w:val="99"/>
                <w:sz w:val="24"/>
              </w:rPr>
              <w:t>-</w:t>
            </w:r>
          </w:p>
        </w:tc>
        <w:tc>
          <w:tcPr>
            <w:tcW w:w="1670" w:type="dxa"/>
          </w:tcPr>
          <w:p w:rsidR="006815D9" w:rsidRDefault="00561D32">
            <w:pPr>
              <w:pStyle w:val="TableParagraph"/>
              <w:spacing w:line="273" w:lineRule="exact"/>
              <w:ind w:left="108"/>
              <w:rPr>
                <w:sz w:val="24"/>
              </w:rPr>
            </w:pPr>
            <w:r>
              <w:rPr>
                <w:sz w:val="24"/>
              </w:rPr>
              <w:t>504 (100)</w:t>
            </w:r>
          </w:p>
        </w:tc>
      </w:tr>
      <w:tr w:rsidR="006815D9">
        <w:trPr>
          <w:trHeight w:val="1103"/>
        </w:trPr>
        <w:tc>
          <w:tcPr>
            <w:tcW w:w="979" w:type="dxa"/>
          </w:tcPr>
          <w:p w:rsidR="006815D9" w:rsidRDefault="00561D32">
            <w:pPr>
              <w:pStyle w:val="TableParagraph"/>
              <w:spacing w:line="273" w:lineRule="exact"/>
              <w:ind w:left="9"/>
              <w:jc w:val="center"/>
              <w:rPr>
                <w:sz w:val="24"/>
              </w:rPr>
            </w:pPr>
            <w:r>
              <w:rPr>
                <w:sz w:val="24"/>
              </w:rPr>
              <w:t>5</w:t>
            </w:r>
          </w:p>
        </w:tc>
        <w:tc>
          <w:tcPr>
            <w:tcW w:w="4284" w:type="dxa"/>
          </w:tcPr>
          <w:p w:rsidR="006815D9" w:rsidRDefault="00561D32">
            <w:pPr>
              <w:pStyle w:val="TableParagraph"/>
              <w:spacing w:line="273" w:lineRule="exact"/>
              <w:ind w:left="108"/>
              <w:rPr>
                <w:sz w:val="24"/>
              </w:rPr>
            </w:pPr>
            <w:r>
              <w:rPr>
                <w:sz w:val="24"/>
              </w:rPr>
              <w:t>Transport facilities ( if the distance of</w:t>
            </w:r>
          </w:p>
          <w:p w:rsidR="006815D9" w:rsidRDefault="006815D9">
            <w:pPr>
              <w:pStyle w:val="TableParagraph"/>
              <w:rPr>
                <w:b/>
                <w:sz w:val="24"/>
              </w:rPr>
            </w:pPr>
          </w:p>
          <w:p w:rsidR="006815D9" w:rsidRDefault="00561D32">
            <w:pPr>
              <w:pStyle w:val="TableParagraph"/>
              <w:ind w:left="108"/>
              <w:rPr>
                <w:sz w:val="24"/>
              </w:rPr>
            </w:pPr>
            <w:r>
              <w:rPr>
                <w:sz w:val="24"/>
              </w:rPr>
              <w:t>work place more than 5 k.m)</w:t>
            </w:r>
          </w:p>
        </w:tc>
        <w:tc>
          <w:tcPr>
            <w:tcW w:w="1490" w:type="dxa"/>
          </w:tcPr>
          <w:p w:rsidR="006815D9" w:rsidRDefault="00561D32">
            <w:pPr>
              <w:pStyle w:val="TableParagraph"/>
              <w:spacing w:line="273" w:lineRule="exact"/>
              <w:ind w:left="108"/>
              <w:rPr>
                <w:sz w:val="24"/>
              </w:rPr>
            </w:pPr>
            <w:r>
              <w:rPr>
                <w:w w:val="99"/>
                <w:sz w:val="24"/>
              </w:rPr>
              <w:t>-</w:t>
            </w:r>
          </w:p>
        </w:tc>
        <w:tc>
          <w:tcPr>
            <w:tcW w:w="1670" w:type="dxa"/>
          </w:tcPr>
          <w:p w:rsidR="006815D9" w:rsidRDefault="00561D32">
            <w:pPr>
              <w:pStyle w:val="TableParagraph"/>
              <w:spacing w:line="273" w:lineRule="exact"/>
              <w:ind w:left="108"/>
              <w:rPr>
                <w:sz w:val="24"/>
              </w:rPr>
            </w:pPr>
            <w:r>
              <w:rPr>
                <w:sz w:val="24"/>
              </w:rPr>
              <w:t>504 (100)</w:t>
            </w:r>
          </w:p>
        </w:tc>
      </w:tr>
      <w:tr w:rsidR="006815D9">
        <w:trPr>
          <w:trHeight w:val="1168"/>
        </w:trPr>
        <w:tc>
          <w:tcPr>
            <w:tcW w:w="979" w:type="dxa"/>
          </w:tcPr>
          <w:p w:rsidR="006815D9" w:rsidRDefault="00561D32">
            <w:pPr>
              <w:pStyle w:val="TableParagraph"/>
              <w:spacing w:line="273" w:lineRule="exact"/>
              <w:ind w:left="9"/>
              <w:jc w:val="center"/>
              <w:rPr>
                <w:sz w:val="24"/>
              </w:rPr>
            </w:pPr>
            <w:r>
              <w:rPr>
                <w:sz w:val="24"/>
              </w:rPr>
              <w:t>6</w:t>
            </w:r>
          </w:p>
        </w:tc>
        <w:tc>
          <w:tcPr>
            <w:tcW w:w="4284" w:type="dxa"/>
          </w:tcPr>
          <w:p w:rsidR="006815D9" w:rsidRDefault="00561D32">
            <w:pPr>
              <w:pStyle w:val="TableParagraph"/>
              <w:spacing w:line="480" w:lineRule="auto"/>
              <w:ind w:left="108" w:right="160"/>
              <w:rPr>
                <w:sz w:val="24"/>
              </w:rPr>
            </w:pPr>
            <w:r>
              <w:rPr>
                <w:sz w:val="24"/>
              </w:rPr>
              <w:t>Extra wages (if the transport facilities not available)</w:t>
            </w:r>
          </w:p>
        </w:tc>
        <w:tc>
          <w:tcPr>
            <w:tcW w:w="1490" w:type="dxa"/>
          </w:tcPr>
          <w:p w:rsidR="006815D9" w:rsidRDefault="00561D32">
            <w:pPr>
              <w:pStyle w:val="TableParagraph"/>
              <w:spacing w:line="273" w:lineRule="exact"/>
              <w:ind w:left="108"/>
              <w:rPr>
                <w:sz w:val="24"/>
              </w:rPr>
            </w:pPr>
            <w:r>
              <w:rPr>
                <w:sz w:val="24"/>
              </w:rPr>
              <w:t>36 (7.1)</w:t>
            </w:r>
          </w:p>
        </w:tc>
        <w:tc>
          <w:tcPr>
            <w:tcW w:w="1670" w:type="dxa"/>
          </w:tcPr>
          <w:p w:rsidR="006815D9" w:rsidRDefault="00561D32">
            <w:pPr>
              <w:pStyle w:val="TableParagraph"/>
              <w:spacing w:line="273" w:lineRule="exact"/>
              <w:ind w:left="108"/>
              <w:rPr>
                <w:sz w:val="24"/>
              </w:rPr>
            </w:pPr>
            <w:r>
              <w:rPr>
                <w:sz w:val="24"/>
              </w:rPr>
              <w:t>468 (92.9)</w:t>
            </w:r>
          </w:p>
        </w:tc>
      </w:tr>
      <w:tr w:rsidR="006815D9">
        <w:trPr>
          <w:trHeight w:val="592"/>
        </w:trPr>
        <w:tc>
          <w:tcPr>
            <w:tcW w:w="979" w:type="dxa"/>
          </w:tcPr>
          <w:p w:rsidR="006815D9" w:rsidRDefault="00561D32">
            <w:pPr>
              <w:pStyle w:val="TableParagraph"/>
              <w:spacing w:line="273" w:lineRule="exact"/>
              <w:ind w:left="9"/>
              <w:jc w:val="center"/>
              <w:rPr>
                <w:sz w:val="24"/>
              </w:rPr>
            </w:pPr>
            <w:r>
              <w:rPr>
                <w:sz w:val="24"/>
              </w:rPr>
              <w:t>7</w:t>
            </w:r>
          </w:p>
        </w:tc>
        <w:tc>
          <w:tcPr>
            <w:tcW w:w="4284" w:type="dxa"/>
          </w:tcPr>
          <w:p w:rsidR="006815D9" w:rsidRDefault="00561D32">
            <w:pPr>
              <w:pStyle w:val="TableParagraph"/>
              <w:spacing w:line="273" w:lineRule="exact"/>
              <w:ind w:left="108"/>
              <w:rPr>
                <w:sz w:val="24"/>
              </w:rPr>
            </w:pPr>
            <w:r>
              <w:rPr>
                <w:sz w:val="24"/>
              </w:rPr>
              <w:t>Accident relief</w:t>
            </w:r>
          </w:p>
        </w:tc>
        <w:tc>
          <w:tcPr>
            <w:tcW w:w="1490" w:type="dxa"/>
          </w:tcPr>
          <w:p w:rsidR="006815D9" w:rsidRDefault="00561D32">
            <w:pPr>
              <w:pStyle w:val="TableParagraph"/>
              <w:spacing w:line="273" w:lineRule="exact"/>
              <w:ind w:left="108"/>
              <w:rPr>
                <w:sz w:val="24"/>
              </w:rPr>
            </w:pPr>
            <w:r>
              <w:rPr>
                <w:sz w:val="24"/>
              </w:rPr>
              <w:t>165 (32.7)</w:t>
            </w:r>
          </w:p>
        </w:tc>
        <w:tc>
          <w:tcPr>
            <w:tcW w:w="1670" w:type="dxa"/>
          </w:tcPr>
          <w:p w:rsidR="006815D9" w:rsidRDefault="00561D32">
            <w:pPr>
              <w:pStyle w:val="TableParagraph"/>
              <w:spacing w:line="273" w:lineRule="exact"/>
              <w:ind w:left="108"/>
              <w:rPr>
                <w:sz w:val="24"/>
              </w:rPr>
            </w:pPr>
            <w:r>
              <w:rPr>
                <w:sz w:val="24"/>
              </w:rPr>
              <w:t>339 (67.3)</w:t>
            </w:r>
          </w:p>
        </w:tc>
      </w:tr>
    </w:tbl>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Heading2"/>
        <w:spacing w:before="79"/>
      </w:pPr>
      <w:r>
        <w:lastRenderedPageBreak/>
        <w:t>MONITORING OF THE WORK PLACE</w:t>
      </w:r>
    </w:p>
    <w:p w:rsidR="006815D9" w:rsidRDefault="006815D9">
      <w:pPr>
        <w:pStyle w:val="BodyText"/>
        <w:spacing w:before="9"/>
        <w:rPr>
          <w:b/>
          <w:sz w:val="23"/>
        </w:rPr>
      </w:pPr>
    </w:p>
    <w:p w:rsidR="006815D9" w:rsidRDefault="00561D32">
      <w:pPr>
        <w:pStyle w:val="BodyText"/>
        <w:spacing w:line="480" w:lineRule="auto"/>
        <w:ind w:left="871" w:right="918" w:firstLine="720"/>
        <w:jc w:val="both"/>
      </w:pPr>
      <w:r>
        <w:t>To monotering the work place of MGNREGS the researcher used the following factors, which is usage of mechenary, contractor used, mesearement of work and taking photos done by the officials before starting the work and at the end of the work.</w:t>
      </w:r>
    </w:p>
    <w:p w:rsidR="006815D9" w:rsidRDefault="00561D32">
      <w:pPr>
        <w:pStyle w:val="Heading2"/>
        <w:spacing w:before="3"/>
      </w:pPr>
      <w:r>
        <w:t>TABLE . NO.5.23. DETAILS OF WORK PLACE MONITORING.</w:t>
      </w:r>
    </w:p>
    <w:p w:rsidR="006815D9" w:rsidRDefault="006815D9">
      <w:pPr>
        <w:pStyle w:val="BodyText"/>
        <w:rPr>
          <w:b/>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6"/>
        <w:gridCol w:w="4128"/>
        <w:gridCol w:w="1660"/>
        <w:gridCol w:w="1364"/>
      </w:tblGrid>
      <w:tr w:rsidR="006815D9">
        <w:trPr>
          <w:trHeight w:val="583"/>
        </w:trPr>
        <w:tc>
          <w:tcPr>
            <w:tcW w:w="976" w:type="dxa"/>
            <w:vMerge w:val="restart"/>
          </w:tcPr>
          <w:p w:rsidR="006815D9" w:rsidRDefault="00561D32">
            <w:pPr>
              <w:pStyle w:val="TableParagraph"/>
              <w:spacing w:line="273" w:lineRule="exact"/>
              <w:ind w:left="243"/>
              <w:rPr>
                <w:sz w:val="24"/>
              </w:rPr>
            </w:pPr>
            <w:r>
              <w:rPr>
                <w:sz w:val="24"/>
              </w:rPr>
              <w:t>S.No</w:t>
            </w:r>
          </w:p>
        </w:tc>
        <w:tc>
          <w:tcPr>
            <w:tcW w:w="4128" w:type="dxa"/>
            <w:vMerge w:val="restart"/>
          </w:tcPr>
          <w:p w:rsidR="006815D9" w:rsidRDefault="00561D32">
            <w:pPr>
              <w:pStyle w:val="TableParagraph"/>
              <w:spacing w:line="273" w:lineRule="exact"/>
              <w:ind w:left="107"/>
              <w:rPr>
                <w:sz w:val="24"/>
              </w:rPr>
            </w:pPr>
            <w:r>
              <w:rPr>
                <w:sz w:val="24"/>
              </w:rPr>
              <w:t>Monitoring at work place</w:t>
            </w:r>
          </w:p>
        </w:tc>
        <w:tc>
          <w:tcPr>
            <w:tcW w:w="3024" w:type="dxa"/>
            <w:gridSpan w:val="2"/>
          </w:tcPr>
          <w:p w:rsidR="006815D9" w:rsidRDefault="00561D32">
            <w:pPr>
              <w:pStyle w:val="TableParagraph"/>
              <w:spacing w:line="273" w:lineRule="exact"/>
              <w:ind w:left="107"/>
              <w:rPr>
                <w:sz w:val="24"/>
              </w:rPr>
            </w:pPr>
            <w:r>
              <w:rPr>
                <w:sz w:val="24"/>
              </w:rPr>
              <w:t>Percentage of respondents</w:t>
            </w:r>
          </w:p>
        </w:tc>
      </w:tr>
      <w:tr w:rsidR="006815D9">
        <w:trPr>
          <w:trHeight w:val="551"/>
        </w:trPr>
        <w:tc>
          <w:tcPr>
            <w:tcW w:w="976" w:type="dxa"/>
            <w:vMerge/>
            <w:tcBorders>
              <w:top w:val="nil"/>
            </w:tcBorders>
          </w:tcPr>
          <w:p w:rsidR="006815D9" w:rsidRDefault="006815D9">
            <w:pPr>
              <w:rPr>
                <w:sz w:val="2"/>
                <w:szCs w:val="2"/>
              </w:rPr>
            </w:pPr>
          </w:p>
        </w:tc>
        <w:tc>
          <w:tcPr>
            <w:tcW w:w="4128" w:type="dxa"/>
            <w:vMerge/>
            <w:tcBorders>
              <w:top w:val="nil"/>
            </w:tcBorders>
          </w:tcPr>
          <w:p w:rsidR="006815D9" w:rsidRDefault="006815D9">
            <w:pPr>
              <w:rPr>
                <w:sz w:val="2"/>
                <w:szCs w:val="2"/>
              </w:rPr>
            </w:pPr>
          </w:p>
        </w:tc>
        <w:tc>
          <w:tcPr>
            <w:tcW w:w="1660" w:type="dxa"/>
          </w:tcPr>
          <w:p w:rsidR="006815D9" w:rsidRDefault="00561D32">
            <w:pPr>
              <w:pStyle w:val="TableParagraph"/>
              <w:spacing w:line="273" w:lineRule="exact"/>
              <w:ind w:left="337" w:right="332"/>
              <w:jc w:val="center"/>
              <w:rPr>
                <w:sz w:val="24"/>
              </w:rPr>
            </w:pPr>
            <w:r>
              <w:rPr>
                <w:sz w:val="24"/>
              </w:rPr>
              <w:t>Yes</w:t>
            </w:r>
          </w:p>
        </w:tc>
        <w:tc>
          <w:tcPr>
            <w:tcW w:w="1364" w:type="dxa"/>
          </w:tcPr>
          <w:p w:rsidR="006815D9" w:rsidRDefault="00561D32">
            <w:pPr>
              <w:pStyle w:val="TableParagraph"/>
              <w:spacing w:line="273" w:lineRule="exact"/>
              <w:ind w:left="190" w:right="184"/>
              <w:jc w:val="center"/>
              <w:rPr>
                <w:sz w:val="24"/>
              </w:rPr>
            </w:pPr>
            <w:r>
              <w:rPr>
                <w:sz w:val="24"/>
              </w:rPr>
              <w:t>No</w:t>
            </w:r>
          </w:p>
        </w:tc>
      </w:tr>
      <w:tr w:rsidR="006815D9">
        <w:trPr>
          <w:trHeight w:val="583"/>
        </w:trPr>
        <w:tc>
          <w:tcPr>
            <w:tcW w:w="976" w:type="dxa"/>
          </w:tcPr>
          <w:p w:rsidR="006815D9" w:rsidRDefault="00561D32">
            <w:pPr>
              <w:pStyle w:val="TableParagraph"/>
              <w:spacing w:line="273" w:lineRule="exact"/>
              <w:ind w:left="8"/>
              <w:jc w:val="center"/>
              <w:rPr>
                <w:sz w:val="24"/>
              </w:rPr>
            </w:pPr>
            <w:r>
              <w:rPr>
                <w:sz w:val="24"/>
              </w:rPr>
              <w:t>1</w:t>
            </w:r>
          </w:p>
        </w:tc>
        <w:tc>
          <w:tcPr>
            <w:tcW w:w="4128" w:type="dxa"/>
          </w:tcPr>
          <w:p w:rsidR="006815D9" w:rsidRDefault="00561D32">
            <w:pPr>
              <w:pStyle w:val="TableParagraph"/>
              <w:spacing w:line="273" w:lineRule="exact"/>
              <w:ind w:left="107"/>
              <w:rPr>
                <w:sz w:val="24"/>
              </w:rPr>
            </w:pPr>
            <w:r>
              <w:rPr>
                <w:sz w:val="24"/>
              </w:rPr>
              <w:t>Machinery used</w:t>
            </w:r>
          </w:p>
        </w:tc>
        <w:tc>
          <w:tcPr>
            <w:tcW w:w="1660" w:type="dxa"/>
          </w:tcPr>
          <w:p w:rsidR="006815D9" w:rsidRDefault="00561D32">
            <w:pPr>
              <w:pStyle w:val="TableParagraph"/>
              <w:spacing w:line="273" w:lineRule="exact"/>
              <w:ind w:left="5"/>
              <w:jc w:val="center"/>
              <w:rPr>
                <w:sz w:val="24"/>
              </w:rPr>
            </w:pPr>
            <w:r>
              <w:rPr>
                <w:w w:val="99"/>
                <w:sz w:val="24"/>
              </w:rPr>
              <w:t>-</w:t>
            </w:r>
          </w:p>
        </w:tc>
        <w:tc>
          <w:tcPr>
            <w:tcW w:w="1364" w:type="dxa"/>
          </w:tcPr>
          <w:p w:rsidR="006815D9" w:rsidRDefault="00561D32">
            <w:pPr>
              <w:pStyle w:val="TableParagraph"/>
              <w:spacing w:line="273" w:lineRule="exact"/>
              <w:ind w:left="190" w:right="184"/>
              <w:jc w:val="center"/>
              <w:rPr>
                <w:sz w:val="24"/>
              </w:rPr>
            </w:pPr>
            <w:r>
              <w:rPr>
                <w:sz w:val="24"/>
              </w:rPr>
              <w:t>504 (100)</w:t>
            </w:r>
          </w:p>
        </w:tc>
      </w:tr>
      <w:tr w:rsidR="006815D9">
        <w:trPr>
          <w:trHeight w:val="569"/>
        </w:trPr>
        <w:tc>
          <w:tcPr>
            <w:tcW w:w="976" w:type="dxa"/>
          </w:tcPr>
          <w:p w:rsidR="006815D9" w:rsidRDefault="00561D32">
            <w:pPr>
              <w:pStyle w:val="TableParagraph"/>
              <w:spacing w:line="273" w:lineRule="exact"/>
              <w:ind w:left="8"/>
              <w:jc w:val="center"/>
              <w:rPr>
                <w:sz w:val="24"/>
              </w:rPr>
            </w:pPr>
            <w:r>
              <w:rPr>
                <w:sz w:val="24"/>
              </w:rPr>
              <w:t>2</w:t>
            </w:r>
          </w:p>
        </w:tc>
        <w:tc>
          <w:tcPr>
            <w:tcW w:w="4128" w:type="dxa"/>
          </w:tcPr>
          <w:p w:rsidR="006815D9" w:rsidRDefault="00561D32">
            <w:pPr>
              <w:pStyle w:val="TableParagraph"/>
              <w:spacing w:line="273" w:lineRule="exact"/>
              <w:ind w:left="107"/>
              <w:rPr>
                <w:sz w:val="24"/>
              </w:rPr>
            </w:pPr>
            <w:r>
              <w:rPr>
                <w:sz w:val="24"/>
              </w:rPr>
              <w:t>Contractor used</w:t>
            </w:r>
          </w:p>
        </w:tc>
        <w:tc>
          <w:tcPr>
            <w:tcW w:w="1660" w:type="dxa"/>
          </w:tcPr>
          <w:p w:rsidR="006815D9" w:rsidRDefault="00561D32">
            <w:pPr>
              <w:pStyle w:val="TableParagraph"/>
              <w:spacing w:line="273" w:lineRule="exact"/>
              <w:ind w:left="5"/>
              <w:jc w:val="center"/>
              <w:rPr>
                <w:sz w:val="24"/>
              </w:rPr>
            </w:pPr>
            <w:r>
              <w:rPr>
                <w:w w:val="99"/>
                <w:sz w:val="24"/>
              </w:rPr>
              <w:t>-</w:t>
            </w:r>
          </w:p>
        </w:tc>
        <w:tc>
          <w:tcPr>
            <w:tcW w:w="1364" w:type="dxa"/>
          </w:tcPr>
          <w:p w:rsidR="006815D9" w:rsidRDefault="00561D32">
            <w:pPr>
              <w:pStyle w:val="TableParagraph"/>
              <w:spacing w:line="273" w:lineRule="exact"/>
              <w:ind w:left="190" w:right="184"/>
              <w:jc w:val="center"/>
              <w:rPr>
                <w:sz w:val="24"/>
              </w:rPr>
            </w:pPr>
            <w:r>
              <w:rPr>
                <w:sz w:val="24"/>
              </w:rPr>
              <w:t>504 (100)</w:t>
            </w:r>
          </w:p>
        </w:tc>
      </w:tr>
      <w:tr w:rsidR="006815D9">
        <w:trPr>
          <w:trHeight w:val="583"/>
        </w:trPr>
        <w:tc>
          <w:tcPr>
            <w:tcW w:w="976" w:type="dxa"/>
          </w:tcPr>
          <w:p w:rsidR="006815D9" w:rsidRDefault="00561D32">
            <w:pPr>
              <w:pStyle w:val="TableParagraph"/>
              <w:spacing w:line="273" w:lineRule="exact"/>
              <w:ind w:left="8"/>
              <w:jc w:val="center"/>
              <w:rPr>
                <w:sz w:val="24"/>
              </w:rPr>
            </w:pPr>
            <w:r>
              <w:rPr>
                <w:sz w:val="24"/>
              </w:rPr>
              <w:t>3</w:t>
            </w:r>
          </w:p>
        </w:tc>
        <w:tc>
          <w:tcPr>
            <w:tcW w:w="4128" w:type="dxa"/>
          </w:tcPr>
          <w:p w:rsidR="006815D9" w:rsidRDefault="00561D32">
            <w:pPr>
              <w:pStyle w:val="TableParagraph"/>
              <w:spacing w:line="273" w:lineRule="exact"/>
              <w:ind w:left="107"/>
              <w:rPr>
                <w:sz w:val="24"/>
              </w:rPr>
            </w:pPr>
            <w:r>
              <w:rPr>
                <w:sz w:val="24"/>
              </w:rPr>
              <w:t>Measurement of work</w:t>
            </w:r>
          </w:p>
        </w:tc>
        <w:tc>
          <w:tcPr>
            <w:tcW w:w="1660" w:type="dxa"/>
          </w:tcPr>
          <w:p w:rsidR="006815D9" w:rsidRDefault="00561D32">
            <w:pPr>
              <w:pStyle w:val="TableParagraph"/>
              <w:spacing w:line="273" w:lineRule="exact"/>
              <w:ind w:left="338" w:right="332"/>
              <w:jc w:val="center"/>
              <w:rPr>
                <w:sz w:val="24"/>
              </w:rPr>
            </w:pPr>
            <w:r>
              <w:rPr>
                <w:sz w:val="24"/>
              </w:rPr>
              <w:t>504 (100)</w:t>
            </w:r>
          </w:p>
        </w:tc>
        <w:tc>
          <w:tcPr>
            <w:tcW w:w="1364" w:type="dxa"/>
          </w:tcPr>
          <w:p w:rsidR="006815D9" w:rsidRDefault="00561D32">
            <w:pPr>
              <w:pStyle w:val="TableParagraph"/>
              <w:spacing w:line="273" w:lineRule="exact"/>
              <w:ind w:left="5"/>
              <w:jc w:val="center"/>
              <w:rPr>
                <w:sz w:val="24"/>
              </w:rPr>
            </w:pPr>
            <w:r>
              <w:rPr>
                <w:w w:val="99"/>
                <w:sz w:val="24"/>
              </w:rPr>
              <w:t>-</w:t>
            </w:r>
          </w:p>
        </w:tc>
      </w:tr>
      <w:tr w:rsidR="006815D9">
        <w:trPr>
          <w:trHeight w:val="568"/>
        </w:trPr>
        <w:tc>
          <w:tcPr>
            <w:tcW w:w="976" w:type="dxa"/>
          </w:tcPr>
          <w:p w:rsidR="006815D9" w:rsidRDefault="00561D32">
            <w:pPr>
              <w:pStyle w:val="TableParagraph"/>
              <w:spacing w:line="273" w:lineRule="exact"/>
              <w:ind w:left="8"/>
              <w:jc w:val="center"/>
              <w:rPr>
                <w:sz w:val="24"/>
              </w:rPr>
            </w:pPr>
            <w:r>
              <w:rPr>
                <w:sz w:val="24"/>
              </w:rPr>
              <w:t>4</w:t>
            </w:r>
          </w:p>
        </w:tc>
        <w:tc>
          <w:tcPr>
            <w:tcW w:w="4128" w:type="dxa"/>
          </w:tcPr>
          <w:p w:rsidR="006815D9" w:rsidRDefault="00561D32">
            <w:pPr>
              <w:pStyle w:val="TableParagraph"/>
              <w:spacing w:line="273" w:lineRule="exact"/>
              <w:ind w:left="107"/>
              <w:rPr>
                <w:sz w:val="24"/>
              </w:rPr>
            </w:pPr>
            <w:r>
              <w:rPr>
                <w:sz w:val="24"/>
              </w:rPr>
              <w:t>Child labour ( under 18 age group)</w:t>
            </w:r>
          </w:p>
        </w:tc>
        <w:tc>
          <w:tcPr>
            <w:tcW w:w="1660" w:type="dxa"/>
          </w:tcPr>
          <w:p w:rsidR="006815D9" w:rsidRDefault="00561D32">
            <w:pPr>
              <w:pStyle w:val="TableParagraph"/>
              <w:spacing w:line="273" w:lineRule="exact"/>
              <w:ind w:left="5"/>
              <w:jc w:val="center"/>
              <w:rPr>
                <w:sz w:val="24"/>
              </w:rPr>
            </w:pPr>
            <w:r>
              <w:rPr>
                <w:w w:val="99"/>
                <w:sz w:val="24"/>
              </w:rPr>
              <w:t>-</w:t>
            </w:r>
          </w:p>
        </w:tc>
        <w:tc>
          <w:tcPr>
            <w:tcW w:w="1364" w:type="dxa"/>
          </w:tcPr>
          <w:p w:rsidR="006815D9" w:rsidRDefault="00561D32">
            <w:pPr>
              <w:pStyle w:val="TableParagraph"/>
              <w:spacing w:line="273" w:lineRule="exact"/>
              <w:ind w:left="190" w:right="184"/>
              <w:jc w:val="center"/>
              <w:rPr>
                <w:sz w:val="24"/>
              </w:rPr>
            </w:pPr>
            <w:r>
              <w:rPr>
                <w:sz w:val="24"/>
              </w:rPr>
              <w:t>504 (100)</w:t>
            </w:r>
          </w:p>
        </w:tc>
      </w:tr>
      <w:tr w:rsidR="006815D9">
        <w:trPr>
          <w:trHeight w:val="569"/>
        </w:trPr>
        <w:tc>
          <w:tcPr>
            <w:tcW w:w="976" w:type="dxa"/>
          </w:tcPr>
          <w:p w:rsidR="006815D9" w:rsidRDefault="00561D32">
            <w:pPr>
              <w:pStyle w:val="TableParagraph"/>
              <w:spacing w:line="273" w:lineRule="exact"/>
              <w:ind w:left="8"/>
              <w:jc w:val="center"/>
              <w:rPr>
                <w:sz w:val="24"/>
              </w:rPr>
            </w:pPr>
            <w:r>
              <w:rPr>
                <w:sz w:val="24"/>
              </w:rPr>
              <w:t>5</w:t>
            </w:r>
          </w:p>
        </w:tc>
        <w:tc>
          <w:tcPr>
            <w:tcW w:w="4128" w:type="dxa"/>
          </w:tcPr>
          <w:p w:rsidR="006815D9" w:rsidRDefault="00561D32">
            <w:pPr>
              <w:pStyle w:val="TableParagraph"/>
              <w:spacing w:line="273" w:lineRule="exact"/>
              <w:ind w:left="107"/>
              <w:rPr>
                <w:sz w:val="24"/>
              </w:rPr>
            </w:pPr>
            <w:r>
              <w:rPr>
                <w:sz w:val="24"/>
              </w:rPr>
              <w:t>Work supervision</w:t>
            </w:r>
          </w:p>
        </w:tc>
        <w:tc>
          <w:tcPr>
            <w:tcW w:w="1660" w:type="dxa"/>
          </w:tcPr>
          <w:p w:rsidR="006815D9" w:rsidRDefault="00561D32">
            <w:pPr>
              <w:pStyle w:val="TableParagraph"/>
              <w:spacing w:line="273" w:lineRule="exact"/>
              <w:ind w:left="338" w:right="332"/>
              <w:jc w:val="center"/>
              <w:rPr>
                <w:sz w:val="24"/>
              </w:rPr>
            </w:pPr>
            <w:r>
              <w:rPr>
                <w:sz w:val="24"/>
              </w:rPr>
              <w:t>504 (100)</w:t>
            </w:r>
          </w:p>
        </w:tc>
        <w:tc>
          <w:tcPr>
            <w:tcW w:w="1364" w:type="dxa"/>
          </w:tcPr>
          <w:p w:rsidR="006815D9" w:rsidRDefault="00561D32">
            <w:pPr>
              <w:pStyle w:val="TableParagraph"/>
              <w:spacing w:line="273" w:lineRule="exact"/>
              <w:ind w:left="5"/>
              <w:jc w:val="center"/>
              <w:rPr>
                <w:sz w:val="24"/>
              </w:rPr>
            </w:pPr>
            <w:r>
              <w:rPr>
                <w:w w:val="99"/>
                <w:sz w:val="24"/>
              </w:rPr>
              <w:t>-</w:t>
            </w:r>
          </w:p>
        </w:tc>
      </w:tr>
      <w:tr w:rsidR="006815D9">
        <w:trPr>
          <w:trHeight w:val="599"/>
        </w:trPr>
        <w:tc>
          <w:tcPr>
            <w:tcW w:w="976" w:type="dxa"/>
          </w:tcPr>
          <w:p w:rsidR="006815D9" w:rsidRDefault="00561D32">
            <w:pPr>
              <w:pStyle w:val="TableParagraph"/>
              <w:spacing w:line="273" w:lineRule="exact"/>
              <w:ind w:left="8"/>
              <w:jc w:val="center"/>
              <w:rPr>
                <w:sz w:val="24"/>
              </w:rPr>
            </w:pPr>
            <w:r>
              <w:rPr>
                <w:sz w:val="24"/>
              </w:rPr>
              <w:t>6</w:t>
            </w:r>
          </w:p>
        </w:tc>
        <w:tc>
          <w:tcPr>
            <w:tcW w:w="4128" w:type="dxa"/>
          </w:tcPr>
          <w:p w:rsidR="006815D9" w:rsidRDefault="00561D32">
            <w:pPr>
              <w:pStyle w:val="TableParagraph"/>
              <w:spacing w:line="273" w:lineRule="exact"/>
              <w:ind w:left="107"/>
              <w:rPr>
                <w:sz w:val="24"/>
              </w:rPr>
            </w:pPr>
            <w:r>
              <w:rPr>
                <w:sz w:val="24"/>
              </w:rPr>
              <w:t>Photos taken</w:t>
            </w:r>
          </w:p>
        </w:tc>
        <w:tc>
          <w:tcPr>
            <w:tcW w:w="1660" w:type="dxa"/>
          </w:tcPr>
          <w:p w:rsidR="006815D9" w:rsidRDefault="00561D32">
            <w:pPr>
              <w:pStyle w:val="TableParagraph"/>
              <w:spacing w:line="273" w:lineRule="exact"/>
              <w:ind w:left="338" w:right="332"/>
              <w:jc w:val="center"/>
              <w:rPr>
                <w:sz w:val="24"/>
              </w:rPr>
            </w:pPr>
            <w:r>
              <w:rPr>
                <w:sz w:val="24"/>
              </w:rPr>
              <w:t>504 (100)</w:t>
            </w:r>
          </w:p>
        </w:tc>
        <w:tc>
          <w:tcPr>
            <w:tcW w:w="1364" w:type="dxa"/>
          </w:tcPr>
          <w:p w:rsidR="006815D9" w:rsidRDefault="00561D32">
            <w:pPr>
              <w:pStyle w:val="TableParagraph"/>
              <w:spacing w:line="273" w:lineRule="exact"/>
              <w:ind w:left="5"/>
              <w:jc w:val="center"/>
              <w:rPr>
                <w:sz w:val="24"/>
              </w:rPr>
            </w:pPr>
            <w:r>
              <w:rPr>
                <w:w w:val="99"/>
                <w:sz w:val="24"/>
              </w:rPr>
              <w:t>-</w:t>
            </w:r>
          </w:p>
        </w:tc>
      </w:tr>
    </w:tbl>
    <w:p w:rsidR="006815D9" w:rsidRDefault="00561D32">
      <w:pPr>
        <w:pStyle w:val="BodyText"/>
        <w:ind w:left="871"/>
      </w:pPr>
      <w:r>
        <w:t>Source : Computed from primary data.</w:t>
      </w:r>
    </w:p>
    <w:p w:rsidR="006815D9" w:rsidRDefault="006815D9">
      <w:pPr>
        <w:pStyle w:val="BodyText"/>
      </w:pPr>
    </w:p>
    <w:p w:rsidR="006815D9" w:rsidRDefault="00561D32">
      <w:pPr>
        <w:pStyle w:val="BodyText"/>
        <w:spacing w:line="480" w:lineRule="auto"/>
        <w:ind w:left="871" w:right="917" w:firstLine="180"/>
        <w:jc w:val="both"/>
      </w:pPr>
      <w:r>
        <w:t>From the above table 5.23 it is evident that 100 percent of respondents states that there is no machinery, contractors used and no child labour (below 18 age group) under the scheme. All the respondents stated that the measurement of work, supervision of work and photos taken are done in periodically.</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6815D9">
      <w:pPr>
        <w:pStyle w:val="BodyText"/>
        <w:rPr>
          <w:sz w:val="20"/>
        </w:rPr>
      </w:pPr>
    </w:p>
    <w:p w:rsidR="006815D9" w:rsidRDefault="006815D9">
      <w:pPr>
        <w:pStyle w:val="BodyText"/>
        <w:rPr>
          <w:sz w:val="20"/>
        </w:rPr>
      </w:pPr>
    </w:p>
    <w:p w:rsidR="006815D9" w:rsidRDefault="006815D9">
      <w:pPr>
        <w:pStyle w:val="BodyText"/>
        <w:spacing w:before="10"/>
        <w:rPr>
          <w:sz w:val="22"/>
        </w:rPr>
      </w:pPr>
    </w:p>
    <w:p w:rsidR="006815D9" w:rsidRDefault="00561D32">
      <w:pPr>
        <w:pStyle w:val="Heading2"/>
        <w:spacing w:before="90"/>
      </w:pPr>
      <w:r>
        <w:t>TABLE NO. 5.24. MONITORING OF MGNREGS</w:t>
      </w:r>
    </w:p>
    <w:p w:rsidR="006815D9" w:rsidRDefault="006815D9">
      <w:pPr>
        <w:pStyle w:val="BodyText"/>
        <w:spacing w:before="1"/>
        <w:rPr>
          <w:b/>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7"/>
        <w:gridCol w:w="4264"/>
        <w:gridCol w:w="1607"/>
        <w:gridCol w:w="1607"/>
      </w:tblGrid>
      <w:tr w:rsidR="006815D9">
        <w:trPr>
          <w:trHeight w:val="551"/>
        </w:trPr>
        <w:tc>
          <w:tcPr>
            <w:tcW w:w="947" w:type="dxa"/>
            <w:vMerge w:val="restart"/>
          </w:tcPr>
          <w:p w:rsidR="006815D9" w:rsidRDefault="00561D32">
            <w:pPr>
              <w:pStyle w:val="TableParagraph"/>
              <w:spacing w:line="273" w:lineRule="exact"/>
              <w:ind w:left="107"/>
              <w:rPr>
                <w:sz w:val="24"/>
              </w:rPr>
            </w:pPr>
            <w:r>
              <w:rPr>
                <w:sz w:val="24"/>
              </w:rPr>
              <w:t>S.No</w:t>
            </w:r>
          </w:p>
        </w:tc>
        <w:tc>
          <w:tcPr>
            <w:tcW w:w="4264" w:type="dxa"/>
            <w:vMerge w:val="restart"/>
          </w:tcPr>
          <w:p w:rsidR="006815D9" w:rsidRDefault="00561D32">
            <w:pPr>
              <w:pStyle w:val="TableParagraph"/>
              <w:spacing w:line="273" w:lineRule="exact"/>
              <w:ind w:left="107"/>
              <w:rPr>
                <w:sz w:val="24"/>
              </w:rPr>
            </w:pPr>
            <w:r>
              <w:rPr>
                <w:sz w:val="24"/>
              </w:rPr>
              <w:t>Monitoring of MGNREGS</w:t>
            </w:r>
          </w:p>
        </w:tc>
        <w:tc>
          <w:tcPr>
            <w:tcW w:w="3214" w:type="dxa"/>
            <w:gridSpan w:val="2"/>
          </w:tcPr>
          <w:p w:rsidR="006815D9" w:rsidRDefault="00561D32">
            <w:pPr>
              <w:pStyle w:val="TableParagraph"/>
              <w:spacing w:line="273" w:lineRule="exact"/>
              <w:ind w:left="107"/>
              <w:rPr>
                <w:sz w:val="24"/>
              </w:rPr>
            </w:pPr>
            <w:r>
              <w:rPr>
                <w:sz w:val="24"/>
              </w:rPr>
              <w:t>Percentage of respondents</w:t>
            </w:r>
          </w:p>
        </w:tc>
      </w:tr>
      <w:tr w:rsidR="006815D9">
        <w:trPr>
          <w:trHeight w:val="551"/>
        </w:trPr>
        <w:tc>
          <w:tcPr>
            <w:tcW w:w="947" w:type="dxa"/>
            <w:vMerge/>
            <w:tcBorders>
              <w:top w:val="nil"/>
            </w:tcBorders>
          </w:tcPr>
          <w:p w:rsidR="006815D9" w:rsidRDefault="006815D9">
            <w:pPr>
              <w:rPr>
                <w:sz w:val="2"/>
                <w:szCs w:val="2"/>
              </w:rPr>
            </w:pPr>
          </w:p>
        </w:tc>
        <w:tc>
          <w:tcPr>
            <w:tcW w:w="4264" w:type="dxa"/>
            <w:vMerge/>
            <w:tcBorders>
              <w:top w:val="nil"/>
            </w:tcBorders>
          </w:tcPr>
          <w:p w:rsidR="006815D9" w:rsidRDefault="006815D9">
            <w:pPr>
              <w:rPr>
                <w:sz w:val="2"/>
                <w:szCs w:val="2"/>
              </w:rPr>
            </w:pPr>
          </w:p>
        </w:tc>
        <w:tc>
          <w:tcPr>
            <w:tcW w:w="1607" w:type="dxa"/>
          </w:tcPr>
          <w:p w:rsidR="006815D9" w:rsidRDefault="00561D32">
            <w:pPr>
              <w:pStyle w:val="TableParagraph"/>
              <w:spacing w:line="274" w:lineRule="exact"/>
              <w:ind w:left="107"/>
              <w:rPr>
                <w:sz w:val="24"/>
              </w:rPr>
            </w:pPr>
            <w:r>
              <w:rPr>
                <w:sz w:val="24"/>
              </w:rPr>
              <w:t>Yes</w:t>
            </w:r>
          </w:p>
        </w:tc>
        <w:tc>
          <w:tcPr>
            <w:tcW w:w="1607" w:type="dxa"/>
          </w:tcPr>
          <w:p w:rsidR="006815D9" w:rsidRDefault="00561D32">
            <w:pPr>
              <w:pStyle w:val="TableParagraph"/>
              <w:spacing w:line="274" w:lineRule="exact"/>
              <w:ind w:left="106"/>
              <w:rPr>
                <w:sz w:val="24"/>
              </w:rPr>
            </w:pPr>
            <w:r>
              <w:rPr>
                <w:sz w:val="24"/>
              </w:rPr>
              <w:t>No</w:t>
            </w:r>
          </w:p>
        </w:tc>
      </w:tr>
      <w:tr w:rsidR="006815D9">
        <w:trPr>
          <w:trHeight w:val="1104"/>
        </w:trPr>
        <w:tc>
          <w:tcPr>
            <w:tcW w:w="947" w:type="dxa"/>
          </w:tcPr>
          <w:p w:rsidR="006815D9" w:rsidRDefault="00561D32">
            <w:pPr>
              <w:pStyle w:val="TableParagraph"/>
              <w:spacing w:line="274" w:lineRule="exact"/>
              <w:ind w:left="107"/>
              <w:rPr>
                <w:sz w:val="24"/>
              </w:rPr>
            </w:pPr>
            <w:r>
              <w:rPr>
                <w:sz w:val="24"/>
              </w:rPr>
              <w:t>1</w:t>
            </w:r>
          </w:p>
        </w:tc>
        <w:tc>
          <w:tcPr>
            <w:tcW w:w="4264" w:type="dxa"/>
          </w:tcPr>
          <w:p w:rsidR="006815D9" w:rsidRDefault="00561D32">
            <w:pPr>
              <w:pStyle w:val="TableParagraph"/>
              <w:spacing w:line="274" w:lineRule="exact"/>
              <w:ind w:left="107"/>
              <w:rPr>
                <w:sz w:val="24"/>
              </w:rPr>
            </w:pPr>
            <w:r>
              <w:rPr>
                <w:sz w:val="24"/>
              </w:rPr>
              <w:t>Wages determined on the basis of work</w:t>
            </w:r>
          </w:p>
          <w:p w:rsidR="006815D9" w:rsidRDefault="006815D9">
            <w:pPr>
              <w:pStyle w:val="TableParagraph"/>
              <w:rPr>
                <w:b/>
                <w:sz w:val="24"/>
              </w:rPr>
            </w:pPr>
          </w:p>
          <w:p w:rsidR="006815D9" w:rsidRDefault="00561D32">
            <w:pPr>
              <w:pStyle w:val="TableParagraph"/>
              <w:ind w:left="107"/>
              <w:rPr>
                <w:sz w:val="24"/>
              </w:rPr>
            </w:pPr>
            <w:r>
              <w:rPr>
                <w:sz w:val="24"/>
              </w:rPr>
              <w:t>done</w:t>
            </w:r>
          </w:p>
        </w:tc>
        <w:tc>
          <w:tcPr>
            <w:tcW w:w="1607" w:type="dxa"/>
          </w:tcPr>
          <w:p w:rsidR="006815D9" w:rsidRDefault="00561D32">
            <w:pPr>
              <w:pStyle w:val="TableParagraph"/>
              <w:spacing w:line="274" w:lineRule="exact"/>
              <w:ind w:left="107"/>
              <w:rPr>
                <w:sz w:val="24"/>
              </w:rPr>
            </w:pPr>
            <w:r>
              <w:rPr>
                <w:sz w:val="24"/>
              </w:rPr>
              <w:t>504 (100)</w:t>
            </w:r>
          </w:p>
        </w:tc>
        <w:tc>
          <w:tcPr>
            <w:tcW w:w="1607" w:type="dxa"/>
          </w:tcPr>
          <w:p w:rsidR="006815D9" w:rsidRDefault="00561D32">
            <w:pPr>
              <w:pStyle w:val="TableParagraph"/>
              <w:spacing w:line="274" w:lineRule="exact"/>
              <w:ind w:left="106"/>
              <w:rPr>
                <w:sz w:val="24"/>
              </w:rPr>
            </w:pPr>
            <w:r>
              <w:rPr>
                <w:w w:val="99"/>
                <w:sz w:val="24"/>
              </w:rPr>
              <w:t>-</w:t>
            </w:r>
          </w:p>
        </w:tc>
      </w:tr>
      <w:tr w:rsidR="006815D9">
        <w:trPr>
          <w:trHeight w:val="556"/>
        </w:trPr>
        <w:tc>
          <w:tcPr>
            <w:tcW w:w="947" w:type="dxa"/>
          </w:tcPr>
          <w:p w:rsidR="006815D9" w:rsidRDefault="00561D32">
            <w:pPr>
              <w:pStyle w:val="TableParagraph"/>
              <w:spacing w:line="273" w:lineRule="exact"/>
              <w:ind w:left="107"/>
              <w:rPr>
                <w:sz w:val="24"/>
              </w:rPr>
            </w:pPr>
            <w:r>
              <w:rPr>
                <w:sz w:val="24"/>
              </w:rPr>
              <w:t>2</w:t>
            </w:r>
          </w:p>
        </w:tc>
        <w:tc>
          <w:tcPr>
            <w:tcW w:w="4264" w:type="dxa"/>
          </w:tcPr>
          <w:p w:rsidR="006815D9" w:rsidRDefault="00561D32">
            <w:pPr>
              <w:pStyle w:val="TableParagraph"/>
              <w:spacing w:line="273" w:lineRule="exact"/>
              <w:ind w:left="107"/>
              <w:rPr>
                <w:sz w:val="24"/>
              </w:rPr>
            </w:pPr>
            <w:r>
              <w:rPr>
                <w:sz w:val="24"/>
              </w:rPr>
              <w:t>Wages distributed in front of public</w:t>
            </w:r>
          </w:p>
        </w:tc>
        <w:tc>
          <w:tcPr>
            <w:tcW w:w="1607" w:type="dxa"/>
          </w:tcPr>
          <w:p w:rsidR="006815D9" w:rsidRDefault="00561D32">
            <w:pPr>
              <w:pStyle w:val="TableParagraph"/>
              <w:spacing w:line="273" w:lineRule="exact"/>
              <w:ind w:left="107"/>
              <w:rPr>
                <w:sz w:val="24"/>
              </w:rPr>
            </w:pPr>
            <w:r>
              <w:rPr>
                <w:sz w:val="24"/>
              </w:rPr>
              <w:t>504 (100)</w:t>
            </w:r>
          </w:p>
        </w:tc>
        <w:tc>
          <w:tcPr>
            <w:tcW w:w="1607" w:type="dxa"/>
          </w:tcPr>
          <w:p w:rsidR="006815D9" w:rsidRDefault="00561D32">
            <w:pPr>
              <w:pStyle w:val="TableParagraph"/>
              <w:spacing w:line="273" w:lineRule="exact"/>
              <w:ind w:left="106"/>
              <w:rPr>
                <w:sz w:val="24"/>
              </w:rPr>
            </w:pPr>
            <w:r>
              <w:rPr>
                <w:w w:val="99"/>
                <w:sz w:val="24"/>
              </w:rPr>
              <w:t>-</w:t>
            </w:r>
          </w:p>
        </w:tc>
      </w:tr>
      <w:tr w:rsidR="006815D9">
        <w:trPr>
          <w:trHeight w:val="562"/>
        </w:trPr>
        <w:tc>
          <w:tcPr>
            <w:tcW w:w="947" w:type="dxa"/>
          </w:tcPr>
          <w:p w:rsidR="006815D9" w:rsidRDefault="00561D32">
            <w:pPr>
              <w:pStyle w:val="TableParagraph"/>
              <w:spacing w:line="274" w:lineRule="exact"/>
              <w:ind w:left="107"/>
              <w:rPr>
                <w:sz w:val="24"/>
              </w:rPr>
            </w:pPr>
            <w:r>
              <w:rPr>
                <w:sz w:val="24"/>
              </w:rPr>
              <w:t>3</w:t>
            </w:r>
          </w:p>
        </w:tc>
        <w:tc>
          <w:tcPr>
            <w:tcW w:w="4264" w:type="dxa"/>
          </w:tcPr>
          <w:p w:rsidR="006815D9" w:rsidRDefault="00561D32">
            <w:pPr>
              <w:pStyle w:val="TableParagraph"/>
              <w:spacing w:line="274" w:lineRule="exact"/>
              <w:ind w:left="107"/>
              <w:rPr>
                <w:sz w:val="24"/>
              </w:rPr>
            </w:pPr>
            <w:r>
              <w:rPr>
                <w:sz w:val="24"/>
              </w:rPr>
              <w:t>Details registered in job card</w:t>
            </w:r>
          </w:p>
        </w:tc>
        <w:tc>
          <w:tcPr>
            <w:tcW w:w="1607" w:type="dxa"/>
          </w:tcPr>
          <w:p w:rsidR="006815D9" w:rsidRDefault="00561D32">
            <w:pPr>
              <w:pStyle w:val="TableParagraph"/>
              <w:spacing w:line="274" w:lineRule="exact"/>
              <w:ind w:left="107"/>
              <w:rPr>
                <w:sz w:val="24"/>
              </w:rPr>
            </w:pPr>
            <w:r>
              <w:rPr>
                <w:sz w:val="24"/>
              </w:rPr>
              <w:t>504 (100)</w:t>
            </w:r>
          </w:p>
        </w:tc>
        <w:tc>
          <w:tcPr>
            <w:tcW w:w="1607" w:type="dxa"/>
          </w:tcPr>
          <w:p w:rsidR="006815D9" w:rsidRDefault="00561D32">
            <w:pPr>
              <w:pStyle w:val="TableParagraph"/>
              <w:spacing w:line="274" w:lineRule="exact"/>
              <w:ind w:left="106"/>
              <w:rPr>
                <w:sz w:val="24"/>
              </w:rPr>
            </w:pPr>
            <w:r>
              <w:rPr>
                <w:w w:val="99"/>
                <w:sz w:val="24"/>
              </w:rPr>
              <w:t>-</w:t>
            </w:r>
          </w:p>
        </w:tc>
      </w:tr>
      <w:tr w:rsidR="006815D9">
        <w:trPr>
          <w:trHeight w:val="551"/>
        </w:trPr>
        <w:tc>
          <w:tcPr>
            <w:tcW w:w="947" w:type="dxa"/>
          </w:tcPr>
          <w:p w:rsidR="006815D9" w:rsidRDefault="00561D32">
            <w:pPr>
              <w:pStyle w:val="TableParagraph"/>
              <w:spacing w:line="273" w:lineRule="exact"/>
              <w:ind w:left="107"/>
              <w:rPr>
                <w:sz w:val="24"/>
              </w:rPr>
            </w:pPr>
            <w:r>
              <w:rPr>
                <w:sz w:val="24"/>
              </w:rPr>
              <w:t>4</w:t>
            </w:r>
          </w:p>
        </w:tc>
        <w:tc>
          <w:tcPr>
            <w:tcW w:w="4264" w:type="dxa"/>
          </w:tcPr>
          <w:p w:rsidR="006815D9" w:rsidRDefault="00561D32">
            <w:pPr>
              <w:pStyle w:val="TableParagraph"/>
              <w:spacing w:line="273" w:lineRule="exact"/>
              <w:ind w:left="107"/>
              <w:rPr>
                <w:sz w:val="24"/>
              </w:rPr>
            </w:pPr>
            <w:r>
              <w:rPr>
                <w:sz w:val="24"/>
              </w:rPr>
              <w:t>Equal ware rate for both men and women</w:t>
            </w:r>
          </w:p>
        </w:tc>
        <w:tc>
          <w:tcPr>
            <w:tcW w:w="1607" w:type="dxa"/>
          </w:tcPr>
          <w:p w:rsidR="006815D9" w:rsidRDefault="00561D32">
            <w:pPr>
              <w:pStyle w:val="TableParagraph"/>
              <w:spacing w:line="273" w:lineRule="exact"/>
              <w:ind w:left="107"/>
              <w:rPr>
                <w:sz w:val="24"/>
              </w:rPr>
            </w:pPr>
            <w:r>
              <w:rPr>
                <w:sz w:val="24"/>
              </w:rPr>
              <w:t>504 (100)</w:t>
            </w:r>
          </w:p>
        </w:tc>
        <w:tc>
          <w:tcPr>
            <w:tcW w:w="1607" w:type="dxa"/>
          </w:tcPr>
          <w:p w:rsidR="006815D9" w:rsidRDefault="00561D32">
            <w:pPr>
              <w:pStyle w:val="TableParagraph"/>
              <w:spacing w:line="273" w:lineRule="exact"/>
              <w:ind w:left="166"/>
              <w:rPr>
                <w:sz w:val="24"/>
              </w:rPr>
            </w:pPr>
            <w:r>
              <w:rPr>
                <w:w w:val="99"/>
                <w:sz w:val="24"/>
              </w:rPr>
              <w:t>-</w:t>
            </w:r>
          </w:p>
        </w:tc>
      </w:tr>
      <w:tr w:rsidR="006815D9">
        <w:trPr>
          <w:trHeight w:val="562"/>
        </w:trPr>
        <w:tc>
          <w:tcPr>
            <w:tcW w:w="947" w:type="dxa"/>
          </w:tcPr>
          <w:p w:rsidR="006815D9" w:rsidRDefault="00561D32">
            <w:pPr>
              <w:pStyle w:val="TableParagraph"/>
              <w:spacing w:line="274" w:lineRule="exact"/>
              <w:ind w:left="107"/>
              <w:rPr>
                <w:sz w:val="24"/>
              </w:rPr>
            </w:pPr>
            <w:r>
              <w:rPr>
                <w:sz w:val="24"/>
              </w:rPr>
              <w:t>5</w:t>
            </w:r>
          </w:p>
        </w:tc>
        <w:tc>
          <w:tcPr>
            <w:tcW w:w="4264" w:type="dxa"/>
          </w:tcPr>
          <w:p w:rsidR="006815D9" w:rsidRDefault="00561D32">
            <w:pPr>
              <w:pStyle w:val="TableParagraph"/>
              <w:spacing w:line="274" w:lineRule="exact"/>
              <w:ind w:left="107"/>
              <w:rPr>
                <w:sz w:val="24"/>
              </w:rPr>
            </w:pPr>
            <w:r>
              <w:rPr>
                <w:sz w:val="24"/>
              </w:rPr>
              <w:t>Lower than government wage</w:t>
            </w:r>
          </w:p>
        </w:tc>
        <w:tc>
          <w:tcPr>
            <w:tcW w:w="1607" w:type="dxa"/>
          </w:tcPr>
          <w:p w:rsidR="006815D9" w:rsidRDefault="00561D32">
            <w:pPr>
              <w:pStyle w:val="TableParagraph"/>
              <w:spacing w:line="274" w:lineRule="exact"/>
              <w:ind w:left="107"/>
              <w:rPr>
                <w:sz w:val="24"/>
              </w:rPr>
            </w:pPr>
            <w:r>
              <w:rPr>
                <w:sz w:val="24"/>
              </w:rPr>
              <w:t>39 (7.7)</w:t>
            </w:r>
          </w:p>
        </w:tc>
        <w:tc>
          <w:tcPr>
            <w:tcW w:w="1607" w:type="dxa"/>
          </w:tcPr>
          <w:p w:rsidR="006815D9" w:rsidRDefault="00561D32">
            <w:pPr>
              <w:pStyle w:val="TableParagraph"/>
              <w:spacing w:line="274" w:lineRule="exact"/>
              <w:ind w:left="106"/>
              <w:rPr>
                <w:sz w:val="24"/>
              </w:rPr>
            </w:pPr>
            <w:r>
              <w:rPr>
                <w:sz w:val="24"/>
              </w:rPr>
              <w:t>465 (92.3)</w:t>
            </w:r>
          </w:p>
        </w:tc>
      </w:tr>
      <w:tr w:rsidR="006815D9">
        <w:trPr>
          <w:trHeight w:val="551"/>
        </w:trPr>
        <w:tc>
          <w:tcPr>
            <w:tcW w:w="947" w:type="dxa"/>
          </w:tcPr>
          <w:p w:rsidR="006815D9" w:rsidRDefault="00561D32">
            <w:pPr>
              <w:pStyle w:val="TableParagraph"/>
              <w:spacing w:line="273" w:lineRule="exact"/>
              <w:ind w:left="107"/>
              <w:rPr>
                <w:sz w:val="24"/>
              </w:rPr>
            </w:pPr>
            <w:r>
              <w:rPr>
                <w:sz w:val="24"/>
              </w:rPr>
              <w:t>6</w:t>
            </w:r>
          </w:p>
        </w:tc>
        <w:tc>
          <w:tcPr>
            <w:tcW w:w="4264" w:type="dxa"/>
          </w:tcPr>
          <w:p w:rsidR="006815D9" w:rsidRDefault="00561D32">
            <w:pPr>
              <w:pStyle w:val="TableParagraph"/>
              <w:spacing w:line="273" w:lineRule="exact"/>
              <w:ind w:left="107"/>
              <w:rPr>
                <w:sz w:val="24"/>
              </w:rPr>
            </w:pPr>
            <w:r>
              <w:rPr>
                <w:sz w:val="24"/>
              </w:rPr>
              <w:t>Unemployment allowance</w:t>
            </w:r>
          </w:p>
        </w:tc>
        <w:tc>
          <w:tcPr>
            <w:tcW w:w="1607" w:type="dxa"/>
          </w:tcPr>
          <w:p w:rsidR="006815D9" w:rsidRDefault="006815D9">
            <w:pPr>
              <w:pStyle w:val="TableParagraph"/>
              <w:rPr>
                <w:sz w:val="24"/>
              </w:rPr>
            </w:pPr>
          </w:p>
        </w:tc>
        <w:tc>
          <w:tcPr>
            <w:tcW w:w="1607" w:type="dxa"/>
          </w:tcPr>
          <w:p w:rsidR="006815D9" w:rsidRDefault="00561D32">
            <w:pPr>
              <w:pStyle w:val="TableParagraph"/>
              <w:spacing w:line="273" w:lineRule="exact"/>
              <w:ind w:left="106"/>
              <w:rPr>
                <w:sz w:val="24"/>
              </w:rPr>
            </w:pPr>
            <w:r>
              <w:rPr>
                <w:sz w:val="24"/>
              </w:rPr>
              <w:t>504 (100)</w:t>
            </w:r>
          </w:p>
        </w:tc>
      </w:tr>
      <w:tr w:rsidR="006815D9">
        <w:trPr>
          <w:trHeight w:val="562"/>
        </w:trPr>
        <w:tc>
          <w:tcPr>
            <w:tcW w:w="947" w:type="dxa"/>
          </w:tcPr>
          <w:p w:rsidR="006815D9" w:rsidRDefault="00561D32">
            <w:pPr>
              <w:pStyle w:val="TableParagraph"/>
              <w:spacing w:line="273" w:lineRule="exact"/>
              <w:ind w:left="107"/>
              <w:rPr>
                <w:sz w:val="24"/>
              </w:rPr>
            </w:pPr>
            <w:r>
              <w:rPr>
                <w:sz w:val="24"/>
              </w:rPr>
              <w:t>7</w:t>
            </w:r>
          </w:p>
        </w:tc>
        <w:tc>
          <w:tcPr>
            <w:tcW w:w="4264" w:type="dxa"/>
          </w:tcPr>
          <w:p w:rsidR="006815D9" w:rsidRDefault="00561D32">
            <w:pPr>
              <w:pStyle w:val="TableParagraph"/>
              <w:spacing w:line="273" w:lineRule="exact"/>
              <w:ind w:left="107"/>
              <w:rPr>
                <w:sz w:val="24"/>
              </w:rPr>
            </w:pPr>
            <w:r>
              <w:rPr>
                <w:sz w:val="24"/>
              </w:rPr>
              <w:t>Bank A/c</w:t>
            </w:r>
          </w:p>
        </w:tc>
        <w:tc>
          <w:tcPr>
            <w:tcW w:w="1607" w:type="dxa"/>
          </w:tcPr>
          <w:p w:rsidR="006815D9" w:rsidRDefault="00561D32">
            <w:pPr>
              <w:pStyle w:val="TableParagraph"/>
              <w:spacing w:line="273" w:lineRule="exact"/>
              <w:ind w:left="107"/>
              <w:rPr>
                <w:sz w:val="24"/>
              </w:rPr>
            </w:pPr>
            <w:r>
              <w:rPr>
                <w:sz w:val="24"/>
              </w:rPr>
              <w:t>488 (96.8)</w:t>
            </w:r>
          </w:p>
        </w:tc>
        <w:tc>
          <w:tcPr>
            <w:tcW w:w="1607" w:type="dxa"/>
          </w:tcPr>
          <w:p w:rsidR="006815D9" w:rsidRDefault="00561D32">
            <w:pPr>
              <w:pStyle w:val="TableParagraph"/>
              <w:spacing w:line="273" w:lineRule="exact"/>
              <w:ind w:left="106"/>
              <w:rPr>
                <w:sz w:val="24"/>
              </w:rPr>
            </w:pPr>
            <w:r>
              <w:rPr>
                <w:sz w:val="24"/>
              </w:rPr>
              <w:t>16 (3.2)</w:t>
            </w:r>
          </w:p>
        </w:tc>
      </w:tr>
    </w:tbl>
    <w:p w:rsidR="006815D9" w:rsidRDefault="00561D32">
      <w:pPr>
        <w:pStyle w:val="BodyText"/>
        <w:ind w:left="871"/>
      </w:pPr>
      <w:r>
        <w:t>Source : Computed from primary data.</w:t>
      </w:r>
    </w:p>
    <w:p w:rsidR="006815D9" w:rsidRDefault="006815D9">
      <w:pPr>
        <w:pStyle w:val="BodyText"/>
      </w:pPr>
    </w:p>
    <w:p w:rsidR="006815D9" w:rsidRDefault="00561D32">
      <w:pPr>
        <w:pStyle w:val="BodyText"/>
        <w:spacing w:line="480" w:lineRule="auto"/>
        <w:ind w:left="871" w:right="917" w:firstLine="900"/>
        <w:jc w:val="both"/>
      </w:pPr>
      <w:r>
        <w:t>From the table 5.24 it is observed that all(100%) the beneficiaries says that the wages are determined on the basis of work done, the wages are distributed in front of public, the details are registered in job cards and there is no wage disparities between male and female workers. Further, around 92.3 percent of respondents not satisfied with their wages because they get wages lower then government wages , the majority of (96.8%) respondents having bank accounts and no one aware unemployment</w:t>
      </w:r>
      <w:r>
        <w:rPr>
          <w:spacing w:val="-1"/>
        </w:rPr>
        <w:t xml:space="preserve"> </w:t>
      </w:r>
      <w:r>
        <w:t>allowance.</w:t>
      </w:r>
    </w:p>
    <w:p w:rsidR="006815D9" w:rsidRDefault="006815D9">
      <w:pPr>
        <w:spacing w:line="480" w:lineRule="auto"/>
        <w:jc w:val="both"/>
        <w:sectPr w:rsidR="006815D9">
          <w:pgSz w:w="12240" w:h="15840"/>
          <w:pgMar w:top="150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pPr>
      <w:r>
        <w:t>TABLE.NO.5.25. TIME OF WAGE DISTRIBUTION.</w:t>
      </w:r>
    </w:p>
    <w:p w:rsidR="006815D9" w:rsidRDefault="006815D9">
      <w:pPr>
        <w:pStyle w:val="BodyText"/>
        <w:spacing w:before="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84"/>
        <w:gridCol w:w="2235"/>
        <w:gridCol w:w="2009"/>
      </w:tblGrid>
      <w:tr w:rsidR="006815D9">
        <w:trPr>
          <w:trHeight w:val="695"/>
        </w:trPr>
        <w:tc>
          <w:tcPr>
            <w:tcW w:w="3584" w:type="dxa"/>
          </w:tcPr>
          <w:p w:rsidR="006815D9" w:rsidRDefault="00561D32">
            <w:pPr>
              <w:pStyle w:val="TableParagraph"/>
              <w:spacing w:before="71"/>
              <w:ind w:left="951"/>
              <w:rPr>
                <w:b/>
                <w:sz w:val="24"/>
              </w:rPr>
            </w:pPr>
            <w:r>
              <w:rPr>
                <w:b/>
                <w:sz w:val="24"/>
              </w:rPr>
              <w:t>Number of Days</w:t>
            </w:r>
          </w:p>
        </w:tc>
        <w:tc>
          <w:tcPr>
            <w:tcW w:w="2235" w:type="dxa"/>
          </w:tcPr>
          <w:p w:rsidR="006815D9" w:rsidRDefault="00561D32">
            <w:pPr>
              <w:pStyle w:val="TableParagraph"/>
              <w:spacing w:before="71"/>
              <w:ind w:left="550" w:right="540"/>
              <w:jc w:val="center"/>
              <w:rPr>
                <w:b/>
                <w:sz w:val="24"/>
              </w:rPr>
            </w:pPr>
            <w:r>
              <w:rPr>
                <w:b/>
                <w:sz w:val="24"/>
              </w:rPr>
              <w:t>Frequency</w:t>
            </w:r>
          </w:p>
        </w:tc>
        <w:tc>
          <w:tcPr>
            <w:tcW w:w="2009" w:type="dxa"/>
          </w:tcPr>
          <w:p w:rsidR="006815D9" w:rsidRDefault="00561D32">
            <w:pPr>
              <w:pStyle w:val="TableParagraph"/>
              <w:spacing w:before="71"/>
              <w:ind w:left="592" w:right="579"/>
              <w:jc w:val="center"/>
              <w:rPr>
                <w:b/>
                <w:sz w:val="24"/>
              </w:rPr>
            </w:pPr>
            <w:r>
              <w:rPr>
                <w:b/>
                <w:sz w:val="24"/>
              </w:rPr>
              <w:t>Percent</w:t>
            </w:r>
          </w:p>
        </w:tc>
      </w:tr>
      <w:tr w:rsidR="006815D9">
        <w:trPr>
          <w:trHeight w:val="552"/>
        </w:trPr>
        <w:tc>
          <w:tcPr>
            <w:tcW w:w="3584" w:type="dxa"/>
          </w:tcPr>
          <w:p w:rsidR="006815D9" w:rsidRDefault="00561D32">
            <w:pPr>
              <w:pStyle w:val="TableParagraph"/>
              <w:spacing w:line="274" w:lineRule="exact"/>
              <w:ind w:left="64"/>
              <w:rPr>
                <w:sz w:val="24"/>
              </w:rPr>
            </w:pPr>
            <w:r>
              <w:rPr>
                <w:sz w:val="24"/>
              </w:rPr>
              <w:t>Within 7 days</w:t>
            </w:r>
          </w:p>
        </w:tc>
        <w:tc>
          <w:tcPr>
            <w:tcW w:w="2235" w:type="dxa"/>
          </w:tcPr>
          <w:p w:rsidR="006815D9" w:rsidRDefault="00561D32">
            <w:pPr>
              <w:pStyle w:val="TableParagraph"/>
              <w:spacing w:line="274" w:lineRule="exact"/>
              <w:ind w:left="549" w:right="540"/>
              <w:jc w:val="center"/>
              <w:rPr>
                <w:sz w:val="24"/>
              </w:rPr>
            </w:pPr>
            <w:r>
              <w:rPr>
                <w:sz w:val="24"/>
              </w:rPr>
              <w:t>165</w:t>
            </w:r>
          </w:p>
        </w:tc>
        <w:tc>
          <w:tcPr>
            <w:tcW w:w="2009" w:type="dxa"/>
          </w:tcPr>
          <w:p w:rsidR="006815D9" w:rsidRDefault="00561D32">
            <w:pPr>
              <w:pStyle w:val="TableParagraph"/>
              <w:spacing w:line="274" w:lineRule="exact"/>
              <w:ind w:left="590" w:right="579"/>
              <w:jc w:val="center"/>
              <w:rPr>
                <w:sz w:val="24"/>
              </w:rPr>
            </w:pPr>
            <w:r>
              <w:rPr>
                <w:sz w:val="24"/>
              </w:rPr>
              <w:t>32.7</w:t>
            </w:r>
          </w:p>
        </w:tc>
      </w:tr>
      <w:tr w:rsidR="006815D9">
        <w:trPr>
          <w:trHeight w:val="551"/>
        </w:trPr>
        <w:tc>
          <w:tcPr>
            <w:tcW w:w="3584" w:type="dxa"/>
          </w:tcPr>
          <w:p w:rsidR="006815D9" w:rsidRDefault="00561D32">
            <w:pPr>
              <w:pStyle w:val="TableParagraph"/>
              <w:spacing w:line="273" w:lineRule="exact"/>
              <w:ind w:left="64"/>
              <w:rPr>
                <w:sz w:val="24"/>
              </w:rPr>
            </w:pPr>
            <w:r>
              <w:rPr>
                <w:sz w:val="24"/>
              </w:rPr>
              <w:t>8 to 10 days</w:t>
            </w:r>
          </w:p>
        </w:tc>
        <w:tc>
          <w:tcPr>
            <w:tcW w:w="2235" w:type="dxa"/>
          </w:tcPr>
          <w:p w:rsidR="006815D9" w:rsidRDefault="00561D32">
            <w:pPr>
              <w:pStyle w:val="TableParagraph"/>
              <w:spacing w:line="273" w:lineRule="exact"/>
              <w:ind w:left="549" w:right="540"/>
              <w:jc w:val="center"/>
              <w:rPr>
                <w:sz w:val="24"/>
              </w:rPr>
            </w:pPr>
            <w:r>
              <w:rPr>
                <w:sz w:val="24"/>
              </w:rPr>
              <w:t>328</w:t>
            </w:r>
          </w:p>
        </w:tc>
        <w:tc>
          <w:tcPr>
            <w:tcW w:w="2009" w:type="dxa"/>
          </w:tcPr>
          <w:p w:rsidR="006815D9" w:rsidRDefault="00561D32">
            <w:pPr>
              <w:pStyle w:val="TableParagraph"/>
              <w:spacing w:line="273" w:lineRule="exact"/>
              <w:ind w:left="590" w:right="579"/>
              <w:jc w:val="center"/>
              <w:rPr>
                <w:sz w:val="24"/>
              </w:rPr>
            </w:pPr>
            <w:r>
              <w:rPr>
                <w:sz w:val="24"/>
              </w:rPr>
              <w:t>65.1</w:t>
            </w:r>
          </w:p>
        </w:tc>
      </w:tr>
      <w:tr w:rsidR="006815D9">
        <w:trPr>
          <w:trHeight w:val="708"/>
        </w:trPr>
        <w:tc>
          <w:tcPr>
            <w:tcW w:w="3584" w:type="dxa"/>
          </w:tcPr>
          <w:p w:rsidR="006815D9" w:rsidRDefault="00561D32">
            <w:pPr>
              <w:pStyle w:val="TableParagraph"/>
              <w:spacing w:before="75"/>
              <w:ind w:left="64"/>
              <w:rPr>
                <w:sz w:val="24"/>
              </w:rPr>
            </w:pPr>
            <w:r>
              <w:rPr>
                <w:sz w:val="24"/>
              </w:rPr>
              <w:t>more than 10 days</w:t>
            </w:r>
          </w:p>
        </w:tc>
        <w:tc>
          <w:tcPr>
            <w:tcW w:w="2235" w:type="dxa"/>
          </w:tcPr>
          <w:p w:rsidR="006815D9" w:rsidRDefault="00561D32">
            <w:pPr>
              <w:pStyle w:val="TableParagraph"/>
              <w:spacing w:before="75"/>
              <w:ind w:left="549" w:right="540"/>
              <w:jc w:val="center"/>
              <w:rPr>
                <w:sz w:val="24"/>
              </w:rPr>
            </w:pPr>
            <w:r>
              <w:rPr>
                <w:sz w:val="24"/>
              </w:rPr>
              <w:t>11</w:t>
            </w:r>
          </w:p>
        </w:tc>
        <w:tc>
          <w:tcPr>
            <w:tcW w:w="2009" w:type="dxa"/>
          </w:tcPr>
          <w:p w:rsidR="006815D9" w:rsidRDefault="00561D32">
            <w:pPr>
              <w:pStyle w:val="TableParagraph"/>
              <w:spacing w:before="75"/>
              <w:ind w:left="590" w:right="579"/>
              <w:jc w:val="center"/>
              <w:rPr>
                <w:sz w:val="24"/>
              </w:rPr>
            </w:pPr>
            <w:r>
              <w:rPr>
                <w:sz w:val="24"/>
              </w:rPr>
              <w:t>2.2</w:t>
            </w:r>
          </w:p>
        </w:tc>
      </w:tr>
      <w:tr w:rsidR="006815D9">
        <w:trPr>
          <w:trHeight w:val="552"/>
        </w:trPr>
        <w:tc>
          <w:tcPr>
            <w:tcW w:w="3584" w:type="dxa"/>
          </w:tcPr>
          <w:p w:rsidR="006815D9" w:rsidRDefault="00561D32">
            <w:pPr>
              <w:pStyle w:val="TableParagraph"/>
              <w:spacing w:line="273" w:lineRule="exact"/>
              <w:ind w:left="64"/>
              <w:rPr>
                <w:sz w:val="24"/>
              </w:rPr>
            </w:pPr>
            <w:r>
              <w:rPr>
                <w:sz w:val="24"/>
              </w:rPr>
              <w:t>Total</w:t>
            </w:r>
          </w:p>
        </w:tc>
        <w:tc>
          <w:tcPr>
            <w:tcW w:w="2235" w:type="dxa"/>
          </w:tcPr>
          <w:p w:rsidR="006815D9" w:rsidRDefault="00561D32">
            <w:pPr>
              <w:pStyle w:val="TableParagraph"/>
              <w:spacing w:line="273" w:lineRule="exact"/>
              <w:ind w:left="549" w:right="540"/>
              <w:jc w:val="center"/>
              <w:rPr>
                <w:sz w:val="24"/>
              </w:rPr>
            </w:pPr>
            <w:r>
              <w:rPr>
                <w:sz w:val="24"/>
              </w:rPr>
              <w:t>504</w:t>
            </w:r>
          </w:p>
        </w:tc>
        <w:tc>
          <w:tcPr>
            <w:tcW w:w="2009" w:type="dxa"/>
          </w:tcPr>
          <w:p w:rsidR="006815D9" w:rsidRDefault="00561D32">
            <w:pPr>
              <w:pStyle w:val="TableParagraph"/>
              <w:spacing w:line="273" w:lineRule="exact"/>
              <w:ind w:left="590" w:right="579"/>
              <w:jc w:val="center"/>
              <w:rPr>
                <w:sz w:val="24"/>
              </w:rPr>
            </w:pPr>
            <w:r>
              <w:rPr>
                <w:sz w:val="24"/>
              </w:rPr>
              <w:t>100.0</w:t>
            </w:r>
          </w:p>
        </w:tc>
      </w:tr>
    </w:tbl>
    <w:p w:rsidR="006815D9" w:rsidRDefault="00561D32">
      <w:pPr>
        <w:pStyle w:val="BodyText"/>
        <w:ind w:left="871"/>
      </w:pPr>
      <w:r>
        <w:t>Source : Computed from primary data</w:t>
      </w:r>
    </w:p>
    <w:p w:rsidR="006815D9" w:rsidRDefault="006815D9">
      <w:pPr>
        <w:pStyle w:val="BodyText"/>
      </w:pPr>
    </w:p>
    <w:p w:rsidR="006815D9" w:rsidRDefault="00561D32">
      <w:pPr>
        <w:pStyle w:val="BodyText"/>
        <w:spacing w:line="480" w:lineRule="auto"/>
        <w:ind w:left="871" w:right="916" w:firstLine="720"/>
        <w:jc w:val="both"/>
      </w:pPr>
      <w:r>
        <w:t>The above table 5.25 shows the time gap between the completion of work  and distribution wages in the selected blocks of Thiruvannamalai district the study area. it is clear that around 98 percent of the beneficiaries get their wages within ten days, only 2 percent of them received their wages after 10 days of work</w:t>
      </w:r>
      <w:r>
        <w:rPr>
          <w:spacing w:val="-12"/>
        </w:rPr>
        <w:t xml:space="preserve"> </w:t>
      </w:r>
      <w:r>
        <w:t>done.</w:t>
      </w:r>
    </w:p>
    <w:p w:rsidR="006815D9" w:rsidRDefault="00561D32">
      <w:pPr>
        <w:pStyle w:val="Heading2"/>
        <w:spacing w:before="1"/>
      </w:pPr>
      <w:r>
        <w:t>PERFORMANCE OF THE RESPONDENTS UNDER MGNREGS</w:t>
      </w:r>
    </w:p>
    <w:p w:rsidR="006815D9" w:rsidRDefault="006815D9">
      <w:pPr>
        <w:pStyle w:val="BodyText"/>
        <w:spacing w:before="9"/>
        <w:rPr>
          <w:b/>
          <w:sz w:val="23"/>
        </w:rPr>
      </w:pPr>
    </w:p>
    <w:p w:rsidR="006815D9" w:rsidRDefault="00561D32">
      <w:pPr>
        <w:pStyle w:val="BodyText"/>
        <w:ind w:left="1591"/>
      </w:pPr>
      <w:r>
        <w:t>The MGNREGS work status of the selected respondent is given in the table</w:t>
      </w:r>
    </w:p>
    <w:p w:rsidR="006815D9" w:rsidRDefault="006815D9">
      <w:pPr>
        <w:pStyle w:val="BodyText"/>
      </w:pPr>
    </w:p>
    <w:p w:rsidR="006815D9" w:rsidRDefault="00561D32">
      <w:pPr>
        <w:pStyle w:val="BodyText"/>
        <w:spacing w:line="480" w:lineRule="auto"/>
        <w:ind w:left="871" w:right="919"/>
        <w:jc w:val="both"/>
      </w:pPr>
      <w:r>
        <w:t>5.26 from this table, It is clear that in the year 2006-07 around 78 percent respondents work less than 25 Man days only, 19 percent of respondent works 25-50 days and only 3 percent of respondents are work more than 50</w:t>
      </w:r>
      <w:r>
        <w:rPr>
          <w:spacing w:val="-5"/>
        </w:rPr>
        <w:t xml:space="preserve"> </w:t>
      </w:r>
      <w:r>
        <w:t>days.</w:t>
      </w:r>
    </w:p>
    <w:p w:rsidR="006815D9" w:rsidRDefault="00561D32">
      <w:pPr>
        <w:pStyle w:val="BodyText"/>
        <w:spacing w:line="480" w:lineRule="auto"/>
        <w:ind w:left="871" w:right="916" w:firstLine="720"/>
        <w:jc w:val="both"/>
      </w:pPr>
      <w:r>
        <w:t>In the year 2007-08 and 2008-09, (42.9 percent, 49.6 percent), of respondents work between51 to75mandays, 15.9 percent, 34.7 percent of them work between 76- 99 days respectively. For the year 2009-10, and 2010-2011, no are work less 25  days, nearly (8.5 percent and 11.9 percent) of respondents are work this full quota of 100 days. Around 52.3 percent and 61.3 percent beneficiaries are work between 75  to 99 Man days in respective</w:t>
      </w:r>
      <w:r>
        <w:rPr>
          <w:spacing w:val="-1"/>
        </w:rPr>
        <w:t xml:space="preserve"> </w:t>
      </w:r>
      <w:r>
        <w:t>years.</w:t>
      </w:r>
    </w:p>
    <w:p w:rsidR="006815D9" w:rsidRDefault="006815D9">
      <w:pPr>
        <w:spacing w:line="480" w:lineRule="auto"/>
        <w:jc w:val="both"/>
        <w:sectPr w:rsidR="006815D9">
          <w:pgSz w:w="12240" w:h="15840"/>
          <w:pgMar w:top="1500" w:right="520" w:bottom="1260" w:left="1720" w:header="0" w:footer="985" w:gutter="0"/>
          <w:cols w:space="720"/>
        </w:sectPr>
      </w:pPr>
    </w:p>
    <w:p w:rsidR="006815D9" w:rsidRDefault="00561D32">
      <w:pPr>
        <w:pStyle w:val="Heading2"/>
        <w:spacing w:before="79"/>
        <w:ind w:left="866" w:right="912"/>
        <w:jc w:val="center"/>
      </w:pPr>
      <w:r>
        <w:lastRenderedPageBreak/>
        <w:t>TABLE.NO.5.26.</w:t>
      </w:r>
    </w:p>
    <w:p w:rsidR="006815D9" w:rsidRDefault="006815D9">
      <w:pPr>
        <w:pStyle w:val="BodyText"/>
        <w:rPr>
          <w:b/>
        </w:rPr>
      </w:pPr>
    </w:p>
    <w:p w:rsidR="006815D9" w:rsidRDefault="00561D32">
      <w:pPr>
        <w:spacing w:line="480" w:lineRule="auto"/>
        <w:ind w:left="866" w:right="912"/>
        <w:jc w:val="center"/>
        <w:rPr>
          <w:b/>
          <w:sz w:val="24"/>
        </w:rPr>
      </w:pPr>
      <w:r>
        <w:rPr>
          <w:b/>
          <w:sz w:val="24"/>
        </w:rPr>
        <w:t>YEAR WISE WORK PARTICIPATION OF THE RESPONDENTS UNDER MGNREGS</w:t>
      </w:r>
    </w:p>
    <w:tbl>
      <w:tblPr>
        <w:tblW w:w="0" w:type="auto"/>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1"/>
        <w:gridCol w:w="666"/>
        <w:gridCol w:w="721"/>
        <w:gridCol w:w="666"/>
        <w:gridCol w:w="830"/>
        <w:gridCol w:w="666"/>
        <w:gridCol w:w="832"/>
        <w:gridCol w:w="666"/>
        <w:gridCol w:w="830"/>
        <w:gridCol w:w="666"/>
        <w:gridCol w:w="832"/>
      </w:tblGrid>
      <w:tr w:rsidR="006815D9">
        <w:trPr>
          <w:trHeight w:val="693"/>
        </w:trPr>
        <w:tc>
          <w:tcPr>
            <w:tcW w:w="1051" w:type="dxa"/>
          </w:tcPr>
          <w:p w:rsidR="006815D9" w:rsidRDefault="00561D32">
            <w:pPr>
              <w:pStyle w:val="TableParagraph"/>
              <w:spacing w:line="253" w:lineRule="exact"/>
              <w:ind w:left="107"/>
              <w:rPr>
                <w:b/>
              </w:rPr>
            </w:pPr>
            <w:r>
              <w:rPr>
                <w:b/>
              </w:rPr>
              <w:t>Years</w:t>
            </w:r>
          </w:p>
        </w:tc>
        <w:tc>
          <w:tcPr>
            <w:tcW w:w="1387" w:type="dxa"/>
            <w:gridSpan w:val="2"/>
          </w:tcPr>
          <w:p w:rsidR="006815D9" w:rsidRDefault="00561D32">
            <w:pPr>
              <w:pStyle w:val="TableParagraph"/>
              <w:spacing w:line="253" w:lineRule="exact"/>
              <w:ind w:left="108"/>
              <w:rPr>
                <w:b/>
              </w:rPr>
            </w:pPr>
            <w:r>
              <w:rPr>
                <w:b/>
              </w:rPr>
              <w:t>2006-07</w:t>
            </w:r>
          </w:p>
        </w:tc>
        <w:tc>
          <w:tcPr>
            <w:tcW w:w="1496" w:type="dxa"/>
            <w:gridSpan w:val="2"/>
          </w:tcPr>
          <w:p w:rsidR="006815D9" w:rsidRDefault="00561D32">
            <w:pPr>
              <w:pStyle w:val="TableParagraph"/>
              <w:spacing w:line="253" w:lineRule="exact"/>
              <w:ind w:left="108"/>
              <w:rPr>
                <w:b/>
              </w:rPr>
            </w:pPr>
            <w:r>
              <w:rPr>
                <w:b/>
              </w:rPr>
              <w:t>2007-08</w:t>
            </w:r>
          </w:p>
        </w:tc>
        <w:tc>
          <w:tcPr>
            <w:tcW w:w="1498" w:type="dxa"/>
            <w:gridSpan w:val="2"/>
          </w:tcPr>
          <w:p w:rsidR="006815D9" w:rsidRDefault="00561D32">
            <w:pPr>
              <w:pStyle w:val="TableParagraph"/>
              <w:spacing w:line="253" w:lineRule="exact"/>
              <w:ind w:left="108"/>
              <w:rPr>
                <w:b/>
              </w:rPr>
            </w:pPr>
            <w:r>
              <w:rPr>
                <w:b/>
              </w:rPr>
              <w:t>2008-09</w:t>
            </w:r>
          </w:p>
        </w:tc>
        <w:tc>
          <w:tcPr>
            <w:tcW w:w="1496" w:type="dxa"/>
            <w:gridSpan w:val="2"/>
          </w:tcPr>
          <w:p w:rsidR="006815D9" w:rsidRDefault="00561D32">
            <w:pPr>
              <w:pStyle w:val="TableParagraph"/>
              <w:spacing w:line="253" w:lineRule="exact"/>
              <w:ind w:left="108"/>
              <w:rPr>
                <w:b/>
              </w:rPr>
            </w:pPr>
            <w:r>
              <w:rPr>
                <w:b/>
              </w:rPr>
              <w:t>2009-10</w:t>
            </w:r>
          </w:p>
        </w:tc>
        <w:tc>
          <w:tcPr>
            <w:tcW w:w="1498" w:type="dxa"/>
            <w:gridSpan w:val="2"/>
          </w:tcPr>
          <w:p w:rsidR="006815D9" w:rsidRDefault="00561D32">
            <w:pPr>
              <w:pStyle w:val="TableParagraph"/>
              <w:spacing w:line="253" w:lineRule="exact"/>
              <w:ind w:left="108"/>
              <w:rPr>
                <w:b/>
              </w:rPr>
            </w:pPr>
            <w:r>
              <w:rPr>
                <w:b/>
              </w:rPr>
              <w:t>2010-11</w:t>
            </w:r>
          </w:p>
        </w:tc>
      </w:tr>
      <w:tr w:rsidR="006815D9">
        <w:trPr>
          <w:trHeight w:val="1185"/>
        </w:trPr>
        <w:tc>
          <w:tcPr>
            <w:tcW w:w="1051" w:type="dxa"/>
          </w:tcPr>
          <w:p w:rsidR="006815D9" w:rsidRDefault="00561D32">
            <w:pPr>
              <w:pStyle w:val="TableParagraph"/>
              <w:spacing w:line="360" w:lineRule="auto"/>
              <w:ind w:left="107" w:right="406"/>
            </w:pPr>
            <w:r>
              <w:t>No of days</w:t>
            </w:r>
          </w:p>
        </w:tc>
        <w:tc>
          <w:tcPr>
            <w:tcW w:w="666" w:type="dxa"/>
            <w:textDirection w:val="btLr"/>
          </w:tcPr>
          <w:p w:rsidR="006815D9" w:rsidRDefault="00561D32">
            <w:pPr>
              <w:pStyle w:val="TableParagraph"/>
              <w:spacing w:before="110"/>
              <w:ind w:left="143"/>
            </w:pPr>
            <w:r>
              <w:t>Frequency</w:t>
            </w:r>
          </w:p>
        </w:tc>
        <w:tc>
          <w:tcPr>
            <w:tcW w:w="721" w:type="dxa"/>
            <w:textDirection w:val="btLr"/>
          </w:tcPr>
          <w:p w:rsidR="006815D9" w:rsidRDefault="00561D32">
            <w:pPr>
              <w:pStyle w:val="TableParagraph"/>
              <w:spacing w:before="110"/>
              <w:ind w:left="412"/>
            </w:pPr>
            <w:r>
              <w:t>Percent</w:t>
            </w:r>
          </w:p>
        </w:tc>
        <w:tc>
          <w:tcPr>
            <w:tcW w:w="666" w:type="dxa"/>
            <w:textDirection w:val="btLr"/>
          </w:tcPr>
          <w:p w:rsidR="006815D9" w:rsidRDefault="00561D32">
            <w:pPr>
              <w:pStyle w:val="TableParagraph"/>
              <w:spacing w:before="110"/>
              <w:ind w:left="143"/>
            </w:pPr>
            <w:r>
              <w:t>Frequency</w:t>
            </w:r>
          </w:p>
        </w:tc>
        <w:tc>
          <w:tcPr>
            <w:tcW w:w="830" w:type="dxa"/>
            <w:textDirection w:val="btLr"/>
          </w:tcPr>
          <w:p w:rsidR="006815D9" w:rsidRDefault="00561D32">
            <w:pPr>
              <w:pStyle w:val="TableParagraph"/>
              <w:spacing w:before="110"/>
              <w:ind w:left="412"/>
            </w:pPr>
            <w:r>
              <w:t>Percent</w:t>
            </w:r>
          </w:p>
        </w:tc>
        <w:tc>
          <w:tcPr>
            <w:tcW w:w="666" w:type="dxa"/>
            <w:textDirection w:val="btLr"/>
          </w:tcPr>
          <w:p w:rsidR="006815D9" w:rsidRDefault="00561D32">
            <w:pPr>
              <w:pStyle w:val="TableParagraph"/>
              <w:spacing w:before="110"/>
              <w:ind w:left="143"/>
            </w:pPr>
            <w:r>
              <w:t>Frequency</w:t>
            </w:r>
          </w:p>
        </w:tc>
        <w:tc>
          <w:tcPr>
            <w:tcW w:w="832" w:type="dxa"/>
            <w:textDirection w:val="btLr"/>
          </w:tcPr>
          <w:p w:rsidR="006815D9" w:rsidRDefault="00561D32">
            <w:pPr>
              <w:pStyle w:val="TableParagraph"/>
              <w:spacing w:before="111"/>
              <w:ind w:left="412"/>
            </w:pPr>
            <w:r>
              <w:t>Percent</w:t>
            </w:r>
          </w:p>
        </w:tc>
        <w:tc>
          <w:tcPr>
            <w:tcW w:w="666" w:type="dxa"/>
            <w:textDirection w:val="btLr"/>
          </w:tcPr>
          <w:p w:rsidR="006815D9" w:rsidRDefault="00561D32">
            <w:pPr>
              <w:pStyle w:val="TableParagraph"/>
              <w:spacing w:before="110"/>
              <w:ind w:left="143"/>
            </w:pPr>
            <w:r>
              <w:t>Frequency</w:t>
            </w:r>
          </w:p>
        </w:tc>
        <w:tc>
          <w:tcPr>
            <w:tcW w:w="830" w:type="dxa"/>
            <w:textDirection w:val="btLr"/>
          </w:tcPr>
          <w:p w:rsidR="006815D9" w:rsidRDefault="00561D32">
            <w:pPr>
              <w:pStyle w:val="TableParagraph"/>
              <w:spacing w:before="110"/>
              <w:ind w:left="412"/>
            </w:pPr>
            <w:r>
              <w:t>Percent</w:t>
            </w:r>
          </w:p>
        </w:tc>
        <w:tc>
          <w:tcPr>
            <w:tcW w:w="666" w:type="dxa"/>
            <w:textDirection w:val="btLr"/>
          </w:tcPr>
          <w:p w:rsidR="006815D9" w:rsidRDefault="00561D32">
            <w:pPr>
              <w:pStyle w:val="TableParagraph"/>
              <w:spacing w:before="111"/>
              <w:ind w:left="143"/>
            </w:pPr>
            <w:r>
              <w:t>Frequency</w:t>
            </w:r>
          </w:p>
        </w:tc>
        <w:tc>
          <w:tcPr>
            <w:tcW w:w="832" w:type="dxa"/>
            <w:textDirection w:val="btLr"/>
          </w:tcPr>
          <w:p w:rsidR="006815D9" w:rsidRDefault="00561D32">
            <w:pPr>
              <w:pStyle w:val="TableParagraph"/>
              <w:spacing w:before="111"/>
              <w:ind w:left="412"/>
            </w:pPr>
            <w:r>
              <w:t>Percent</w:t>
            </w:r>
          </w:p>
        </w:tc>
      </w:tr>
      <w:tr w:rsidR="006815D9">
        <w:trPr>
          <w:trHeight w:val="759"/>
        </w:trPr>
        <w:tc>
          <w:tcPr>
            <w:tcW w:w="1051" w:type="dxa"/>
          </w:tcPr>
          <w:p w:rsidR="006815D9" w:rsidRDefault="00561D32">
            <w:pPr>
              <w:pStyle w:val="TableParagraph"/>
              <w:spacing w:line="253" w:lineRule="exact"/>
              <w:ind w:left="107"/>
            </w:pPr>
            <w:r>
              <w:t>Less</w:t>
            </w:r>
          </w:p>
          <w:p w:rsidR="006815D9" w:rsidRDefault="00561D32">
            <w:pPr>
              <w:pStyle w:val="TableParagraph"/>
              <w:spacing w:before="126"/>
              <w:ind w:left="107"/>
            </w:pPr>
            <w:r>
              <w:t>than 25</w:t>
            </w:r>
          </w:p>
        </w:tc>
        <w:tc>
          <w:tcPr>
            <w:tcW w:w="666" w:type="dxa"/>
          </w:tcPr>
          <w:p w:rsidR="006815D9" w:rsidRDefault="00561D32">
            <w:pPr>
              <w:pStyle w:val="TableParagraph"/>
              <w:spacing w:line="253" w:lineRule="exact"/>
              <w:ind w:left="148" w:right="137"/>
              <w:jc w:val="center"/>
            </w:pPr>
            <w:r>
              <w:t>395</w:t>
            </w:r>
          </w:p>
        </w:tc>
        <w:tc>
          <w:tcPr>
            <w:tcW w:w="721" w:type="dxa"/>
          </w:tcPr>
          <w:p w:rsidR="006815D9" w:rsidRDefault="00561D32">
            <w:pPr>
              <w:pStyle w:val="TableParagraph"/>
              <w:spacing w:line="253" w:lineRule="exact"/>
              <w:ind w:left="93" w:right="83"/>
              <w:jc w:val="center"/>
            </w:pPr>
            <w:r>
              <w:t>78.4</w:t>
            </w:r>
          </w:p>
        </w:tc>
        <w:tc>
          <w:tcPr>
            <w:tcW w:w="666" w:type="dxa"/>
          </w:tcPr>
          <w:p w:rsidR="006815D9" w:rsidRDefault="00561D32">
            <w:pPr>
              <w:pStyle w:val="TableParagraph"/>
              <w:spacing w:line="253" w:lineRule="exact"/>
              <w:ind w:left="168"/>
            </w:pPr>
            <w:r>
              <w:t>106</w:t>
            </w:r>
          </w:p>
        </w:tc>
        <w:tc>
          <w:tcPr>
            <w:tcW w:w="830" w:type="dxa"/>
          </w:tcPr>
          <w:p w:rsidR="006815D9" w:rsidRDefault="00561D32">
            <w:pPr>
              <w:pStyle w:val="TableParagraph"/>
              <w:spacing w:line="253" w:lineRule="exact"/>
              <w:ind w:left="148" w:right="136"/>
              <w:jc w:val="center"/>
            </w:pPr>
            <w:r>
              <w:t>21.0</w:t>
            </w:r>
          </w:p>
        </w:tc>
        <w:tc>
          <w:tcPr>
            <w:tcW w:w="666" w:type="dxa"/>
          </w:tcPr>
          <w:p w:rsidR="006815D9" w:rsidRDefault="00561D32">
            <w:pPr>
              <w:pStyle w:val="TableParagraph"/>
              <w:spacing w:line="253" w:lineRule="exact"/>
              <w:ind w:right="209"/>
              <w:jc w:val="right"/>
            </w:pPr>
            <w:r>
              <w:rPr>
                <w:w w:val="95"/>
              </w:rPr>
              <w:t>10</w:t>
            </w:r>
          </w:p>
        </w:tc>
        <w:tc>
          <w:tcPr>
            <w:tcW w:w="832" w:type="dxa"/>
          </w:tcPr>
          <w:p w:rsidR="006815D9" w:rsidRDefault="00561D32">
            <w:pPr>
              <w:pStyle w:val="TableParagraph"/>
              <w:spacing w:line="253" w:lineRule="exact"/>
              <w:ind w:left="148" w:right="137"/>
              <w:jc w:val="center"/>
            </w:pPr>
            <w:r>
              <w:t>2.0</w:t>
            </w:r>
          </w:p>
        </w:tc>
        <w:tc>
          <w:tcPr>
            <w:tcW w:w="666" w:type="dxa"/>
          </w:tcPr>
          <w:p w:rsidR="006815D9" w:rsidRDefault="00561D32">
            <w:pPr>
              <w:pStyle w:val="TableParagraph"/>
              <w:spacing w:line="253" w:lineRule="exact"/>
              <w:ind w:left="8"/>
              <w:jc w:val="center"/>
            </w:pPr>
            <w:r>
              <w:rPr>
                <w:w w:val="99"/>
              </w:rPr>
              <w:t>0</w:t>
            </w:r>
          </w:p>
        </w:tc>
        <w:tc>
          <w:tcPr>
            <w:tcW w:w="830" w:type="dxa"/>
          </w:tcPr>
          <w:p w:rsidR="006815D9" w:rsidRDefault="00561D32">
            <w:pPr>
              <w:pStyle w:val="TableParagraph"/>
              <w:spacing w:line="253" w:lineRule="exact"/>
              <w:ind w:left="10"/>
              <w:jc w:val="center"/>
            </w:pPr>
            <w:r>
              <w:rPr>
                <w:w w:val="99"/>
              </w:rPr>
              <w:t>0</w:t>
            </w:r>
          </w:p>
        </w:tc>
        <w:tc>
          <w:tcPr>
            <w:tcW w:w="666" w:type="dxa"/>
          </w:tcPr>
          <w:p w:rsidR="006815D9" w:rsidRDefault="00561D32">
            <w:pPr>
              <w:pStyle w:val="TableParagraph"/>
              <w:spacing w:line="253" w:lineRule="exact"/>
              <w:ind w:left="9"/>
              <w:jc w:val="center"/>
            </w:pPr>
            <w:r>
              <w:rPr>
                <w:w w:val="99"/>
              </w:rPr>
              <w:t>0</w:t>
            </w:r>
          </w:p>
        </w:tc>
        <w:tc>
          <w:tcPr>
            <w:tcW w:w="832" w:type="dxa"/>
          </w:tcPr>
          <w:p w:rsidR="006815D9" w:rsidRDefault="00561D32">
            <w:pPr>
              <w:pStyle w:val="TableParagraph"/>
              <w:spacing w:line="253" w:lineRule="exact"/>
              <w:ind w:left="9"/>
              <w:jc w:val="center"/>
            </w:pPr>
            <w:r>
              <w:rPr>
                <w:w w:val="99"/>
              </w:rPr>
              <w:t>0</w:t>
            </w:r>
          </w:p>
        </w:tc>
      </w:tr>
      <w:tr w:rsidR="006815D9">
        <w:trPr>
          <w:trHeight w:val="706"/>
        </w:trPr>
        <w:tc>
          <w:tcPr>
            <w:tcW w:w="1051" w:type="dxa"/>
          </w:tcPr>
          <w:p w:rsidR="006815D9" w:rsidRDefault="00561D32">
            <w:pPr>
              <w:pStyle w:val="TableParagraph"/>
              <w:spacing w:line="251" w:lineRule="exact"/>
              <w:ind w:left="107"/>
            </w:pPr>
            <w:r>
              <w:t>25 to 50</w:t>
            </w:r>
          </w:p>
        </w:tc>
        <w:tc>
          <w:tcPr>
            <w:tcW w:w="666" w:type="dxa"/>
          </w:tcPr>
          <w:p w:rsidR="006815D9" w:rsidRDefault="00561D32">
            <w:pPr>
              <w:pStyle w:val="TableParagraph"/>
              <w:spacing w:line="251" w:lineRule="exact"/>
              <w:ind w:left="148" w:right="137"/>
              <w:jc w:val="center"/>
            </w:pPr>
            <w:r>
              <w:t>94</w:t>
            </w:r>
          </w:p>
        </w:tc>
        <w:tc>
          <w:tcPr>
            <w:tcW w:w="721" w:type="dxa"/>
          </w:tcPr>
          <w:p w:rsidR="006815D9" w:rsidRDefault="00561D32">
            <w:pPr>
              <w:pStyle w:val="TableParagraph"/>
              <w:spacing w:line="251" w:lineRule="exact"/>
              <w:ind w:left="93" w:right="83"/>
              <w:jc w:val="center"/>
            </w:pPr>
            <w:r>
              <w:t>18.7</w:t>
            </w:r>
          </w:p>
        </w:tc>
        <w:tc>
          <w:tcPr>
            <w:tcW w:w="666" w:type="dxa"/>
          </w:tcPr>
          <w:p w:rsidR="006815D9" w:rsidRDefault="00561D32">
            <w:pPr>
              <w:pStyle w:val="TableParagraph"/>
              <w:spacing w:line="251" w:lineRule="exact"/>
              <w:ind w:left="223"/>
            </w:pPr>
            <w:r>
              <w:t>99</w:t>
            </w:r>
          </w:p>
        </w:tc>
        <w:tc>
          <w:tcPr>
            <w:tcW w:w="830" w:type="dxa"/>
          </w:tcPr>
          <w:p w:rsidR="006815D9" w:rsidRDefault="00561D32">
            <w:pPr>
              <w:pStyle w:val="TableParagraph"/>
              <w:spacing w:line="251" w:lineRule="exact"/>
              <w:ind w:left="148" w:right="136"/>
              <w:jc w:val="center"/>
            </w:pPr>
            <w:r>
              <w:t>19.6</w:t>
            </w:r>
          </w:p>
        </w:tc>
        <w:tc>
          <w:tcPr>
            <w:tcW w:w="666" w:type="dxa"/>
          </w:tcPr>
          <w:p w:rsidR="006815D9" w:rsidRDefault="00561D32">
            <w:pPr>
              <w:pStyle w:val="TableParagraph"/>
              <w:spacing w:line="251" w:lineRule="exact"/>
              <w:ind w:right="209"/>
              <w:jc w:val="right"/>
            </w:pPr>
            <w:r>
              <w:rPr>
                <w:w w:val="95"/>
              </w:rPr>
              <w:t>48</w:t>
            </w:r>
          </w:p>
        </w:tc>
        <w:tc>
          <w:tcPr>
            <w:tcW w:w="832" w:type="dxa"/>
          </w:tcPr>
          <w:p w:rsidR="006815D9" w:rsidRDefault="00561D32">
            <w:pPr>
              <w:pStyle w:val="TableParagraph"/>
              <w:spacing w:line="251" w:lineRule="exact"/>
              <w:ind w:left="148" w:right="137"/>
              <w:jc w:val="center"/>
            </w:pPr>
            <w:r>
              <w:t>9.5</w:t>
            </w:r>
          </w:p>
        </w:tc>
        <w:tc>
          <w:tcPr>
            <w:tcW w:w="666" w:type="dxa"/>
          </w:tcPr>
          <w:p w:rsidR="006815D9" w:rsidRDefault="00561D32">
            <w:pPr>
              <w:pStyle w:val="TableParagraph"/>
              <w:spacing w:line="251" w:lineRule="exact"/>
              <w:ind w:left="148" w:right="137"/>
              <w:jc w:val="center"/>
            </w:pPr>
            <w:r>
              <w:t>15</w:t>
            </w:r>
          </w:p>
        </w:tc>
        <w:tc>
          <w:tcPr>
            <w:tcW w:w="830" w:type="dxa"/>
          </w:tcPr>
          <w:p w:rsidR="006815D9" w:rsidRDefault="00561D32">
            <w:pPr>
              <w:pStyle w:val="TableParagraph"/>
              <w:spacing w:line="251" w:lineRule="exact"/>
              <w:ind w:left="148" w:right="136"/>
              <w:jc w:val="center"/>
            </w:pPr>
            <w:r>
              <w:t>3.0</w:t>
            </w:r>
          </w:p>
        </w:tc>
        <w:tc>
          <w:tcPr>
            <w:tcW w:w="666" w:type="dxa"/>
          </w:tcPr>
          <w:p w:rsidR="006815D9" w:rsidRDefault="00561D32">
            <w:pPr>
              <w:pStyle w:val="TableParagraph"/>
              <w:spacing w:line="251" w:lineRule="exact"/>
              <w:ind w:left="9"/>
              <w:jc w:val="center"/>
            </w:pPr>
            <w:r>
              <w:rPr>
                <w:w w:val="99"/>
              </w:rPr>
              <w:t>6</w:t>
            </w:r>
          </w:p>
        </w:tc>
        <w:tc>
          <w:tcPr>
            <w:tcW w:w="832" w:type="dxa"/>
          </w:tcPr>
          <w:p w:rsidR="006815D9" w:rsidRDefault="00561D32">
            <w:pPr>
              <w:pStyle w:val="TableParagraph"/>
              <w:spacing w:line="251" w:lineRule="exact"/>
              <w:ind w:left="148" w:right="137"/>
              <w:jc w:val="center"/>
            </w:pPr>
            <w:r>
              <w:t>1.2</w:t>
            </w:r>
          </w:p>
        </w:tc>
      </w:tr>
      <w:tr w:rsidR="006815D9">
        <w:trPr>
          <w:trHeight w:val="693"/>
        </w:trPr>
        <w:tc>
          <w:tcPr>
            <w:tcW w:w="1051" w:type="dxa"/>
          </w:tcPr>
          <w:p w:rsidR="006815D9" w:rsidRDefault="00561D32">
            <w:pPr>
              <w:pStyle w:val="TableParagraph"/>
              <w:spacing w:line="251" w:lineRule="exact"/>
              <w:ind w:left="107"/>
            </w:pPr>
            <w:r>
              <w:t>51 to 75</w:t>
            </w:r>
          </w:p>
        </w:tc>
        <w:tc>
          <w:tcPr>
            <w:tcW w:w="666" w:type="dxa"/>
          </w:tcPr>
          <w:p w:rsidR="006815D9" w:rsidRDefault="00561D32">
            <w:pPr>
              <w:pStyle w:val="TableParagraph"/>
              <w:spacing w:line="251" w:lineRule="exact"/>
              <w:ind w:left="148" w:right="137"/>
              <w:jc w:val="center"/>
            </w:pPr>
            <w:r>
              <w:t>13</w:t>
            </w:r>
          </w:p>
        </w:tc>
        <w:tc>
          <w:tcPr>
            <w:tcW w:w="721" w:type="dxa"/>
          </w:tcPr>
          <w:p w:rsidR="006815D9" w:rsidRDefault="00561D32">
            <w:pPr>
              <w:pStyle w:val="TableParagraph"/>
              <w:spacing w:line="251" w:lineRule="exact"/>
              <w:ind w:left="93" w:right="83"/>
              <w:jc w:val="center"/>
            </w:pPr>
            <w:r>
              <w:t>2.6</w:t>
            </w:r>
          </w:p>
        </w:tc>
        <w:tc>
          <w:tcPr>
            <w:tcW w:w="666" w:type="dxa"/>
          </w:tcPr>
          <w:p w:rsidR="006815D9" w:rsidRDefault="00561D32">
            <w:pPr>
              <w:pStyle w:val="TableParagraph"/>
              <w:spacing w:line="251" w:lineRule="exact"/>
              <w:ind w:left="168"/>
            </w:pPr>
            <w:r>
              <w:t>216</w:t>
            </w:r>
          </w:p>
        </w:tc>
        <w:tc>
          <w:tcPr>
            <w:tcW w:w="830" w:type="dxa"/>
          </w:tcPr>
          <w:p w:rsidR="006815D9" w:rsidRDefault="00561D32">
            <w:pPr>
              <w:pStyle w:val="TableParagraph"/>
              <w:spacing w:line="251" w:lineRule="exact"/>
              <w:ind w:left="148" w:right="136"/>
              <w:jc w:val="center"/>
            </w:pPr>
            <w:r>
              <w:t>42.9</w:t>
            </w:r>
          </w:p>
        </w:tc>
        <w:tc>
          <w:tcPr>
            <w:tcW w:w="666" w:type="dxa"/>
          </w:tcPr>
          <w:p w:rsidR="006815D9" w:rsidRDefault="00561D32">
            <w:pPr>
              <w:pStyle w:val="TableParagraph"/>
              <w:spacing w:line="251" w:lineRule="exact"/>
              <w:ind w:right="154"/>
              <w:jc w:val="right"/>
            </w:pPr>
            <w:r>
              <w:rPr>
                <w:w w:val="95"/>
              </w:rPr>
              <w:t>250</w:t>
            </w:r>
          </w:p>
        </w:tc>
        <w:tc>
          <w:tcPr>
            <w:tcW w:w="832" w:type="dxa"/>
          </w:tcPr>
          <w:p w:rsidR="006815D9" w:rsidRDefault="00561D32">
            <w:pPr>
              <w:pStyle w:val="TableParagraph"/>
              <w:spacing w:line="251" w:lineRule="exact"/>
              <w:ind w:left="148" w:right="137"/>
              <w:jc w:val="center"/>
            </w:pPr>
            <w:r>
              <w:t>49.6</w:t>
            </w:r>
          </w:p>
        </w:tc>
        <w:tc>
          <w:tcPr>
            <w:tcW w:w="666" w:type="dxa"/>
          </w:tcPr>
          <w:p w:rsidR="006815D9" w:rsidRDefault="00561D32">
            <w:pPr>
              <w:pStyle w:val="TableParagraph"/>
              <w:spacing w:line="251" w:lineRule="exact"/>
              <w:ind w:left="148" w:right="137"/>
              <w:jc w:val="center"/>
            </w:pPr>
            <w:r>
              <w:t>183</w:t>
            </w:r>
          </w:p>
        </w:tc>
        <w:tc>
          <w:tcPr>
            <w:tcW w:w="830" w:type="dxa"/>
          </w:tcPr>
          <w:p w:rsidR="006815D9" w:rsidRDefault="00561D32">
            <w:pPr>
              <w:pStyle w:val="TableParagraph"/>
              <w:spacing w:line="251" w:lineRule="exact"/>
              <w:ind w:left="148" w:right="136"/>
              <w:jc w:val="center"/>
            </w:pPr>
            <w:r>
              <w:t>36.3</w:t>
            </w:r>
          </w:p>
        </w:tc>
        <w:tc>
          <w:tcPr>
            <w:tcW w:w="666" w:type="dxa"/>
          </w:tcPr>
          <w:p w:rsidR="006815D9" w:rsidRDefault="00561D32">
            <w:pPr>
              <w:pStyle w:val="TableParagraph"/>
              <w:spacing w:line="251" w:lineRule="exact"/>
              <w:ind w:left="148" w:right="136"/>
              <w:jc w:val="center"/>
            </w:pPr>
            <w:r>
              <w:t>129</w:t>
            </w:r>
          </w:p>
        </w:tc>
        <w:tc>
          <w:tcPr>
            <w:tcW w:w="832" w:type="dxa"/>
          </w:tcPr>
          <w:p w:rsidR="006815D9" w:rsidRDefault="00561D32">
            <w:pPr>
              <w:pStyle w:val="TableParagraph"/>
              <w:spacing w:line="251" w:lineRule="exact"/>
              <w:ind w:left="148" w:right="137"/>
              <w:jc w:val="center"/>
            </w:pPr>
            <w:r>
              <w:t>25.6</w:t>
            </w:r>
          </w:p>
        </w:tc>
      </w:tr>
      <w:tr w:rsidR="006815D9">
        <w:trPr>
          <w:trHeight w:val="692"/>
        </w:trPr>
        <w:tc>
          <w:tcPr>
            <w:tcW w:w="1051" w:type="dxa"/>
          </w:tcPr>
          <w:p w:rsidR="006815D9" w:rsidRDefault="00561D32">
            <w:pPr>
              <w:pStyle w:val="TableParagraph"/>
              <w:spacing w:line="251" w:lineRule="exact"/>
              <w:ind w:left="107"/>
            </w:pPr>
            <w:r>
              <w:t>75 to 99</w:t>
            </w:r>
          </w:p>
        </w:tc>
        <w:tc>
          <w:tcPr>
            <w:tcW w:w="666" w:type="dxa"/>
          </w:tcPr>
          <w:p w:rsidR="006815D9" w:rsidRDefault="00561D32">
            <w:pPr>
              <w:pStyle w:val="TableParagraph"/>
              <w:spacing w:line="251" w:lineRule="exact"/>
              <w:ind w:left="8"/>
              <w:jc w:val="center"/>
            </w:pPr>
            <w:r>
              <w:rPr>
                <w:w w:val="99"/>
              </w:rPr>
              <w:t>2</w:t>
            </w:r>
          </w:p>
        </w:tc>
        <w:tc>
          <w:tcPr>
            <w:tcW w:w="721" w:type="dxa"/>
          </w:tcPr>
          <w:p w:rsidR="006815D9" w:rsidRDefault="00561D32">
            <w:pPr>
              <w:pStyle w:val="TableParagraph"/>
              <w:spacing w:line="251" w:lineRule="exact"/>
              <w:ind w:left="93" w:right="83"/>
              <w:jc w:val="center"/>
            </w:pPr>
            <w:r>
              <w:t>.4</w:t>
            </w:r>
          </w:p>
        </w:tc>
        <w:tc>
          <w:tcPr>
            <w:tcW w:w="666" w:type="dxa"/>
          </w:tcPr>
          <w:p w:rsidR="006815D9" w:rsidRDefault="00561D32">
            <w:pPr>
              <w:pStyle w:val="TableParagraph"/>
              <w:spacing w:line="251" w:lineRule="exact"/>
              <w:ind w:left="223"/>
            </w:pPr>
            <w:r>
              <w:t>80</w:t>
            </w:r>
          </w:p>
        </w:tc>
        <w:tc>
          <w:tcPr>
            <w:tcW w:w="830" w:type="dxa"/>
          </w:tcPr>
          <w:p w:rsidR="006815D9" w:rsidRDefault="00561D32">
            <w:pPr>
              <w:pStyle w:val="TableParagraph"/>
              <w:spacing w:line="251" w:lineRule="exact"/>
              <w:ind w:left="148" w:right="136"/>
              <w:jc w:val="center"/>
            </w:pPr>
            <w:r>
              <w:t>15.9</w:t>
            </w:r>
          </w:p>
        </w:tc>
        <w:tc>
          <w:tcPr>
            <w:tcW w:w="666" w:type="dxa"/>
          </w:tcPr>
          <w:p w:rsidR="006815D9" w:rsidRDefault="00561D32">
            <w:pPr>
              <w:pStyle w:val="TableParagraph"/>
              <w:spacing w:line="251" w:lineRule="exact"/>
              <w:ind w:right="154"/>
              <w:jc w:val="right"/>
            </w:pPr>
            <w:r>
              <w:rPr>
                <w:w w:val="95"/>
              </w:rPr>
              <w:t>175</w:t>
            </w:r>
          </w:p>
        </w:tc>
        <w:tc>
          <w:tcPr>
            <w:tcW w:w="832" w:type="dxa"/>
          </w:tcPr>
          <w:p w:rsidR="006815D9" w:rsidRDefault="00561D32">
            <w:pPr>
              <w:pStyle w:val="TableParagraph"/>
              <w:spacing w:line="251" w:lineRule="exact"/>
              <w:ind w:left="148" w:right="137"/>
              <w:jc w:val="center"/>
            </w:pPr>
            <w:r>
              <w:t>34.7</w:t>
            </w:r>
          </w:p>
        </w:tc>
        <w:tc>
          <w:tcPr>
            <w:tcW w:w="666" w:type="dxa"/>
          </w:tcPr>
          <w:p w:rsidR="006815D9" w:rsidRDefault="00561D32">
            <w:pPr>
              <w:pStyle w:val="TableParagraph"/>
              <w:spacing w:line="251" w:lineRule="exact"/>
              <w:ind w:left="148" w:right="137"/>
              <w:jc w:val="center"/>
            </w:pPr>
            <w:r>
              <w:t>263</w:t>
            </w:r>
          </w:p>
        </w:tc>
        <w:tc>
          <w:tcPr>
            <w:tcW w:w="830" w:type="dxa"/>
          </w:tcPr>
          <w:p w:rsidR="006815D9" w:rsidRDefault="00561D32">
            <w:pPr>
              <w:pStyle w:val="TableParagraph"/>
              <w:spacing w:line="251" w:lineRule="exact"/>
              <w:ind w:left="148" w:right="136"/>
              <w:jc w:val="center"/>
            </w:pPr>
            <w:r>
              <w:t>52.2</w:t>
            </w:r>
          </w:p>
        </w:tc>
        <w:tc>
          <w:tcPr>
            <w:tcW w:w="666" w:type="dxa"/>
          </w:tcPr>
          <w:p w:rsidR="006815D9" w:rsidRDefault="00561D32">
            <w:pPr>
              <w:pStyle w:val="TableParagraph"/>
              <w:spacing w:line="251" w:lineRule="exact"/>
              <w:ind w:left="148" w:right="136"/>
              <w:jc w:val="center"/>
            </w:pPr>
            <w:r>
              <w:t>309</w:t>
            </w:r>
          </w:p>
        </w:tc>
        <w:tc>
          <w:tcPr>
            <w:tcW w:w="832" w:type="dxa"/>
          </w:tcPr>
          <w:p w:rsidR="006815D9" w:rsidRDefault="00561D32">
            <w:pPr>
              <w:pStyle w:val="TableParagraph"/>
              <w:spacing w:line="251" w:lineRule="exact"/>
              <w:ind w:left="148" w:right="137"/>
              <w:jc w:val="center"/>
            </w:pPr>
            <w:r>
              <w:t>61.3</w:t>
            </w:r>
          </w:p>
        </w:tc>
      </w:tr>
      <w:tr w:rsidR="006815D9">
        <w:trPr>
          <w:trHeight w:val="693"/>
        </w:trPr>
        <w:tc>
          <w:tcPr>
            <w:tcW w:w="1051" w:type="dxa"/>
          </w:tcPr>
          <w:p w:rsidR="006815D9" w:rsidRDefault="00561D32">
            <w:pPr>
              <w:pStyle w:val="TableParagraph"/>
              <w:spacing w:line="253" w:lineRule="exact"/>
              <w:ind w:left="107"/>
            </w:pPr>
            <w:r>
              <w:t>100 days</w:t>
            </w:r>
          </w:p>
        </w:tc>
        <w:tc>
          <w:tcPr>
            <w:tcW w:w="666" w:type="dxa"/>
          </w:tcPr>
          <w:p w:rsidR="006815D9" w:rsidRDefault="00561D32">
            <w:pPr>
              <w:pStyle w:val="TableParagraph"/>
              <w:spacing w:line="253" w:lineRule="exact"/>
              <w:ind w:left="8"/>
              <w:jc w:val="center"/>
            </w:pPr>
            <w:r>
              <w:rPr>
                <w:w w:val="99"/>
              </w:rPr>
              <w:t>0</w:t>
            </w:r>
          </w:p>
        </w:tc>
        <w:tc>
          <w:tcPr>
            <w:tcW w:w="721" w:type="dxa"/>
          </w:tcPr>
          <w:p w:rsidR="006815D9" w:rsidRDefault="00561D32">
            <w:pPr>
              <w:pStyle w:val="TableParagraph"/>
              <w:spacing w:line="253" w:lineRule="exact"/>
              <w:ind w:left="8"/>
              <w:jc w:val="center"/>
            </w:pPr>
            <w:r>
              <w:rPr>
                <w:w w:val="99"/>
              </w:rPr>
              <w:t>0</w:t>
            </w:r>
          </w:p>
        </w:tc>
        <w:tc>
          <w:tcPr>
            <w:tcW w:w="666" w:type="dxa"/>
          </w:tcPr>
          <w:p w:rsidR="006815D9" w:rsidRDefault="00561D32">
            <w:pPr>
              <w:pStyle w:val="TableParagraph"/>
              <w:spacing w:line="253" w:lineRule="exact"/>
              <w:ind w:left="277"/>
            </w:pPr>
            <w:r>
              <w:rPr>
                <w:w w:val="99"/>
              </w:rPr>
              <w:t>3</w:t>
            </w:r>
          </w:p>
        </w:tc>
        <w:tc>
          <w:tcPr>
            <w:tcW w:w="830" w:type="dxa"/>
          </w:tcPr>
          <w:p w:rsidR="006815D9" w:rsidRDefault="00561D32">
            <w:pPr>
              <w:pStyle w:val="TableParagraph"/>
              <w:spacing w:line="253" w:lineRule="exact"/>
              <w:ind w:left="148" w:right="136"/>
              <w:jc w:val="center"/>
            </w:pPr>
            <w:r>
              <w:t>.6</w:t>
            </w:r>
          </w:p>
        </w:tc>
        <w:tc>
          <w:tcPr>
            <w:tcW w:w="666" w:type="dxa"/>
          </w:tcPr>
          <w:p w:rsidR="006815D9" w:rsidRDefault="00561D32">
            <w:pPr>
              <w:pStyle w:val="TableParagraph"/>
              <w:spacing w:line="253" w:lineRule="exact"/>
              <w:ind w:right="209"/>
              <w:jc w:val="right"/>
            </w:pPr>
            <w:r>
              <w:rPr>
                <w:w w:val="95"/>
              </w:rPr>
              <w:t>21</w:t>
            </w:r>
          </w:p>
        </w:tc>
        <w:tc>
          <w:tcPr>
            <w:tcW w:w="832" w:type="dxa"/>
          </w:tcPr>
          <w:p w:rsidR="006815D9" w:rsidRDefault="00561D32">
            <w:pPr>
              <w:pStyle w:val="TableParagraph"/>
              <w:spacing w:line="253" w:lineRule="exact"/>
              <w:ind w:left="148" w:right="137"/>
              <w:jc w:val="center"/>
            </w:pPr>
            <w:r>
              <w:t>4.2</w:t>
            </w:r>
          </w:p>
        </w:tc>
        <w:tc>
          <w:tcPr>
            <w:tcW w:w="666" w:type="dxa"/>
          </w:tcPr>
          <w:p w:rsidR="006815D9" w:rsidRDefault="00561D32">
            <w:pPr>
              <w:pStyle w:val="TableParagraph"/>
              <w:spacing w:line="253" w:lineRule="exact"/>
              <w:ind w:left="148" w:right="137"/>
              <w:jc w:val="center"/>
            </w:pPr>
            <w:r>
              <w:t>43</w:t>
            </w:r>
          </w:p>
        </w:tc>
        <w:tc>
          <w:tcPr>
            <w:tcW w:w="830" w:type="dxa"/>
          </w:tcPr>
          <w:p w:rsidR="006815D9" w:rsidRDefault="00561D32">
            <w:pPr>
              <w:pStyle w:val="TableParagraph"/>
              <w:spacing w:line="253" w:lineRule="exact"/>
              <w:ind w:left="148" w:right="136"/>
              <w:jc w:val="center"/>
            </w:pPr>
            <w:r>
              <w:t>8.5</w:t>
            </w:r>
          </w:p>
        </w:tc>
        <w:tc>
          <w:tcPr>
            <w:tcW w:w="666" w:type="dxa"/>
          </w:tcPr>
          <w:p w:rsidR="006815D9" w:rsidRDefault="00561D32">
            <w:pPr>
              <w:pStyle w:val="TableParagraph"/>
              <w:spacing w:line="253" w:lineRule="exact"/>
              <w:ind w:left="148" w:right="136"/>
              <w:jc w:val="center"/>
            </w:pPr>
            <w:r>
              <w:t>60</w:t>
            </w:r>
          </w:p>
        </w:tc>
        <w:tc>
          <w:tcPr>
            <w:tcW w:w="832" w:type="dxa"/>
          </w:tcPr>
          <w:p w:rsidR="006815D9" w:rsidRDefault="00561D32">
            <w:pPr>
              <w:pStyle w:val="TableParagraph"/>
              <w:spacing w:line="253" w:lineRule="exact"/>
              <w:ind w:left="148" w:right="137"/>
              <w:jc w:val="center"/>
            </w:pPr>
            <w:r>
              <w:t>11.9</w:t>
            </w:r>
          </w:p>
        </w:tc>
      </w:tr>
      <w:tr w:rsidR="006815D9">
        <w:trPr>
          <w:trHeight w:val="380"/>
        </w:trPr>
        <w:tc>
          <w:tcPr>
            <w:tcW w:w="1051" w:type="dxa"/>
          </w:tcPr>
          <w:p w:rsidR="006815D9" w:rsidRDefault="00561D32">
            <w:pPr>
              <w:pStyle w:val="TableParagraph"/>
              <w:spacing w:line="253" w:lineRule="exact"/>
              <w:ind w:left="107"/>
            </w:pPr>
            <w:r>
              <w:t>Total</w:t>
            </w:r>
          </w:p>
        </w:tc>
        <w:tc>
          <w:tcPr>
            <w:tcW w:w="666" w:type="dxa"/>
          </w:tcPr>
          <w:p w:rsidR="006815D9" w:rsidRDefault="00561D32">
            <w:pPr>
              <w:pStyle w:val="TableParagraph"/>
              <w:spacing w:line="253" w:lineRule="exact"/>
              <w:ind w:left="148" w:right="137"/>
              <w:jc w:val="center"/>
            </w:pPr>
            <w:r>
              <w:t>504</w:t>
            </w:r>
          </w:p>
        </w:tc>
        <w:tc>
          <w:tcPr>
            <w:tcW w:w="721" w:type="dxa"/>
          </w:tcPr>
          <w:p w:rsidR="006815D9" w:rsidRDefault="00561D32">
            <w:pPr>
              <w:pStyle w:val="TableParagraph"/>
              <w:spacing w:line="253" w:lineRule="exact"/>
              <w:ind w:left="93" w:right="83"/>
              <w:jc w:val="center"/>
            </w:pPr>
            <w:r>
              <w:t>100.0</w:t>
            </w:r>
          </w:p>
        </w:tc>
        <w:tc>
          <w:tcPr>
            <w:tcW w:w="666" w:type="dxa"/>
          </w:tcPr>
          <w:p w:rsidR="006815D9" w:rsidRDefault="00561D32">
            <w:pPr>
              <w:pStyle w:val="TableParagraph"/>
              <w:spacing w:line="253" w:lineRule="exact"/>
              <w:ind w:left="168"/>
            </w:pPr>
            <w:r>
              <w:t>504</w:t>
            </w:r>
          </w:p>
        </w:tc>
        <w:tc>
          <w:tcPr>
            <w:tcW w:w="830" w:type="dxa"/>
          </w:tcPr>
          <w:p w:rsidR="006815D9" w:rsidRDefault="00561D32">
            <w:pPr>
              <w:pStyle w:val="TableParagraph"/>
              <w:spacing w:line="253" w:lineRule="exact"/>
              <w:ind w:left="148" w:right="137"/>
              <w:jc w:val="center"/>
            </w:pPr>
            <w:r>
              <w:t>100.0</w:t>
            </w:r>
          </w:p>
        </w:tc>
        <w:tc>
          <w:tcPr>
            <w:tcW w:w="666" w:type="dxa"/>
          </w:tcPr>
          <w:p w:rsidR="006815D9" w:rsidRDefault="00561D32">
            <w:pPr>
              <w:pStyle w:val="TableParagraph"/>
              <w:spacing w:line="253" w:lineRule="exact"/>
              <w:ind w:right="154"/>
              <w:jc w:val="right"/>
            </w:pPr>
            <w:r>
              <w:rPr>
                <w:w w:val="95"/>
              </w:rPr>
              <w:t>504</w:t>
            </w:r>
          </w:p>
        </w:tc>
        <w:tc>
          <w:tcPr>
            <w:tcW w:w="832" w:type="dxa"/>
          </w:tcPr>
          <w:p w:rsidR="006815D9" w:rsidRDefault="00561D32">
            <w:pPr>
              <w:pStyle w:val="TableParagraph"/>
              <w:spacing w:line="253" w:lineRule="exact"/>
              <w:ind w:left="148" w:right="138"/>
              <w:jc w:val="center"/>
            </w:pPr>
            <w:r>
              <w:t>100.0</w:t>
            </w:r>
          </w:p>
        </w:tc>
        <w:tc>
          <w:tcPr>
            <w:tcW w:w="666" w:type="dxa"/>
          </w:tcPr>
          <w:p w:rsidR="006815D9" w:rsidRDefault="00561D32">
            <w:pPr>
              <w:pStyle w:val="TableParagraph"/>
              <w:spacing w:line="253" w:lineRule="exact"/>
              <w:ind w:left="148" w:right="137"/>
              <w:jc w:val="center"/>
            </w:pPr>
            <w:r>
              <w:t>504</w:t>
            </w:r>
          </w:p>
        </w:tc>
        <w:tc>
          <w:tcPr>
            <w:tcW w:w="830" w:type="dxa"/>
          </w:tcPr>
          <w:p w:rsidR="006815D9" w:rsidRDefault="00561D32">
            <w:pPr>
              <w:pStyle w:val="TableParagraph"/>
              <w:spacing w:line="253" w:lineRule="exact"/>
              <w:ind w:left="148" w:right="137"/>
              <w:jc w:val="center"/>
            </w:pPr>
            <w:r>
              <w:t>100.0</w:t>
            </w:r>
          </w:p>
        </w:tc>
        <w:tc>
          <w:tcPr>
            <w:tcW w:w="666" w:type="dxa"/>
          </w:tcPr>
          <w:p w:rsidR="006815D9" w:rsidRDefault="00561D32">
            <w:pPr>
              <w:pStyle w:val="TableParagraph"/>
              <w:spacing w:line="253" w:lineRule="exact"/>
              <w:ind w:left="148" w:right="136"/>
              <w:jc w:val="center"/>
            </w:pPr>
            <w:r>
              <w:t>504</w:t>
            </w:r>
          </w:p>
        </w:tc>
        <w:tc>
          <w:tcPr>
            <w:tcW w:w="832" w:type="dxa"/>
          </w:tcPr>
          <w:p w:rsidR="006815D9" w:rsidRDefault="00561D32">
            <w:pPr>
              <w:pStyle w:val="TableParagraph"/>
              <w:spacing w:line="253" w:lineRule="exact"/>
              <w:ind w:left="148" w:right="138"/>
              <w:jc w:val="center"/>
            </w:pPr>
            <w:r>
              <w:t>100.0</w:t>
            </w: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ind w:left="866" w:right="912"/>
        <w:jc w:val="center"/>
      </w:pPr>
      <w:r>
        <w:t>TABLE.NO.5.27.</w:t>
      </w:r>
    </w:p>
    <w:p w:rsidR="006815D9" w:rsidRDefault="006815D9">
      <w:pPr>
        <w:pStyle w:val="BodyText"/>
        <w:rPr>
          <w:b/>
        </w:rPr>
      </w:pPr>
    </w:p>
    <w:p w:rsidR="006815D9" w:rsidRDefault="00561D32">
      <w:pPr>
        <w:ind w:left="1102" w:right="1149"/>
        <w:jc w:val="center"/>
        <w:rPr>
          <w:b/>
          <w:sz w:val="24"/>
        </w:rPr>
      </w:pPr>
      <w:r>
        <w:rPr>
          <w:b/>
          <w:sz w:val="24"/>
        </w:rPr>
        <w:t>TOTAL NUMBER OF WORK DAYS OF THE RESPONDENTS DURING 2006-07 TO 2010-11</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84"/>
        <w:gridCol w:w="1900"/>
        <w:gridCol w:w="1672"/>
        <w:gridCol w:w="1865"/>
      </w:tblGrid>
      <w:tr w:rsidR="006815D9">
        <w:trPr>
          <w:trHeight w:val="836"/>
        </w:trPr>
        <w:tc>
          <w:tcPr>
            <w:tcW w:w="2484" w:type="dxa"/>
            <w:tcBorders>
              <w:right w:val="single" w:sz="6" w:space="0" w:color="000000"/>
            </w:tcBorders>
          </w:tcPr>
          <w:p w:rsidR="006815D9" w:rsidRDefault="00561D32">
            <w:pPr>
              <w:pStyle w:val="TableParagraph"/>
              <w:spacing w:line="275" w:lineRule="exact"/>
              <w:ind w:left="189"/>
              <w:rPr>
                <w:b/>
                <w:sz w:val="24"/>
              </w:rPr>
            </w:pPr>
            <w:r>
              <w:rPr>
                <w:b/>
                <w:sz w:val="24"/>
              </w:rPr>
              <w:t>Number of days</w:t>
            </w:r>
          </w:p>
        </w:tc>
        <w:tc>
          <w:tcPr>
            <w:tcW w:w="1900" w:type="dxa"/>
            <w:tcBorders>
              <w:left w:val="single" w:sz="6" w:space="0" w:color="000000"/>
              <w:right w:val="single" w:sz="6" w:space="0" w:color="000000"/>
            </w:tcBorders>
          </w:tcPr>
          <w:p w:rsidR="006815D9" w:rsidRDefault="00561D32">
            <w:pPr>
              <w:pStyle w:val="TableParagraph"/>
              <w:spacing w:line="275" w:lineRule="exact"/>
              <w:ind w:left="407"/>
              <w:rPr>
                <w:b/>
                <w:sz w:val="24"/>
              </w:rPr>
            </w:pPr>
            <w:r>
              <w:rPr>
                <w:b/>
                <w:sz w:val="24"/>
              </w:rPr>
              <w:t>Frequency</w:t>
            </w:r>
          </w:p>
        </w:tc>
        <w:tc>
          <w:tcPr>
            <w:tcW w:w="1672" w:type="dxa"/>
            <w:tcBorders>
              <w:left w:val="single" w:sz="6" w:space="0" w:color="000000"/>
              <w:right w:val="single" w:sz="6" w:space="0" w:color="000000"/>
            </w:tcBorders>
          </w:tcPr>
          <w:p w:rsidR="006815D9" w:rsidRDefault="00561D32">
            <w:pPr>
              <w:pStyle w:val="TableParagraph"/>
              <w:spacing w:line="275" w:lineRule="exact"/>
              <w:ind w:left="445"/>
              <w:rPr>
                <w:b/>
                <w:sz w:val="24"/>
              </w:rPr>
            </w:pPr>
            <w:r>
              <w:rPr>
                <w:b/>
                <w:sz w:val="24"/>
              </w:rPr>
              <w:t>Percent</w:t>
            </w:r>
          </w:p>
        </w:tc>
        <w:tc>
          <w:tcPr>
            <w:tcW w:w="1865" w:type="dxa"/>
            <w:tcBorders>
              <w:left w:val="single" w:sz="6" w:space="0" w:color="000000"/>
            </w:tcBorders>
          </w:tcPr>
          <w:p w:rsidR="006815D9" w:rsidRDefault="00561D32">
            <w:pPr>
              <w:pStyle w:val="TableParagraph"/>
              <w:spacing w:line="275" w:lineRule="exact"/>
              <w:ind w:left="312" w:right="299"/>
              <w:jc w:val="center"/>
              <w:rPr>
                <w:b/>
                <w:sz w:val="24"/>
              </w:rPr>
            </w:pPr>
            <w:r>
              <w:rPr>
                <w:b/>
                <w:sz w:val="24"/>
              </w:rPr>
              <w:t>Cumulative</w:t>
            </w:r>
          </w:p>
          <w:p w:rsidR="006815D9" w:rsidRDefault="00561D32">
            <w:pPr>
              <w:pStyle w:val="TableParagraph"/>
              <w:spacing w:before="138"/>
              <w:ind w:left="310" w:right="299"/>
              <w:jc w:val="center"/>
              <w:rPr>
                <w:b/>
                <w:sz w:val="24"/>
              </w:rPr>
            </w:pPr>
            <w:r>
              <w:rPr>
                <w:b/>
                <w:sz w:val="24"/>
              </w:rPr>
              <w:t>Percent</w:t>
            </w:r>
          </w:p>
        </w:tc>
      </w:tr>
      <w:tr w:rsidR="006815D9">
        <w:trPr>
          <w:trHeight w:val="413"/>
        </w:trPr>
        <w:tc>
          <w:tcPr>
            <w:tcW w:w="2484" w:type="dxa"/>
          </w:tcPr>
          <w:p w:rsidR="006815D9" w:rsidRDefault="00561D32">
            <w:pPr>
              <w:pStyle w:val="TableParagraph"/>
              <w:spacing w:line="273" w:lineRule="exact"/>
              <w:ind w:left="64"/>
              <w:rPr>
                <w:sz w:val="24"/>
              </w:rPr>
            </w:pPr>
            <w:r>
              <w:rPr>
                <w:sz w:val="24"/>
              </w:rPr>
              <w:t>100 to 200</w:t>
            </w:r>
          </w:p>
        </w:tc>
        <w:tc>
          <w:tcPr>
            <w:tcW w:w="1900" w:type="dxa"/>
          </w:tcPr>
          <w:p w:rsidR="006815D9" w:rsidRDefault="00561D32">
            <w:pPr>
              <w:pStyle w:val="TableParagraph"/>
              <w:spacing w:line="273" w:lineRule="exact"/>
              <w:ind w:left="749" w:right="741"/>
              <w:jc w:val="center"/>
              <w:rPr>
                <w:sz w:val="24"/>
              </w:rPr>
            </w:pPr>
            <w:r>
              <w:rPr>
                <w:sz w:val="24"/>
              </w:rPr>
              <w:t>45</w:t>
            </w:r>
          </w:p>
        </w:tc>
        <w:tc>
          <w:tcPr>
            <w:tcW w:w="1672" w:type="dxa"/>
          </w:tcPr>
          <w:p w:rsidR="006815D9" w:rsidRDefault="00561D32">
            <w:pPr>
              <w:pStyle w:val="TableParagraph"/>
              <w:spacing w:line="273" w:lineRule="exact"/>
              <w:ind w:left="605" w:right="596"/>
              <w:jc w:val="center"/>
              <w:rPr>
                <w:sz w:val="24"/>
              </w:rPr>
            </w:pPr>
            <w:r>
              <w:rPr>
                <w:sz w:val="24"/>
              </w:rPr>
              <w:t>8.9</w:t>
            </w:r>
          </w:p>
        </w:tc>
        <w:tc>
          <w:tcPr>
            <w:tcW w:w="1865" w:type="dxa"/>
          </w:tcPr>
          <w:p w:rsidR="006815D9" w:rsidRDefault="00561D32">
            <w:pPr>
              <w:pStyle w:val="TableParagraph"/>
              <w:spacing w:line="273" w:lineRule="exact"/>
              <w:ind w:left="641" w:right="634"/>
              <w:jc w:val="center"/>
              <w:rPr>
                <w:sz w:val="24"/>
              </w:rPr>
            </w:pPr>
            <w:r>
              <w:rPr>
                <w:sz w:val="24"/>
              </w:rPr>
              <w:t>8.9</w:t>
            </w:r>
          </w:p>
        </w:tc>
      </w:tr>
      <w:tr w:rsidR="006815D9">
        <w:trPr>
          <w:trHeight w:val="414"/>
        </w:trPr>
        <w:tc>
          <w:tcPr>
            <w:tcW w:w="2484" w:type="dxa"/>
          </w:tcPr>
          <w:p w:rsidR="006815D9" w:rsidRDefault="00561D32">
            <w:pPr>
              <w:pStyle w:val="TableParagraph"/>
              <w:spacing w:line="274" w:lineRule="exact"/>
              <w:ind w:left="64"/>
              <w:rPr>
                <w:sz w:val="24"/>
              </w:rPr>
            </w:pPr>
            <w:r>
              <w:rPr>
                <w:sz w:val="24"/>
              </w:rPr>
              <w:t>201 to 300</w:t>
            </w:r>
          </w:p>
        </w:tc>
        <w:tc>
          <w:tcPr>
            <w:tcW w:w="1900" w:type="dxa"/>
          </w:tcPr>
          <w:p w:rsidR="006815D9" w:rsidRDefault="00561D32">
            <w:pPr>
              <w:pStyle w:val="TableParagraph"/>
              <w:spacing w:line="274" w:lineRule="exact"/>
              <w:ind w:left="749" w:right="741"/>
              <w:jc w:val="center"/>
              <w:rPr>
                <w:sz w:val="24"/>
              </w:rPr>
            </w:pPr>
            <w:r>
              <w:rPr>
                <w:sz w:val="24"/>
              </w:rPr>
              <w:t>234</w:t>
            </w:r>
          </w:p>
        </w:tc>
        <w:tc>
          <w:tcPr>
            <w:tcW w:w="1672" w:type="dxa"/>
          </w:tcPr>
          <w:p w:rsidR="006815D9" w:rsidRDefault="00561D32">
            <w:pPr>
              <w:pStyle w:val="TableParagraph"/>
              <w:spacing w:line="274" w:lineRule="exact"/>
              <w:ind w:left="605" w:right="596"/>
              <w:jc w:val="center"/>
              <w:rPr>
                <w:sz w:val="24"/>
              </w:rPr>
            </w:pPr>
            <w:r>
              <w:rPr>
                <w:sz w:val="24"/>
              </w:rPr>
              <w:t>46.4</w:t>
            </w:r>
          </w:p>
        </w:tc>
        <w:tc>
          <w:tcPr>
            <w:tcW w:w="1865" w:type="dxa"/>
          </w:tcPr>
          <w:p w:rsidR="006815D9" w:rsidRDefault="00561D32">
            <w:pPr>
              <w:pStyle w:val="TableParagraph"/>
              <w:spacing w:line="274" w:lineRule="exact"/>
              <w:ind w:left="641" w:right="634"/>
              <w:jc w:val="center"/>
              <w:rPr>
                <w:sz w:val="24"/>
              </w:rPr>
            </w:pPr>
            <w:r>
              <w:rPr>
                <w:sz w:val="24"/>
              </w:rPr>
              <w:t>55.4</w:t>
            </w:r>
          </w:p>
        </w:tc>
      </w:tr>
      <w:tr w:rsidR="006815D9">
        <w:trPr>
          <w:trHeight w:val="413"/>
        </w:trPr>
        <w:tc>
          <w:tcPr>
            <w:tcW w:w="2484" w:type="dxa"/>
          </w:tcPr>
          <w:p w:rsidR="006815D9" w:rsidRDefault="00561D32">
            <w:pPr>
              <w:pStyle w:val="TableParagraph"/>
              <w:spacing w:line="273" w:lineRule="exact"/>
              <w:ind w:left="64"/>
              <w:rPr>
                <w:sz w:val="24"/>
              </w:rPr>
            </w:pPr>
            <w:r>
              <w:rPr>
                <w:sz w:val="24"/>
              </w:rPr>
              <w:t>301 to 400</w:t>
            </w:r>
          </w:p>
        </w:tc>
        <w:tc>
          <w:tcPr>
            <w:tcW w:w="1900" w:type="dxa"/>
          </w:tcPr>
          <w:p w:rsidR="006815D9" w:rsidRDefault="00561D32">
            <w:pPr>
              <w:pStyle w:val="TableParagraph"/>
              <w:spacing w:line="273" w:lineRule="exact"/>
              <w:ind w:left="749" w:right="741"/>
              <w:jc w:val="center"/>
              <w:rPr>
                <w:sz w:val="24"/>
              </w:rPr>
            </w:pPr>
            <w:r>
              <w:rPr>
                <w:sz w:val="24"/>
              </w:rPr>
              <w:t>194</w:t>
            </w:r>
          </w:p>
        </w:tc>
        <w:tc>
          <w:tcPr>
            <w:tcW w:w="1672" w:type="dxa"/>
          </w:tcPr>
          <w:p w:rsidR="006815D9" w:rsidRDefault="00561D32">
            <w:pPr>
              <w:pStyle w:val="TableParagraph"/>
              <w:spacing w:line="273" w:lineRule="exact"/>
              <w:ind w:left="605" w:right="596"/>
              <w:jc w:val="center"/>
              <w:rPr>
                <w:sz w:val="24"/>
              </w:rPr>
            </w:pPr>
            <w:r>
              <w:rPr>
                <w:sz w:val="24"/>
              </w:rPr>
              <w:t>38.5</w:t>
            </w:r>
          </w:p>
        </w:tc>
        <w:tc>
          <w:tcPr>
            <w:tcW w:w="1865" w:type="dxa"/>
          </w:tcPr>
          <w:p w:rsidR="006815D9" w:rsidRDefault="00561D32">
            <w:pPr>
              <w:pStyle w:val="TableParagraph"/>
              <w:spacing w:line="273" w:lineRule="exact"/>
              <w:ind w:left="641" w:right="634"/>
              <w:jc w:val="center"/>
              <w:rPr>
                <w:sz w:val="24"/>
              </w:rPr>
            </w:pPr>
            <w:r>
              <w:rPr>
                <w:sz w:val="24"/>
              </w:rPr>
              <w:t>93.8</w:t>
            </w:r>
          </w:p>
        </w:tc>
      </w:tr>
      <w:tr w:rsidR="006815D9">
        <w:trPr>
          <w:trHeight w:val="413"/>
        </w:trPr>
        <w:tc>
          <w:tcPr>
            <w:tcW w:w="2484" w:type="dxa"/>
          </w:tcPr>
          <w:p w:rsidR="006815D9" w:rsidRDefault="00561D32">
            <w:pPr>
              <w:pStyle w:val="TableParagraph"/>
              <w:spacing w:line="273" w:lineRule="exact"/>
              <w:ind w:left="64"/>
              <w:rPr>
                <w:sz w:val="24"/>
              </w:rPr>
            </w:pPr>
            <w:r>
              <w:rPr>
                <w:sz w:val="24"/>
              </w:rPr>
              <w:t>More than 400</w:t>
            </w:r>
          </w:p>
        </w:tc>
        <w:tc>
          <w:tcPr>
            <w:tcW w:w="1900" w:type="dxa"/>
          </w:tcPr>
          <w:p w:rsidR="006815D9" w:rsidRDefault="00561D32">
            <w:pPr>
              <w:pStyle w:val="TableParagraph"/>
              <w:spacing w:line="273" w:lineRule="exact"/>
              <w:ind w:left="749" w:right="741"/>
              <w:jc w:val="center"/>
              <w:rPr>
                <w:sz w:val="24"/>
              </w:rPr>
            </w:pPr>
            <w:r>
              <w:rPr>
                <w:sz w:val="24"/>
              </w:rPr>
              <w:t>31</w:t>
            </w:r>
          </w:p>
        </w:tc>
        <w:tc>
          <w:tcPr>
            <w:tcW w:w="1672" w:type="dxa"/>
          </w:tcPr>
          <w:p w:rsidR="006815D9" w:rsidRDefault="00561D32">
            <w:pPr>
              <w:pStyle w:val="TableParagraph"/>
              <w:spacing w:line="273" w:lineRule="exact"/>
              <w:ind w:left="605" w:right="596"/>
              <w:jc w:val="center"/>
              <w:rPr>
                <w:sz w:val="24"/>
              </w:rPr>
            </w:pPr>
            <w:r>
              <w:rPr>
                <w:sz w:val="24"/>
              </w:rPr>
              <w:t>6.2</w:t>
            </w:r>
          </w:p>
        </w:tc>
        <w:tc>
          <w:tcPr>
            <w:tcW w:w="1865" w:type="dxa"/>
          </w:tcPr>
          <w:p w:rsidR="006815D9" w:rsidRDefault="00561D32">
            <w:pPr>
              <w:pStyle w:val="TableParagraph"/>
              <w:spacing w:line="273" w:lineRule="exact"/>
              <w:ind w:left="641" w:right="634"/>
              <w:jc w:val="center"/>
              <w:rPr>
                <w:sz w:val="24"/>
              </w:rPr>
            </w:pPr>
            <w:r>
              <w:rPr>
                <w:sz w:val="24"/>
              </w:rPr>
              <w:t>100.0</w:t>
            </w:r>
          </w:p>
        </w:tc>
      </w:tr>
      <w:tr w:rsidR="006815D9">
        <w:trPr>
          <w:trHeight w:val="414"/>
        </w:trPr>
        <w:tc>
          <w:tcPr>
            <w:tcW w:w="2484" w:type="dxa"/>
          </w:tcPr>
          <w:p w:rsidR="006815D9" w:rsidRDefault="00561D32">
            <w:pPr>
              <w:pStyle w:val="TableParagraph"/>
              <w:spacing w:line="274" w:lineRule="exact"/>
              <w:ind w:left="64"/>
              <w:rPr>
                <w:sz w:val="24"/>
              </w:rPr>
            </w:pPr>
            <w:r>
              <w:rPr>
                <w:sz w:val="24"/>
              </w:rPr>
              <w:t>Total</w:t>
            </w:r>
          </w:p>
        </w:tc>
        <w:tc>
          <w:tcPr>
            <w:tcW w:w="1900" w:type="dxa"/>
          </w:tcPr>
          <w:p w:rsidR="006815D9" w:rsidRDefault="00561D32">
            <w:pPr>
              <w:pStyle w:val="TableParagraph"/>
              <w:spacing w:line="274" w:lineRule="exact"/>
              <w:ind w:right="53"/>
              <w:jc w:val="right"/>
              <w:rPr>
                <w:sz w:val="24"/>
              </w:rPr>
            </w:pPr>
            <w:r>
              <w:rPr>
                <w:sz w:val="24"/>
              </w:rPr>
              <w:t>504</w:t>
            </w:r>
          </w:p>
        </w:tc>
        <w:tc>
          <w:tcPr>
            <w:tcW w:w="1672" w:type="dxa"/>
          </w:tcPr>
          <w:p w:rsidR="006815D9" w:rsidRDefault="00561D32">
            <w:pPr>
              <w:pStyle w:val="TableParagraph"/>
              <w:spacing w:line="274" w:lineRule="exact"/>
              <w:ind w:left="1066"/>
              <w:rPr>
                <w:sz w:val="24"/>
              </w:rPr>
            </w:pPr>
            <w:r>
              <w:rPr>
                <w:sz w:val="24"/>
              </w:rPr>
              <w:t>100.0</w:t>
            </w:r>
          </w:p>
        </w:tc>
        <w:tc>
          <w:tcPr>
            <w:tcW w:w="1865" w:type="dxa"/>
          </w:tcPr>
          <w:p w:rsidR="006815D9" w:rsidRDefault="006815D9">
            <w:pPr>
              <w:pStyle w:val="TableParagraph"/>
            </w:pPr>
          </w:p>
        </w:tc>
      </w:tr>
    </w:tbl>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8" w:firstLine="720"/>
        <w:jc w:val="both"/>
      </w:pPr>
      <w:r>
        <w:lastRenderedPageBreak/>
        <w:t>The table 5.27, stated that, the total numbers of Man days worked by the respondents during the year 2006-07 to2010-11. It is examine that 46 percent of them 200 to 300 Man days, 38.5 percent of the beneficiaries are work between 301 to 400man days and 6.2 percent of them work more them 400 man</w:t>
      </w:r>
      <w:r>
        <w:rPr>
          <w:spacing w:val="-4"/>
        </w:rPr>
        <w:t xml:space="preserve"> </w:t>
      </w:r>
      <w:r>
        <w:t>days.</w:t>
      </w:r>
    </w:p>
    <w:p w:rsidR="006815D9" w:rsidRDefault="00561D32">
      <w:pPr>
        <w:pStyle w:val="BodyText"/>
        <w:spacing w:before="1"/>
        <w:ind w:left="1591"/>
        <w:jc w:val="both"/>
      </w:pPr>
      <w:r>
        <w:t>The year wise details of the wages received by the respondents stated in table</w:t>
      </w:r>
    </w:p>
    <w:p w:rsidR="006815D9" w:rsidRDefault="006815D9">
      <w:pPr>
        <w:pStyle w:val="BodyText"/>
        <w:spacing w:before="11"/>
        <w:rPr>
          <w:sz w:val="23"/>
        </w:rPr>
      </w:pPr>
    </w:p>
    <w:p w:rsidR="006815D9" w:rsidRDefault="00561D32">
      <w:pPr>
        <w:pStyle w:val="BodyText"/>
        <w:spacing w:line="480" w:lineRule="auto"/>
        <w:ind w:left="871" w:right="918"/>
        <w:jc w:val="both"/>
      </w:pPr>
      <w:r>
        <w:t>5.28. It explain that the amount of wages received by the respondents. And the table 5.31clearly shows, the total amount of wages received by the respondents during the year 2006-07 to 2010-11.</w:t>
      </w:r>
    </w:p>
    <w:p w:rsidR="006815D9" w:rsidRDefault="00561D32">
      <w:pPr>
        <w:pStyle w:val="Heading2"/>
        <w:spacing w:before="3" w:line="480" w:lineRule="auto"/>
        <w:ind w:right="967"/>
      </w:pPr>
      <w:r>
        <w:t>TABLE.NO.5.28. YEAR WISE WAGE RECEIVED BY THE RESPONDENTS UNDER MGNREGS</w:t>
      </w:r>
    </w:p>
    <w:tbl>
      <w:tblPr>
        <w:tblW w:w="0" w:type="auto"/>
        <w:tblInd w:w="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01"/>
        <w:gridCol w:w="655"/>
        <w:gridCol w:w="711"/>
        <w:gridCol w:w="655"/>
        <w:gridCol w:w="825"/>
        <w:gridCol w:w="655"/>
        <w:gridCol w:w="825"/>
        <w:gridCol w:w="655"/>
        <w:gridCol w:w="827"/>
        <w:gridCol w:w="942"/>
        <w:gridCol w:w="844"/>
      </w:tblGrid>
      <w:tr w:rsidR="006815D9">
        <w:trPr>
          <w:trHeight w:val="1033"/>
        </w:trPr>
        <w:tc>
          <w:tcPr>
            <w:tcW w:w="1501" w:type="dxa"/>
          </w:tcPr>
          <w:p w:rsidR="006815D9" w:rsidRDefault="006815D9">
            <w:pPr>
              <w:pStyle w:val="TableParagraph"/>
              <w:spacing w:before="10"/>
              <w:rPr>
                <w:b/>
                <w:sz w:val="29"/>
              </w:rPr>
            </w:pPr>
          </w:p>
          <w:p w:rsidR="006815D9" w:rsidRDefault="00561D32">
            <w:pPr>
              <w:pStyle w:val="TableParagraph"/>
              <w:ind w:left="89" w:right="81"/>
              <w:jc w:val="center"/>
              <w:rPr>
                <w:b/>
                <w:sz w:val="20"/>
              </w:rPr>
            </w:pPr>
            <w:r>
              <w:rPr>
                <w:b/>
                <w:sz w:val="20"/>
              </w:rPr>
              <w:t>Years</w:t>
            </w:r>
          </w:p>
        </w:tc>
        <w:tc>
          <w:tcPr>
            <w:tcW w:w="1366" w:type="dxa"/>
            <w:gridSpan w:val="2"/>
          </w:tcPr>
          <w:p w:rsidR="006815D9" w:rsidRDefault="006815D9">
            <w:pPr>
              <w:pStyle w:val="TableParagraph"/>
              <w:spacing w:before="10"/>
              <w:rPr>
                <w:b/>
                <w:sz w:val="29"/>
              </w:rPr>
            </w:pPr>
          </w:p>
          <w:p w:rsidR="006815D9" w:rsidRDefault="00561D32">
            <w:pPr>
              <w:pStyle w:val="TableParagraph"/>
              <w:ind w:left="350"/>
              <w:rPr>
                <w:b/>
                <w:sz w:val="20"/>
              </w:rPr>
            </w:pPr>
            <w:r>
              <w:rPr>
                <w:b/>
                <w:sz w:val="20"/>
              </w:rPr>
              <w:t>2006-07</w:t>
            </w:r>
          </w:p>
        </w:tc>
        <w:tc>
          <w:tcPr>
            <w:tcW w:w="1480" w:type="dxa"/>
            <w:gridSpan w:val="2"/>
          </w:tcPr>
          <w:p w:rsidR="006815D9" w:rsidRDefault="006815D9">
            <w:pPr>
              <w:pStyle w:val="TableParagraph"/>
              <w:spacing w:before="10"/>
              <w:rPr>
                <w:b/>
                <w:sz w:val="29"/>
              </w:rPr>
            </w:pPr>
          </w:p>
          <w:p w:rsidR="006815D9" w:rsidRDefault="00561D32">
            <w:pPr>
              <w:pStyle w:val="TableParagraph"/>
              <w:ind w:left="407"/>
              <w:rPr>
                <w:b/>
                <w:sz w:val="20"/>
              </w:rPr>
            </w:pPr>
            <w:r>
              <w:rPr>
                <w:b/>
                <w:sz w:val="20"/>
              </w:rPr>
              <w:t>2007-08</w:t>
            </w:r>
          </w:p>
        </w:tc>
        <w:tc>
          <w:tcPr>
            <w:tcW w:w="1480" w:type="dxa"/>
            <w:gridSpan w:val="2"/>
          </w:tcPr>
          <w:p w:rsidR="006815D9" w:rsidRDefault="006815D9">
            <w:pPr>
              <w:pStyle w:val="TableParagraph"/>
              <w:spacing w:before="10"/>
              <w:rPr>
                <w:b/>
                <w:sz w:val="29"/>
              </w:rPr>
            </w:pPr>
          </w:p>
          <w:p w:rsidR="006815D9" w:rsidRDefault="00561D32">
            <w:pPr>
              <w:pStyle w:val="TableParagraph"/>
              <w:ind w:left="408"/>
              <w:rPr>
                <w:b/>
                <w:sz w:val="20"/>
              </w:rPr>
            </w:pPr>
            <w:r>
              <w:rPr>
                <w:b/>
                <w:sz w:val="20"/>
              </w:rPr>
              <w:t>2008-09</w:t>
            </w:r>
          </w:p>
        </w:tc>
        <w:tc>
          <w:tcPr>
            <w:tcW w:w="1482" w:type="dxa"/>
            <w:gridSpan w:val="2"/>
          </w:tcPr>
          <w:p w:rsidR="006815D9" w:rsidRDefault="006815D9">
            <w:pPr>
              <w:pStyle w:val="TableParagraph"/>
              <w:spacing w:before="10"/>
              <w:rPr>
                <w:b/>
                <w:sz w:val="29"/>
              </w:rPr>
            </w:pPr>
          </w:p>
          <w:p w:rsidR="006815D9" w:rsidRDefault="00561D32">
            <w:pPr>
              <w:pStyle w:val="TableParagraph"/>
              <w:ind w:left="408"/>
              <w:rPr>
                <w:b/>
                <w:sz w:val="20"/>
              </w:rPr>
            </w:pPr>
            <w:r>
              <w:rPr>
                <w:b/>
                <w:sz w:val="20"/>
              </w:rPr>
              <w:t>2009-10</w:t>
            </w:r>
          </w:p>
        </w:tc>
        <w:tc>
          <w:tcPr>
            <w:tcW w:w="1786" w:type="dxa"/>
            <w:gridSpan w:val="2"/>
          </w:tcPr>
          <w:p w:rsidR="006815D9" w:rsidRDefault="006815D9">
            <w:pPr>
              <w:pStyle w:val="TableParagraph"/>
              <w:spacing w:before="10"/>
              <w:rPr>
                <w:b/>
                <w:sz w:val="29"/>
              </w:rPr>
            </w:pPr>
          </w:p>
          <w:p w:rsidR="006815D9" w:rsidRDefault="00561D32">
            <w:pPr>
              <w:pStyle w:val="TableParagraph"/>
              <w:ind w:left="561"/>
              <w:rPr>
                <w:b/>
                <w:sz w:val="20"/>
              </w:rPr>
            </w:pPr>
            <w:r>
              <w:rPr>
                <w:b/>
                <w:sz w:val="20"/>
              </w:rPr>
              <w:t>2010-11</w:t>
            </w:r>
          </w:p>
        </w:tc>
      </w:tr>
      <w:tr w:rsidR="006815D9">
        <w:trPr>
          <w:trHeight w:val="1710"/>
        </w:trPr>
        <w:tc>
          <w:tcPr>
            <w:tcW w:w="1501" w:type="dxa"/>
          </w:tcPr>
          <w:p w:rsidR="006815D9" w:rsidRDefault="00561D32">
            <w:pPr>
              <w:pStyle w:val="TableParagraph"/>
              <w:spacing w:line="360" w:lineRule="auto"/>
              <w:ind w:left="107" w:right="653"/>
              <w:rPr>
                <w:b/>
                <w:sz w:val="20"/>
              </w:rPr>
            </w:pPr>
            <w:r>
              <w:rPr>
                <w:b/>
                <w:sz w:val="20"/>
              </w:rPr>
              <w:t>Wages received In Rs.</w:t>
            </w:r>
          </w:p>
        </w:tc>
        <w:tc>
          <w:tcPr>
            <w:tcW w:w="655" w:type="dxa"/>
            <w:textDirection w:val="btLr"/>
          </w:tcPr>
          <w:p w:rsidR="006815D9" w:rsidRDefault="00561D32">
            <w:pPr>
              <w:pStyle w:val="TableParagraph"/>
              <w:spacing w:before="111"/>
              <w:ind w:left="112"/>
              <w:rPr>
                <w:sz w:val="20"/>
              </w:rPr>
            </w:pPr>
            <w:r>
              <w:rPr>
                <w:sz w:val="20"/>
              </w:rPr>
              <w:t>Frequency</w:t>
            </w:r>
          </w:p>
        </w:tc>
        <w:tc>
          <w:tcPr>
            <w:tcW w:w="711" w:type="dxa"/>
            <w:textDirection w:val="btLr"/>
          </w:tcPr>
          <w:p w:rsidR="006815D9" w:rsidRDefault="00561D32">
            <w:pPr>
              <w:pStyle w:val="TableParagraph"/>
              <w:spacing w:before="111"/>
              <w:ind w:left="112"/>
              <w:rPr>
                <w:sz w:val="20"/>
              </w:rPr>
            </w:pPr>
            <w:r>
              <w:rPr>
                <w:sz w:val="20"/>
              </w:rPr>
              <w:t>Percent</w:t>
            </w:r>
          </w:p>
        </w:tc>
        <w:tc>
          <w:tcPr>
            <w:tcW w:w="655" w:type="dxa"/>
            <w:textDirection w:val="btLr"/>
          </w:tcPr>
          <w:p w:rsidR="006815D9" w:rsidRDefault="00561D32">
            <w:pPr>
              <w:pStyle w:val="TableParagraph"/>
              <w:spacing w:before="111"/>
              <w:ind w:left="112"/>
              <w:rPr>
                <w:sz w:val="20"/>
              </w:rPr>
            </w:pPr>
            <w:r>
              <w:rPr>
                <w:sz w:val="20"/>
              </w:rPr>
              <w:t>Frequency</w:t>
            </w:r>
          </w:p>
        </w:tc>
        <w:tc>
          <w:tcPr>
            <w:tcW w:w="825" w:type="dxa"/>
            <w:textDirection w:val="btLr"/>
          </w:tcPr>
          <w:p w:rsidR="006815D9" w:rsidRDefault="00561D32">
            <w:pPr>
              <w:pStyle w:val="TableParagraph"/>
              <w:spacing w:before="111"/>
              <w:ind w:left="112"/>
              <w:rPr>
                <w:sz w:val="20"/>
              </w:rPr>
            </w:pPr>
            <w:r>
              <w:rPr>
                <w:sz w:val="20"/>
              </w:rPr>
              <w:t>Percent</w:t>
            </w:r>
          </w:p>
        </w:tc>
        <w:tc>
          <w:tcPr>
            <w:tcW w:w="655" w:type="dxa"/>
            <w:textDirection w:val="btLr"/>
          </w:tcPr>
          <w:p w:rsidR="006815D9" w:rsidRDefault="00561D32">
            <w:pPr>
              <w:pStyle w:val="TableParagraph"/>
              <w:spacing w:before="112"/>
              <w:ind w:left="112"/>
              <w:rPr>
                <w:sz w:val="20"/>
              </w:rPr>
            </w:pPr>
            <w:r>
              <w:rPr>
                <w:sz w:val="20"/>
              </w:rPr>
              <w:t>Frequency</w:t>
            </w:r>
          </w:p>
        </w:tc>
        <w:tc>
          <w:tcPr>
            <w:tcW w:w="825" w:type="dxa"/>
            <w:textDirection w:val="btLr"/>
          </w:tcPr>
          <w:p w:rsidR="006815D9" w:rsidRDefault="00561D32">
            <w:pPr>
              <w:pStyle w:val="TableParagraph"/>
              <w:spacing w:before="112"/>
              <w:ind w:left="112"/>
              <w:rPr>
                <w:sz w:val="20"/>
              </w:rPr>
            </w:pPr>
            <w:r>
              <w:rPr>
                <w:sz w:val="20"/>
              </w:rPr>
              <w:t>Percent</w:t>
            </w:r>
          </w:p>
        </w:tc>
        <w:tc>
          <w:tcPr>
            <w:tcW w:w="655" w:type="dxa"/>
            <w:textDirection w:val="btLr"/>
          </w:tcPr>
          <w:p w:rsidR="006815D9" w:rsidRDefault="00561D32">
            <w:pPr>
              <w:pStyle w:val="TableParagraph"/>
              <w:spacing w:before="113"/>
              <w:ind w:left="112"/>
              <w:rPr>
                <w:sz w:val="20"/>
              </w:rPr>
            </w:pPr>
            <w:r>
              <w:rPr>
                <w:sz w:val="20"/>
              </w:rPr>
              <w:t>Frequency</w:t>
            </w:r>
          </w:p>
        </w:tc>
        <w:tc>
          <w:tcPr>
            <w:tcW w:w="827" w:type="dxa"/>
            <w:textDirection w:val="btLr"/>
          </w:tcPr>
          <w:p w:rsidR="006815D9" w:rsidRDefault="00561D32">
            <w:pPr>
              <w:pStyle w:val="TableParagraph"/>
              <w:spacing w:before="113"/>
              <w:ind w:left="112"/>
              <w:rPr>
                <w:sz w:val="20"/>
              </w:rPr>
            </w:pPr>
            <w:r>
              <w:rPr>
                <w:sz w:val="20"/>
              </w:rPr>
              <w:t>Percent</w:t>
            </w:r>
          </w:p>
        </w:tc>
        <w:tc>
          <w:tcPr>
            <w:tcW w:w="942" w:type="dxa"/>
            <w:textDirection w:val="btLr"/>
          </w:tcPr>
          <w:p w:rsidR="006815D9" w:rsidRDefault="00561D32">
            <w:pPr>
              <w:pStyle w:val="TableParagraph"/>
              <w:spacing w:before="113"/>
              <w:ind w:left="112"/>
              <w:rPr>
                <w:sz w:val="20"/>
              </w:rPr>
            </w:pPr>
            <w:r>
              <w:rPr>
                <w:sz w:val="20"/>
              </w:rPr>
              <w:t>Frequency</w:t>
            </w:r>
          </w:p>
        </w:tc>
        <w:tc>
          <w:tcPr>
            <w:tcW w:w="844" w:type="dxa"/>
            <w:textDirection w:val="btLr"/>
          </w:tcPr>
          <w:p w:rsidR="006815D9" w:rsidRDefault="00561D32">
            <w:pPr>
              <w:pStyle w:val="TableParagraph"/>
              <w:spacing w:before="113"/>
              <w:ind w:left="112"/>
              <w:rPr>
                <w:sz w:val="20"/>
              </w:rPr>
            </w:pPr>
            <w:r>
              <w:rPr>
                <w:sz w:val="20"/>
              </w:rPr>
              <w:t>Percent</w:t>
            </w:r>
          </w:p>
        </w:tc>
      </w:tr>
      <w:tr w:rsidR="006815D9">
        <w:trPr>
          <w:trHeight w:val="579"/>
        </w:trPr>
        <w:tc>
          <w:tcPr>
            <w:tcW w:w="1501" w:type="dxa"/>
          </w:tcPr>
          <w:p w:rsidR="006815D9" w:rsidRDefault="00561D32">
            <w:pPr>
              <w:pStyle w:val="TableParagraph"/>
              <w:spacing w:line="227" w:lineRule="exact"/>
              <w:ind w:left="89" w:right="151"/>
              <w:jc w:val="center"/>
              <w:rPr>
                <w:sz w:val="20"/>
              </w:rPr>
            </w:pPr>
            <w:r>
              <w:rPr>
                <w:sz w:val="20"/>
              </w:rPr>
              <w:t>Less than 1000</w:t>
            </w:r>
          </w:p>
        </w:tc>
        <w:tc>
          <w:tcPr>
            <w:tcW w:w="655" w:type="dxa"/>
          </w:tcPr>
          <w:p w:rsidR="006815D9" w:rsidRDefault="00561D32">
            <w:pPr>
              <w:pStyle w:val="TableParagraph"/>
              <w:spacing w:before="114"/>
              <w:ind w:left="155" w:right="145"/>
              <w:jc w:val="center"/>
              <w:rPr>
                <w:sz w:val="20"/>
              </w:rPr>
            </w:pPr>
            <w:r>
              <w:rPr>
                <w:sz w:val="20"/>
              </w:rPr>
              <w:t>338</w:t>
            </w:r>
          </w:p>
        </w:tc>
        <w:tc>
          <w:tcPr>
            <w:tcW w:w="711" w:type="dxa"/>
          </w:tcPr>
          <w:p w:rsidR="006815D9" w:rsidRDefault="00561D32">
            <w:pPr>
              <w:pStyle w:val="TableParagraph"/>
              <w:spacing w:before="114"/>
              <w:ind w:left="110" w:right="100"/>
              <w:jc w:val="center"/>
              <w:rPr>
                <w:sz w:val="20"/>
              </w:rPr>
            </w:pPr>
            <w:r>
              <w:rPr>
                <w:sz w:val="20"/>
              </w:rPr>
              <w:t>67.1</w:t>
            </w:r>
          </w:p>
        </w:tc>
        <w:tc>
          <w:tcPr>
            <w:tcW w:w="655" w:type="dxa"/>
          </w:tcPr>
          <w:p w:rsidR="006815D9" w:rsidRDefault="00561D32">
            <w:pPr>
              <w:pStyle w:val="TableParagraph"/>
              <w:spacing w:before="114"/>
              <w:ind w:left="156" w:right="145"/>
              <w:jc w:val="center"/>
              <w:rPr>
                <w:sz w:val="20"/>
              </w:rPr>
            </w:pPr>
            <w:r>
              <w:rPr>
                <w:sz w:val="20"/>
              </w:rPr>
              <w:t>98</w:t>
            </w:r>
          </w:p>
        </w:tc>
        <w:tc>
          <w:tcPr>
            <w:tcW w:w="825" w:type="dxa"/>
          </w:tcPr>
          <w:p w:rsidR="006815D9" w:rsidRDefault="00561D32">
            <w:pPr>
              <w:pStyle w:val="TableParagraph"/>
              <w:spacing w:before="114"/>
              <w:ind w:left="168" w:right="156"/>
              <w:jc w:val="center"/>
              <w:rPr>
                <w:sz w:val="20"/>
              </w:rPr>
            </w:pPr>
            <w:r>
              <w:rPr>
                <w:sz w:val="20"/>
              </w:rPr>
              <w:t>19.4</w:t>
            </w:r>
          </w:p>
        </w:tc>
        <w:tc>
          <w:tcPr>
            <w:tcW w:w="655" w:type="dxa"/>
          </w:tcPr>
          <w:p w:rsidR="006815D9" w:rsidRDefault="00561D32">
            <w:pPr>
              <w:pStyle w:val="TableParagraph"/>
              <w:spacing w:before="114"/>
              <w:ind w:left="157" w:right="145"/>
              <w:jc w:val="center"/>
              <w:rPr>
                <w:sz w:val="20"/>
              </w:rPr>
            </w:pPr>
            <w:r>
              <w:rPr>
                <w:sz w:val="20"/>
              </w:rPr>
              <w:t>10</w:t>
            </w:r>
          </w:p>
        </w:tc>
        <w:tc>
          <w:tcPr>
            <w:tcW w:w="825" w:type="dxa"/>
          </w:tcPr>
          <w:p w:rsidR="006815D9" w:rsidRDefault="00561D32">
            <w:pPr>
              <w:pStyle w:val="TableParagraph"/>
              <w:spacing w:before="114"/>
              <w:ind w:right="273"/>
              <w:jc w:val="right"/>
              <w:rPr>
                <w:sz w:val="20"/>
              </w:rPr>
            </w:pPr>
            <w:r>
              <w:rPr>
                <w:sz w:val="20"/>
              </w:rPr>
              <w:t>2.0</w:t>
            </w:r>
          </w:p>
        </w:tc>
        <w:tc>
          <w:tcPr>
            <w:tcW w:w="655" w:type="dxa"/>
          </w:tcPr>
          <w:p w:rsidR="006815D9" w:rsidRDefault="00561D32">
            <w:pPr>
              <w:pStyle w:val="TableParagraph"/>
              <w:spacing w:before="114"/>
              <w:ind w:left="14"/>
              <w:jc w:val="center"/>
              <w:rPr>
                <w:sz w:val="20"/>
              </w:rPr>
            </w:pPr>
            <w:r>
              <w:rPr>
                <w:sz w:val="20"/>
              </w:rPr>
              <w:t>0</w:t>
            </w:r>
          </w:p>
        </w:tc>
        <w:tc>
          <w:tcPr>
            <w:tcW w:w="827" w:type="dxa"/>
          </w:tcPr>
          <w:p w:rsidR="006815D9" w:rsidRDefault="00561D32">
            <w:pPr>
              <w:pStyle w:val="TableParagraph"/>
              <w:spacing w:before="114"/>
              <w:ind w:left="13"/>
              <w:jc w:val="center"/>
              <w:rPr>
                <w:sz w:val="20"/>
              </w:rPr>
            </w:pPr>
            <w:r>
              <w:rPr>
                <w:sz w:val="20"/>
              </w:rPr>
              <w:t>0</w:t>
            </w:r>
          </w:p>
        </w:tc>
        <w:tc>
          <w:tcPr>
            <w:tcW w:w="942" w:type="dxa"/>
          </w:tcPr>
          <w:p w:rsidR="006815D9" w:rsidRDefault="00561D32">
            <w:pPr>
              <w:pStyle w:val="TableParagraph"/>
              <w:spacing w:before="114"/>
              <w:ind w:left="15"/>
              <w:jc w:val="center"/>
              <w:rPr>
                <w:sz w:val="20"/>
              </w:rPr>
            </w:pPr>
            <w:r>
              <w:rPr>
                <w:sz w:val="20"/>
              </w:rPr>
              <w:t>0</w:t>
            </w:r>
          </w:p>
        </w:tc>
        <w:tc>
          <w:tcPr>
            <w:tcW w:w="844" w:type="dxa"/>
          </w:tcPr>
          <w:p w:rsidR="006815D9" w:rsidRDefault="00561D32">
            <w:pPr>
              <w:pStyle w:val="TableParagraph"/>
              <w:spacing w:before="114"/>
              <w:ind w:left="14"/>
              <w:jc w:val="center"/>
              <w:rPr>
                <w:sz w:val="20"/>
              </w:rPr>
            </w:pPr>
            <w:r>
              <w:rPr>
                <w:sz w:val="20"/>
              </w:rPr>
              <w:t>0</w:t>
            </w:r>
          </w:p>
        </w:tc>
      </w:tr>
      <w:tr w:rsidR="006815D9">
        <w:trPr>
          <w:trHeight w:val="646"/>
        </w:trPr>
        <w:tc>
          <w:tcPr>
            <w:tcW w:w="1501" w:type="dxa"/>
          </w:tcPr>
          <w:p w:rsidR="006815D9" w:rsidRDefault="00561D32">
            <w:pPr>
              <w:pStyle w:val="TableParagraph"/>
              <w:spacing w:before="148"/>
              <w:ind w:left="54" w:right="151"/>
              <w:jc w:val="center"/>
              <w:rPr>
                <w:sz w:val="20"/>
              </w:rPr>
            </w:pPr>
            <w:r>
              <w:rPr>
                <w:sz w:val="20"/>
              </w:rPr>
              <w:t>1000 to 2500</w:t>
            </w:r>
          </w:p>
        </w:tc>
        <w:tc>
          <w:tcPr>
            <w:tcW w:w="655" w:type="dxa"/>
          </w:tcPr>
          <w:p w:rsidR="006815D9" w:rsidRDefault="00561D32">
            <w:pPr>
              <w:pStyle w:val="TableParagraph"/>
              <w:spacing w:before="148"/>
              <w:ind w:left="155" w:right="145"/>
              <w:jc w:val="center"/>
              <w:rPr>
                <w:sz w:val="20"/>
              </w:rPr>
            </w:pPr>
            <w:r>
              <w:rPr>
                <w:sz w:val="20"/>
              </w:rPr>
              <w:t>151</w:t>
            </w:r>
          </w:p>
        </w:tc>
        <w:tc>
          <w:tcPr>
            <w:tcW w:w="711" w:type="dxa"/>
          </w:tcPr>
          <w:p w:rsidR="006815D9" w:rsidRDefault="00561D32">
            <w:pPr>
              <w:pStyle w:val="TableParagraph"/>
              <w:spacing w:before="148"/>
              <w:ind w:left="110" w:right="100"/>
              <w:jc w:val="center"/>
              <w:rPr>
                <w:sz w:val="20"/>
              </w:rPr>
            </w:pPr>
            <w:r>
              <w:rPr>
                <w:sz w:val="20"/>
              </w:rPr>
              <w:t>30.0</w:t>
            </w:r>
          </w:p>
        </w:tc>
        <w:tc>
          <w:tcPr>
            <w:tcW w:w="655" w:type="dxa"/>
          </w:tcPr>
          <w:p w:rsidR="006815D9" w:rsidRDefault="00561D32">
            <w:pPr>
              <w:pStyle w:val="TableParagraph"/>
              <w:spacing w:before="148"/>
              <w:ind w:left="156" w:right="145"/>
              <w:jc w:val="center"/>
              <w:rPr>
                <w:sz w:val="20"/>
              </w:rPr>
            </w:pPr>
            <w:r>
              <w:rPr>
                <w:sz w:val="20"/>
              </w:rPr>
              <w:t>52</w:t>
            </w:r>
          </w:p>
        </w:tc>
        <w:tc>
          <w:tcPr>
            <w:tcW w:w="825" w:type="dxa"/>
          </w:tcPr>
          <w:p w:rsidR="006815D9" w:rsidRDefault="00561D32">
            <w:pPr>
              <w:pStyle w:val="TableParagraph"/>
              <w:spacing w:before="148"/>
              <w:ind w:left="168" w:right="156"/>
              <w:jc w:val="center"/>
              <w:rPr>
                <w:sz w:val="20"/>
              </w:rPr>
            </w:pPr>
            <w:r>
              <w:rPr>
                <w:sz w:val="20"/>
              </w:rPr>
              <w:t>10.3</w:t>
            </w:r>
          </w:p>
        </w:tc>
        <w:tc>
          <w:tcPr>
            <w:tcW w:w="655" w:type="dxa"/>
          </w:tcPr>
          <w:p w:rsidR="006815D9" w:rsidRDefault="00561D32">
            <w:pPr>
              <w:pStyle w:val="TableParagraph"/>
              <w:spacing w:before="148"/>
              <w:ind w:left="12"/>
              <w:jc w:val="center"/>
              <w:rPr>
                <w:sz w:val="20"/>
              </w:rPr>
            </w:pPr>
            <w:r>
              <w:rPr>
                <w:sz w:val="20"/>
              </w:rPr>
              <w:t>5</w:t>
            </w:r>
          </w:p>
        </w:tc>
        <w:tc>
          <w:tcPr>
            <w:tcW w:w="825" w:type="dxa"/>
          </w:tcPr>
          <w:p w:rsidR="006815D9" w:rsidRDefault="00561D32">
            <w:pPr>
              <w:pStyle w:val="TableParagraph"/>
              <w:spacing w:before="148"/>
              <w:ind w:right="273"/>
              <w:jc w:val="right"/>
              <w:rPr>
                <w:sz w:val="20"/>
              </w:rPr>
            </w:pPr>
            <w:r>
              <w:rPr>
                <w:sz w:val="20"/>
              </w:rPr>
              <w:t>1.0</w:t>
            </w:r>
          </w:p>
        </w:tc>
        <w:tc>
          <w:tcPr>
            <w:tcW w:w="655" w:type="dxa"/>
          </w:tcPr>
          <w:p w:rsidR="006815D9" w:rsidRDefault="00561D32">
            <w:pPr>
              <w:pStyle w:val="TableParagraph"/>
              <w:spacing w:before="148"/>
              <w:ind w:left="13"/>
              <w:jc w:val="center"/>
              <w:rPr>
                <w:sz w:val="20"/>
              </w:rPr>
            </w:pPr>
            <w:r>
              <w:rPr>
                <w:sz w:val="20"/>
              </w:rPr>
              <w:t>1</w:t>
            </w:r>
          </w:p>
        </w:tc>
        <w:tc>
          <w:tcPr>
            <w:tcW w:w="827" w:type="dxa"/>
          </w:tcPr>
          <w:p w:rsidR="006815D9" w:rsidRDefault="00561D32">
            <w:pPr>
              <w:pStyle w:val="TableParagraph"/>
              <w:spacing w:before="148"/>
              <w:ind w:left="169" w:right="157"/>
              <w:jc w:val="center"/>
              <w:rPr>
                <w:sz w:val="20"/>
              </w:rPr>
            </w:pPr>
            <w:r>
              <w:rPr>
                <w:sz w:val="20"/>
              </w:rPr>
              <w:t>.2</w:t>
            </w:r>
          </w:p>
        </w:tc>
        <w:tc>
          <w:tcPr>
            <w:tcW w:w="942" w:type="dxa"/>
          </w:tcPr>
          <w:p w:rsidR="006815D9" w:rsidRDefault="00561D32">
            <w:pPr>
              <w:pStyle w:val="TableParagraph"/>
              <w:spacing w:line="227" w:lineRule="exact"/>
              <w:ind w:left="15"/>
              <w:jc w:val="center"/>
              <w:rPr>
                <w:sz w:val="20"/>
              </w:rPr>
            </w:pPr>
            <w:r>
              <w:rPr>
                <w:sz w:val="20"/>
              </w:rPr>
              <w:t>0</w:t>
            </w:r>
          </w:p>
        </w:tc>
        <w:tc>
          <w:tcPr>
            <w:tcW w:w="844" w:type="dxa"/>
          </w:tcPr>
          <w:p w:rsidR="006815D9" w:rsidRDefault="00561D32">
            <w:pPr>
              <w:pStyle w:val="TableParagraph"/>
              <w:spacing w:line="227" w:lineRule="exact"/>
              <w:ind w:left="15"/>
              <w:jc w:val="center"/>
              <w:rPr>
                <w:sz w:val="20"/>
              </w:rPr>
            </w:pPr>
            <w:r>
              <w:rPr>
                <w:sz w:val="20"/>
              </w:rPr>
              <w:t>0</w:t>
            </w:r>
          </w:p>
        </w:tc>
      </w:tr>
      <w:tr w:rsidR="006815D9">
        <w:trPr>
          <w:trHeight w:val="647"/>
        </w:trPr>
        <w:tc>
          <w:tcPr>
            <w:tcW w:w="1501" w:type="dxa"/>
          </w:tcPr>
          <w:p w:rsidR="006815D9" w:rsidRDefault="00561D32">
            <w:pPr>
              <w:pStyle w:val="TableParagraph"/>
              <w:spacing w:before="148"/>
              <w:ind w:left="54" w:right="151"/>
              <w:jc w:val="center"/>
              <w:rPr>
                <w:sz w:val="20"/>
              </w:rPr>
            </w:pPr>
            <w:r>
              <w:rPr>
                <w:sz w:val="20"/>
              </w:rPr>
              <w:t>2501 to 5000</w:t>
            </w:r>
          </w:p>
        </w:tc>
        <w:tc>
          <w:tcPr>
            <w:tcW w:w="655" w:type="dxa"/>
          </w:tcPr>
          <w:p w:rsidR="006815D9" w:rsidRDefault="00561D32">
            <w:pPr>
              <w:pStyle w:val="TableParagraph"/>
              <w:spacing w:before="148"/>
              <w:ind w:left="155" w:right="145"/>
              <w:jc w:val="center"/>
              <w:rPr>
                <w:sz w:val="20"/>
              </w:rPr>
            </w:pPr>
            <w:r>
              <w:rPr>
                <w:sz w:val="20"/>
              </w:rPr>
              <w:t>15</w:t>
            </w:r>
          </w:p>
        </w:tc>
        <w:tc>
          <w:tcPr>
            <w:tcW w:w="711" w:type="dxa"/>
          </w:tcPr>
          <w:p w:rsidR="006815D9" w:rsidRDefault="00561D32">
            <w:pPr>
              <w:pStyle w:val="TableParagraph"/>
              <w:spacing w:before="148"/>
              <w:ind w:left="109" w:right="100"/>
              <w:jc w:val="center"/>
              <w:rPr>
                <w:sz w:val="20"/>
              </w:rPr>
            </w:pPr>
            <w:r>
              <w:rPr>
                <w:sz w:val="20"/>
              </w:rPr>
              <w:t>3.0</w:t>
            </w:r>
          </w:p>
        </w:tc>
        <w:tc>
          <w:tcPr>
            <w:tcW w:w="655" w:type="dxa"/>
          </w:tcPr>
          <w:p w:rsidR="006815D9" w:rsidRDefault="00561D32">
            <w:pPr>
              <w:pStyle w:val="TableParagraph"/>
              <w:spacing w:before="148"/>
              <w:ind w:left="156" w:right="145"/>
              <w:jc w:val="center"/>
              <w:rPr>
                <w:sz w:val="20"/>
              </w:rPr>
            </w:pPr>
            <w:r>
              <w:rPr>
                <w:sz w:val="20"/>
              </w:rPr>
              <w:t>318</w:t>
            </w:r>
          </w:p>
        </w:tc>
        <w:tc>
          <w:tcPr>
            <w:tcW w:w="825" w:type="dxa"/>
          </w:tcPr>
          <w:p w:rsidR="006815D9" w:rsidRDefault="00561D32">
            <w:pPr>
              <w:pStyle w:val="TableParagraph"/>
              <w:spacing w:before="148"/>
              <w:ind w:left="168" w:right="155"/>
              <w:jc w:val="center"/>
              <w:rPr>
                <w:sz w:val="20"/>
              </w:rPr>
            </w:pPr>
            <w:r>
              <w:rPr>
                <w:sz w:val="20"/>
              </w:rPr>
              <w:t>63.1</w:t>
            </w:r>
          </w:p>
        </w:tc>
        <w:tc>
          <w:tcPr>
            <w:tcW w:w="655" w:type="dxa"/>
          </w:tcPr>
          <w:p w:rsidR="006815D9" w:rsidRDefault="00561D32">
            <w:pPr>
              <w:pStyle w:val="TableParagraph"/>
              <w:spacing w:before="148"/>
              <w:ind w:left="157" w:right="144"/>
              <w:jc w:val="center"/>
              <w:rPr>
                <w:sz w:val="20"/>
              </w:rPr>
            </w:pPr>
            <w:r>
              <w:rPr>
                <w:sz w:val="20"/>
              </w:rPr>
              <w:t>320</w:t>
            </w:r>
          </w:p>
        </w:tc>
        <w:tc>
          <w:tcPr>
            <w:tcW w:w="825" w:type="dxa"/>
          </w:tcPr>
          <w:p w:rsidR="006815D9" w:rsidRDefault="00561D32">
            <w:pPr>
              <w:pStyle w:val="TableParagraph"/>
              <w:spacing w:before="148"/>
              <w:ind w:right="222"/>
              <w:jc w:val="right"/>
              <w:rPr>
                <w:sz w:val="20"/>
              </w:rPr>
            </w:pPr>
            <w:r>
              <w:rPr>
                <w:sz w:val="20"/>
              </w:rPr>
              <w:t>63.5</w:t>
            </w:r>
          </w:p>
        </w:tc>
        <w:tc>
          <w:tcPr>
            <w:tcW w:w="655" w:type="dxa"/>
          </w:tcPr>
          <w:p w:rsidR="006815D9" w:rsidRDefault="00561D32">
            <w:pPr>
              <w:pStyle w:val="TableParagraph"/>
              <w:spacing w:before="148"/>
              <w:ind w:left="157" w:right="143"/>
              <w:jc w:val="center"/>
              <w:rPr>
                <w:sz w:val="20"/>
              </w:rPr>
            </w:pPr>
            <w:r>
              <w:rPr>
                <w:sz w:val="20"/>
              </w:rPr>
              <w:t>167</w:t>
            </w:r>
          </w:p>
        </w:tc>
        <w:tc>
          <w:tcPr>
            <w:tcW w:w="827" w:type="dxa"/>
          </w:tcPr>
          <w:p w:rsidR="006815D9" w:rsidRDefault="00561D32">
            <w:pPr>
              <w:pStyle w:val="TableParagraph"/>
              <w:spacing w:before="148"/>
              <w:ind w:left="170" w:right="156"/>
              <w:jc w:val="center"/>
              <w:rPr>
                <w:sz w:val="20"/>
              </w:rPr>
            </w:pPr>
            <w:r>
              <w:rPr>
                <w:sz w:val="20"/>
              </w:rPr>
              <w:t>33.1</w:t>
            </w:r>
          </w:p>
        </w:tc>
        <w:tc>
          <w:tcPr>
            <w:tcW w:w="942" w:type="dxa"/>
          </w:tcPr>
          <w:p w:rsidR="006815D9" w:rsidRDefault="00561D32">
            <w:pPr>
              <w:pStyle w:val="TableParagraph"/>
              <w:spacing w:before="148"/>
              <w:ind w:left="303" w:right="288"/>
              <w:jc w:val="center"/>
              <w:rPr>
                <w:sz w:val="20"/>
              </w:rPr>
            </w:pPr>
            <w:r>
              <w:rPr>
                <w:sz w:val="20"/>
              </w:rPr>
              <w:t>41</w:t>
            </w:r>
          </w:p>
        </w:tc>
        <w:tc>
          <w:tcPr>
            <w:tcW w:w="844" w:type="dxa"/>
          </w:tcPr>
          <w:p w:rsidR="006815D9" w:rsidRDefault="00561D32">
            <w:pPr>
              <w:pStyle w:val="TableParagraph"/>
              <w:spacing w:before="148"/>
              <w:ind w:left="178" w:right="165"/>
              <w:jc w:val="center"/>
              <w:rPr>
                <w:sz w:val="20"/>
              </w:rPr>
            </w:pPr>
            <w:r>
              <w:rPr>
                <w:sz w:val="20"/>
              </w:rPr>
              <w:t>8.1</w:t>
            </w:r>
          </w:p>
        </w:tc>
      </w:tr>
      <w:tr w:rsidR="006815D9">
        <w:trPr>
          <w:trHeight w:val="656"/>
        </w:trPr>
        <w:tc>
          <w:tcPr>
            <w:tcW w:w="1501" w:type="dxa"/>
          </w:tcPr>
          <w:p w:rsidR="006815D9" w:rsidRDefault="00561D32">
            <w:pPr>
              <w:pStyle w:val="TableParagraph"/>
              <w:spacing w:before="152"/>
              <w:ind w:left="54" w:right="151"/>
              <w:jc w:val="center"/>
              <w:rPr>
                <w:sz w:val="20"/>
              </w:rPr>
            </w:pPr>
            <w:r>
              <w:rPr>
                <w:sz w:val="20"/>
              </w:rPr>
              <w:t>5001 to 7500</w:t>
            </w:r>
          </w:p>
        </w:tc>
        <w:tc>
          <w:tcPr>
            <w:tcW w:w="655" w:type="dxa"/>
          </w:tcPr>
          <w:p w:rsidR="006815D9" w:rsidRDefault="00561D32">
            <w:pPr>
              <w:pStyle w:val="TableParagraph"/>
              <w:spacing w:line="227" w:lineRule="exact"/>
              <w:ind w:left="9"/>
              <w:jc w:val="center"/>
              <w:rPr>
                <w:sz w:val="20"/>
              </w:rPr>
            </w:pPr>
            <w:r>
              <w:rPr>
                <w:sz w:val="20"/>
              </w:rPr>
              <w:t>0</w:t>
            </w:r>
          </w:p>
        </w:tc>
        <w:tc>
          <w:tcPr>
            <w:tcW w:w="711" w:type="dxa"/>
          </w:tcPr>
          <w:p w:rsidR="006815D9" w:rsidRDefault="00561D32">
            <w:pPr>
              <w:pStyle w:val="TableParagraph"/>
              <w:spacing w:before="152"/>
              <w:ind w:left="11"/>
              <w:jc w:val="center"/>
              <w:rPr>
                <w:sz w:val="20"/>
              </w:rPr>
            </w:pPr>
            <w:r>
              <w:rPr>
                <w:sz w:val="20"/>
              </w:rPr>
              <w:t>0</w:t>
            </w:r>
          </w:p>
        </w:tc>
        <w:tc>
          <w:tcPr>
            <w:tcW w:w="655" w:type="dxa"/>
          </w:tcPr>
          <w:p w:rsidR="006815D9" w:rsidRDefault="00561D32">
            <w:pPr>
              <w:pStyle w:val="TableParagraph"/>
              <w:spacing w:before="152"/>
              <w:ind w:left="156" w:right="145"/>
              <w:jc w:val="center"/>
              <w:rPr>
                <w:sz w:val="20"/>
              </w:rPr>
            </w:pPr>
            <w:r>
              <w:rPr>
                <w:sz w:val="20"/>
              </w:rPr>
              <w:t>36</w:t>
            </w:r>
          </w:p>
        </w:tc>
        <w:tc>
          <w:tcPr>
            <w:tcW w:w="825" w:type="dxa"/>
          </w:tcPr>
          <w:p w:rsidR="006815D9" w:rsidRDefault="00561D32">
            <w:pPr>
              <w:pStyle w:val="TableParagraph"/>
              <w:spacing w:before="152"/>
              <w:ind w:left="168" w:right="155"/>
              <w:jc w:val="center"/>
              <w:rPr>
                <w:sz w:val="20"/>
              </w:rPr>
            </w:pPr>
            <w:r>
              <w:rPr>
                <w:sz w:val="20"/>
              </w:rPr>
              <w:t>7.1</w:t>
            </w:r>
          </w:p>
        </w:tc>
        <w:tc>
          <w:tcPr>
            <w:tcW w:w="655" w:type="dxa"/>
          </w:tcPr>
          <w:p w:rsidR="006815D9" w:rsidRDefault="00561D32">
            <w:pPr>
              <w:pStyle w:val="TableParagraph"/>
              <w:spacing w:before="152"/>
              <w:ind w:left="157" w:right="144"/>
              <w:jc w:val="center"/>
              <w:rPr>
                <w:sz w:val="20"/>
              </w:rPr>
            </w:pPr>
            <w:r>
              <w:rPr>
                <w:sz w:val="20"/>
              </w:rPr>
              <w:t>169</w:t>
            </w:r>
          </w:p>
        </w:tc>
        <w:tc>
          <w:tcPr>
            <w:tcW w:w="825" w:type="dxa"/>
          </w:tcPr>
          <w:p w:rsidR="006815D9" w:rsidRDefault="00561D32">
            <w:pPr>
              <w:pStyle w:val="TableParagraph"/>
              <w:spacing w:before="152"/>
              <w:ind w:right="222"/>
              <w:jc w:val="right"/>
              <w:rPr>
                <w:sz w:val="20"/>
              </w:rPr>
            </w:pPr>
            <w:r>
              <w:rPr>
                <w:sz w:val="20"/>
              </w:rPr>
              <w:t>33.5</w:t>
            </w:r>
          </w:p>
        </w:tc>
        <w:tc>
          <w:tcPr>
            <w:tcW w:w="655" w:type="dxa"/>
          </w:tcPr>
          <w:p w:rsidR="006815D9" w:rsidRDefault="00561D32">
            <w:pPr>
              <w:pStyle w:val="TableParagraph"/>
              <w:spacing w:before="152"/>
              <w:ind w:left="157" w:right="142"/>
              <w:jc w:val="center"/>
              <w:rPr>
                <w:sz w:val="20"/>
              </w:rPr>
            </w:pPr>
            <w:r>
              <w:rPr>
                <w:sz w:val="20"/>
              </w:rPr>
              <w:t>327</w:t>
            </w:r>
          </w:p>
        </w:tc>
        <w:tc>
          <w:tcPr>
            <w:tcW w:w="827" w:type="dxa"/>
          </w:tcPr>
          <w:p w:rsidR="006815D9" w:rsidRDefault="00561D32">
            <w:pPr>
              <w:pStyle w:val="TableParagraph"/>
              <w:spacing w:before="152"/>
              <w:ind w:left="170" w:right="156"/>
              <w:jc w:val="center"/>
              <w:rPr>
                <w:sz w:val="20"/>
              </w:rPr>
            </w:pPr>
            <w:r>
              <w:rPr>
                <w:sz w:val="20"/>
              </w:rPr>
              <w:t>64.9</w:t>
            </w:r>
          </w:p>
        </w:tc>
        <w:tc>
          <w:tcPr>
            <w:tcW w:w="942" w:type="dxa"/>
          </w:tcPr>
          <w:p w:rsidR="006815D9" w:rsidRDefault="00561D32">
            <w:pPr>
              <w:pStyle w:val="TableParagraph"/>
              <w:spacing w:before="152"/>
              <w:ind w:left="303" w:right="287"/>
              <w:jc w:val="center"/>
              <w:rPr>
                <w:sz w:val="20"/>
              </w:rPr>
            </w:pPr>
            <w:r>
              <w:rPr>
                <w:sz w:val="20"/>
              </w:rPr>
              <w:t>331</w:t>
            </w:r>
          </w:p>
        </w:tc>
        <w:tc>
          <w:tcPr>
            <w:tcW w:w="844" w:type="dxa"/>
          </w:tcPr>
          <w:p w:rsidR="006815D9" w:rsidRDefault="00561D32">
            <w:pPr>
              <w:pStyle w:val="TableParagraph"/>
              <w:spacing w:before="152"/>
              <w:ind w:left="178" w:right="165"/>
              <w:jc w:val="center"/>
              <w:rPr>
                <w:sz w:val="20"/>
              </w:rPr>
            </w:pPr>
            <w:r>
              <w:rPr>
                <w:sz w:val="20"/>
              </w:rPr>
              <w:t>65.7</w:t>
            </w:r>
          </w:p>
        </w:tc>
      </w:tr>
      <w:tr w:rsidR="006815D9">
        <w:trPr>
          <w:trHeight w:val="433"/>
        </w:trPr>
        <w:tc>
          <w:tcPr>
            <w:tcW w:w="1501" w:type="dxa"/>
          </w:tcPr>
          <w:p w:rsidR="006815D9" w:rsidRDefault="00561D32">
            <w:pPr>
              <w:pStyle w:val="TableParagraph"/>
              <w:spacing w:before="42"/>
              <w:ind w:left="89" w:right="80"/>
              <w:jc w:val="center"/>
              <w:rPr>
                <w:sz w:val="20"/>
              </w:rPr>
            </w:pPr>
            <w:r>
              <w:rPr>
                <w:sz w:val="20"/>
              </w:rPr>
              <w:t>above 7500</w:t>
            </w:r>
          </w:p>
        </w:tc>
        <w:tc>
          <w:tcPr>
            <w:tcW w:w="655" w:type="dxa"/>
          </w:tcPr>
          <w:p w:rsidR="006815D9" w:rsidRDefault="00561D32">
            <w:pPr>
              <w:pStyle w:val="TableParagraph"/>
              <w:spacing w:before="42"/>
              <w:ind w:left="9"/>
              <w:jc w:val="center"/>
              <w:rPr>
                <w:sz w:val="20"/>
              </w:rPr>
            </w:pPr>
            <w:r>
              <w:rPr>
                <w:sz w:val="20"/>
              </w:rPr>
              <w:t>0</w:t>
            </w:r>
          </w:p>
        </w:tc>
        <w:tc>
          <w:tcPr>
            <w:tcW w:w="711" w:type="dxa"/>
          </w:tcPr>
          <w:p w:rsidR="006815D9" w:rsidRDefault="00561D32">
            <w:pPr>
              <w:pStyle w:val="TableParagraph"/>
              <w:spacing w:before="42"/>
              <w:ind w:left="11"/>
              <w:jc w:val="center"/>
              <w:rPr>
                <w:sz w:val="20"/>
              </w:rPr>
            </w:pPr>
            <w:r>
              <w:rPr>
                <w:sz w:val="20"/>
              </w:rPr>
              <w:t>0</w:t>
            </w:r>
          </w:p>
        </w:tc>
        <w:tc>
          <w:tcPr>
            <w:tcW w:w="655" w:type="dxa"/>
          </w:tcPr>
          <w:p w:rsidR="006815D9" w:rsidRDefault="00561D32">
            <w:pPr>
              <w:pStyle w:val="TableParagraph"/>
              <w:spacing w:before="42"/>
              <w:ind w:left="11"/>
              <w:jc w:val="center"/>
              <w:rPr>
                <w:sz w:val="20"/>
              </w:rPr>
            </w:pPr>
            <w:r>
              <w:rPr>
                <w:sz w:val="20"/>
              </w:rPr>
              <w:t>0</w:t>
            </w:r>
          </w:p>
        </w:tc>
        <w:tc>
          <w:tcPr>
            <w:tcW w:w="825" w:type="dxa"/>
          </w:tcPr>
          <w:p w:rsidR="006815D9" w:rsidRDefault="00561D32">
            <w:pPr>
              <w:pStyle w:val="TableParagraph"/>
              <w:spacing w:before="42"/>
              <w:ind w:left="11"/>
              <w:jc w:val="center"/>
              <w:rPr>
                <w:sz w:val="20"/>
              </w:rPr>
            </w:pPr>
            <w:r>
              <w:rPr>
                <w:sz w:val="20"/>
              </w:rPr>
              <w:t>0</w:t>
            </w:r>
          </w:p>
        </w:tc>
        <w:tc>
          <w:tcPr>
            <w:tcW w:w="655" w:type="dxa"/>
          </w:tcPr>
          <w:p w:rsidR="006815D9" w:rsidRDefault="00561D32">
            <w:pPr>
              <w:pStyle w:val="TableParagraph"/>
              <w:spacing w:before="42"/>
              <w:ind w:left="12"/>
              <w:jc w:val="center"/>
              <w:rPr>
                <w:sz w:val="20"/>
              </w:rPr>
            </w:pPr>
            <w:r>
              <w:rPr>
                <w:sz w:val="20"/>
              </w:rPr>
              <w:t>0</w:t>
            </w:r>
          </w:p>
        </w:tc>
        <w:tc>
          <w:tcPr>
            <w:tcW w:w="825" w:type="dxa"/>
          </w:tcPr>
          <w:p w:rsidR="006815D9" w:rsidRDefault="00561D32">
            <w:pPr>
              <w:pStyle w:val="TableParagraph"/>
              <w:spacing w:before="42"/>
              <w:ind w:left="13"/>
              <w:jc w:val="center"/>
              <w:rPr>
                <w:sz w:val="20"/>
              </w:rPr>
            </w:pPr>
            <w:r>
              <w:rPr>
                <w:sz w:val="20"/>
              </w:rPr>
              <w:t>0</w:t>
            </w:r>
          </w:p>
        </w:tc>
        <w:tc>
          <w:tcPr>
            <w:tcW w:w="655" w:type="dxa"/>
          </w:tcPr>
          <w:p w:rsidR="006815D9" w:rsidRDefault="00561D32">
            <w:pPr>
              <w:pStyle w:val="TableParagraph"/>
              <w:spacing w:before="42"/>
              <w:ind w:left="14"/>
              <w:jc w:val="center"/>
              <w:rPr>
                <w:sz w:val="20"/>
              </w:rPr>
            </w:pPr>
            <w:r>
              <w:rPr>
                <w:sz w:val="20"/>
              </w:rPr>
              <w:t>9</w:t>
            </w:r>
          </w:p>
        </w:tc>
        <w:tc>
          <w:tcPr>
            <w:tcW w:w="827" w:type="dxa"/>
          </w:tcPr>
          <w:p w:rsidR="006815D9" w:rsidRDefault="00561D32">
            <w:pPr>
              <w:pStyle w:val="TableParagraph"/>
              <w:spacing w:before="42"/>
              <w:ind w:left="170" w:right="156"/>
              <w:jc w:val="center"/>
              <w:rPr>
                <w:sz w:val="20"/>
              </w:rPr>
            </w:pPr>
            <w:r>
              <w:rPr>
                <w:sz w:val="20"/>
              </w:rPr>
              <w:t>1.8</w:t>
            </w:r>
          </w:p>
        </w:tc>
        <w:tc>
          <w:tcPr>
            <w:tcW w:w="942" w:type="dxa"/>
          </w:tcPr>
          <w:p w:rsidR="006815D9" w:rsidRDefault="00561D32">
            <w:pPr>
              <w:pStyle w:val="TableParagraph"/>
              <w:spacing w:before="42"/>
              <w:ind w:left="303" w:right="287"/>
              <w:jc w:val="center"/>
              <w:rPr>
                <w:sz w:val="20"/>
              </w:rPr>
            </w:pPr>
            <w:r>
              <w:rPr>
                <w:sz w:val="20"/>
              </w:rPr>
              <w:t>132</w:t>
            </w:r>
          </w:p>
        </w:tc>
        <w:tc>
          <w:tcPr>
            <w:tcW w:w="844" w:type="dxa"/>
          </w:tcPr>
          <w:p w:rsidR="006815D9" w:rsidRDefault="00561D32">
            <w:pPr>
              <w:pStyle w:val="TableParagraph"/>
              <w:spacing w:before="42"/>
              <w:ind w:left="179" w:right="165"/>
              <w:jc w:val="center"/>
              <w:rPr>
                <w:sz w:val="20"/>
              </w:rPr>
            </w:pPr>
            <w:r>
              <w:rPr>
                <w:sz w:val="20"/>
              </w:rPr>
              <w:t>26.2</w:t>
            </w:r>
          </w:p>
        </w:tc>
      </w:tr>
      <w:tr w:rsidR="006815D9">
        <w:trPr>
          <w:trHeight w:val="647"/>
        </w:trPr>
        <w:tc>
          <w:tcPr>
            <w:tcW w:w="1501" w:type="dxa"/>
          </w:tcPr>
          <w:p w:rsidR="006815D9" w:rsidRDefault="00561D32">
            <w:pPr>
              <w:pStyle w:val="TableParagraph"/>
              <w:spacing w:before="149"/>
              <w:ind w:left="89" w:right="81"/>
              <w:jc w:val="center"/>
              <w:rPr>
                <w:sz w:val="20"/>
              </w:rPr>
            </w:pPr>
            <w:r>
              <w:rPr>
                <w:sz w:val="20"/>
              </w:rPr>
              <w:t>Total</w:t>
            </w:r>
          </w:p>
        </w:tc>
        <w:tc>
          <w:tcPr>
            <w:tcW w:w="655" w:type="dxa"/>
          </w:tcPr>
          <w:p w:rsidR="006815D9" w:rsidRDefault="00561D32">
            <w:pPr>
              <w:pStyle w:val="TableParagraph"/>
              <w:spacing w:before="149"/>
              <w:ind w:left="155" w:right="145"/>
              <w:jc w:val="center"/>
              <w:rPr>
                <w:sz w:val="20"/>
              </w:rPr>
            </w:pPr>
            <w:r>
              <w:rPr>
                <w:sz w:val="20"/>
              </w:rPr>
              <w:t>504</w:t>
            </w:r>
          </w:p>
        </w:tc>
        <w:tc>
          <w:tcPr>
            <w:tcW w:w="711" w:type="dxa"/>
          </w:tcPr>
          <w:p w:rsidR="006815D9" w:rsidRDefault="00561D32">
            <w:pPr>
              <w:pStyle w:val="TableParagraph"/>
              <w:spacing w:before="149"/>
              <w:ind w:left="111" w:right="100"/>
              <w:jc w:val="center"/>
              <w:rPr>
                <w:sz w:val="20"/>
              </w:rPr>
            </w:pPr>
            <w:r>
              <w:rPr>
                <w:sz w:val="20"/>
              </w:rPr>
              <w:t>100.0</w:t>
            </w:r>
          </w:p>
        </w:tc>
        <w:tc>
          <w:tcPr>
            <w:tcW w:w="655" w:type="dxa"/>
          </w:tcPr>
          <w:p w:rsidR="006815D9" w:rsidRDefault="00561D32">
            <w:pPr>
              <w:pStyle w:val="TableParagraph"/>
              <w:spacing w:before="149"/>
              <w:ind w:left="157" w:right="145"/>
              <w:jc w:val="center"/>
              <w:rPr>
                <w:sz w:val="20"/>
              </w:rPr>
            </w:pPr>
            <w:r>
              <w:rPr>
                <w:sz w:val="20"/>
              </w:rPr>
              <w:t>504</w:t>
            </w:r>
          </w:p>
        </w:tc>
        <w:tc>
          <w:tcPr>
            <w:tcW w:w="825" w:type="dxa"/>
          </w:tcPr>
          <w:p w:rsidR="006815D9" w:rsidRDefault="00561D32">
            <w:pPr>
              <w:pStyle w:val="TableParagraph"/>
              <w:spacing w:before="149"/>
              <w:ind w:left="168" w:right="156"/>
              <w:jc w:val="center"/>
              <w:rPr>
                <w:sz w:val="20"/>
              </w:rPr>
            </w:pPr>
            <w:r>
              <w:rPr>
                <w:sz w:val="20"/>
              </w:rPr>
              <w:t>100.0</w:t>
            </w:r>
          </w:p>
        </w:tc>
        <w:tc>
          <w:tcPr>
            <w:tcW w:w="655" w:type="dxa"/>
          </w:tcPr>
          <w:p w:rsidR="006815D9" w:rsidRDefault="00561D32">
            <w:pPr>
              <w:pStyle w:val="TableParagraph"/>
              <w:spacing w:before="149"/>
              <w:ind w:left="157" w:right="144"/>
              <w:jc w:val="center"/>
              <w:rPr>
                <w:sz w:val="20"/>
              </w:rPr>
            </w:pPr>
            <w:r>
              <w:rPr>
                <w:sz w:val="20"/>
              </w:rPr>
              <w:t>504</w:t>
            </w:r>
          </w:p>
        </w:tc>
        <w:tc>
          <w:tcPr>
            <w:tcW w:w="825" w:type="dxa"/>
          </w:tcPr>
          <w:p w:rsidR="006815D9" w:rsidRDefault="00561D32">
            <w:pPr>
              <w:pStyle w:val="TableParagraph"/>
              <w:spacing w:before="149"/>
              <w:ind w:right="173"/>
              <w:jc w:val="right"/>
              <w:rPr>
                <w:sz w:val="20"/>
              </w:rPr>
            </w:pPr>
            <w:r>
              <w:rPr>
                <w:sz w:val="20"/>
              </w:rPr>
              <w:t>100.0</w:t>
            </w:r>
          </w:p>
        </w:tc>
        <w:tc>
          <w:tcPr>
            <w:tcW w:w="655" w:type="dxa"/>
          </w:tcPr>
          <w:p w:rsidR="006815D9" w:rsidRDefault="00561D32">
            <w:pPr>
              <w:pStyle w:val="TableParagraph"/>
              <w:spacing w:before="149"/>
              <w:ind w:left="157" w:right="142"/>
              <w:jc w:val="center"/>
              <w:rPr>
                <w:sz w:val="20"/>
              </w:rPr>
            </w:pPr>
            <w:r>
              <w:rPr>
                <w:sz w:val="20"/>
              </w:rPr>
              <w:t>504</w:t>
            </w:r>
          </w:p>
        </w:tc>
        <w:tc>
          <w:tcPr>
            <w:tcW w:w="827" w:type="dxa"/>
          </w:tcPr>
          <w:p w:rsidR="006815D9" w:rsidRDefault="00561D32">
            <w:pPr>
              <w:pStyle w:val="TableParagraph"/>
              <w:spacing w:before="149"/>
              <w:ind w:left="170" w:right="157"/>
              <w:jc w:val="center"/>
              <w:rPr>
                <w:sz w:val="20"/>
              </w:rPr>
            </w:pPr>
            <w:r>
              <w:rPr>
                <w:sz w:val="20"/>
              </w:rPr>
              <w:t>100.0</w:t>
            </w:r>
          </w:p>
        </w:tc>
        <w:tc>
          <w:tcPr>
            <w:tcW w:w="942" w:type="dxa"/>
          </w:tcPr>
          <w:p w:rsidR="006815D9" w:rsidRDefault="00561D32">
            <w:pPr>
              <w:pStyle w:val="TableParagraph"/>
              <w:spacing w:before="149"/>
              <w:ind w:left="303" w:right="288"/>
              <w:jc w:val="center"/>
              <w:rPr>
                <w:sz w:val="20"/>
              </w:rPr>
            </w:pPr>
            <w:r>
              <w:rPr>
                <w:sz w:val="20"/>
              </w:rPr>
              <w:t>504</w:t>
            </w:r>
          </w:p>
        </w:tc>
        <w:tc>
          <w:tcPr>
            <w:tcW w:w="844" w:type="dxa"/>
          </w:tcPr>
          <w:p w:rsidR="006815D9" w:rsidRDefault="00561D32">
            <w:pPr>
              <w:pStyle w:val="TableParagraph"/>
              <w:spacing w:before="149"/>
              <w:ind w:left="179" w:right="165"/>
              <w:jc w:val="center"/>
              <w:rPr>
                <w:sz w:val="20"/>
              </w:rPr>
            </w:pPr>
            <w:r>
              <w:rPr>
                <w:sz w:val="20"/>
              </w:rPr>
              <w:t>100.0</w:t>
            </w:r>
          </w:p>
        </w:tc>
      </w:tr>
    </w:tbl>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Heading2"/>
        <w:spacing w:before="79" w:line="480" w:lineRule="auto"/>
        <w:ind w:right="1647"/>
      </w:pPr>
      <w:r>
        <w:lastRenderedPageBreak/>
        <w:t>TABLE.NO.5.29. TOTAL AMOUNT OF WAGES RECEIVED BY THE RESPONDENTS DURING 2006-07 TO 2010-11</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15"/>
        <w:gridCol w:w="1824"/>
        <w:gridCol w:w="1606"/>
        <w:gridCol w:w="1486"/>
      </w:tblGrid>
      <w:tr w:rsidR="006815D9">
        <w:trPr>
          <w:trHeight w:val="862"/>
        </w:trPr>
        <w:tc>
          <w:tcPr>
            <w:tcW w:w="2915" w:type="dxa"/>
          </w:tcPr>
          <w:p w:rsidR="006815D9" w:rsidRDefault="00561D32">
            <w:pPr>
              <w:pStyle w:val="TableParagraph"/>
              <w:spacing w:before="223"/>
              <w:ind w:left="360"/>
              <w:rPr>
                <w:b/>
                <w:sz w:val="24"/>
              </w:rPr>
            </w:pPr>
            <w:r>
              <w:rPr>
                <w:b/>
                <w:sz w:val="24"/>
              </w:rPr>
              <w:t>Amount Received in Rs</w:t>
            </w:r>
          </w:p>
        </w:tc>
        <w:tc>
          <w:tcPr>
            <w:tcW w:w="1824" w:type="dxa"/>
          </w:tcPr>
          <w:p w:rsidR="006815D9" w:rsidRDefault="00561D32">
            <w:pPr>
              <w:pStyle w:val="TableParagraph"/>
              <w:spacing w:before="223"/>
              <w:ind w:left="343" w:right="336"/>
              <w:jc w:val="center"/>
              <w:rPr>
                <w:b/>
                <w:sz w:val="24"/>
              </w:rPr>
            </w:pPr>
            <w:r>
              <w:rPr>
                <w:b/>
                <w:sz w:val="24"/>
              </w:rPr>
              <w:t>Frequency</w:t>
            </w:r>
          </w:p>
        </w:tc>
        <w:tc>
          <w:tcPr>
            <w:tcW w:w="1606" w:type="dxa"/>
          </w:tcPr>
          <w:p w:rsidR="006815D9" w:rsidRDefault="00561D32">
            <w:pPr>
              <w:pStyle w:val="TableParagraph"/>
              <w:spacing w:before="223"/>
              <w:ind w:left="388" w:right="380"/>
              <w:jc w:val="center"/>
              <w:rPr>
                <w:b/>
                <w:sz w:val="24"/>
              </w:rPr>
            </w:pPr>
            <w:r>
              <w:rPr>
                <w:b/>
                <w:sz w:val="24"/>
              </w:rPr>
              <w:t>Percent</w:t>
            </w:r>
          </w:p>
        </w:tc>
        <w:tc>
          <w:tcPr>
            <w:tcW w:w="1486" w:type="dxa"/>
          </w:tcPr>
          <w:p w:rsidR="006815D9" w:rsidRDefault="00561D32">
            <w:pPr>
              <w:pStyle w:val="TableParagraph"/>
              <w:spacing w:before="17"/>
              <w:ind w:left="122" w:right="114"/>
              <w:jc w:val="center"/>
              <w:rPr>
                <w:b/>
                <w:sz w:val="24"/>
              </w:rPr>
            </w:pPr>
            <w:r>
              <w:rPr>
                <w:b/>
                <w:sz w:val="24"/>
              </w:rPr>
              <w:t>Cumulative</w:t>
            </w:r>
          </w:p>
          <w:p w:rsidR="006815D9" w:rsidRDefault="00561D32">
            <w:pPr>
              <w:pStyle w:val="TableParagraph"/>
              <w:spacing w:before="138"/>
              <w:ind w:left="121" w:right="114"/>
              <w:jc w:val="center"/>
              <w:rPr>
                <w:b/>
                <w:sz w:val="24"/>
              </w:rPr>
            </w:pPr>
            <w:r>
              <w:rPr>
                <w:b/>
                <w:sz w:val="24"/>
              </w:rPr>
              <w:t>Percent</w:t>
            </w:r>
          </w:p>
        </w:tc>
      </w:tr>
      <w:tr w:rsidR="006815D9">
        <w:trPr>
          <w:trHeight w:val="863"/>
        </w:trPr>
        <w:tc>
          <w:tcPr>
            <w:tcW w:w="2915" w:type="dxa"/>
          </w:tcPr>
          <w:p w:rsidR="006815D9" w:rsidRDefault="00561D32">
            <w:pPr>
              <w:pStyle w:val="TableParagraph"/>
              <w:spacing w:before="222"/>
              <w:ind w:left="64"/>
              <w:rPr>
                <w:sz w:val="24"/>
              </w:rPr>
            </w:pPr>
            <w:r>
              <w:rPr>
                <w:sz w:val="24"/>
              </w:rPr>
              <w:t>Less than 10000</w:t>
            </w:r>
          </w:p>
        </w:tc>
        <w:tc>
          <w:tcPr>
            <w:tcW w:w="1824" w:type="dxa"/>
          </w:tcPr>
          <w:p w:rsidR="006815D9" w:rsidRDefault="00561D32">
            <w:pPr>
              <w:pStyle w:val="TableParagraph"/>
              <w:spacing w:before="222"/>
              <w:ind w:left="9"/>
              <w:jc w:val="center"/>
              <w:rPr>
                <w:sz w:val="24"/>
              </w:rPr>
            </w:pPr>
            <w:r>
              <w:rPr>
                <w:sz w:val="24"/>
              </w:rPr>
              <w:t>4</w:t>
            </w:r>
          </w:p>
        </w:tc>
        <w:tc>
          <w:tcPr>
            <w:tcW w:w="1606" w:type="dxa"/>
          </w:tcPr>
          <w:p w:rsidR="006815D9" w:rsidRDefault="00561D32">
            <w:pPr>
              <w:pStyle w:val="TableParagraph"/>
              <w:spacing w:before="222"/>
              <w:ind w:left="386" w:right="380"/>
              <w:jc w:val="center"/>
              <w:rPr>
                <w:sz w:val="24"/>
              </w:rPr>
            </w:pPr>
            <w:r>
              <w:rPr>
                <w:sz w:val="24"/>
              </w:rPr>
              <w:t>0.8</w:t>
            </w:r>
          </w:p>
        </w:tc>
        <w:tc>
          <w:tcPr>
            <w:tcW w:w="1486" w:type="dxa"/>
          </w:tcPr>
          <w:p w:rsidR="006815D9" w:rsidRDefault="00561D32">
            <w:pPr>
              <w:pStyle w:val="TableParagraph"/>
              <w:spacing w:before="222"/>
              <w:ind w:left="122" w:right="114"/>
              <w:jc w:val="center"/>
              <w:rPr>
                <w:sz w:val="24"/>
              </w:rPr>
            </w:pPr>
            <w:r>
              <w:rPr>
                <w:sz w:val="24"/>
              </w:rPr>
              <w:t>0.8</w:t>
            </w:r>
          </w:p>
        </w:tc>
      </w:tr>
      <w:tr w:rsidR="006815D9">
        <w:trPr>
          <w:trHeight w:val="413"/>
        </w:trPr>
        <w:tc>
          <w:tcPr>
            <w:tcW w:w="2915" w:type="dxa"/>
          </w:tcPr>
          <w:p w:rsidR="006815D9" w:rsidRDefault="00561D32">
            <w:pPr>
              <w:pStyle w:val="TableParagraph"/>
              <w:spacing w:line="273" w:lineRule="exact"/>
              <w:ind w:left="64"/>
              <w:rPr>
                <w:sz w:val="24"/>
              </w:rPr>
            </w:pPr>
            <w:r>
              <w:rPr>
                <w:sz w:val="24"/>
              </w:rPr>
              <w:t>10001 to 20000</w:t>
            </w:r>
          </w:p>
        </w:tc>
        <w:tc>
          <w:tcPr>
            <w:tcW w:w="1824" w:type="dxa"/>
          </w:tcPr>
          <w:p w:rsidR="006815D9" w:rsidRDefault="00561D32">
            <w:pPr>
              <w:pStyle w:val="TableParagraph"/>
              <w:spacing w:line="273" w:lineRule="exact"/>
              <w:ind w:left="343" w:right="334"/>
              <w:jc w:val="center"/>
              <w:rPr>
                <w:sz w:val="24"/>
              </w:rPr>
            </w:pPr>
            <w:r>
              <w:rPr>
                <w:sz w:val="24"/>
              </w:rPr>
              <w:t>234</w:t>
            </w:r>
          </w:p>
        </w:tc>
        <w:tc>
          <w:tcPr>
            <w:tcW w:w="1606" w:type="dxa"/>
          </w:tcPr>
          <w:p w:rsidR="006815D9" w:rsidRDefault="00561D32">
            <w:pPr>
              <w:pStyle w:val="TableParagraph"/>
              <w:spacing w:line="273" w:lineRule="exact"/>
              <w:ind w:left="386" w:right="380"/>
              <w:jc w:val="center"/>
              <w:rPr>
                <w:sz w:val="24"/>
              </w:rPr>
            </w:pPr>
            <w:r>
              <w:rPr>
                <w:sz w:val="24"/>
              </w:rPr>
              <w:t>46.4</w:t>
            </w:r>
          </w:p>
        </w:tc>
        <w:tc>
          <w:tcPr>
            <w:tcW w:w="1486" w:type="dxa"/>
          </w:tcPr>
          <w:p w:rsidR="006815D9" w:rsidRDefault="00561D32">
            <w:pPr>
              <w:pStyle w:val="TableParagraph"/>
              <w:spacing w:line="273" w:lineRule="exact"/>
              <w:ind w:left="122" w:right="114"/>
              <w:jc w:val="center"/>
              <w:rPr>
                <w:sz w:val="24"/>
              </w:rPr>
            </w:pPr>
            <w:r>
              <w:rPr>
                <w:sz w:val="24"/>
              </w:rPr>
              <w:t>47.2</w:t>
            </w:r>
          </w:p>
        </w:tc>
      </w:tr>
      <w:tr w:rsidR="006815D9">
        <w:trPr>
          <w:trHeight w:val="414"/>
        </w:trPr>
        <w:tc>
          <w:tcPr>
            <w:tcW w:w="2915" w:type="dxa"/>
          </w:tcPr>
          <w:p w:rsidR="006815D9" w:rsidRDefault="00561D32">
            <w:pPr>
              <w:pStyle w:val="TableParagraph"/>
              <w:spacing w:line="274" w:lineRule="exact"/>
              <w:ind w:left="64"/>
              <w:rPr>
                <w:sz w:val="24"/>
              </w:rPr>
            </w:pPr>
            <w:r>
              <w:rPr>
                <w:sz w:val="24"/>
              </w:rPr>
              <w:t>20001 to 30000</w:t>
            </w:r>
          </w:p>
        </w:tc>
        <w:tc>
          <w:tcPr>
            <w:tcW w:w="1824" w:type="dxa"/>
          </w:tcPr>
          <w:p w:rsidR="006815D9" w:rsidRDefault="00561D32">
            <w:pPr>
              <w:pStyle w:val="TableParagraph"/>
              <w:spacing w:line="274" w:lineRule="exact"/>
              <w:ind w:left="343" w:right="334"/>
              <w:jc w:val="center"/>
              <w:rPr>
                <w:sz w:val="24"/>
              </w:rPr>
            </w:pPr>
            <w:r>
              <w:rPr>
                <w:sz w:val="24"/>
              </w:rPr>
              <w:t>263</w:t>
            </w:r>
          </w:p>
        </w:tc>
        <w:tc>
          <w:tcPr>
            <w:tcW w:w="1606" w:type="dxa"/>
          </w:tcPr>
          <w:p w:rsidR="006815D9" w:rsidRDefault="00561D32">
            <w:pPr>
              <w:pStyle w:val="TableParagraph"/>
              <w:spacing w:line="274" w:lineRule="exact"/>
              <w:ind w:left="386" w:right="380"/>
              <w:jc w:val="center"/>
              <w:rPr>
                <w:sz w:val="24"/>
              </w:rPr>
            </w:pPr>
            <w:r>
              <w:rPr>
                <w:sz w:val="24"/>
              </w:rPr>
              <w:t>52.2</w:t>
            </w:r>
          </w:p>
        </w:tc>
        <w:tc>
          <w:tcPr>
            <w:tcW w:w="1486" w:type="dxa"/>
          </w:tcPr>
          <w:p w:rsidR="006815D9" w:rsidRDefault="00561D32">
            <w:pPr>
              <w:pStyle w:val="TableParagraph"/>
              <w:spacing w:line="274" w:lineRule="exact"/>
              <w:ind w:left="122" w:right="114"/>
              <w:jc w:val="center"/>
              <w:rPr>
                <w:sz w:val="24"/>
              </w:rPr>
            </w:pPr>
            <w:r>
              <w:rPr>
                <w:sz w:val="24"/>
              </w:rPr>
              <w:t>99.4</w:t>
            </w:r>
          </w:p>
        </w:tc>
      </w:tr>
      <w:tr w:rsidR="006815D9">
        <w:trPr>
          <w:trHeight w:val="413"/>
        </w:trPr>
        <w:tc>
          <w:tcPr>
            <w:tcW w:w="2915" w:type="dxa"/>
          </w:tcPr>
          <w:p w:rsidR="006815D9" w:rsidRDefault="00561D32">
            <w:pPr>
              <w:pStyle w:val="TableParagraph"/>
              <w:spacing w:line="273" w:lineRule="exact"/>
              <w:ind w:left="64"/>
              <w:rPr>
                <w:sz w:val="24"/>
              </w:rPr>
            </w:pPr>
            <w:r>
              <w:rPr>
                <w:sz w:val="24"/>
              </w:rPr>
              <w:t>Above 30000</w:t>
            </w:r>
          </w:p>
        </w:tc>
        <w:tc>
          <w:tcPr>
            <w:tcW w:w="1824" w:type="dxa"/>
          </w:tcPr>
          <w:p w:rsidR="006815D9" w:rsidRDefault="00561D32">
            <w:pPr>
              <w:pStyle w:val="TableParagraph"/>
              <w:spacing w:line="273" w:lineRule="exact"/>
              <w:ind w:left="9"/>
              <w:jc w:val="center"/>
              <w:rPr>
                <w:sz w:val="24"/>
              </w:rPr>
            </w:pPr>
            <w:r>
              <w:rPr>
                <w:sz w:val="24"/>
              </w:rPr>
              <w:t>3</w:t>
            </w:r>
          </w:p>
        </w:tc>
        <w:tc>
          <w:tcPr>
            <w:tcW w:w="1606" w:type="dxa"/>
          </w:tcPr>
          <w:p w:rsidR="006815D9" w:rsidRDefault="00561D32">
            <w:pPr>
              <w:pStyle w:val="TableParagraph"/>
              <w:spacing w:line="273" w:lineRule="exact"/>
              <w:ind w:left="386" w:right="380"/>
              <w:jc w:val="center"/>
              <w:rPr>
                <w:sz w:val="24"/>
              </w:rPr>
            </w:pPr>
            <w:r>
              <w:rPr>
                <w:sz w:val="24"/>
              </w:rPr>
              <w:t>0.6</w:t>
            </w:r>
          </w:p>
        </w:tc>
        <w:tc>
          <w:tcPr>
            <w:tcW w:w="1486" w:type="dxa"/>
          </w:tcPr>
          <w:p w:rsidR="006815D9" w:rsidRDefault="00561D32">
            <w:pPr>
              <w:pStyle w:val="TableParagraph"/>
              <w:spacing w:line="273" w:lineRule="exact"/>
              <w:ind w:left="122" w:right="114"/>
              <w:jc w:val="center"/>
              <w:rPr>
                <w:sz w:val="24"/>
              </w:rPr>
            </w:pPr>
            <w:r>
              <w:rPr>
                <w:sz w:val="24"/>
              </w:rPr>
              <w:t>100.0</w:t>
            </w:r>
          </w:p>
        </w:tc>
      </w:tr>
      <w:tr w:rsidR="006815D9">
        <w:trPr>
          <w:trHeight w:val="413"/>
        </w:trPr>
        <w:tc>
          <w:tcPr>
            <w:tcW w:w="2915" w:type="dxa"/>
          </w:tcPr>
          <w:p w:rsidR="006815D9" w:rsidRDefault="00561D32">
            <w:pPr>
              <w:pStyle w:val="TableParagraph"/>
              <w:spacing w:line="273" w:lineRule="exact"/>
              <w:ind w:left="64"/>
              <w:rPr>
                <w:sz w:val="24"/>
              </w:rPr>
            </w:pPr>
            <w:r>
              <w:rPr>
                <w:sz w:val="24"/>
              </w:rPr>
              <w:t>Total</w:t>
            </w:r>
          </w:p>
        </w:tc>
        <w:tc>
          <w:tcPr>
            <w:tcW w:w="1824" w:type="dxa"/>
          </w:tcPr>
          <w:p w:rsidR="006815D9" w:rsidRDefault="00561D32">
            <w:pPr>
              <w:pStyle w:val="TableParagraph"/>
              <w:spacing w:line="273" w:lineRule="exact"/>
              <w:ind w:left="343" w:right="334"/>
              <w:jc w:val="center"/>
              <w:rPr>
                <w:sz w:val="24"/>
              </w:rPr>
            </w:pPr>
            <w:r>
              <w:rPr>
                <w:sz w:val="24"/>
              </w:rPr>
              <w:t>504</w:t>
            </w:r>
          </w:p>
        </w:tc>
        <w:tc>
          <w:tcPr>
            <w:tcW w:w="1606" w:type="dxa"/>
          </w:tcPr>
          <w:p w:rsidR="006815D9" w:rsidRDefault="00561D32">
            <w:pPr>
              <w:pStyle w:val="TableParagraph"/>
              <w:spacing w:line="273" w:lineRule="exact"/>
              <w:ind w:left="386" w:right="380"/>
              <w:jc w:val="center"/>
              <w:rPr>
                <w:sz w:val="24"/>
              </w:rPr>
            </w:pPr>
            <w:r>
              <w:rPr>
                <w:sz w:val="24"/>
              </w:rPr>
              <w:t>100.0</w:t>
            </w:r>
          </w:p>
        </w:tc>
        <w:tc>
          <w:tcPr>
            <w:tcW w:w="1486"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pPr>
    </w:p>
    <w:p w:rsidR="006815D9" w:rsidRDefault="00561D32">
      <w:pPr>
        <w:pStyle w:val="BodyText"/>
        <w:spacing w:line="480" w:lineRule="auto"/>
        <w:ind w:left="871" w:right="917" w:firstLine="720"/>
        <w:jc w:val="both"/>
      </w:pPr>
      <w:r>
        <w:t>The above table 5.29 shows the total wages received by the beneficiaries under the scheme for the period of five years (2006-07 to 2010-11), it clearly evident that the scheme significantly increase the income level. Nearly off of them(46.4%) received more than 10000Rs to Rs.20000 (annual average was Rs.2000 to Rs. 4000) and rest of them(52.2%) received more than 20000(annual average is Rs.4000 to Rs 6000).</w:t>
      </w:r>
    </w:p>
    <w:p w:rsidR="006815D9" w:rsidRDefault="00561D32">
      <w:pPr>
        <w:pStyle w:val="Heading2"/>
        <w:spacing w:before="2"/>
      </w:pPr>
      <w:r>
        <w:t>IMPACT OF MGNREGS ON INCOME OF THE RESPONDENTS</w:t>
      </w:r>
    </w:p>
    <w:p w:rsidR="006815D9" w:rsidRDefault="006815D9">
      <w:pPr>
        <w:pStyle w:val="BodyText"/>
        <w:spacing w:before="9"/>
        <w:rPr>
          <w:b/>
          <w:sz w:val="23"/>
        </w:rPr>
      </w:pPr>
    </w:p>
    <w:p w:rsidR="006815D9" w:rsidRDefault="00561D32">
      <w:pPr>
        <w:pStyle w:val="BodyText"/>
        <w:spacing w:before="1" w:line="480" w:lineRule="auto"/>
        <w:ind w:left="871" w:right="917" w:firstLine="720"/>
        <w:jc w:val="both"/>
      </w:pPr>
      <w:r>
        <w:t>In this study researcher finds that the cent percent of the respondents are accept MGNREGS increase their income level. From the table 5.30 and figure 5.14, it is clear that the MGNREGS affect their income level, around 46 percent of the respondents says the scheme increase their income level Rs.4500 to Rs.6000, nearly 42 percent of the respondents says MGNREGS increase their additional income to Rs.3000 – Rs.4500 and around 6 percent of the respondents says the scheme help to rise their additional income Rs.6000 – Rs7500</w:t>
      </w:r>
      <w:r>
        <w:rPr>
          <w:spacing w:val="-1"/>
        </w:rPr>
        <w:t xml:space="preserve"> </w:t>
      </w:r>
      <w:r>
        <w:t>annually.</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2"/>
        <w:spacing w:before="79"/>
        <w:ind w:left="866" w:right="912"/>
        <w:jc w:val="center"/>
      </w:pPr>
      <w:r>
        <w:lastRenderedPageBreak/>
        <w:t>TABLE.NO.5.30.</w:t>
      </w:r>
    </w:p>
    <w:p w:rsidR="006815D9" w:rsidRDefault="006815D9">
      <w:pPr>
        <w:pStyle w:val="BodyText"/>
        <w:rPr>
          <w:b/>
        </w:rPr>
      </w:pPr>
    </w:p>
    <w:p w:rsidR="006815D9" w:rsidRDefault="00561D32">
      <w:pPr>
        <w:ind w:left="865" w:right="913"/>
        <w:jc w:val="center"/>
        <w:rPr>
          <w:b/>
          <w:sz w:val="24"/>
        </w:rPr>
      </w:pPr>
      <w:r>
        <w:rPr>
          <w:b/>
          <w:sz w:val="24"/>
        </w:rPr>
        <w:t>LEVEL OF CHANGES IN INCOME OF THE RESPONDENTS</w:t>
      </w:r>
    </w:p>
    <w:p w:rsidR="006815D9" w:rsidRDefault="006815D9">
      <w:pPr>
        <w:pStyle w:val="BodyText"/>
        <w:spacing w:before="1"/>
        <w:rPr>
          <w:b/>
        </w:rPr>
      </w:pPr>
    </w:p>
    <w:tbl>
      <w:tblPr>
        <w:tblW w:w="0" w:type="auto"/>
        <w:tblInd w:w="77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2308"/>
        <w:gridCol w:w="2122"/>
        <w:gridCol w:w="1856"/>
        <w:gridCol w:w="1654"/>
      </w:tblGrid>
      <w:tr w:rsidR="006815D9">
        <w:trPr>
          <w:trHeight w:val="1103"/>
        </w:trPr>
        <w:tc>
          <w:tcPr>
            <w:tcW w:w="2308" w:type="dxa"/>
          </w:tcPr>
          <w:p w:rsidR="006815D9" w:rsidRDefault="00561D32">
            <w:pPr>
              <w:pStyle w:val="TableParagraph"/>
              <w:spacing w:line="275" w:lineRule="exact"/>
              <w:ind w:left="107"/>
              <w:rPr>
                <w:b/>
                <w:sz w:val="24"/>
              </w:rPr>
            </w:pPr>
            <w:r>
              <w:rPr>
                <w:b/>
                <w:sz w:val="24"/>
              </w:rPr>
              <w:t>Change in Income</w:t>
            </w:r>
          </w:p>
          <w:p w:rsidR="006815D9" w:rsidRDefault="006815D9">
            <w:pPr>
              <w:pStyle w:val="TableParagraph"/>
              <w:rPr>
                <w:b/>
                <w:sz w:val="24"/>
              </w:rPr>
            </w:pPr>
          </w:p>
          <w:p w:rsidR="006815D9" w:rsidRDefault="00561D32">
            <w:pPr>
              <w:pStyle w:val="TableParagraph"/>
              <w:ind w:left="107"/>
              <w:rPr>
                <w:b/>
                <w:sz w:val="24"/>
              </w:rPr>
            </w:pPr>
            <w:r>
              <w:rPr>
                <w:b/>
                <w:sz w:val="24"/>
              </w:rPr>
              <w:t>(Amounts in Rs)</w:t>
            </w:r>
          </w:p>
        </w:tc>
        <w:tc>
          <w:tcPr>
            <w:tcW w:w="2122" w:type="dxa"/>
          </w:tcPr>
          <w:p w:rsidR="006815D9" w:rsidRDefault="00561D32">
            <w:pPr>
              <w:pStyle w:val="TableParagraph"/>
              <w:spacing w:line="275" w:lineRule="exact"/>
              <w:ind w:right="904"/>
              <w:jc w:val="right"/>
              <w:rPr>
                <w:b/>
                <w:sz w:val="24"/>
              </w:rPr>
            </w:pPr>
            <w:r>
              <w:rPr>
                <w:b/>
                <w:sz w:val="24"/>
              </w:rPr>
              <w:t>Frequency</w:t>
            </w:r>
          </w:p>
        </w:tc>
        <w:tc>
          <w:tcPr>
            <w:tcW w:w="1856" w:type="dxa"/>
          </w:tcPr>
          <w:p w:rsidR="006815D9" w:rsidRDefault="00561D32">
            <w:pPr>
              <w:pStyle w:val="TableParagraph"/>
              <w:spacing w:line="275" w:lineRule="exact"/>
              <w:ind w:left="106"/>
              <w:rPr>
                <w:b/>
                <w:sz w:val="24"/>
              </w:rPr>
            </w:pPr>
            <w:r>
              <w:rPr>
                <w:b/>
                <w:sz w:val="24"/>
              </w:rPr>
              <w:t>Percent</w:t>
            </w:r>
          </w:p>
        </w:tc>
        <w:tc>
          <w:tcPr>
            <w:tcW w:w="1654" w:type="dxa"/>
          </w:tcPr>
          <w:p w:rsidR="006815D9" w:rsidRDefault="00561D32">
            <w:pPr>
              <w:pStyle w:val="TableParagraph"/>
              <w:spacing w:line="275" w:lineRule="exact"/>
              <w:ind w:left="106"/>
              <w:rPr>
                <w:b/>
                <w:sz w:val="24"/>
              </w:rPr>
            </w:pPr>
            <w:r>
              <w:rPr>
                <w:b/>
                <w:sz w:val="24"/>
              </w:rPr>
              <w:t>Cumulative</w:t>
            </w:r>
          </w:p>
          <w:p w:rsidR="006815D9" w:rsidRDefault="006815D9">
            <w:pPr>
              <w:pStyle w:val="TableParagraph"/>
              <w:rPr>
                <w:b/>
                <w:sz w:val="24"/>
              </w:rPr>
            </w:pPr>
          </w:p>
          <w:p w:rsidR="006815D9" w:rsidRDefault="00561D32">
            <w:pPr>
              <w:pStyle w:val="TableParagraph"/>
              <w:ind w:left="106"/>
              <w:rPr>
                <w:b/>
                <w:sz w:val="24"/>
              </w:rPr>
            </w:pPr>
            <w:r>
              <w:rPr>
                <w:b/>
                <w:sz w:val="24"/>
              </w:rPr>
              <w:t>Percent</w:t>
            </w:r>
          </w:p>
        </w:tc>
      </w:tr>
      <w:tr w:rsidR="006815D9">
        <w:trPr>
          <w:trHeight w:val="552"/>
        </w:trPr>
        <w:tc>
          <w:tcPr>
            <w:tcW w:w="2308" w:type="dxa"/>
          </w:tcPr>
          <w:p w:rsidR="006815D9" w:rsidRDefault="00561D32">
            <w:pPr>
              <w:pStyle w:val="TableParagraph"/>
              <w:spacing w:line="274" w:lineRule="exact"/>
              <w:ind w:left="107"/>
              <w:rPr>
                <w:sz w:val="24"/>
              </w:rPr>
            </w:pPr>
            <w:r>
              <w:rPr>
                <w:sz w:val="24"/>
              </w:rPr>
              <w:t>below 3000</w:t>
            </w:r>
          </w:p>
        </w:tc>
        <w:tc>
          <w:tcPr>
            <w:tcW w:w="2122" w:type="dxa"/>
          </w:tcPr>
          <w:p w:rsidR="006815D9" w:rsidRDefault="00561D32">
            <w:pPr>
              <w:pStyle w:val="TableParagraph"/>
              <w:spacing w:line="274" w:lineRule="exact"/>
              <w:ind w:right="924"/>
              <w:jc w:val="right"/>
              <w:rPr>
                <w:sz w:val="24"/>
              </w:rPr>
            </w:pPr>
            <w:r>
              <w:rPr>
                <w:sz w:val="24"/>
              </w:rPr>
              <w:t>28</w:t>
            </w:r>
          </w:p>
        </w:tc>
        <w:tc>
          <w:tcPr>
            <w:tcW w:w="1856" w:type="dxa"/>
          </w:tcPr>
          <w:p w:rsidR="006815D9" w:rsidRDefault="00561D32">
            <w:pPr>
              <w:pStyle w:val="TableParagraph"/>
              <w:spacing w:line="274" w:lineRule="exact"/>
              <w:ind w:left="756" w:right="744"/>
              <w:jc w:val="center"/>
              <w:rPr>
                <w:sz w:val="24"/>
              </w:rPr>
            </w:pPr>
            <w:r>
              <w:rPr>
                <w:sz w:val="24"/>
              </w:rPr>
              <w:t>5.6</w:t>
            </w:r>
          </w:p>
        </w:tc>
        <w:tc>
          <w:tcPr>
            <w:tcW w:w="1654" w:type="dxa"/>
          </w:tcPr>
          <w:p w:rsidR="006815D9" w:rsidRDefault="00561D32">
            <w:pPr>
              <w:pStyle w:val="TableParagraph"/>
              <w:spacing w:line="274" w:lineRule="exact"/>
              <w:ind w:left="534" w:right="524"/>
              <w:jc w:val="center"/>
              <w:rPr>
                <w:sz w:val="24"/>
              </w:rPr>
            </w:pPr>
            <w:r>
              <w:rPr>
                <w:sz w:val="24"/>
              </w:rPr>
              <w:t>5.6</w:t>
            </w:r>
          </w:p>
        </w:tc>
      </w:tr>
      <w:tr w:rsidR="006815D9">
        <w:trPr>
          <w:trHeight w:val="551"/>
        </w:trPr>
        <w:tc>
          <w:tcPr>
            <w:tcW w:w="2308" w:type="dxa"/>
          </w:tcPr>
          <w:p w:rsidR="006815D9" w:rsidRDefault="00561D32">
            <w:pPr>
              <w:pStyle w:val="TableParagraph"/>
              <w:spacing w:line="272" w:lineRule="exact"/>
              <w:ind w:left="107"/>
              <w:rPr>
                <w:sz w:val="24"/>
              </w:rPr>
            </w:pPr>
            <w:r>
              <w:rPr>
                <w:sz w:val="24"/>
              </w:rPr>
              <w:t>3001-4500</w:t>
            </w:r>
          </w:p>
        </w:tc>
        <w:tc>
          <w:tcPr>
            <w:tcW w:w="2122" w:type="dxa"/>
          </w:tcPr>
          <w:p w:rsidR="006815D9" w:rsidRDefault="00561D32">
            <w:pPr>
              <w:pStyle w:val="TableParagraph"/>
              <w:spacing w:line="272" w:lineRule="exact"/>
              <w:ind w:right="864"/>
              <w:jc w:val="right"/>
              <w:rPr>
                <w:sz w:val="24"/>
              </w:rPr>
            </w:pPr>
            <w:r>
              <w:rPr>
                <w:sz w:val="24"/>
              </w:rPr>
              <w:t>215</w:t>
            </w:r>
          </w:p>
        </w:tc>
        <w:tc>
          <w:tcPr>
            <w:tcW w:w="1856" w:type="dxa"/>
          </w:tcPr>
          <w:p w:rsidR="006815D9" w:rsidRDefault="00561D32">
            <w:pPr>
              <w:pStyle w:val="TableParagraph"/>
              <w:spacing w:line="272" w:lineRule="exact"/>
              <w:ind w:right="702"/>
              <w:jc w:val="right"/>
              <w:rPr>
                <w:sz w:val="24"/>
              </w:rPr>
            </w:pPr>
            <w:r>
              <w:rPr>
                <w:sz w:val="24"/>
              </w:rPr>
              <w:t>42.7</w:t>
            </w:r>
          </w:p>
        </w:tc>
        <w:tc>
          <w:tcPr>
            <w:tcW w:w="1654" w:type="dxa"/>
          </w:tcPr>
          <w:p w:rsidR="006815D9" w:rsidRDefault="00561D32">
            <w:pPr>
              <w:pStyle w:val="TableParagraph"/>
              <w:spacing w:line="272" w:lineRule="exact"/>
              <w:ind w:left="534" w:right="524"/>
              <w:jc w:val="center"/>
              <w:rPr>
                <w:sz w:val="24"/>
              </w:rPr>
            </w:pPr>
            <w:r>
              <w:rPr>
                <w:sz w:val="24"/>
              </w:rPr>
              <w:t>48.2</w:t>
            </w:r>
          </w:p>
        </w:tc>
      </w:tr>
      <w:tr w:rsidR="006815D9">
        <w:trPr>
          <w:trHeight w:val="552"/>
        </w:trPr>
        <w:tc>
          <w:tcPr>
            <w:tcW w:w="2308" w:type="dxa"/>
          </w:tcPr>
          <w:p w:rsidR="006815D9" w:rsidRDefault="00561D32">
            <w:pPr>
              <w:pStyle w:val="TableParagraph"/>
              <w:spacing w:line="274" w:lineRule="exact"/>
              <w:ind w:left="107"/>
              <w:rPr>
                <w:sz w:val="24"/>
              </w:rPr>
            </w:pPr>
            <w:r>
              <w:rPr>
                <w:sz w:val="24"/>
              </w:rPr>
              <w:t>4501-6000</w:t>
            </w:r>
          </w:p>
        </w:tc>
        <w:tc>
          <w:tcPr>
            <w:tcW w:w="2122" w:type="dxa"/>
          </w:tcPr>
          <w:p w:rsidR="006815D9" w:rsidRDefault="00561D32">
            <w:pPr>
              <w:pStyle w:val="TableParagraph"/>
              <w:spacing w:line="274" w:lineRule="exact"/>
              <w:ind w:right="864"/>
              <w:jc w:val="right"/>
              <w:rPr>
                <w:sz w:val="24"/>
              </w:rPr>
            </w:pPr>
            <w:r>
              <w:rPr>
                <w:sz w:val="24"/>
              </w:rPr>
              <w:t>231</w:t>
            </w:r>
          </w:p>
        </w:tc>
        <w:tc>
          <w:tcPr>
            <w:tcW w:w="1856" w:type="dxa"/>
          </w:tcPr>
          <w:p w:rsidR="006815D9" w:rsidRDefault="00561D32">
            <w:pPr>
              <w:pStyle w:val="TableParagraph"/>
              <w:spacing w:line="274" w:lineRule="exact"/>
              <w:ind w:right="702"/>
              <w:jc w:val="right"/>
              <w:rPr>
                <w:sz w:val="24"/>
              </w:rPr>
            </w:pPr>
            <w:r>
              <w:rPr>
                <w:sz w:val="24"/>
              </w:rPr>
              <w:t>45.8</w:t>
            </w:r>
          </w:p>
        </w:tc>
        <w:tc>
          <w:tcPr>
            <w:tcW w:w="1654" w:type="dxa"/>
          </w:tcPr>
          <w:p w:rsidR="006815D9" w:rsidRDefault="00561D32">
            <w:pPr>
              <w:pStyle w:val="TableParagraph"/>
              <w:spacing w:line="274" w:lineRule="exact"/>
              <w:ind w:left="534" w:right="524"/>
              <w:jc w:val="center"/>
              <w:rPr>
                <w:sz w:val="24"/>
              </w:rPr>
            </w:pPr>
            <w:r>
              <w:rPr>
                <w:sz w:val="24"/>
              </w:rPr>
              <w:t>94.0</w:t>
            </w:r>
          </w:p>
        </w:tc>
      </w:tr>
      <w:tr w:rsidR="006815D9">
        <w:trPr>
          <w:trHeight w:val="551"/>
        </w:trPr>
        <w:tc>
          <w:tcPr>
            <w:tcW w:w="2308" w:type="dxa"/>
          </w:tcPr>
          <w:p w:rsidR="006815D9" w:rsidRDefault="00561D32">
            <w:pPr>
              <w:pStyle w:val="TableParagraph"/>
              <w:spacing w:line="272" w:lineRule="exact"/>
              <w:ind w:left="107"/>
              <w:rPr>
                <w:sz w:val="24"/>
              </w:rPr>
            </w:pPr>
            <w:r>
              <w:rPr>
                <w:sz w:val="24"/>
              </w:rPr>
              <w:t>6001-7500</w:t>
            </w:r>
          </w:p>
        </w:tc>
        <w:tc>
          <w:tcPr>
            <w:tcW w:w="2122" w:type="dxa"/>
          </w:tcPr>
          <w:p w:rsidR="006815D9" w:rsidRDefault="00561D32">
            <w:pPr>
              <w:pStyle w:val="TableParagraph"/>
              <w:spacing w:line="272" w:lineRule="exact"/>
              <w:ind w:right="924"/>
              <w:jc w:val="right"/>
              <w:rPr>
                <w:sz w:val="24"/>
              </w:rPr>
            </w:pPr>
            <w:r>
              <w:rPr>
                <w:sz w:val="24"/>
              </w:rPr>
              <w:t>30</w:t>
            </w:r>
          </w:p>
        </w:tc>
        <w:tc>
          <w:tcPr>
            <w:tcW w:w="1856" w:type="dxa"/>
          </w:tcPr>
          <w:p w:rsidR="006815D9" w:rsidRDefault="00561D32">
            <w:pPr>
              <w:pStyle w:val="TableParagraph"/>
              <w:spacing w:line="272" w:lineRule="exact"/>
              <w:ind w:left="756" w:right="744"/>
              <w:jc w:val="center"/>
              <w:rPr>
                <w:sz w:val="24"/>
              </w:rPr>
            </w:pPr>
            <w:r>
              <w:rPr>
                <w:sz w:val="24"/>
              </w:rPr>
              <w:t>6.0</w:t>
            </w:r>
          </w:p>
        </w:tc>
        <w:tc>
          <w:tcPr>
            <w:tcW w:w="1654" w:type="dxa"/>
          </w:tcPr>
          <w:p w:rsidR="006815D9" w:rsidRDefault="00561D32">
            <w:pPr>
              <w:pStyle w:val="TableParagraph"/>
              <w:spacing w:line="272" w:lineRule="exact"/>
              <w:ind w:left="534" w:right="524"/>
              <w:jc w:val="center"/>
              <w:rPr>
                <w:sz w:val="24"/>
              </w:rPr>
            </w:pPr>
            <w:r>
              <w:rPr>
                <w:sz w:val="24"/>
              </w:rPr>
              <w:t>100.0</w:t>
            </w:r>
          </w:p>
        </w:tc>
      </w:tr>
      <w:tr w:rsidR="006815D9">
        <w:trPr>
          <w:trHeight w:val="552"/>
        </w:trPr>
        <w:tc>
          <w:tcPr>
            <w:tcW w:w="2308" w:type="dxa"/>
          </w:tcPr>
          <w:p w:rsidR="006815D9" w:rsidRDefault="00561D32">
            <w:pPr>
              <w:pStyle w:val="TableParagraph"/>
              <w:spacing w:line="274" w:lineRule="exact"/>
              <w:ind w:left="107"/>
              <w:rPr>
                <w:sz w:val="24"/>
              </w:rPr>
            </w:pPr>
            <w:r>
              <w:rPr>
                <w:sz w:val="24"/>
              </w:rPr>
              <w:t>Total</w:t>
            </w:r>
          </w:p>
        </w:tc>
        <w:tc>
          <w:tcPr>
            <w:tcW w:w="2122" w:type="dxa"/>
          </w:tcPr>
          <w:p w:rsidR="006815D9" w:rsidRDefault="00561D32">
            <w:pPr>
              <w:pStyle w:val="TableParagraph"/>
              <w:spacing w:line="274" w:lineRule="exact"/>
              <w:ind w:right="864"/>
              <w:jc w:val="right"/>
              <w:rPr>
                <w:sz w:val="24"/>
              </w:rPr>
            </w:pPr>
            <w:r>
              <w:rPr>
                <w:sz w:val="24"/>
              </w:rPr>
              <w:t>504</w:t>
            </w:r>
          </w:p>
        </w:tc>
        <w:tc>
          <w:tcPr>
            <w:tcW w:w="1856" w:type="dxa"/>
          </w:tcPr>
          <w:p w:rsidR="006815D9" w:rsidRDefault="00561D32">
            <w:pPr>
              <w:pStyle w:val="TableParagraph"/>
              <w:spacing w:line="274" w:lineRule="exact"/>
              <w:ind w:right="642"/>
              <w:jc w:val="right"/>
              <w:rPr>
                <w:sz w:val="24"/>
              </w:rPr>
            </w:pPr>
            <w:r>
              <w:rPr>
                <w:sz w:val="24"/>
              </w:rPr>
              <w:t>100.0</w:t>
            </w:r>
          </w:p>
        </w:tc>
        <w:tc>
          <w:tcPr>
            <w:tcW w:w="1654"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ind w:left="866" w:right="912"/>
        <w:jc w:val="center"/>
      </w:pPr>
      <w:r>
        <w:t>FIGURE.NO.5.14.</w:t>
      </w:r>
    </w:p>
    <w:p w:rsidR="006815D9" w:rsidRDefault="006815D9">
      <w:pPr>
        <w:pStyle w:val="BodyText"/>
        <w:rPr>
          <w:b/>
        </w:rPr>
      </w:pPr>
    </w:p>
    <w:p w:rsidR="006815D9" w:rsidRDefault="00561D32">
      <w:pPr>
        <w:ind w:left="865" w:right="913"/>
        <w:jc w:val="center"/>
        <w:rPr>
          <w:b/>
          <w:sz w:val="24"/>
        </w:rPr>
      </w:pPr>
      <w:r>
        <w:rPr>
          <w:b/>
          <w:sz w:val="24"/>
        </w:rPr>
        <w:t>LEVEL OF CHANGES IN INCOME OF THE RESPONDENTS</w:t>
      </w:r>
    </w:p>
    <w:p w:rsidR="006815D9" w:rsidRDefault="00561D32">
      <w:pPr>
        <w:pStyle w:val="BodyText"/>
        <w:spacing w:before="7"/>
        <w:rPr>
          <w:b/>
          <w:sz w:val="20"/>
        </w:rPr>
      </w:pPr>
      <w:r>
        <w:rPr>
          <w:noProof/>
        </w:rPr>
        <w:drawing>
          <wp:anchor distT="0" distB="0" distL="0" distR="0" simplePos="0" relativeHeight="175" behindDoc="0" locked="0" layoutInCell="1" allowOverlap="1">
            <wp:simplePos x="0" y="0"/>
            <wp:positionH relativeFrom="page">
              <wp:posOffset>1645157</wp:posOffset>
            </wp:positionH>
            <wp:positionV relativeFrom="paragraph">
              <wp:posOffset>175374</wp:posOffset>
            </wp:positionV>
            <wp:extent cx="4986483" cy="3178873"/>
            <wp:effectExtent l="0" t="0" r="0" b="0"/>
            <wp:wrapTopAndBottom/>
            <wp:docPr id="7" name="image14.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7" cstate="print"/>
                    <a:stretch>
                      <a:fillRect/>
                    </a:stretch>
                  </pic:blipFill>
                  <pic:spPr>
                    <a:xfrm>
                      <a:off x="0" y="0"/>
                      <a:ext cx="4986483" cy="3178873"/>
                    </a:xfrm>
                    <a:prstGeom prst="rect">
                      <a:avLst/>
                    </a:prstGeom>
                  </pic:spPr>
                </pic:pic>
              </a:graphicData>
            </a:graphic>
          </wp:anchor>
        </w:drawing>
      </w:r>
    </w:p>
    <w:p w:rsidR="006815D9" w:rsidRDefault="006815D9">
      <w:pPr>
        <w:pStyle w:val="BodyText"/>
        <w:spacing w:before="1"/>
        <w:rPr>
          <w:b/>
          <w:sz w:val="23"/>
        </w:rPr>
      </w:pPr>
    </w:p>
    <w:p w:rsidR="006815D9" w:rsidRDefault="00561D32">
      <w:pPr>
        <w:pStyle w:val="BodyText"/>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7" w:firstLine="720"/>
        <w:jc w:val="both"/>
      </w:pPr>
      <w:r>
        <w:lastRenderedPageBreak/>
        <w:t>The increased income by MGNREGS are spend on various purpose, the details are clearly shown in the table 5.31.from the table it is noted that around 44.8 percent of them spend their extra income for family expenses, 27.4 percent of the beneficiaries are spend to reduce the credit, nearly 20 percent of them used for their children’s education and around 8 percent of them save their income for future purpose.</w:t>
      </w:r>
    </w:p>
    <w:p w:rsidR="006815D9" w:rsidRDefault="00561D32">
      <w:pPr>
        <w:pStyle w:val="Heading2"/>
        <w:spacing w:before="3"/>
        <w:ind w:left="866" w:right="912"/>
        <w:jc w:val="center"/>
      </w:pPr>
      <w:r>
        <w:t>TABLE.NO.5.31.</w:t>
      </w:r>
    </w:p>
    <w:p w:rsidR="006815D9" w:rsidRDefault="006815D9">
      <w:pPr>
        <w:pStyle w:val="BodyText"/>
        <w:rPr>
          <w:b/>
        </w:rPr>
      </w:pPr>
    </w:p>
    <w:p w:rsidR="006815D9" w:rsidRDefault="00561D32">
      <w:pPr>
        <w:ind w:left="866" w:right="913"/>
        <w:jc w:val="center"/>
        <w:rPr>
          <w:b/>
          <w:sz w:val="24"/>
        </w:rPr>
      </w:pPr>
      <w:r>
        <w:rPr>
          <w:b/>
          <w:sz w:val="24"/>
        </w:rPr>
        <w:t>DETAILS OF ADDITIONAL INCOME SPEND BY THE RESPONDENTS</w:t>
      </w:r>
    </w:p>
    <w:p w:rsidR="006815D9" w:rsidRDefault="006815D9">
      <w:pPr>
        <w:pStyle w:val="BodyText"/>
        <w:spacing w:before="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96"/>
        <w:gridCol w:w="1717"/>
        <w:gridCol w:w="1501"/>
        <w:gridCol w:w="1875"/>
      </w:tblGrid>
      <w:tr w:rsidR="006815D9">
        <w:trPr>
          <w:trHeight w:val="1179"/>
        </w:trPr>
        <w:tc>
          <w:tcPr>
            <w:tcW w:w="3096" w:type="dxa"/>
          </w:tcPr>
          <w:p w:rsidR="006815D9" w:rsidRDefault="006815D9">
            <w:pPr>
              <w:pStyle w:val="TableParagraph"/>
              <w:spacing w:before="1"/>
              <w:rPr>
                <w:b/>
                <w:sz w:val="27"/>
              </w:rPr>
            </w:pPr>
          </w:p>
          <w:p w:rsidR="006815D9" w:rsidRDefault="00561D32">
            <w:pPr>
              <w:pStyle w:val="TableParagraph"/>
              <w:ind w:left="117"/>
              <w:rPr>
                <w:b/>
                <w:sz w:val="24"/>
              </w:rPr>
            </w:pPr>
            <w:r>
              <w:rPr>
                <w:b/>
                <w:sz w:val="24"/>
              </w:rPr>
              <w:t>Additional income spend on</w:t>
            </w:r>
          </w:p>
        </w:tc>
        <w:tc>
          <w:tcPr>
            <w:tcW w:w="1717" w:type="dxa"/>
          </w:tcPr>
          <w:p w:rsidR="006815D9" w:rsidRDefault="006815D9">
            <w:pPr>
              <w:pStyle w:val="TableParagraph"/>
              <w:spacing w:before="1"/>
              <w:rPr>
                <w:b/>
                <w:sz w:val="27"/>
              </w:rPr>
            </w:pPr>
          </w:p>
          <w:p w:rsidR="006815D9" w:rsidRDefault="00561D32">
            <w:pPr>
              <w:pStyle w:val="TableParagraph"/>
              <w:ind w:left="291" w:right="282"/>
              <w:jc w:val="center"/>
              <w:rPr>
                <w:b/>
                <w:sz w:val="24"/>
              </w:rPr>
            </w:pPr>
            <w:r>
              <w:rPr>
                <w:b/>
                <w:sz w:val="24"/>
              </w:rPr>
              <w:t>Frequency</w:t>
            </w:r>
          </w:p>
        </w:tc>
        <w:tc>
          <w:tcPr>
            <w:tcW w:w="1501" w:type="dxa"/>
          </w:tcPr>
          <w:p w:rsidR="006815D9" w:rsidRDefault="006815D9">
            <w:pPr>
              <w:pStyle w:val="TableParagraph"/>
              <w:spacing w:before="1"/>
              <w:rPr>
                <w:b/>
                <w:sz w:val="27"/>
              </w:rPr>
            </w:pPr>
          </w:p>
          <w:p w:rsidR="006815D9" w:rsidRDefault="00561D32">
            <w:pPr>
              <w:pStyle w:val="TableParagraph"/>
              <w:ind w:left="89" w:right="79"/>
              <w:jc w:val="center"/>
              <w:rPr>
                <w:b/>
                <w:sz w:val="24"/>
              </w:rPr>
            </w:pPr>
            <w:r>
              <w:rPr>
                <w:b/>
                <w:sz w:val="24"/>
              </w:rPr>
              <w:t>Percent</w:t>
            </w:r>
          </w:p>
        </w:tc>
        <w:tc>
          <w:tcPr>
            <w:tcW w:w="1875" w:type="dxa"/>
          </w:tcPr>
          <w:p w:rsidR="006815D9" w:rsidRDefault="00561D32">
            <w:pPr>
              <w:pStyle w:val="TableParagraph"/>
              <w:spacing w:before="36" w:line="480" w:lineRule="auto"/>
              <w:ind w:left="545" w:right="308" w:hanging="208"/>
              <w:rPr>
                <w:b/>
                <w:sz w:val="24"/>
              </w:rPr>
            </w:pPr>
            <w:r>
              <w:rPr>
                <w:b/>
                <w:sz w:val="24"/>
              </w:rPr>
              <w:t>Cumulative Percent</w:t>
            </w:r>
          </w:p>
        </w:tc>
      </w:tr>
      <w:tr w:rsidR="006815D9">
        <w:trPr>
          <w:trHeight w:val="611"/>
        </w:trPr>
        <w:tc>
          <w:tcPr>
            <w:tcW w:w="3096" w:type="dxa"/>
          </w:tcPr>
          <w:p w:rsidR="006815D9" w:rsidRDefault="00561D32">
            <w:pPr>
              <w:pStyle w:val="TableParagraph"/>
              <w:spacing w:before="26"/>
              <w:ind w:left="29"/>
              <w:rPr>
                <w:sz w:val="24"/>
              </w:rPr>
            </w:pPr>
            <w:r>
              <w:rPr>
                <w:sz w:val="24"/>
              </w:rPr>
              <w:t>Family expenses</w:t>
            </w:r>
          </w:p>
        </w:tc>
        <w:tc>
          <w:tcPr>
            <w:tcW w:w="1717" w:type="dxa"/>
          </w:tcPr>
          <w:p w:rsidR="006815D9" w:rsidRDefault="00561D32">
            <w:pPr>
              <w:pStyle w:val="TableParagraph"/>
              <w:spacing w:before="26"/>
              <w:ind w:left="290" w:right="282"/>
              <w:jc w:val="center"/>
              <w:rPr>
                <w:sz w:val="24"/>
              </w:rPr>
            </w:pPr>
            <w:r>
              <w:rPr>
                <w:sz w:val="24"/>
              </w:rPr>
              <w:t>226</w:t>
            </w:r>
          </w:p>
        </w:tc>
        <w:tc>
          <w:tcPr>
            <w:tcW w:w="1501" w:type="dxa"/>
          </w:tcPr>
          <w:p w:rsidR="006815D9" w:rsidRDefault="00561D32">
            <w:pPr>
              <w:pStyle w:val="TableParagraph"/>
              <w:spacing w:before="26"/>
              <w:ind w:left="89" w:right="80"/>
              <w:jc w:val="center"/>
              <w:rPr>
                <w:sz w:val="24"/>
              </w:rPr>
            </w:pPr>
            <w:r>
              <w:rPr>
                <w:sz w:val="24"/>
              </w:rPr>
              <w:t>44.8</w:t>
            </w:r>
          </w:p>
        </w:tc>
        <w:tc>
          <w:tcPr>
            <w:tcW w:w="1875" w:type="dxa"/>
          </w:tcPr>
          <w:p w:rsidR="006815D9" w:rsidRDefault="00561D32">
            <w:pPr>
              <w:pStyle w:val="TableParagraph"/>
              <w:spacing w:before="26"/>
              <w:ind w:left="647" w:right="638"/>
              <w:jc w:val="center"/>
              <w:rPr>
                <w:sz w:val="24"/>
              </w:rPr>
            </w:pPr>
            <w:r>
              <w:rPr>
                <w:sz w:val="24"/>
              </w:rPr>
              <w:t>44.8</w:t>
            </w:r>
          </w:p>
        </w:tc>
      </w:tr>
      <w:tr w:rsidR="006815D9">
        <w:trPr>
          <w:trHeight w:val="627"/>
        </w:trPr>
        <w:tc>
          <w:tcPr>
            <w:tcW w:w="3096" w:type="dxa"/>
          </w:tcPr>
          <w:p w:rsidR="006815D9" w:rsidRDefault="00561D32">
            <w:pPr>
              <w:pStyle w:val="TableParagraph"/>
              <w:spacing w:before="26"/>
              <w:ind w:left="29"/>
              <w:rPr>
                <w:sz w:val="24"/>
              </w:rPr>
            </w:pPr>
            <w:r>
              <w:rPr>
                <w:sz w:val="24"/>
              </w:rPr>
              <w:t>Reduce credit</w:t>
            </w:r>
          </w:p>
        </w:tc>
        <w:tc>
          <w:tcPr>
            <w:tcW w:w="1717" w:type="dxa"/>
          </w:tcPr>
          <w:p w:rsidR="006815D9" w:rsidRDefault="00561D32">
            <w:pPr>
              <w:pStyle w:val="TableParagraph"/>
              <w:spacing w:before="35"/>
              <w:ind w:left="290" w:right="282"/>
              <w:jc w:val="center"/>
              <w:rPr>
                <w:sz w:val="24"/>
              </w:rPr>
            </w:pPr>
            <w:r>
              <w:rPr>
                <w:sz w:val="24"/>
              </w:rPr>
              <w:t>138</w:t>
            </w:r>
          </w:p>
        </w:tc>
        <w:tc>
          <w:tcPr>
            <w:tcW w:w="1501" w:type="dxa"/>
          </w:tcPr>
          <w:p w:rsidR="006815D9" w:rsidRDefault="00561D32">
            <w:pPr>
              <w:pStyle w:val="TableParagraph"/>
              <w:spacing w:before="35"/>
              <w:ind w:left="89" w:right="80"/>
              <w:jc w:val="center"/>
              <w:rPr>
                <w:sz w:val="24"/>
              </w:rPr>
            </w:pPr>
            <w:r>
              <w:rPr>
                <w:sz w:val="24"/>
              </w:rPr>
              <w:t>27.4</w:t>
            </w:r>
          </w:p>
        </w:tc>
        <w:tc>
          <w:tcPr>
            <w:tcW w:w="1875" w:type="dxa"/>
          </w:tcPr>
          <w:p w:rsidR="006815D9" w:rsidRDefault="00561D32">
            <w:pPr>
              <w:pStyle w:val="TableParagraph"/>
              <w:spacing w:before="35"/>
              <w:ind w:left="647" w:right="638"/>
              <w:jc w:val="center"/>
              <w:rPr>
                <w:sz w:val="24"/>
              </w:rPr>
            </w:pPr>
            <w:r>
              <w:rPr>
                <w:sz w:val="24"/>
              </w:rPr>
              <w:t>72.2</w:t>
            </w:r>
          </w:p>
        </w:tc>
      </w:tr>
      <w:tr w:rsidR="006815D9">
        <w:trPr>
          <w:trHeight w:val="650"/>
        </w:trPr>
        <w:tc>
          <w:tcPr>
            <w:tcW w:w="3096" w:type="dxa"/>
          </w:tcPr>
          <w:p w:rsidR="006815D9" w:rsidRDefault="00561D32">
            <w:pPr>
              <w:pStyle w:val="TableParagraph"/>
              <w:spacing w:before="27"/>
              <w:ind w:left="29"/>
              <w:rPr>
                <w:sz w:val="24"/>
              </w:rPr>
            </w:pPr>
            <w:r>
              <w:rPr>
                <w:sz w:val="24"/>
              </w:rPr>
              <w:t>Children education</w:t>
            </w:r>
          </w:p>
        </w:tc>
        <w:tc>
          <w:tcPr>
            <w:tcW w:w="1717" w:type="dxa"/>
          </w:tcPr>
          <w:p w:rsidR="006815D9" w:rsidRDefault="00561D32">
            <w:pPr>
              <w:pStyle w:val="TableParagraph"/>
              <w:spacing w:before="47"/>
              <w:ind w:left="290" w:right="282"/>
              <w:jc w:val="center"/>
              <w:rPr>
                <w:sz w:val="24"/>
              </w:rPr>
            </w:pPr>
            <w:r>
              <w:rPr>
                <w:sz w:val="24"/>
              </w:rPr>
              <w:t>100</w:t>
            </w:r>
          </w:p>
        </w:tc>
        <w:tc>
          <w:tcPr>
            <w:tcW w:w="1501" w:type="dxa"/>
          </w:tcPr>
          <w:p w:rsidR="006815D9" w:rsidRDefault="00561D32">
            <w:pPr>
              <w:pStyle w:val="TableParagraph"/>
              <w:spacing w:before="47"/>
              <w:ind w:left="89" w:right="80"/>
              <w:jc w:val="center"/>
              <w:rPr>
                <w:sz w:val="24"/>
              </w:rPr>
            </w:pPr>
            <w:r>
              <w:rPr>
                <w:sz w:val="24"/>
              </w:rPr>
              <w:t>19.8</w:t>
            </w:r>
          </w:p>
        </w:tc>
        <w:tc>
          <w:tcPr>
            <w:tcW w:w="1875" w:type="dxa"/>
          </w:tcPr>
          <w:p w:rsidR="006815D9" w:rsidRDefault="00561D32">
            <w:pPr>
              <w:pStyle w:val="TableParagraph"/>
              <w:spacing w:before="47"/>
              <w:ind w:left="647" w:right="638"/>
              <w:jc w:val="center"/>
              <w:rPr>
                <w:sz w:val="24"/>
              </w:rPr>
            </w:pPr>
            <w:r>
              <w:rPr>
                <w:sz w:val="24"/>
              </w:rPr>
              <w:t>92.1</w:t>
            </w:r>
          </w:p>
        </w:tc>
      </w:tr>
      <w:tr w:rsidR="006815D9">
        <w:trPr>
          <w:trHeight w:val="628"/>
        </w:trPr>
        <w:tc>
          <w:tcPr>
            <w:tcW w:w="3096" w:type="dxa"/>
          </w:tcPr>
          <w:p w:rsidR="006815D9" w:rsidRDefault="00561D32">
            <w:pPr>
              <w:pStyle w:val="TableParagraph"/>
              <w:spacing w:before="27"/>
              <w:ind w:left="29"/>
              <w:rPr>
                <w:sz w:val="24"/>
              </w:rPr>
            </w:pPr>
            <w:r>
              <w:rPr>
                <w:sz w:val="24"/>
              </w:rPr>
              <w:t>Savings</w:t>
            </w:r>
          </w:p>
        </w:tc>
        <w:tc>
          <w:tcPr>
            <w:tcW w:w="1717" w:type="dxa"/>
          </w:tcPr>
          <w:p w:rsidR="006815D9" w:rsidRDefault="00561D32">
            <w:pPr>
              <w:pStyle w:val="TableParagraph"/>
              <w:spacing w:before="35"/>
              <w:ind w:left="290" w:right="282"/>
              <w:jc w:val="center"/>
              <w:rPr>
                <w:sz w:val="24"/>
              </w:rPr>
            </w:pPr>
            <w:r>
              <w:rPr>
                <w:sz w:val="24"/>
              </w:rPr>
              <w:t>39</w:t>
            </w:r>
          </w:p>
        </w:tc>
        <w:tc>
          <w:tcPr>
            <w:tcW w:w="1501" w:type="dxa"/>
          </w:tcPr>
          <w:p w:rsidR="006815D9" w:rsidRDefault="00561D32">
            <w:pPr>
              <w:pStyle w:val="TableParagraph"/>
              <w:spacing w:before="35"/>
              <w:ind w:left="89" w:right="80"/>
              <w:jc w:val="center"/>
              <w:rPr>
                <w:sz w:val="24"/>
              </w:rPr>
            </w:pPr>
            <w:r>
              <w:rPr>
                <w:sz w:val="24"/>
              </w:rPr>
              <w:t>7.7</w:t>
            </w:r>
          </w:p>
        </w:tc>
        <w:tc>
          <w:tcPr>
            <w:tcW w:w="1875" w:type="dxa"/>
          </w:tcPr>
          <w:p w:rsidR="006815D9" w:rsidRDefault="00561D32">
            <w:pPr>
              <w:pStyle w:val="TableParagraph"/>
              <w:spacing w:before="35"/>
              <w:ind w:left="647" w:right="638"/>
              <w:jc w:val="center"/>
              <w:rPr>
                <w:sz w:val="24"/>
              </w:rPr>
            </w:pPr>
            <w:r>
              <w:rPr>
                <w:sz w:val="24"/>
              </w:rPr>
              <w:t>99.8</w:t>
            </w:r>
          </w:p>
        </w:tc>
      </w:tr>
      <w:tr w:rsidR="006815D9">
        <w:trPr>
          <w:trHeight w:val="611"/>
        </w:trPr>
        <w:tc>
          <w:tcPr>
            <w:tcW w:w="3096" w:type="dxa"/>
          </w:tcPr>
          <w:p w:rsidR="006815D9" w:rsidRDefault="00561D32">
            <w:pPr>
              <w:pStyle w:val="TableParagraph"/>
              <w:spacing w:before="26"/>
              <w:ind w:left="29"/>
              <w:rPr>
                <w:sz w:val="24"/>
              </w:rPr>
            </w:pPr>
            <w:r>
              <w:rPr>
                <w:sz w:val="24"/>
              </w:rPr>
              <w:t>Others</w:t>
            </w:r>
          </w:p>
        </w:tc>
        <w:tc>
          <w:tcPr>
            <w:tcW w:w="1717" w:type="dxa"/>
          </w:tcPr>
          <w:p w:rsidR="006815D9" w:rsidRDefault="00561D32">
            <w:pPr>
              <w:pStyle w:val="TableParagraph"/>
              <w:spacing w:before="26"/>
              <w:ind w:left="8"/>
              <w:jc w:val="center"/>
              <w:rPr>
                <w:sz w:val="24"/>
              </w:rPr>
            </w:pPr>
            <w:r>
              <w:rPr>
                <w:sz w:val="24"/>
              </w:rPr>
              <w:t>1</w:t>
            </w:r>
          </w:p>
        </w:tc>
        <w:tc>
          <w:tcPr>
            <w:tcW w:w="1501" w:type="dxa"/>
          </w:tcPr>
          <w:p w:rsidR="006815D9" w:rsidRDefault="00561D32">
            <w:pPr>
              <w:pStyle w:val="TableParagraph"/>
              <w:spacing w:before="26"/>
              <w:ind w:left="89" w:right="80"/>
              <w:jc w:val="center"/>
              <w:rPr>
                <w:sz w:val="24"/>
              </w:rPr>
            </w:pPr>
            <w:r>
              <w:rPr>
                <w:sz w:val="24"/>
              </w:rPr>
              <w:t>0.2</w:t>
            </w:r>
          </w:p>
        </w:tc>
        <w:tc>
          <w:tcPr>
            <w:tcW w:w="1875" w:type="dxa"/>
          </w:tcPr>
          <w:p w:rsidR="006815D9" w:rsidRDefault="00561D32">
            <w:pPr>
              <w:pStyle w:val="TableParagraph"/>
              <w:spacing w:before="26"/>
              <w:ind w:left="647" w:right="638"/>
              <w:jc w:val="center"/>
              <w:rPr>
                <w:sz w:val="24"/>
              </w:rPr>
            </w:pPr>
            <w:r>
              <w:rPr>
                <w:sz w:val="24"/>
              </w:rPr>
              <w:t>100.0</w:t>
            </w:r>
          </w:p>
        </w:tc>
      </w:tr>
      <w:tr w:rsidR="006815D9">
        <w:trPr>
          <w:trHeight w:val="628"/>
        </w:trPr>
        <w:tc>
          <w:tcPr>
            <w:tcW w:w="3096" w:type="dxa"/>
          </w:tcPr>
          <w:p w:rsidR="006815D9" w:rsidRDefault="00561D32">
            <w:pPr>
              <w:pStyle w:val="TableParagraph"/>
              <w:spacing w:before="27"/>
              <w:ind w:left="29"/>
              <w:rPr>
                <w:sz w:val="24"/>
              </w:rPr>
            </w:pPr>
            <w:r>
              <w:rPr>
                <w:sz w:val="24"/>
              </w:rPr>
              <w:t>Total</w:t>
            </w:r>
          </w:p>
        </w:tc>
        <w:tc>
          <w:tcPr>
            <w:tcW w:w="1717" w:type="dxa"/>
          </w:tcPr>
          <w:p w:rsidR="006815D9" w:rsidRDefault="00561D32">
            <w:pPr>
              <w:pStyle w:val="TableParagraph"/>
              <w:spacing w:before="35"/>
              <w:ind w:left="290" w:right="282"/>
              <w:jc w:val="center"/>
              <w:rPr>
                <w:sz w:val="24"/>
              </w:rPr>
            </w:pPr>
            <w:r>
              <w:rPr>
                <w:sz w:val="24"/>
              </w:rPr>
              <w:t>504</w:t>
            </w:r>
          </w:p>
        </w:tc>
        <w:tc>
          <w:tcPr>
            <w:tcW w:w="1501" w:type="dxa"/>
          </w:tcPr>
          <w:p w:rsidR="006815D9" w:rsidRDefault="00561D32">
            <w:pPr>
              <w:pStyle w:val="TableParagraph"/>
              <w:spacing w:before="35"/>
              <w:ind w:left="89" w:right="80"/>
              <w:jc w:val="center"/>
              <w:rPr>
                <w:sz w:val="24"/>
              </w:rPr>
            </w:pPr>
            <w:r>
              <w:rPr>
                <w:sz w:val="24"/>
              </w:rPr>
              <w:t>100.0</w:t>
            </w:r>
          </w:p>
        </w:tc>
        <w:tc>
          <w:tcPr>
            <w:tcW w:w="1875"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pPr>
      <w:r>
        <w:t>MGNREGS AND MIGRATION</w:t>
      </w:r>
    </w:p>
    <w:p w:rsidR="006815D9" w:rsidRDefault="006815D9">
      <w:pPr>
        <w:pStyle w:val="BodyText"/>
        <w:spacing w:before="9"/>
        <w:rPr>
          <w:b/>
          <w:sz w:val="23"/>
        </w:rPr>
      </w:pPr>
    </w:p>
    <w:p w:rsidR="006815D9" w:rsidRDefault="00561D32">
      <w:pPr>
        <w:pStyle w:val="BodyText"/>
        <w:spacing w:line="480" w:lineRule="auto"/>
        <w:ind w:left="871" w:right="917" w:firstLine="720"/>
        <w:jc w:val="both"/>
      </w:pPr>
      <w:r>
        <w:t>For the landless and marginal farmers who are in constant debt, migration is an only choice for livelihood. Totally every year thousands of people across the length and breadth of the region leave their native village in search of food and employment. Most end up as bonded ages. One of the significant objectives of the</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7"/>
        <w:jc w:val="both"/>
      </w:pPr>
      <w:r>
        <w:lastRenderedPageBreak/>
        <w:t>MGNREGS is to arrest out – migration of unsigned, landless labour force from the rural areas to wage employment within their native villages so that these MGNREGS wage employment can be rationally utilized by the landless workers during lean seasons.</w:t>
      </w:r>
    </w:p>
    <w:p w:rsidR="006815D9" w:rsidRDefault="00561D32">
      <w:pPr>
        <w:pStyle w:val="BodyText"/>
        <w:spacing w:before="1" w:line="480" w:lineRule="auto"/>
        <w:ind w:left="871" w:right="917" w:firstLine="720"/>
        <w:jc w:val="both"/>
      </w:pPr>
      <w:r>
        <w:t>As far as possible, the work side is to be within 5 km ratios of the applicant village in case it is not, it must be provided within the block and labourers must be paid 10percent of their wages as extra wages to meet the additional travel and living expenses.</w:t>
      </w:r>
    </w:p>
    <w:p w:rsidR="006815D9" w:rsidRDefault="00561D32">
      <w:pPr>
        <w:pStyle w:val="Heading2"/>
        <w:spacing w:before="2"/>
        <w:ind w:left="866" w:right="912"/>
        <w:jc w:val="center"/>
      </w:pPr>
      <w:r>
        <w:t>TABLE.NO.5.32.</w:t>
      </w:r>
    </w:p>
    <w:p w:rsidR="006815D9" w:rsidRDefault="006815D9">
      <w:pPr>
        <w:pStyle w:val="BodyText"/>
        <w:rPr>
          <w:b/>
        </w:rPr>
      </w:pPr>
    </w:p>
    <w:p w:rsidR="006815D9" w:rsidRDefault="00561D32">
      <w:pPr>
        <w:ind w:left="866" w:right="913"/>
        <w:jc w:val="center"/>
        <w:rPr>
          <w:b/>
          <w:sz w:val="24"/>
        </w:rPr>
      </w:pPr>
      <w:r>
        <w:rPr>
          <w:b/>
          <w:sz w:val="24"/>
        </w:rPr>
        <w:t>MIGRATION COMPOSITION OF SELECTED RESPONDENTS.</w:t>
      </w:r>
    </w:p>
    <w:p w:rsidR="006815D9" w:rsidRDefault="006815D9">
      <w:pPr>
        <w:pStyle w:val="BodyText"/>
        <w:spacing w:before="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94"/>
        <w:gridCol w:w="1536"/>
        <w:gridCol w:w="1973"/>
        <w:gridCol w:w="2008"/>
      </w:tblGrid>
      <w:tr w:rsidR="006815D9">
        <w:trPr>
          <w:trHeight w:val="1163"/>
        </w:trPr>
        <w:tc>
          <w:tcPr>
            <w:tcW w:w="2494" w:type="dxa"/>
          </w:tcPr>
          <w:p w:rsidR="006815D9" w:rsidRDefault="00561D32">
            <w:pPr>
              <w:pStyle w:val="TableParagraph"/>
              <w:spacing w:before="29" w:line="480" w:lineRule="auto"/>
              <w:ind w:left="612" w:right="585" w:firstLine="37"/>
              <w:rPr>
                <w:b/>
                <w:sz w:val="24"/>
              </w:rPr>
            </w:pPr>
            <w:r>
              <w:rPr>
                <w:b/>
                <w:sz w:val="24"/>
              </w:rPr>
              <w:t>Migrate for employment</w:t>
            </w:r>
          </w:p>
        </w:tc>
        <w:tc>
          <w:tcPr>
            <w:tcW w:w="1536" w:type="dxa"/>
          </w:tcPr>
          <w:p w:rsidR="006815D9" w:rsidRDefault="006815D9">
            <w:pPr>
              <w:pStyle w:val="TableParagraph"/>
              <w:spacing w:before="5"/>
              <w:rPr>
                <w:b/>
                <w:sz w:val="26"/>
              </w:rPr>
            </w:pPr>
          </w:p>
          <w:p w:rsidR="006815D9" w:rsidRDefault="00561D32">
            <w:pPr>
              <w:pStyle w:val="TableParagraph"/>
              <w:spacing w:before="1"/>
              <w:ind w:left="199" w:right="192"/>
              <w:jc w:val="center"/>
              <w:rPr>
                <w:b/>
                <w:sz w:val="24"/>
              </w:rPr>
            </w:pPr>
            <w:r>
              <w:rPr>
                <w:b/>
                <w:sz w:val="24"/>
              </w:rPr>
              <w:t>Frequency</w:t>
            </w:r>
          </w:p>
        </w:tc>
        <w:tc>
          <w:tcPr>
            <w:tcW w:w="1973" w:type="dxa"/>
          </w:tcPr>
          <w:p w:rsidR="006815D9" w:rsidRDefault="006815D9">
            <w:pPr>
              <w:pStyle w:val="TableParagraph"/>
              <w:spacing w:before="5"/>
              <w:rPr>
                <w:b/>
                <w:sz w:val="26"/>
              </w:rPr>
            </w:pPr>
          </w:p>
          <w:p w:rsidR="006815D9" w:rsidRDefault="00561D32">
            <w:pPr>
              <w:pStyle w:val="TableParagraph"/>
              <w:spacing w:before="1"/>
              <w:ind w:left="572" w:right="564"/>
              <w:jc w:val="center"/>
              <w:rPr>
                <w:b/>
                <w:sz w:val="24"/>
              </w:rPr>
            </w:pPr>
            <w:r>
              <w:rPr>
                <w:b/>
                <w:sz w:val="24"/>
              </w:rPr>
              <w:t>Percent</w:t>
            </w:r>
          </w:p>
        </w:tc>
        <w:tc>
          <w:tcPr>
            <w:tcW w:w="2008" w:type="dxa"/>
          </w:tcPr>
          <w:p w:rsidR="006815D9" w:rsidRDefault="00561D32">
            <w:pPr>
              <w:pStyle w:val="TableParagraph"/>
              <w:spacing w:before="29" w:line="480" w:lineRule="auto"/>
              <w:ind w:left="610" w:right="376" w:hanging="208"/>
              <w:rPr>
                <w:b/>
                <w:sz w:val="24"/>
              </w:rPr>
            </w:pPr>
            <w:r>
              <w:rPr>
                <w:b/>
                <w:sz w:val="24"/>
              </w:rPr>
              <w:t>Cumulative Percent</w:t>
            </w:r>
          </w:p>
        </w:tc>
      </w:tr>
      <w:tr w:rsidR="006815D9">
        <w:trPr>
          <w:trHeight w:val="611"/>
        </w:trPr>
        <w:tc>
          <w:tcPr>
            <w:tcW w:w="2494" w:type="dxa"/>
          </w:tcPr>
          <w:p w:rsidR="006815D9" w:rsidRDefault="00561D32">
            <w:pPr>
              <w:pStyle w:val="TableParagraph"/>
              <w:spacing w:before="26"/>
              <w:ind w:left="29"/>
              <w:rPr>
                <w:sz w:val="24"/>
              </w:rPr>
            </w:pPr>
            <w:r>
              <w:rPr>
                <w:sz w:val="24"/>
              </w:rPr>
              <w:t>Yes</w:t>
            </w:r>
          </w:p>
        </w:tc>
        <w:tc>
          <w:tcPr>
            <w:tcW w:w="1536" w:type="dxa"/>
          </w:tcPr>
          <w:p w:rsidR="006815D9" w:rsidRDefault="00561D32">
            <w:pPr>
              <w:pStyle w:val="TableParagraph"/>
              <w:spacing w:before="26"/>
              <w:ind w:left="198" w:right="192"/>
              <w:jc w:val="center"/>
              <w:rPr>
                <w:sz w:val="24"/>
              </w:rPr>
            </w:pPr>
            <w:r>
              <w:rPr>
                <w:sz w:val="24"/>
              </w:rPr>
              <w:t>278</w:t>
            </w:r>
          </w:p>
        </w:tc>
        <w:tc>
          <w:tcPr>
            <w:tcW w:w="1973" w:type="dxa"/>
          </w:tcPr>
          <w:p w:rsidR="006815D9" w:rsidRDefault="00561D32">
            <w:pPr>
              <w:pStyle w:val="TableParagraph"/>
              <w:spacing w:before="26"/>
              <w:ind w:left="572" w:right="564"/>
              <w:jc w:val="center"/>
              <w:rPr>
                <w:sz w:val="24"/>
              </w:rPr>
            </w:pPr>
            <w:r>
              <w:rPr>
                <w:sz w:val="24"/>
              </w:rPr>
              <w:t>55.2</w:t>
            </w:r>
          </w:p>
        </w:tc>
        <w:tc>
          <w:tcPr>
            <w:tcW w:w="2008" w:type="dxa"/>
          </w:tcPr>
          <w:p w:rsidR="006815D9" w:rsidRDefault="00561D32">
            <w:pPr>
              <w:pStyle w:val="TableParagraph"/>
              <w:spacing w:before="26"/>
              <w:ind w:left="712" w:right="706"/>
              <w:jc w:val="center"/>
              <w:rPr>
                <w:sz w:val="24"/>
              </w:rPr>
            </w:pPr>
            <w:r>
              <w:rPr>
                <w:sz w:val="24"/>
              </w:rPr>
              <w:t>55.2</w:t>
            </w:r>
          </w:p>
        </w:tc>
      </w:tr>
      <w:tr w:rsidR="006815D9">
        <w:trPr>
          <w:trHeight w:val="611"/>
        </w:trPr>
        <w:tc>
          <w:tcPr>
            <w:tcW w:w="2494" w:type="dxa"/>
          </w:tcPr>
          <w:p w:rsidR="006815D9" w:rsidRDefault="00561D32">
            <w:pPr>
              <w:pStyle w:val="TableParagraph"/>
              <w:spacing w:before="26"/>
              <w:ind w:left="29"/>
              <w:rPr>
                <w:sz w:val="24"/>
              </w:rPr>
            </w:pPr>
            <w:r>
              <w:rPr>
                <w:sz w:val="24"/>
              </w:rPr>
              <w:t>No</w:t>
            </w:r>
          </w:p>
        </w:tc>
        <w:tc>
          <w:tcPr>
            <w:tcW w:w="1536" w:type="dxa"/>
          </w:tcPr>
          <w:p w:rsidR="006815D9" w:rsidRDefault="00561D32">
            <w:pPr>
              <w:pStyle w:val="TableParagraph"/>
              <w:spacing w:before="26"/>
              <w:ind w:left="198" w:right="192"/>
              <w:jc w:val="center"/>
              <w:rPr>
                <w:sz w:val="24"/>
              </w:rPr>
            </w:pPr>
            <w:r>
              <w:rPr>
                <w:sz w:val="24"/>
              </w:rPr>
              <w:t>226</w:t>
            </w:r>
          </w:p>
        </w:tc>
        <w:tc>
          <w:tcPr>
            <w:tcW w:w="1973" w:type="dxa"/>
          </w:tcPr>
          <w:p w:rsidR="006815D9" w:rsidRDefault="00561D32">
            <w:pPr>
              <w:pStyle w:val="TableParagraph"/>
              <w:spacing w:before="26"/>
              <w:ind w:left="572" w:right="564"/>
              <w:jc w:val="center"/>
              <w:rPr>
                <w:sz w:val="24"/>
              </w:rPr>
            </w:pPr>
            <w:r>
              <w:rPr>
                <w:sz w:val="24"/>
              </w:rPr>
              <w:t>44.8</w:t>
            </w:r>
          </w:p>
        </w:tc>
        <w:tc>
          <w:tcPr>
            <w:tcW w:w="2008" w:type="dxa"/>
          </w:tcPr>
          <w:p w:rsidR="006815D9" w:rsidRDefault="00561D32">
            <w:pPr>
              <w:pStyle w:val="TableParagraph"/>
              <w:spacing w:before="26"/>
              <w:ind w:left="712" w:right="706"/>
              <w:jc w:val="center"/>
              <w:rPr>
                <w:sz w:val="24"/>
              </w:rPr>
            </w:pPr>
            <w:r>
              <w:rPr>
                <w:sz w:val="24"/>
              </w:rPr>
              <w:t>100.0</w:t>
            </w:r>
          </w:p>
        </w:tc>
      </w:tr>
      <w:tr w:rsidR="006815D9">
        <w:trPr>
          <w:trHeight w:val="612"/>
        </w:trPr>
        <w:tc>
          <w:tcPr>
            <w:tcW w:w="2494" w:type="dxa"/>
          </w:tcPr>
          <w:p w:rsidR="006815D9" w:rsidRDefault="00561D32">
            <w:pPr>
              <w:pStyle w:val="TableParagraph"/>
              <w:spacing w:before="27"/>
              <w:ind w:left="29"/>
              <w:rPr>
                <w:sz w:val="24"/>
              </w:rPr>
            </w:pPr>
            <w:r>
              <w:rPr>
                <w:sz w:val="24"/>
              </w:rPr>
              <w:t>Total</w:t>
            </w:r>
          </w:p>
        </w:tc>
        <w:tc>
          <w:tcPr>
            <w:tcW w:w="1536" w:type="dxa"/>
          </w:tcPr>
          <w:p w:rsidR="006815D9" w:rsidRDefault="00561D32">
            <w:pPr>
              <w:pStyle w:val="TableParagraph"/>
              <w:spacing w:before="27"/>
              <w:ind w:left="198" w:right="192"/>
              <w:jc w:val="center"/>
              <w:rPr>
                <w:sz w:val="24"/>
              </w:rPr>
            </w:pPr>
            <w:r>
              <w:rPr>
                <w:sz w:val="24"/>
              </w:rPr>
              <w:t>504</w:t>
            </w:r>
          </w:p>
        </w:tc>
        <w:tc>
          <w:tcPr>
            <w:tcW w:w="1973" w:type="dxa"/>
          </w:tcPr>
          <w:p w:rsidR="006815D9" w:rsidRDefault="00561D32">
            <w:pPr>
              <w:pStyle w:val="TableParagraph"/>
              <w:spacing w:before="27"/>
              <w:ind w:left="572" w:right="564"/>
              <w:jc w:val="center"/>
              <w:rPr>
                <w:sz w:val="24"/>
              </w:rPr>
            </w:pPr>
            <w:r>
              <w:rPr>
                <w:sz w:val="24"/>
              </w:rPr>
              <w:t>100.0</w:t>
            </w:r>
          </w:p>
        </w:tc>
        <w:tc>
          <w:tcPr>
            <w:tcW w:w="2008" w:type="dxa"/>
          </w:tcPr>
          <w:p w:rsidR="006815D9" w:rsidRDefault="006815D9">
            <w:pPr>
              <w:pStyle w:val="TableParagraph"/>
              <w:rPr>
                <w:sz w:val="24"/>
              </w:rPr>
            </w:pPr>
          </w:p>
        </w:tc>
      </w:tr>
    </w:tbl>
    <w:p w:rsidR="006815D9" w:rsidRDefault="00561D32">
      <w:pPr>
        <w:pStyle w:val="BodyText"/>
        <w:ind w:left="871"/>
        <w:jc w:val="both"/>
      </w:pPr>
      <w:r>
        <w:t>Source : Computed from primary data.</w:t>
      </w:r>
    </w:p>
    <w:p w:rsidR="006815D9" w:rsidRDefault="006815D9">
      <w:pPr>
        <w:pStyle w:val="BodyText"/>
      </w:pPr>
    </w:p>
    <w:p w:rsidR="006815D9" w:rsidRDefault="00561D32">
      <w:pPr>
        <w:pStyle w:val="BodyText"/>
        <w:spacing w:line="480" w:lineRule="auto"/>
        <w:ind w:left="871" w:right="918" w:firstLine="720"/>
        <w:jc w:val="both"/>
      </w:pPr>
      <w:r>
        <w:t>MGNREGS will have significant positive impact on seasonal rural-urban migrations by providing rural workers with employment during lean season. The study finds that around 55percent of respondents are migrate for their employment. Before MGNREGS, these villages had no option but to move from place to place during off-agricultural season.</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BodyText"/>
        <w:spacing w:before="76" w:line="480" w:lineRule="auto"/>
        <w:ind w:left="871" w:right="916" w:firstLine="720"/>
        <w:jc w:val="both"/>
      </w:pPr>
      <w:r>
        <w:lastRenderedPageBreak/>
        <w:t>The below figure 5.15 revealed that 48 respondents are migrate with in 10kms, around 36percent of respondents migrate for employment between 11 to 25km, nearly 14 percent of them migrate more than 25 km, for their employment. But the employment guarantee scheme in place, they have a source of livelihood during drought seasons within the</w:t>
      </w:r>
      <w:r>
        <w:rPr>
          <w:spacing w:val="-2"/>
        </w:rPr>
        <w:t xml:space="preserve"> </w:t>
      </w:r>
      <w:r>
        <w:t>villages.</w:t>
      </w:r>
    </w:p>
    <w:p w:rsidR="006815D9" w:rsidRDefault="00561D32">
      <w:pPr>
        <w:pStyle w:val="Heading2"/>
        <w:spacing w:before="3"/>
        <w:ind w:left="872"/>
      </w:pPr>
      <w:r>
        <w:t>FIGURE.NO.5.15. DISTANCE OF MIGRATION FOR EMPLOYMENT.</w:t>
      </w:r>
    </w:p>
    <w:p w:rsidR="006815D9" w:rsidRDefault="006815D9">
      <w:pPr>
        <w:pStyle w:val="BodyText"/>
        <w:spacing w:before="8"/>
        <w:rPr>
          <w:b/>
          <w:sz w:val="20"/>
        </w:rPr>
      </w:pPr>
      <w:r w:rsidRPr="006815D9">
        <w:pict>
          <v:group id="_x0000_s2126" style="position:absolute;margin-left:154.55pt;margin-top:13.85pt;width:360.5pt;height:220.2pt;z-index:-15638016;mso-wrap-distance-left:0;mso-wrap-distance-right:0;mso-position-horizontal-relative:page" coordorigin="3091,277" coordsize="7210,4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8" type="#_x0000_t75" alt="þÿ" style="position:absolute;left:3461;top:1186;width:6592;height:3094">
              <v:imagedata r:id="rId8" o:title=""/>
            </v:shape>
            <v:shape id="_x0000_s2127" type="#_x0000_t202" style="position:absolute;left:3096;top:282;width:7200;height:4395" filled="f" strokeweight=".48pt">
              <v:textbox inset="0,0,0,0">
                <w:txbxContent>
                  <w:p w:rsidR="00561D32" w:rsidRDefault="00561D32">
                    <w:pPr>
                      <w:ind w:left="2419" w:right="2420"/>
                      <w:jc w:val="center"/>
                      <w:rPr>
                        <w:b/>
                        <w:sz w:val="28"/>
                      </w:rPr>
                    </w:pPr>
                    <w:r>
                      <w:rPr>
                        <w:b/>
                        <w:sz w:val="28"/>
                      </w:rPr>
                      <w:t>Migrating Distance</w:t>
                    </w:r>
                  </w:p>
                </w:txbxContent>
              </v:textbox>
            </v:shape>
            <w10:wrap type="topAndBottom" anchorx="page"/>
          </v:group>
        </w:pict>
      </w:r>
    </w:p>
    <w:p w:rsidR="006815D9" w:rsidRDefault="00561D32">
      <w:pPr>
        <w:pStyle w:val="BodyText"/>
        <w:spacing w:line="244" w:lineRule="exact"/>
        <w:ind w:left="1592"/>
      </w:pPr>
      <w:r>
        <w:t>Source : Computed from primary data.</w:t>
      </w:r>
    </w:p>
    <w:p w:rsidR="006815D9" w:rsidRDefault="006815D9">
      <w:pPr>
        <w:pStyle w:val="BodyText"/>
      </w:pPr>
    </w:p>
    <w:p w:rsidR="006815D9" w:rsidRDefault="00561D32">
      <w:pPr>
        <w:pStyle w:val="BodyText"/>
        <w:spacing w:line="480" w:lineRule="auto"/>
        <w:ind w:left="871" w:right="917" w:firstLine="720"/>
        <w:jc w:val="both"/>
      </w:pPr>
      <w:r>
        <w:t>The study further finds that around 62 percent respondents states that MGNREGA helped them avoid migration and a similar proportion (62 percent ) felt that migration had decreased in their villages after MGNREGS was launched.</w:t>
      </w:r>
    </w:p>
    <w:p w:rsidR="006815D9" w:rsidRDefault="00561D32">
      <w:pPr>
        <w:pStyle w:val="Heading1"/>
        <w:spacing w:before="3"/>
      </w:pPr>
      <w:r>
        <w:t>MGNREGS AND AGRICULTURE</w:t>
      </w:r>
    </w:p>
    <w:p w:rsidR="006815D9" w:rsidRDefault="006815D9">
      <w:pPr>
        <w:pStyle w:val="BodyText"/>
        <w:spacing w:before="7"/>
        <w:rPr>
          <w:b/>
          <w:sz w:val="27"/>
        </w:rPr>
      </w:pPr>
    </w:p>
    <w:p w:rsidR="006815D9" w:rsidRDefault="00561D32">
      <w:pPr>
        <w:pStyle w:val="BodyText"/>
        <w:spacing w:before="1" w:line="480" w:lineRule="auto"/>
        <w:ind w:left="871" w:right="918" w:firstLine="720"/>
        <w:jc w:val="both"/>
      </w:pPr>
      <w:r>
        <w:t>It is a matter of concern in the selected blocks that after the implementation of MGNREGA, it affects agricultural work, This study as shown in table  5.33,clearly shows 69.2 percent of the respondents reporting that MGNREGA work affects the agriculture</w:t>
      </w:r>
      <w:r>
        <w:rPr>
          <w:spacing w:val="-1"/>
        </w:rPr>
        <w:t xml:space="preserve"> </w:t>
      </w:r>
      <w:r>
        <w:t>work.</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pPr>
      <w:r>
        <w:t>TABLE.NO.5.33. MGNREGS AND AGRICULTURE.</w:t>
      </w:r>
    </w:p>
    <w:p w:rsidR="006815D9" w:rsidRDefault="006815D9">
      <w:pPr>
        <w:pStyle w:val="BodyText"/>
        <w:spacing w:before="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60"/>
        <w:gridCol w:w="2014"/>
        <w:gridCol w:w="1770"/>
        <w:gridCol w:w="1706"/>
      </w:tblGrid>
      <w:tr w:rsidR="006815D9">
        <w:trPr>
          <w:trHeight w:val="1155"/>
        </w:trPr>
        <w:tc>
          <w:tcPr>
            <w:tcW w:w="2160" w:type="dxa"/>
          </w:tcPr>
          <w:p w:rsidR="006815D9" w:rsidRDefault="00561D32">
            <w:pPr>
              <w:pStyle w:val="TableParagraph"/>
              <w:spacing w:line="480" w:lineRule="auto"/>
              <w:ind w:left="183" w:right="154" w:firstLine="45"/>
              <w:rPr>
                <w:b/>
                <w:sz w:val="24"/>
              </w:rPr>
            </w:pPr>
            <w:r>
              <w:rPr>
                <w:b/>
                <w:sz w:val="24"/>
              </w:rPr>
              <w:t>MGNEGS affect Agriculture work</w:t>
            </w:r>
          </w:p>
        </w:tc>
        <w:tc>
          <w:tcPr>
            <w:tcW w:w="2014" w:type="dxa"/>
          </w:tcPr>
          <w:p w:rsidR="006815D9" w:rsidRDefault="00561D32">
            <w:pPr>
              <w:pStyle w:val="TableParagraph"/>
              <w:spacing w:line="275" w:lineRule="exact"/>
              <w:ind w:left="438" w:right="431"/>
              <w:jc w:val="center"/>
              <w:rPr>
                <w:b/>
                <w:sz w:val="24"/>
              </w:rPr>
            </w:pPr>
            <w:r>
              <w:rPr>
                <w:b/>
                <w:sz w:val="24"/>
              </w:rPr>
              <w:t>Frequency</w:t>
            </w:r>
          </w:p>
        </w:tc>
        <w:tc>
          <w:tcPr>
            <w:tcW w:w="1770" w:type="dxa"/>
          </w:tcPr>
          <w:p w:rsidR="006815D9" w:rsidRDefault="00561D32">
            <w:pPr>
              <w:pStyle w:val="TableParagraph"/>
              <w:spacing w:line="275" w:lineRule="exact"/>
              <w:ind w:left="471" w:right="462"/>
              <w:jc w:val="center"/>
              <w:rPr>
                <w:b/>
                <w:sz w:val="24"/>
              </w:rPr>
            </w:pPr>
            <w:r>
              <w:rPr>
                <w:b/>
                <w:sz w:val="24"/>
              </w:rPr>
              <w:t>Percent</w:t>
            </w:r>
          </w:p>
        </w:tc>
        <w:tc>
          <w:tcPr>
            <w:tcW w:w="1706" w:type="dxa"/>
          </w:tcPr>
          <w:p w:rsidR="006815D9" w:rsidRDefault="00561D32">
            <w:pPr>
              <w:pStyle w:val="TableParagraph"/>
              <w:spacing w:line="480" w:lineRule="auto"/>
              <w:ind w:left="458" w:right="225" w:hanging="207"/>
              <w:rPr>
                <w:b/>
                <w:sz w:val="24"/>
              </w:rPr>
            </w:pPr>
            <w:r>
              <w:rPr>
                <w:b/>
                <w:sz w:val="24"/>
              </w:rPr>
              <w:t>Cumulative Percent</w:t>
            </w:r>
          </w:p>
        </w:tc>
      </w:tr>
      <w:tr w:rsidR="006815D9">
        <w:trPr>
          <w:trHeight w:val="551"/>
        </w:trPr>
        <w:tc>
          <w:tcPr>
            <w:tcW w:w="2160" w:type="dxa"/>
          </w:tcPr>
          <w:p w:rsidR="006815D9" w:rsidRDefault="00561D32">
            <w:pPr>
              <w:pStyle w:val="TableParagraph"/>
              <w:spacing w:line="273" w:lineRule="exact"/>
              <w:ind w:left="64"/>
              <w:rPr>
                <w:sz w:val="24"/>
              </w:rPr>
            </w:pPr>
            <w:r>
              <w:rPr>
                <w:sz w:val="24"/>
              </w:rPr>
              <w:t>Yes</w:t>
            </w:r>
          </w:p>
        </w:tc>
        <w:tc>
          <w:tcPr>
            <w:tcW w:w="2014" w:type="dxa"/>
          </w:tcPr>
          <w:p w:rsidR="006815D9" w:rsidRDefault="00561D32">
            <w:pPr>
              <w:pStyle w:val="TableParagraph"/>
              <w:spacing w:line="273" w:lineRule="exact"/>
              <w:ind w:left="437" w:right="431"/>
              <w:jc w:val="center"/>
              <w:rPr>
                <w:sz w:val="24"/>
              </w:rPr>
            </w:pPr>
            <w:r>
              <w:rPr>
                <w:sz w:val="24"/>
              </w:rPr>
              <w:t>349</w:t>
            </w:r>
          </w:p>
        </w:tc>
        <w:tc>
          <w:tcPr>
            <w:tcW w:w="1770" w:type="dxa"/>
          </w:tcPr>
          <w:p w:rsidR="006815D9" w:rsidRDefault="00561D32">
            <w:pPr>
              <w:pStyle w:val="TableParagraph"/>
              <w:spacing w:line="273" w:lineRule="exact"/>
              <w:ind w:left="469" w:right="462"/>
              <w:jc w:val="center"/>
              <w:rPr>
                <w:sz w:val="24"/>
              </w:rPr>
            </w:pPr>
            <w:r>
              <w:rPr>
                <w:sz w:val="24"/>
              </w:rPr>
              <w:t>69.2</w:t>
            </w:r>
          </w:p>
        </w:tc>
        <w:tc>
          <w:tcPr>
            <w:tcW w:w="1706" w:type="dxa"/>
          </w:tcPr>
          <w:p w:rsidR="006815D9" w:rsidRDefault="00561D32">
            <w:pPr>
              <w:pStyle w:val="TableParagraph"/>
              <w:spacing w:line="273" w:lineRule="exact"/>
              <w:ind w:left="562" w:right="553"/>
              <w:jc w:val="center"/>
              <w:rPr>
                <w:sz w:val="24"/>
              </w:rPr>
            </w:pPr>
            <w:r>
              <w:rPr>
                <w:sz w:val="24"/>
              </w:rPr>
              <w:t>69.2</w:t>
            </w:r>
          </w:p>
        </w:tc>
      </w:tr>
      <w:tr w:rsidR="006815D9">
        <w:trPr>
          <w:trHeight w:val="551"/>
        </w:trPr>
        <w:tc>
          <w:tcPr>
            <w:tcW w:w="2160" w:type="dxa"/>
          </w:tcPr>
          <w:p w:rsidR="006815D9" w:rsidRDefault="00561D32">
            <w:pPr>
              <w:pStyle w:val="TableParagraph"/>
              <w:spacing w:line="273" w:lineRule="exact"/>
              <w:ind w:left="64"/>
              <w:rPr>
                <w:sz w:val="24"/>
              </w:rPr>
            </w:pPr>
            <w:r>
              <w:rPr>
                <w:sz w:val="24"/>
              </w:rPr>
              <w:t>No</w:t>
            </w:r>
          </w:p>
        </w:tc>
        <w:tc>
          <w:tcPr>
            <w:tcW w:w="2014" w:type="dxa"/>
          </w:tcPr>
          <w:p w:rsidR="006815D9" w:rsidRDefault="00561D32">
            <w:pPr>
              <w:pStyle w:val="TableParagraph"/>
              <w:spacing w:line="273" w:lineRule="exact"/>
              <w:ind w:left="437" w:right="431"/>
              <w:jc w:val="center"/>
              <w:rPr>
                <w:sz w:val="24"/>
              </w:rPr>
            </w:pPr>
            <w:r>
              <w:rPr>
                <w:sz w:val="24"/>
              </w:rPr>
              <w:t>155</w:t>
            </w:r>
          </w:p>
        </w:tc>
        <w:tc>
          <w:tcPr>
            <w:tcW w:w="1770" w:type="dxa"/>
          </w:tcPr>
          <w:p w:rsidR="006815D9" w:rsidRDefault="00561D32">
            <w:pPr>
              <w:pStyle w:val="TableParagraph"/>
              <w:spacing w:line="273" w:lineRule="exact"/>
              <w:ind w:left="469" w:right="462"/>
              <w:jc w:val="center"/>
              <w:rPr>
                <w:sz w:val="24"/>
              </w:rPr>
            </w:pPr>
            <w:r>
              <w:rPr>
                <w:sz w:val="24"/>
              </w:rPr>
              <w:t>30.8</w:t>
            </w:r>
          </w:p>
        </w:tc>
        <w:tc>
          <w:tcPr>
            <w:tcW w:w="1706" w:type="dxa"/>
          </w:tcPr>
          <w:p w:rsidR="006815D9" w:rsidRDefault="00561D32">
            <w:pPr>
              <w:pStyle w:val="TableParagraph"/>
              <w:spacing w:line="273" w:lineRule="exact"/>
              <w:ind w:left="562" w:right="553"/>
              <w:jc w:val="center"/>
              <w:rPr>
                <w:sz w:val="24"/>
              </w:rPr>
            </w:pPr>
            <w:r>
              <w:rPr>
                <w:sz w:val="24"/>
              </w:rPr>
              <w:t>100.0</w:t>
            </w:r>
          </w:p>
        </w:tc>
      </w:tr>
      <w:tr w:rsidR="006815D9">
        <w:trPr>
          <w:trHeight w:val="552"/>
        </w:trPr>
        <w:tc>
          <w:tcPr>
            <w:tcW w:w="2160" w:type="dxa"/>
          </w:tcPr>
          <w:p w:rsidR="006815D9" w:rsidRDefault="00561D32">
            <w:pPr>
              <w:pStyle w:val="TableParagraph"/>
              <w:spacing w:line="274" w:lineRule="exact"/>
              <w:ind w:left="64"/>
              <w:rPr>
                <w:sz w:val="24"/>
              </w:rPr>
            </w:pPr>
            <w:r>
              <w:rPr>
                <w:sz w:val="24"/>
              </w:rPr>
              <w:t>Total</w:t>
            </w:r>
          </w:p>
        </w:tc>
        <w:tc>
          <w:tcPr>
            <w:tcW w:w="2014" w:type="dxa"/>
          </w:tcPr>
          <w:p w:rsidR="006815D9" w:rsidRDefault="00561D32">
            <w:pPr>
              <w:pStyle w:val="TableParagraph"/>
              <w:spacing w:line="274" w:lineRule="exact"/>
              <w:ind w:left="437" w:right="431"/>
              <w:jc w:val="center"/>
              <w:rPr>
                <w:sz w:val="24"/>
              </w:rPr>
            </w:pPr>
            <w:r>
              <w:rPr>
                <w:sz w:val="24"/>
              </w:rPr>
              <w:t>504</w:t>
            </w:r>
          </w:p>
        </w:tc>
        <w:tc>
          <w:tcPr>
            <w:tcW w:w="1770" w:type="dxa"/>
          </w:tcPr>
          <w:p w:rsidR="006815D9" w:rsidRDefault="00561D32">
            <w:pPr>
              <w:pStyle w:val="TableParagraph"/>
              <w:spacing w:line="274" w:lineRule="exact"/>
              <w:ind w:left="469" w:right="462"/>
              <w:jc w:val="center"/>
              <w:rPr>
                <w:sz w:val="24"/>
              </w:rPr>
            </w:pPr>
            <w:r>
              <w:rPr>
                <w:sz w:val="24"/>
              </w:rPr>
              <w:t>100.0</w:t>
            </w:r>
          </w:p>
        </w:tc>
        <w:tc>
          <w:tcPr>
            <w:tcW w:w="1706" w:type="dxa"/>
          </w:tcPr>
          <w:p w:rsidR="006815D9" w:rsidRDefault="006815D9">
            <w:pPr>
              <w:pStyle w:val="TableParagraph"/>
              <w:rPr>
                <w:sz w:val="24"/>
              </w:rPr>
            </w:pPr>
          </w:p>
        </w:tc>
      </w:tr>
    </w:tbl>
    <w:p w:rsidR="006815D9" w:rsidRDefault="006815D9">
      <w:pPr>
        <w:pStyle w:val="BodyText"/>
        <w:rPr>
          <w:b/>
          <w:sz w:val="26"/>
        </w:rPr>
      </w:pPr>
    </w:p>
    <w:p w:rsidR="006815D9" w:rsidRDefault="006815D9">
      <w:pPr>
        <w:pStyle w:val="BodyText"/>
        <w:spacing w:before="8"/>
        <w:rPr>
          <w:b/>
          <w:sz w:val="21"/>
        </w:rPr>
      </w:pPr>
    </w:p>
    <w:p w:rsidR="006815D9" w:rsidRDefault="00561D32">
      <w:pPr>
        <w:pStyle w:val="BodyText"/>
        <w:spacing w:line="480" w:lineRule="auto"/>
        <w:ind w:left="871" w:right="918" w:firstLine="720"/>
        <w:jc w:val="both"/>
      </w:pPr>
      <w:r>
        <w:t>The table 5.34 explains how the MGNREGS affects agriculture works. It is clearly shows the scheme rise the wage rate of agriculture work(44.7), increase the demand for labour(49.9) in agriculture sector and most importantly it reduce the interest of the doing agriculture work nearly 5 of the respondents.</w:t>
      </w:r>
    </w:p>
    <w:p w:rsidR="006815D9" w:rsidRDefault="00561D32">
      <w:pPr>
        <w:pStyle w:val="Heading2"/>
        <w:spacing w:before="3"/>
        <w:ind w:left="872"/>
      </w:pPr>
      <w:r>
        <w:t>TABLE.NO.5.34. MGNREGS IMPACTS ON AGRICULTURE.</w:t>
      </w:r>
    </w:p>
    <w:p w:rsidR="006815D9" w:rsidRDefault="006815D9">
      <w:pPr>
        <w:pStyle w:val="BodyText"/>
        <w:rPr>
          <w:b/>
        </w:rPr>
      </w:pPr>
    </w:p>
    <w:tbl>
      <w:tblPr>
        <w:tblW w:w="0" w:type="auto"/>
        <w:tblInd w:w="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265"/>
        <w:gridCol w:w="1552"/>
        <w:gridCol w:w="1358"/>
        <w:gridCol w:w="1960"/>
      </w:tblGrid>
      <w:tr w:rsidR="006815D9">
        <w:trPr>
          <w:trHeight w:val="1103"/>
        </w:trPr>
        <w:tc>
          <w:tcPr>
            <w:tcW w:w="3265" w:type="dxa"/>
            <w:tcBorders>
              <w:bottom w:val="single" w:sz="6" w:space="0" w:color="000000"/>
              <w:right w:val="single" w:sz="6" w:space="0" w:color="000000"/>
            </w:tcBorders>
          </w:tcPr>
          <w:p w:rsidR="006815D9" w:rsidRDefault="00561D32">
            <w:pPr>
              <w:pStyle w:val="TableParagraph"/>
              <w:spacing w:line="275" w:lineRule="exact"/>
              <w:ind w:left="759"/>
              <w:rPr>
                <w:b/>
                <w:sz w:val="24"/>
              </w:rPr>
            </w:pPr>
            <w:r>
              <w:rPr>
                <w:b/>
                <w:sz w:val="24"/>
              </w:rPr>
              <w:t>Way of Affecting</w:t>
            </w:r>
          </w:p>
        </w:tc>
        <w:tc>
          <w:tcPr>
            <w:tcW w:w="1552"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215" w:right="187"/>
              <w:jc w:val="center"/>
              <w:rPr>
                <w:b/>
                <w:sz w:val="24"/>
              </w:rPr>
            </w:pPr>
            <w:r>
              <w:rPr>
                <w:b/>
                <w:sz w:val="24"/>
              </w:rPr>
              <w:t>Frequency</w:t>
            </w:r>
          </w:p>
        </w:tc>
        <w:tc>
          <w:tcPr>
            <w:tcW w:w="1358"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272" w:right="244"/>
              <w:jc w:val="center"/>
              <w:rPr>
                <w:b/>
                <w:sz w:val="24"/>
              </w:rPr>
            </w:pPr>
            <w:r>
              <w:rPr>
                <w:b/>
                <w:sz w:val="24"/>
              </w:rPr>
              <w:t>Percent</w:t>
            </w:r>
          </w:p>
        </w:tc>
        <w:tc>
          <w:tcPr>
            <w:tcW w:w="1960" w:type="dxa"/>
            <w:tcBorders>
              <w:left w:val="single" w:sz="6" w:space="0" w:color="000000"/>
              <w:bottom w:val="single" w:sz="6" w:space="0" w:color="000000"/>
            </w:tcBorders>
          </w:tcPr>
          <w:p w:rsidR="006815D9" w:rsidRDefault="00561D32">
            <w:pPr>
              <w:pStyle w:val="TableParagraph"/>
              <w:spacing w:line="275" w:lineRule="exact"/>
              <w:ind w:left="365" w:right="332"/>
              <w:jc w:val="center"/>
              <w:rPr>
                <w:b/>
                <w:sz w:val="24"/>
              </w:rPr>
            </w:pPr>
            <w:r>
              <w:rPr>
                <w:b/>
                <w:sz w:val="24"/>
              </w:rPr>
              <w:t>Cumulative</w:t>
            </w:r>
          </w:p>
          <w:p w:rsidR="006815D9" w:rsidRDefault="006815D9">
            <w:pPr>
              <w:pStyle w:val="TableParagraph"/>
              <w:rPr>
                <w:b/>
                <w:sz w:val="24"/>
              </w:rPr>
            </w:pPr>
          </w:p>
          <w:p w:rsidR="006815D9" w:rsidRDefault="00561D32">
            <w:pPr>
              <w:pStyle w:val="TableParagraph"/>
              <w:ind w:left="364" w:right="332"/>
              <w:jc w:val="center"/>
              <w:rPr>
                <w:b/>
                <w:sz w:val="24"/>
              </w:rPr>
            </w:pPr>
            <w:r>
              <w:rPr>
                <w:b/>
                <w:sz w:val="24"/>
              </w:rPr>
              <w:t>Percent</w:t>
            </w:r>
          </w:p>
        </w:tc>
      </w:tr>
      <w:tr w:rsidR="006815D9">
        <w:trPr>
          <w:trHeight w:val="758"/>
        </w:trPr>
        <w:tc>
          <w:tcPr>
            <w:tcW w:w="3265"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Increase demand for labour</w:t>
            </w:r>
          </w:p>
        </w:tc>
        <w:tc>
          <w:tcPr>
            <w:tcW w:w="1552"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14" w:right="187"/>
              <w:jc w:val="center"/>
              <w:rPr>
                <w:sz w:val="24"/>
              </w:rPr>
            </w:pPr>
            <w:r>
              <w:rPr>
                <w:sz w:val="24"/>
              </w:rPr>
              <w:t>156</w:t>
            </w:r>
          </w:p>
        </w:tc>
        <w:tc>
          <w:tcPr>
            <w:tcW w:w="135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70" w:right="244"/>
              <w:jc w:val="center"/>
              <w:rPr>
                <w:sz w:val="24"/>
              </w:rPr>
            </w:pPr>
            <w:r>
              <w:rPr>
                <w:sz w:val="24"/>
              </w:rPr>
              <w:t>44.7</w:t>
            </w:r>
          </w:p>
        </w:tc>
        <w:tc>
          <w:tcPr>
            <w:tcW w:w="1960"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775"/>
              <w:rPr>
                <w:sz w:val="24"/>
              </w:rPr>
            </w:pPr>
            <w:r>
              <w:rPr>
                <w:sz w:val="24"/>
              </w:rPr>
              <w:t>44.7</w:t>
            </w:r>
          </w:p>
        </w:tc>
      </w:tr>
      <w:tr w:rsidR="006815D9">
        <w:trPr>
          <w:trHeight w:val="551"/>
        </w:trPr>
        <w:tc>
          <w:tcPr>
            <w:tcW w:w="3265"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Increase wage rate</w:t>
            </w:r>
          </w:p>
        </w:tc>
        <w:tc>
          <w:tcPr>
            <w:tcW w:w="1552"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14" w:right="187"/>
              <w:jc w:val="center"/>
              <w:rPr>
                <w:sz w:val="24"/>
              </w:rPr>
            </w:pPr>
            <w:r>
              <w:rPr>
                <w:sz w:val="24"/>
              </w:rPr>
              <w:t>174</w:t>
            </w:r>
          </w:p>
        </w:tc>
        <w:tc>
          <w:tcPr>
            <w:tcW w:w="135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70" w:right="244"/>
              <w:jc w:val="center"/>
              <w:rPr>
                <w:sz w:val="24"/>
              </w:rPr>
            </w:pPr>
            <w:r>
              <w:rPr>
                <w:sz w:val="24"/>
              </w:rPr>
              <w:t>49.9</w:t>
            </w:r>
          </w:p>
        </w:tc>
        <w:tc>
          <w:tcPr>
            <w:tcW w:w="1960"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775"/>
              <w:rPr>
                <w:sz w:val="24"/>
              </w:rPr>
            </w:pPr>
            <w:r>
              <w:rPr>
                <w:sz w:val="24"/>
              </w:rPr>
              <w:t>94.6</w:t>
            </w:r>
          </w:p>
        </w:tc>
      </w:tr>
      <w:tr w:rsidR="006815D9">
        <w:trPr>
          <w:trHeight w:val="1104"/>
        </w:trPr>
        <w:tc>
          <w:tcPr>
            <w:tcW w:w="3265"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108"/>
              <w:rPr>
                <w:sz w:val="24"/>
              </w:rPr>
            </w:pPr>
            <w:r>
              <w:rPr>
                <w:sz w:val="24"/>
              </w:rPr>
              <w:t>People reduce his interest to do</w:t>
            </w:r>
          </w:p>
          <w:p w:rsidR="006815D9" w:rsidRDefault="006815D9">
            <w:pPr>
              <w:pStyle w:val="TableParagraph"/>
              <w:rPr>
                <w:b/>
                <w:sz w:val="24"/>
              </w:rPr>
            </w:pPr>
          </w:p>
          <w:p w:rsidR="006815D9" w:rsidRDefault="00561D32">
            <w:pPr>
              <w:pStyle w:val="TableParagraph"/>
              <w:ind w:left="108"/>
              <w:rPr>
                <w:sz w:val="24"/>
              </w:rPr>
            </w:pPr>
            <w:r>
              <w:rPr>
                <w:sz w:val="24"/>
              </w:rPr>
              <w:t>agricultural work</w:t>
            </w:r>
          </w:p>
        </w:tc>
        <w:tc>
          <w:tcPr>
            <w:tcW w:w="1552"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14" w:right="187"/>
              <w:jc w:val="center"/>
              <w:rPr>
                <w:sz w:val="24"/>
              </w:rPr>
            </w:pPr>
            <w:r>
              <w:rPr>
                <w:sz w:val="24"/>
              </w:rPr>
              <w:t>17</w:t>
            </w:r>
          </w:p>
        </w:tc>
        <w:tc>
          <w:tcPr>
            <w:tcW w:w="135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70" w:right="244"/>
              <w:jc w:val="center"/>
              <w:rPr>
                <w:sz w:val="24"/>
              </w:rPr>
            </w:pPr>
            <w:r>
              <w:rPr>
                <w:sz w:val="24"/>
              </w:rPr>
              <w:t>4.9</w:t>
            </w:r>
          </w:p>
        </w:tc>
        <w:tc>
          <w:tcPr>
            <w:tcW w:w="1960"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775"/>
              <w:rPr>
                <w:sz w:val="24"/>
              </w:rPr>
            </w:pPr>
            <w:r>
              <w:rPr>
                <w:sz w:val="24"/>
              </w:rPr>
              <w:t>99.4</w:t>
            </w:r>
          </w:p>
        </w:tc>
      </w:tr>
      <w:tr w:rsidR="006815D9">
        <w:trPr>
          <w:trHeight w:val="759"/>
        </w:trPr>
        <w:tc>
          <w:tcPr>
            <w:tcW w:w="3265"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Number of hours work reduced</w:t>
            </w:r>
          </w:p>
        </w:tc>
        <w:tc>
          <w:tcPr>
            <w:tcW w:w="1552"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7"/>
              <w:jc w:val="center"/>
              <w:rPr>
                <w:sz w:val="24"/>
              </w:rPr>
            </w:pPr>
            <w:r>
              <w:rPr>
                <w:sz w:val="24"/>
              </w:rPr>
              <w:t>2</w:t>
            </w:r>
          </w:p>
        </w:tc>
        <w:tc>
          <w:tcPr>
            <w:tcW w:w="135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70" w:right="244"/>
              <w:jc w:val="center"/>
              <w:rPr>
                <w:sz w:val="24"/>
              </w:rPr>
            </w:pPr>
            <w:r>
              <w:rPr>
                <w:sz w:val="24"/>
              </w:rPr>
              <w:t>.6</w:t>
            </w:r>
          </w:p>
        </w:tc>
        <w:tc>
          <w:tcPr>
            <w:tcW w:w="1960"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715"/>
              <w:rPr>
                <w:sz w:val="24"/>
              </w:rPr>
            </w:pPr>
            <w:r>
              <w:rPr>
                <w:sz w:val="24"/>
              </w:rPr>
              <w:t>100.0</w:t>
            </w:r>
          </w:p>
        </w:tc>
      </w:tr>
      <w:tr w:rsidR="006815D9">
        <w:trPr>
          <w:trHeight w:val="551"/>
        </w:trPr>
        <w:tc>
          <w:tcPr>
            <w:tcW w:w="3265" w:type="dxa"/>
            <w:tcBorders>
              <w:top w:val="single" w:sz="6" w:space="0" w:color="000000"/>
              <w:right w:val="single" w:sz="6" w:space="0" w:color="000000"/>
            </w:tcBorders>
          </w:tcPr>
          <w:p w:rsidR="006815D9" w:rsidRDefault="00561D32">
            <w:pPr>
              <w:pStyle w:val="TableParagraph"/>
              <w:spacing w:line="272" w:lineRule="exact"/>
              <w:ind w:left="108"/>
              <w:rPr>
                <w:sz w:val="24"/>
              </w:rPr>
            </w:pPr>
            <w:r>
              <w:rPr>
                <w:sz w:val="24"/>
              </w:rPr>
              <w:t>Total</w:t>
            </w:r>
          </w:p>
        </w:tc>
        <w:tc>
          <w:tcPr>
            <w:tcW w:w="1552" w:type="dxa"/>
            <w:tcBorders>
              <w:top w:val="single" w:sz="6" w:space="0" w:color="000000"/>
              <w:left w:val="single" w:sz="6" w:space="0" w:color="000000"/>
              <w:right w:val="single" w:sz="6" w:space="0" w:color="000000"/>
            </w:tcBorders>
          </w:tcPr>
          <w:p w:rsidR="006815D9" w:rsidRDefault="00561D32">
            <w:pPr>
              <w:pStyle w:val="TableParagraph"/>
              <w:spacing w:line="272" w:lineRule="exact"/>
              <w:ind w:left="214" w:right="187"/>
              <w:jc w:val="center"/>
              <w:rPr>
                <w:sz w:val="24"/>
              </w:rPr>
            </w:pPr>
            <w:r>
              <w:rPr>
                <w:sz w:val="24"/>
              </w:rPr>
              <w:t>349</w:t>
            </w:r>
          </w:p>
        </w:tc>
        <w:tc>
          <w:tcPr>
            <w:tcW w:w="1358" w:type="dxa"/>
            <w:tcBorders>
              <w:top w:val="single" w:sz="6" w:space="0" w:color="000000"/>
              <w:left w:val="single" w:sz="6" w:space="0" w:color="000000"/>
              <w:right w:val="single" w:sz="6" w:space="0" w:color="000000"/>
            </w:tcBorders>
          </w:tcPr>
          <w:p w:rsidR="006815D9" w:rsidRDefault="00561D32">
            <w:pPr>
              <w:pStyle w:val="TableParagraph"/>
              <w:spacing w:line="272" w:lineRule="exact"/>
              <w:ind w:left="270" w:right="244"/>
              <w:jc w:val="center"/>
              <w:rPr>
                <w:sz w:val="24"/>
              </w:rPr>
            </w:pPr>
            <w:r>
              <w:rPr>
                <w:sz w:val="24"/>
              </w:rPr>
              <w:t>100.0</w:t>
            </w:r>
          </w:p>
        </w:tc>
        <w:tc>
          <w:tcPr>
            <w:tcW w:w="1960" w:type="dxa"/>
            <w:tcBorders>
              <w:top w:val="single" w:sz="6" w:space="0" w:color="000000"/>
              <w:left w:val="single" w:sz="6" w:space="0" w:color="000000"/>
            </w:tcBorders>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sectPr w:rsidR="006815D9">
          <w:pgSz w:w="12240" w:h="15840"/>
          <w:pgMar w:top="1500" w:right="520" w:bottom="1260" w:left="1720" w:header="0" w:footer="985" w:gutter="0"/>
          <w:cols w:space="720"/>
        </w:sectPr>
      </w:pPr>
    </w:p>
    <w:p w:rsidR="006815D9" w:rsidRDefault="00561D32">
      <w:pPr>
        <w:pStyle w:val="Heading2"/>
        <w:spacing w:before="60"/>
        <w:rPr>
          <w:sz w:val="28"/>
        </w:rPr>
      </w:pPr>
      <w:r>
        <w:lastRenderedPageBreak/>
        <w:t>IMPACT ON DEMAND FOR AGRICULTURAL LABOUR</w:t>
      </w:r>
      <w:r>
        <w:rPr>
          <w:sz w:val="28"/>
        </w:rPr>
        <w:t>:</w:t>
      </w:r>
    </w:p>
    <w:p w:rsidR="006815D9" w:rsidRDefault="006815D9">
      <w:pPr>
        <w:pStyle w:val="BodyText"/>
        <w:spacing w:before="8"/>
        <w:rPr>
          <w:b/>
          <w:sz w:val="27"/>
        </w:rPr>
      </w:pPr>
    </w:p>
    <w:p w:rsidR="006815D9" w:rsidRDefault="00561D32">
      <w:pPr>
        <w:pStyle w:val="BodyText"/>
        <w:spacing w:line="480" w:lineRule="auto"/>
        <w:ind w:left="871" w:right="916" w:firstLine="720"/>
        <w:jc w:val="both"/>
      </w:pPr>
      <w:r>
        <w:t>From this study, around 75 percent of the respondents report that the MGNREGS will increase the demand for agricultural labourers. Only 25 percent of them reports that it will not affecting demand for agriculture labour which is clearly shown in the table 5.35.</w:t>
      </w:r>
    </w:p>
    <w:p w:rsidR="006815D9" w:rsidRDefault="00561D32">
      <w:pPr>
        <w:pStyle w:val="Heading2"/>
        <w:spacing w:before="2"/>
        <w:ind w:left="866" w:right="913"/>
        <w:jc w:val="center"/>
      </w:pPr>
      <w:r>
        <w:t>TABLE.NO.5.35.</w:t>
      </w:r>
    </w:p>
    <w:p w:rsidR="006815D9" w:rsidRDefault="006815D9">
      <w:pPr>
        <w:pStyle w:val="BodyText"/>
        <w:rPr>
          <w:b/>
        </w:rPr>
      </w:pPr>
    </w:p>
    <w:p w:rsidR="006815D9" w:rsidRDefault="00561D32">
      <w:pPr>
        <w:ind w:left="865" w:right="913"/>
        <w:jc w:val="center"/>
        <w:rPr>
          <w:b/>
          <w:sz w:val="24"/>
        </w:rPr>
      </w:pPr>
      <w:r>
        <w:rPr>
          <w:b/>
          <w:sz w:val="24"/>
        </w:rPr>
        <w:t>MGNREGS IMPACT ON DEMAND FOR AGRICULTURAL LABOUR</w:t>
      </w:r>
    </w:p>
    <w:p w:rsidR="006815D9" w:rsidRDefault="006815D9">
      <w:pPr>
        <w:pStyle w:val="BodyText"/>
        <w:spacing w:before="1"/>
        <w:rPr>
          <w:b/>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59"/>
        <w:gridCol w:w="1255"/>
        <w:gridCol w:w="1710"/>
        <w:gridCol w:w="2166"/>
      </w:tblGrid>
      <w:tr w:rsidR="006815D9">
        <w:trPr>
          <w:trHeight w:val="1164"/>
        </w:trPr>
        <w:tc>
          <w:tcPr>
            <w:tcW w:w="3059" w:type="dxa"/>
          </w:tcPr>
          <w:p w:rsidR="006815D9" w:rsidRDefault="00561D32">
            <w:pPr>
              <w:pStyle w:val="TableParagraph"/>
              <w:spacing w:before="30" w:line="480" w:lineRule="auto"/>
              <w:ind w:left="545" w:hanging="173"/>
              <w:rPr>
                <w:b/>
                <w:sz w:val="24"/>
              </w:rPr>
            </w:pPr>
            <w:r>
              <w:rPr>
                <w:b/>
                <w:sz w:val="24"/>
              </w:rPr>
              <w:t>Increased demand for agricultural labour</w:t>
            </w:r>
          </w:p>
        </w:tc>
        <w:tc>
          <w:tcPr>
            <w:tcW w:w="1255" w:type="dxa"/>
          </w:tcPr>
          <w:p w:rsidR="006815D9" w:rsidRDefault="006815D9">
            <w:pPr>
              <w:pStyle w:val="TableParagraph"/>
              <w:spacing w:before="7"/>
              <w:rPr>
                <w:b/>
                <w:sz w:val="26"/>
              </w:rPr>
            </w:pPr>
          </w:p>
          <w:p w:rsidR="006815D9" w:rsidRDefault="00561D32">
            <w:pPr>
              <w:pStyle w:val="TableParagraph"/>
              <w:ind w:left="59" w:right="51"/>
              <w:jc w:val="center"/>
              <w:rPr>
                <w:b/>
                <w:sz w:val="24"/>
              </w:rPr>
            </w:pPr>
            <w:r>
              <w:rPr>
                <w:b/>
                <w:sz w:val="24"/>
              </w:rPr>
              <w:t>Frequency</w:t>
            </w:r>
          </w:p>
        </w:tc>
        <w:tc>
          <w:tcPr>
            <w:tcW w:w="1710" w:type="dxa"/>
          </w:tcPr>
          <w:p w:rsidR="006815D9" w:rsidRDefault="006815D9">
            <w:pPr>
              <w:pStyle w:val="TableParagraph"/>
              <w:spacing w:before="7"/>
              <w:rPr>
                <w:b/>
                <w:sz w:val="26"/>
              </w:rPr>
            </w:pPr>
          </w:p>
          <w:p w:rsidR="006815D9" w:rsidRDefault="00561D32">
            <w:pPr>
              <w:pStyle w:val="TableParagraph"/>
              <w:ind w:left="441" w:right="431"/>
              <w:jc w:val="center"/>
              <w:rPr>
                <w:b/>
                <w:sz w:val="24"/>
              </w:rPr>
            </w:pPr>
            <w:r>
              <w:rPr>
                <w:b/>
                <w:sz w:val="24"/>
              </w:rPr>
              <w:t>Percent</w:t>
            </w:r>
          </w:p>
        </w:tc>
        <w:tc>
          <w:tcPr>
            <w:tcW w:w="2166" w:type="dxa"/>
          </w:tcPr>
          <w:p w:rsidR="006815D9" w:rsidRDefault="006815D9">
            <w:pPr>
              <w:pStyle w:val="TableParagraph"/>
              <w:spacing w:before="7"/>
              <w:rPr>
                <w:b/>
                <w:sz w:val="26"/>
              </w:rPr>
            </w:pPr>
          </w:p>
          <w:p w:rsidR="006815D9" w:rsidRDefault="00561D32">
            <w:pPr>
              <w:pStyle w:val="TableParagraph"/>
              <w:ind w:left="39" w:right="30"/>
              <w:jc w:val="center"/>
              <w:rPr>
                <w:b/>
                <w:sz w:val="24"/>
              </w:rPr>
            </w:pPr>
            <w:r>
              <w:rPr>
                <w:b/>
                <w:sz w:val="24"/>
              </w:rPr>
              <w:t>Cumulative Percent</w:t>
            </w:r>
          </w:p>
        </w:tc>
      </w:tr>
      <w:tr w:rsidR="006815D9">
        <w:trPr>
          <w:trHeight w:val="611"/>
        </w:trPr>
        <w:tc>
          <w:tcPr>
            <w:tcW w:w="3059" w:type="dxa"/>
          </w:tcPr>
          <w:p w:rsidR="006815D9" w:rsidRDefault="00561D32">
            <w:pPr>
              <w:pStyle w:val="TableParagraph"/>
              <w:spacing w:before="26"/>
              <w:ind w:left="122" w:right="113"/>
              <w:jc w:val="center"/>
              <w:rPr>
                <w:sz w:val="24"/>
              </w:rPr>
            </w:pPr>
            <w:r>
              <w:rPr>
                <w:sz w:val="24"/>
              </w:rPr>
              <w:t>Yes</w:t>
            </w:r>
          </w:p>
        </w:tc>
        <w:tc>
          <w:tcPr>
            <w:tcW w:w="1255" w:type="dxa"/>
          </w:tcPr>
          <w:p w:rsidR="006815D9" w:rsidRDefault="00561D32">
            <w:pPr>
              <w:pStyle w:val="TableParagraph"/>
              <w:spacing w:before="26"/>
              <w:ind w:left="59" w:right="50"/>
              <w:jc w:val="center"/>
              <w:rPr>
                <w:sz w:val="24"/>
              </w:rPr>
            </w:pPr>
            <w:r>
              <w:rPr>
                <w:sz w:val="24"/>
              </w:rPr>
              <w:t>379</w:t>
            </w:r>
          </w:p>
        </w:tc>
        <w:tc>
          <w:tcPr>
            <w:tcW w:w="1710" w:type="dxa"/>
          </w:tcPr>
          <w:p w:rsidR="006815D9" w:rsidRDefault="00561D32">
            <w:pPr>
              <w:pStyle w:val="TableParagraph"/>
              <w:spacing w:before="26"/>
              <w:ind w:left="439" w:right="431"/>
              <w:jc w:val="center"/>
              <w:rPr>
                <w:sz w:val="24"/>
              </w:rPr>
            </w:pPr>
            <w:r>
              <w:rPr>
                <w:sz w:val="24"/>
              </w:rPr>
              <w:t>75.2</w:t>
            </w:r>
          </w:p>
        </w:tc>
        <w:tc>
          <w:tcPr>
            <w:tcW w:w="2166" w:type="dxa"/>
          </w:tcPr>
          <w:p w:rsidR="006815D9" w:rsidRDefault="00561D32">
            <w:pPr>
              <w:pStyle w:val="TableParagraph"/>
              <w:spacing w:before="26"/>
              <w:ind w:left="38" w:right="30"/>
              <w:jc w:val="center"/>
              <w:rPr>
                <w:sz w:val="24"/>
              </w:rPr>
            </w:pPr>
            <w:r>
              <w:rPr>
                <w:sz w:val="24"/>
              </w:rPr>
              <w:t>75.2</w:t>
            </w:r>
          </w:p>
        </w:tc>
      </w:tr>
      <w:tr w:rsidR="006815D9">
        <w:trPr>
          <w:trHeight w:val="611"/>
        </w:trPr>
        <w:tc>
          <w:tcPr>
            <w:tcW w:w="3059" w:type="dxa"/>
          </w:tcPr>
          <w:p w:rsidR="006815D9" w:rsidRDefault="00561D32">
            <w:pPr>
              <w:pStyle w:val="TableParagraph"/>
              <w:spacing w:before="26"/>
              <w:ind w:left="121" w:right="114"/>
              <w:jc w:val="center"/>
              <w:rPr>
                <w:sz w:val="24"/>
              </w:rPr>
            </w:pPr>
            <w:r>
              <w:rPr>
                <w:sz w:val="24"/>
              </w:rPr>
              <w:t>No</w:t>
            </w:r>
          </w:p>
        </w:tc>
        <w:tc>
          <w:tcPr>
            <w:tcW w:w="1255" w:type="dxa"/>
          </w:tcPr>
          <w:p w:rsidR="006815D9" w:rsidRDefault="00561D32">
            <w:pPr>
              <w:pStyle w:val="TableParagraph"/>
              <w:spacing w:before="26"/>
              <w:ind w:left="59" w:right="50"/>
              <w:jc w:val="center"/>
              <w:rPr>
                <w:sz w:val="24"/>
              </w:rPr>
            </w:pPr>
            <w:r>
              <w:rPr>
                <w:sz w:val="24"/>
              </w:rPr>
              <w:t>125</w:t>
            </w:r>
          </w:p>
        </w:tc>
        <w:tc>
          <w:tcPr>
            <w:tcW w:w="1710" w:type="dxa"/>
          </w:tcPr>
          <w:p w:rsidR="006815D9" w:rsidRDefault="00561D32">
            <w:pPr>
              <w:pStyle w:val="TableParagraph"/>
              <w:spacing w:before="26"/>
              <w:ind w:left="439" w:right="431"/>
              <w:jc w:val="center"/>
              <w:rPr>
                <w:sz w:val="24"/>
              </w:rPr>
            </w:pPr>
            <w:r>
              <w:rPr>
                <w:sz w:val="24"/>
              </w:rPr>
              <w:t>24.8</w:t>
            </w:r>
          </w:p>
        </w:tc>
        <w:tc>
          <w:tcPr>
            <w:tcW w:w="2166" w:type="dxa"/>
          </w:tcPr>
          <w:p w:rsidR="006815D9" w:rsidRDefault="00561D32">
            <w:pPr>
              <w:pStyle w:val="TableParagraph"/>
              <w:spacing w:before="26"/>
              <w:ind w:left="38" w:right="30"/>
              <w:jc w:val="center"/>
              <w:rPr>
                <w:sz w:val="24"/>
              </w:rPr>
            </w:pPr>
            <w:r>
              <w:rPr>
                <w:sz w:val="24"/>
              </w:rPr>
              <w:t>100.0</w:t>
            </w:r>
          </w:p>
        </w:tc>
      </w:tr>
      <w:tr w:rsidR="006815D9">
        <w:trPr>
          <w:trHeight w:val="612"/>
        </w:trPr>
        <w:tc>
          <w:tcPr>
            <w:tcW w:w="3059" w:type="dxa"/>
          </w:tcPr>
          <w:p w:rsidR="006815D9" w:rsidRDefault="00561D32">
            <w:pPr>
              <w:pStyle w:val="TableParagraph"/>
              <w:spacing w:before="27"/>
              <w:ind w:left="122" w:right="114"/>
              <w:jc w:val="center"/>
              <w:rPr>
                <w:sz w:val="24"/>
              </w:rPr>
            </w:pPr>
            <w:r>
              <w:rPr>
                <w:sz w:val="24"/>
              </w:rPr>
              <w:t>Total</w:t>
            </w:r>
          </w:p>
        </w:tc>
        <w:tc>
          <w:tcPr>
            <w:tcW w:w="1255" w:type="dxa"/>
          </w:tcPr>
          <w:p w:rsidR="006815D9" w:rsidRDefault="00561D32">
            <w:pPr>
              <w:pStyle w:val="TableParagraph"/>
              <w:spacing w:before="27"/>
              <w:ind w:left="59" w:right="50"/>
              <w:jc w:val="center"/>
              <w:rPr>
                <w:sz w:val="24"/>
              </w:rPr>
            </w:pPr>
            <w:r>
              <w:rPr>
                <w:sz w:val="24"/>
              </w:rPr>
              <w:t>504</w:t>
            </w:r>
          </w:p>
        </w:tc>
        <w:tc>
          <w:tcPr>
            <w:tcW w:w="1710" w:type="dxa"/>
          </w:tcPr>
          <w:p w:rsidR="006815D9" w:rsidRDefault="00561D32">
            <w:pPr>
              <w:pStyle w:val="TableParagraph"/>
              <w:spacing w:before="27"/>
              <w:ind w:left="439" w:right="431"/>
              <w:jc w:val="center"/>
              <w:rPr>
                <w:sz w:val="24"/>
              </w:rPr>
            </w:pPr>
            <w:r>
              <w:rPr>
                <w:sz w:val="24"/>
              </w:rPr>
              <w:t>100.0</w:t>
            </w:r>
          </w:p>
        </w:tc>
        <w:tc>
          <w:tcPr>
            <w:tcW w:w="2166"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pPr>
      <w:r>
        <w:t>IMPACT ON AGRICULTURE WAGE RATE:</w:t>
      </w:r>
    </w:p>
    <w:p w:rsidR="006815D9" w:rsidRDefault="006815D9">
      <w:pPr>
        <w:pStyle w:val="BodyText"/>
        <w:spacing w:before="9"/>
        <w:rPr>
          <w:b/>
          <w:sz w:val="23"/>
        </w:rPr>
      </w:pPr>
    </w:p>
    <w:p w:rsidR="006815D9" w:rsidRDefault="00561D32">
      <w:pPr>
        <w:pStyle w:val="BodyText"/>
        <w:spacing w:line="480" w:lineRule="auto"/>
        <w:ind w:left="871" w:right="918" w:firstLine="720"/>
        <w:jc w:val="both"/>
      </w:pPr>
      <w:r>
        <w:t>From this study, the researcher finds that the MGNREGS implementation is affect the wage rate of agriculture work; The table 5.36, shows that the changes in agricultural wage rate before and after implementation of the MGNREGS programme.</w:t>
      </w:r>
    </w:p>
    <w:p w:rsidR="006815D9" w:rsidRDefault="00561D32">
      <w:pPr>
        <w:pStyle w:val="BodyText"/>
        <w:spacing w:line="480" w:lineRule="auto"/>
        <w:ind w:left="872" w:right="917" w:firstLine="720"/>
        <w:jc w:val="both"/>
      </w:pPr>
      <w:r>
        <w:t>Before implementation of the scheme, the lowest wage rate was Rs.25, per day but after implementation, the lowest wage rate gone up to Rs.50 per day; The highest wage rate before implementation was Rs.100. only but after implementation it was rise up to Rs.150, the table 5.36 is clearly explain the change in wage rate of agriculture</w:t>
      </w:r>
      <w:r>
        <w:rPr>
          <w:spacing w:val="58"/>
        </w:rPr>
        <w:t xml:space="preserve"> </w:t>
      </w:r>
      <w:r>
        <w:t>sector.</w:t>
      </w:r>
    </w:p>
    <w:p w:rsidR="006815D9" w:rsidRDefault="006815D9">
      <w:pPr>
        <w:spacing w:line="480" w:lineRule="auto"/>
        <w:jc w:val="both"/>
        <w:sectPr w:rsidR="006815D9">
          <w:pgSz w:w="12240" w:h="15840"/>
          <w:pgMar w:top="138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ind w:left="866" w:right="912"/>
        <w:jc w:val="center"/>
      </w:pPr>
      <w:r>
        <w:t>TABLE.NO.5.36.</w:t>
      </w:r>
    </w:p>
    <w:p w:rsidR="006815D9" w:rsidRDefault="006815D9">
      <w:pPr>
        <w:pStyle w:val="BodyText"/>
        <w:rPr>
          <w:b/>
        </w:rPr>
      </w:pPr>
    </w:p>
    <w:p w:rsidR="006815D9" w:rsidRDefault="00561D32">
      <w:pPr>
        <w:ind w:left="866" w:right="913"/>
        <w:jc w:val="center"/>
        <w:rPr>
          <w:b/>
          <w:sz w:val="24"/>
        </w:rPr>
      </w:pPr>
      <w:r>
        <w:rPr>
          <w:b/>
          <w:sz w:val="24"/>
        </w:rPr>
        <w:t>AMOUNT OF AGRICULTURAL WAGE BEFORE AND AFTER MGNREGA</w:t>
      </w:r>
    </w:p>
    <w:p w:rsidR="006815D9" w:rsidRDefault="006815D9">
      <w:pPr>
        <w:pStyle w:val="BodyText"/>
        <w:spacing w:before="1"/>
        <w:rPr>
          <w:b/>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9"/>
        <w:gridCol w:w="1742"/>
        <w:gridCol w:w="1582"/>
        <w:gridCol w:w="1782"/>
        <w:gridCol w:w="1363"/>
      </w:tblGrid>
      <w:tr w:rsidR="006815D9">
        <w:trPr>
          <w:trHeight w:val="1103"/>
        </w:trPr>
        <w:tc>
          <w:tcPr>
            <w:tcW w:w="1669" w:type="dxa"/>
            <w:vMerge w:val="restart"/>
          </w:tcPr>
          <w:p w:rsidR="006815D9" w:rsidRDefault="00561D32">
            <w:pPr>
              <w:pStyle w:val="TableParagraph"/>
              <w:spacing w:line="275" w:lineRule="exact"/>
              <w:ind w:left="106"/>
              <w:rPr>
                <w:b/>
                <w:sz w:val="24"/>
              </w:rPr>
            </w:pPr>
            <w:r>
              <w:rPr>
                <w:b/>
                <w:sz w:val="24"/>
              </w:rPr>
              <w:t>Wages in Rs</w:t>
            </w:r>
          </w:p>
        </w:tc>
        <w:tc>
          <w:tcPr>
            <w:tcW w:w="3324" w:type="dxa"/>
            <w:gridSpan w:val="2"/>
          </w:tcPr>
          <w:p w:rsidR="006815D9" w:rsidRDefault="00561D32">
            <w:pPr>
              <w:pStyle w:val="TableParagraph"/>
              <w:spacing w:line="275" w:lineRule="exact"/>
              <w:ind w:left="395" w:right="386"/>
              <w:jc w:val="center"/>
              <w:rPr>
                <w:b/>
                <w:sz w:val="24"/>
              </w:rPr>
            </w:pPr>
            <w:r>
              <w:rPr>
                <w:b/>
                <w:sz w:val="24"/>
              </w:rPr>
              <w:t>Agriculture wage before</w:t>
            </w:r>
          </w:p>
          <w:p w:rsidR="006815D9" w:rsidRDefault="006815D9">
            <w:pPr>
              <w:pStyle w:val="TableParagraph"/>
              <w:rPr>
                <w:b/>
                <w:sz w:val="24"/>
              </w:rPr>
            </w:pPr>
          </w:p>
          <w:p w:rsidR="006815D9" w:rsidRDefault="00561D32">
            <w:pPr>
              <w:pStyle w:val="TableParagraph"/>
              <w:ind w:left="395" w:right="385"/>
              <w:jc w:val="center"/>
              <w:rPr>
                <w:b/>
                <w:sz w:val="24"/>
              </w:rPr>
            </w:pPr>
            <w:r>
              <w:rPr>
                <w:b/>
                <w:sz w:val="24"/>
              </w:rPr>
              <w:t>MGNREGA</w:t>
            </w:r>
          </w:p>
        </w:tc>
        <w:tc>
          <w:tcPr>
            <w:tcW w:w="3145" w:type="dxa"/>
            <w:gridSpan w:val="2"/>
          </w:tcPr>
          <w:p w:rsidR="006815D9" w:rsidRDefault="00561D32">
            <w:pPr>
              <w:pStyle w:val="TableParagraph"/>
              <w:spacing w:line="275" w:lineRule="exact"/>
              <w:ind w:left="361" w:right="347"/>
              <w:jc w:val="center"/>
              <w:rPr>
                <w:b/>
                <w:sz w:val="24"/>
              </w:rPr>
            </w:pPr>
            <w:r>
              <w:rPr>
                <w:b/>
                <w:sz w:val="24"/>
              </w:rPr>
              <w:t>Agriculture wage After</w:t>
            </w:r>
          </w:p>
          <w:p w:rsidR="006815D9" w:rsidRDefault="006815D9">
            <w:pPr>
              <w:pStyle w:val="TableParagraph"/>
              <w:rPr>
                <w:b/>
                <w:sz w:val="24"/>
              </w:rPr>
            </w:pPr>
          </w:p>
          <w:p w:rsidR="006815D9" w:rsidRDefault="00561D32">
            <w:pPr>
              <w:pStyle w:val="TableParagraph"/>
              <w:ind w:left="361" w:right="347"/>
              <w:jc w:val="center"/>
              <w:rPr>
                <w:b/>
                <w:sz w:val="24"/>
              </w:rPr>
            </w:pPr>
            <w:r>
              <w:rPr>
                <w:b/>
                <w:sz w:val="24"/>
              </w:rPr>
              <w:t>MGNREGA</w:t>
            </w:r>
          </w:p>
        </w:tc>
      </w:tr>
      <w:tr w:rsidR="006815D9">
        <w:trPr>
          <w:trHeight w:val="654"/>
        </w:trPr>
        <w:tc>
          <w:tcPr>
            <w:tcW w:w="1669" w:type="dxa"/>
            <w:vMerge/>
            <w:tcBorders>
              <w:top w:val="nil"/>
            </w:tcBorders>
          </w:tcPr>
          <w:p w:rsidR="006815D9" w:rsidRDefault="006815D9">
            <w:pPr>
              <w:rPr>
                <w:sz w:val="2"/>
                <w:szCs w:val="2"/>
              </w:rPr>
            </w:pPr>
          </w:p>
        </w:tc>
        <w:tc>
          <w:tcPr>
            <w:tcW w:w="1742" w:type="dxa"/>
          </w:tcPr>
          <w:p w:rsidR="006815D9" w:rsidRDefault="00561D32">
            <w:pPr>
              <w:pStyle w:val="TableParagraph"/>
              <w:spacing w:line="275" w:lineRule="exact"/>
              <w:ind w:left="303" w:right="294"/>
              <w:jc w:val="center"/>
              <w:rPr>
                <w:b/>
                <w:sz w:val="24"/>
              </w:rPr>
            </w:pPr>
            <w:r>
              <w:rPr>
                <w:b/>
                <w:sz w:val="24"/>
              </w:rPr>
              <w:t>Frequency</w:t>
            </w:r>
          </w:p>
        </w:tc>
        <w:tc>
          <w:tcPr>
            <w:tcW w:w="1582" w:type="dxa"/>
          </w:tcPr>
          <w:p w:rsidR="006815D9" w:rsidRDefault="00561D32">
            <w:pPr>
              <w:pStyle w:val="TableParagraph"/>
              <w:spacing w:line="275" w:lineRule="exact"/>
              <w:ind w:left="378" w:right="366"/>
              <w:jc w:val="center"/>
              <w:rPr>
                <w:b/>
                <w:sz w:val="24"/>
              </w:rPr>
            </w:pPr>
            <w:r>
              <w:rPr>
                <w:b/>
                <w:sz w:val="24"/>
              </w:rPr>
              <w:t>Percent</w:t>
            </w:r>
          </w:p>
        </w:tc>
        <w:tc>
          <w:tcPr>
            <w:tcW w:w="1782" w:type="dxa"/>
          </w:tcPr>
          <w:p w:rsidR="006815D9" w:rsidRDefault="00561D32">
            <w:pPr>
              <w:pStyle w:val="TableParagraph"/>
              <w:spacing w:line="275" w:lineRule="exact"/>
              <w:ind w:left="325" w:right="313"/>
              <w:jc w:val="center"/>
              <w:rPr>
                <w:b/>
                <w:sz w:val="24"/>
              </w:rPr>
            </w:pPr>
            <w:r>
              <w:rPr>
                <w:b/>
                <w:sz w:val="24"/>
              </w:rPr>
              <w:t>Frequency</w:t>
            </w:r>
          </w:p>
        </w:tc>
        <w:tc>
          <w:tcPr>
            <w:tcW w:w="1363" w:type="dxa"/>
          </w:tcPr>
          <w:p w:rsidR="006815D9" w:rsidRDefault="00561D32">
            <w:pPr>
              <w:pStyle w:val="TableParagraph"/>
              <w:spacing w:line="275" w:lineRule="exact"/>
              <w:ind w:left="271" w:right="255"/>
              <w:jc w:val="center"/>
              <w:rPr>
                <w:b/>
                <w:sz w:val="24"/>
              </w:rPr>
            </w:pPr>
            <w:r>
              <w:rPr>
                <w:b/>
                <w:sz w:val="24"/>
              </w:rPr>
              <w:t>Percent</w:t>
            </w:r>
          </w:p>
        </w:tc>
      </w:tr>
      <w:tr w:rsidR="006815D9">
        <w:trPr>
          <w:trHeight w:val="552"/>
        </w:trPr>
        <w:tc>
          <w:tcPr>
            <w:tcW w:w="1669" w:type="dxa"/>
          </w:tcPr>
          <w:p w:rsidR="006815D9" w:rsidRDefault="00561D32">
            <w:pPr>
              <w:pStyle w:val="TableParagraph"/>
              <w:ind w:left="293" w:right="286"/>
              <w:jc w:val="center"/>
              <w:rPr>
                <w:b/>
                <w:sz w:val="24"/>
              </w:rPr>
            </w:pPr>
            <w:r>
              <w:rPr>
                <w:b/>
                <w:sz w:val="24"/>
              </w:rPr>
              <w:t>Below 25</w:t>
            </w:r>
          </w:p>
        </w:tc>
        <w:tc>
          <w:tcPr>
            <w:tcW w:w="1742" w:type="dxa"/>
          </w:tcPr>
          <w:p w:rsidR="006815D9" w:rsidRDefault="00561D32">
            <w:pPr>
              <w:pStyle w:val="TableParagraph"/>
              <w:spacing w:line="274" w:lineRule="exact"/>
              <w:ind w:left="303" w:right="293"/>
              <w:jc w:val="center"/>
              <w:rPr>
                <w:sz w:val="24"/>
              </w:rPr>
            </w:pPr>
            <w:r>
              <w:rPr>
                <w:sz w:val="24"/>
              </w:rPr>
              <w:t>114</w:t>
            </w:r>
          </w:p>
        </w:tc>
        <w:tc>
          <w:tcPr>
            <w:tcW w:w="1582" w:type="dxa"/>
          </w:tcPr>
          <w:p w:rsidR="006815D9" w:rsidRDefault="00561D32">
            <w:pPr>
              <w:pStyle w:val="TableParagraph"/>
              <w:spacing w:line="274" w:lineRule="exact"/>
              <w:ind w:left="376" w:right="366"/>
              <w:jc w:val="center"/>
              <w:rPr>
                <w:sz w:val="24"/>
              </w:rPr>
            </w:pPr>
            <w:r>
              <w:rPr>
                <w:sz w:val="24"/>
              </w:rPr>
              <w:t>22.6</w:t>
            </w:r>
          </w:p>
        </w:tc>
        <w:tc>
          <w:tcPr>
            <w:tcW w:w="1782" w:type="dxa"/>
          </w:tcPr>
          <w:p w:rsidR="006815D9" w:rsidRDefault="00561D32">
            <w:pPr>
              <w:pStyle w:val="TableParagraph"/>
              <w:spacing w:line="274" w:lineRule="exact"/>
              <w:ind w:left="13"/>
              <w:jc w:val="center"/>
              <w:rPr>
                <w:sz w:val="24"/>
              </w:rPr>
            </w:pPr>
            <w:r>
              <w:rPr>
                <w:sz w:val="24"/>
              </w:rPr>
              <w:t>0</w:t>
            </w:r>
          </w:p>
        </w:tc>
        <w:tc>
          <w:tcPr>
            <w:tcW w:w="1363" w:type="dxa"/>
          </w:tcPr>
          <w:p w:rsidR="006815D9" w:rsidRDefault="00561D32">
            <w:pPr>
              <w:pStyle w:val="TableParagraph"/>
              <w:spacing w:line="274" w:lineRule="exact"/>
              <w:ind w:left="270" w:right="255"/>
              <w:jc w:val="center"/>
              <w:rPr>
                <w:sz w:val="24"/>
              </w:rPr>
            </w:pPr>
            <w:r>
              <w:rPr>
                <w:sz w:val="24"/>
              </w:rPr>
              <w:t>0.0</w:t>
            </w:r>
          </w:p>
        </w:tc>
      </w:tr>
      <w:tr w:rsidR="006815D9">
        <w:trPr>
          <w:trHeight w:val="551"/>
        </w:trPr>
        <w:tc>
          <w:tcPr>
            <w:tcW w:w="1669" w:type="dxa"/>
          </w:tcPr>
          <w:p w:rsidR="006815D9" w:rsidRDefault="00561D32">
            <w:pPr>
              <w:pStyle w:val="TableParagraph"/>
              <w:spacing w:line="275" w:lineRule="exact"/>
              <w:ind w:left="293" w:right="286"/>
              <w:jc w:val="center"/>
              <w:rPr>
                <w:b/>
                <w:sz w:val="24"/>
              </w:rPr>
            </w:pPr>
            <w:r>
              <w:rPr>
                <w:b/>
                <w:sz w:val="24"/>
              </w:rPr>
              <w:t>25-50</w:t>
            </w:r>
          </w:p>
        </w:tc>
        <w:tc>
          <w:tcPr>
            <w:tcW w:w="1742" w:type="dxa"/>
          </w:tcPr>
          <w:p w:rsidR="006815D9" w:rsidRDefault="00561D32">
            <w:pPr>
              <w:pStyle w:val="TableParagraph"/>
              <w:spacing w:line="273" w:lineRule="exact"/>
              <w:ind w:left="303" w:right="293"/>
              <w:jc w:val="center"/>
              <w:rPr>
                <w:sz w:val="24"/>
              </w:rPr>
            </w:pPr>
            <w:r>
              <w:rPr>
                <w:sz w:val="24"/>
              </w:rPr>
              <w:t>260</w:t>
            </w:r>
          </w:p>
        </w:tc>
        <w:tc>
          <w:tcPr>
            <w:tcW w:w="1582" w:type="dxa"/>
          </w:tcPr>
          <w:p w:rsidR="006815D9" w:rsidRDefault="00561D32">
            <w:pPr>
              <w:pStyle w:val="TableParagraph"/>
              <w:spacing w:line="273" w:lineRule="exact"/>
              <w:ind w:left="376" w:right="366"/>
              <w:jc w:val="center"/>
              <w:rPr>
                <w:sz w:val="24"/>
              </w:rPr>
            </w:pPr>
            <w:r>
              <w:rPr>
                <w:sz w:val="24"/>
              </w:rPr>
              <w:t>51.6</w:t>
            </w:r>
          </w:p>
        </w:tc>
        <w:tc>
          <w:tcPr>
            <w:tcW w:w="1782" w:type="dxa"/>
          </w:tcPr>
          <w:p w:rsidR="006815D9" w:rsidRDefault="00561D32">
            <w:pPr>
              <w:pStyle w:val="TableParagraph"/>
              <w:spacing w:line="273" w:lineRule="exact"/>
              <w:ind w:left="325" w:right="312"/>
              <w:jc w:val="center"/>
              <w:rPr>
                <w:sz w:val="24"/>
              </w:rPr>
            </w:pPr>
            <w:r>
              <w:rPr>
                <w:sz w:val="24"/>
              </w:rPr>
              <w:t>31</w:t>
            </w:r>
          </w:p>
        </w:tc>
        <w:tc>
          <w:tcPr>
            <w:tcW w:w="1363" w:type="dxa"/>
          </w:tcPr>
          <w:p w:rsidR="006815D9" w:rsidRDefault="00561D32">
            <w:pPr>
              <w:pStyle w:val="TableParagraph"/>
              <w:spacing w:line="273" w:lineRule="exact"/>
              <w:ind w:left="270" w:right="255"/>
              <w:jc w:val="center"/>
              <w:rPr>
                <w:sz w:val="24"/>
              </w:rPr>
            </w:pPr>
            <w:r>
              <w:rPr>
                <w:sz w:val="24"/>
              </w:rPr>
              <w:t>11.7</w:t>
            </w:r>
          </w:p>
        </w:tc>
      </w:tr>
      <w:tr w:rsidR="006815D9">
        <w:trPr>
          <w:trHeight w:val="551"/>
        </w:trPr>
        <w:tc>
          <w:tcPr>
            <w:tcW w:w="1669" w:type="dxa"/>
          </w:tcPr>
          <w:p w:rsidR="006815D9" w:rsidRDefault="00561D32">
            <w:pPr>
              <w:pStyle w:val="TableParagraph"/>
              <w:spacing w:line="275" w:lineRule="exact"/>
              <w:ind w:left="293" w:right="286"/>
              <w:jc w:val="center"/>
              <w:rPr>
                <w:b/>
                <w:sz w:val="24"/>
              </w:rPr>
            </w:pPr>
            <w:r>
              <w:rPr>
                <w:b/>
                <w:sz w:val="24"/>
              </w:rPr>
              <w:t>51-75</w:t>
            </w:r>
          </w:p>
        </w:tc>
        <w:tc>
          <w:tcPr>
            <w:tcW w:w="1742" w:type="dxa"/>
          </w:tcPr>
          <w:p w:rsidR="006815D9" w:rsidRDefault="00561D32">
            <w:pPr>
              <w:pStyle w:val="TableParagraph"/>
              <w:spacing w:line="273" w:lineRule="exact"/>
              <w:ind w:left="303" w:right="293"/>
              <w:jc w:val="center"/>
              <w:rPr>
                <w:sz w:val="24"/>
              </w:rPr>
            </w:pPr>
            <w:r>
              <w:rPr>
                <w:sz w:val="24"/>
              </w:rPr>
              <w:t>95</w:t>
            </w:r>
          </w:p>
        </w:tc>
        <w:tc>
          <w:tcPr>
            <w:tcW w:w="1582" w:type="dxa"/>
          </w:tcPr>
          <w:p w:rsidR="006815D9" w:rsidRDefault="00561D32">
            <w:pPr>
              <w:pStyle w:val="TableParagraph"/>
              <w:spacing w:line="273" w:lineRule="exact"/>
              <w:ind w:left="376" w:right="366"/>
              <w:jc w:val="center"/>
              <w:rPr>
                <w:sz w:val="24"/>
              </w:rPr>
            </w:pPr>
            <w:r>
              <w:rPr>
                <w:sz w:val="24"/>
              </w:rPr>
              <w:t>18.8</w:t>
            </w:r>
          </w:p>
        </w:tc>
        <w:tc>
          <w:tcPr>
            <w:tcW w:w="1782" w:type="dxa"/>
          </w:tcPr>
          <w:p w:rsidR="006815D9" w:rsidRDefault="00561D32">
            <w:pPr>
              <w:pStyle w:val="TableParagraph"/>
              <w:spacing w:line="273" w:lineRule="exact"/>
              <w:ind w:left="325" w:right="312"/>
              <w:jc w:val="center"/>
              <w:rPr>
                <w:sz w:val="24"/>
              </w:rPr>
            </w:pPr>
            <w:r>
              <w:rPr>
                <w:sz w:val="24"/>
              </w:rPr>
              <w:t>177</w:t>
            </w:r>
          </w:p>
        </w:tc>
        <w:tc>
          <w:tcPr>
            <w:tcW w:w="1363" w:type="dxa"/>
          </w:tcPr>
          <w:p w:rsidR="006815D9" w:rsidRDefault="00561D32">
            <w:pPr>
              <w:pStyle w:val="TableParagraph"/>
              <w:spacing w:line="273" w:lineRule="exact"/>
              <w:ind w:left="270" w:right="255"/>
              <w:jc w:val="center"/>
              <w:rPr>
                <w:sz w:val="24"/>
              </w:rPr>
            </w:pPr>
            <w:r>
              <w:rPr>
                <w:sz w:val="24"/>
              </w:rPr>
              <w:t>67.0</w:t>
            </w:r>
          </w:p>
        </w:tc>
      </w:tr>
      <w:tr w:rsidR="006815D9">
        <w:trPr>
          <w:trHeight w:val="551"/>
        </w:trPr>
        <w:tc>
          <w:tcPr>
            <w:tcW w:w="1669" w:type="dxa"/>
          </w:tcPr>
          <w:p w:rsidR="006815D9" w:rsidRDefault="00561D32">
            <w:pPr>
              <w:pStyle w:val="TableParagraph"/>
              <w:ind w:left="293" w:right="286"/>
              <w:jc w:val="center"/>
              <w:rPr>
                <w:b/>
                <w:sz w:val="24"/>
              </w:rPr>
            </w:pPr>
            <w:r>
              <w:rPr>
                <w:b/>
                <w:sz w:val="24"/>
              </w:rPr>
              <w:t>76-100</w:t>
            </w:r>
          </w:p>
        </w:tc>
        <w:tc>
          <w:tcPr>
            <w:tcW w:w="1742" w:type="dxa"/>
          </w:tcPr>
          <w:p w:rsidR="006815D9" w:rsidRDefault="00561D32">
            <w:pPr>
              <w:pStyle w:val="TableParagraph"/>
              <w:spacing w:line="274" w:lineRule="exact"/>
              <w:ind w:left="303" w:right="293"/>
              <w:jc w:val="center"/>
              <w:rPr>
                <w:sz w:val="24"/>
              </w:rPr>
            </w:pPr>
            <w:r>
              <w:rPr>
                <w:sz w:val="24"/>
              </w:rPr>
              <w:t>35</w:t>
            </w:r>
          </w:p>
        </w:tc>
        <w:tc>
          <w:tcPr>
            <w:tcW w:w="1582" w:type="dxa"/>
          </w:tcPr>
          <w:p w:rsidR="006815D9" w:rsidRDefault="00561D32">
            <w:pPr>
              <w:pStyle w:val="TableParagraph"/>
              <w:spacing w:line="274" w:lineRule="exact"/>
              <w:ind w:left="376" w:right="366"/>
              <w:jc w:val="center"/>
              <w:rPr>
                <w:sz w:val="24"/>
              </w:rPr>
            </w:pPr>
            <w:r>
              <w:rPr>
                <w:sz w:val="24"/>
              </w:rPr>
              <w:t>6.9</w:t>
            </w:r>
          </w:p>
        </w:tc>
        <w:tc>
          <w:tcPr>
            <w:tcW w:w="1782" w:type="dxa"/>
          </w:tcPr>
          <w:p w:rsidR="006815D9" w:rsidRDefault="00561D32">
            <w:pPr>
              <w:pStyle w:val="TableParagraph"/>
              <w:spacing w:line="274" w:lineRule="exact"/>
              <w:ind w:left="325" w:right="312"/>
              <w:jc w:val="center"/>
              <w:rPr>
                <w:sz w:val="24"/>
              </w:rPr>
            </w:pPr>
            <w:r>
              <w:rPr>
                <w:sz w:val="24"/>
              </w:rPr>
              <w:t>28</w:t>
            </w:r>
          </w:p>
        </w:tc>
        <w:tc>
          <w:tcPr>
            <w:tcW w:w="1363" w:type="dxa"/>
          </w:tcPr>
          <w:p w:rsidR="006815D9" w:rsidRDefault="00561D32">
            <w:pPr>
              <w:pStyle w:val="TableParagraph"/>
              <w:spacing w:line="274" w:lineRule="exact"/>
              <w:ind w:left="270" w:right="255"/>
              <w:jc w:val="center"/>
              <w:rPr>
                <w:sz w:val="24"/>
              </w:rPr>
            </w:pPr>
            <w:r>
              <w:rPr>
                <w:sz w:val="24"/>
              </w:rPr>
              <w:t>10.6</w:t>
            </w:r>
          </w:p>
        </w:tc>
      </w:tr>
      <w:tr w:rsidR="006815D9">
        <w:trPr>
          <w:trHeight w:val="552"/>
        </w:trPr>
        <w:tc>
          <w:tcPr>
            <w:tcW w:w="1669" w:type="dxa"/>
          </w:tcPr>
          <w:p w:rsidR="006815D9" w:rsidRDefault="00561D32">
            <w:pPr>
              <w:pStyle w:val="TableParagraph"/>
              <w:ind w:left="293" w:right="286"/>
              <w:jc w:val="center"/>
              <w:rPr>
                <w:b/>
                <w:sz w:val="24"/>
              </w:rPr>
            </w:pPr>
            <w:r>
              <w:rPr>
                <w:b/>
                <w:sz w:val="24"/>
              </w:rPr>
              <w:t>101 to 125</w:t>
            </w:r>
          </w:p>
        </w:tc>
        <w:tc>
          <w:tcPr>
            <w:tcW w:w="1742" w:type="dxa"/>
          </w:tcPr>
          <w:p w:rsidR="006815D9" w:rsidRDefault="00561D32">
            <w:pPr>
              <w:pStyle w:val="TableParagraph"/>
              <w:spacing w:line="274" w:lineRule="exact"/>
              <w:ind w:left="10"/>
              <w:jc w:val="center"/>
              <w:rPr>
                <w:sz w:val="24"/>
              </w:rPr>
            </w:pPr>
            <w:r>
              <w:rPr>
                <w:sz w:val="24"/>
              </w:rPr>
              <w:t>0</w:t>
            </w:r>
          </w:p>
        </w:tc>
        <w:tc>
          <w:tcPr>
            <w:tcW w:w="1582" w:type="dxa"/>
          </w:tcPr>
          <w:p w:rsidR="006815D9" w:rsidRDefault="00561D32">
            <w:pPr>
              <w:pStyle w:val="TableParagraph"/>
              <w:spacing w:line="274" w:lineRule="exact"/>
              <w:ind w:left="376" w:right="366"/>
              <w:jc w:val="center"/>
              <w:rPr>
                <w:sz w:val="24"/>
              </w:rPr>
            </w:pPr>
            <w:r>
              <w:rPr>
                <w:sz w:val="24"/>
              </w:rPr>
              <w:t>0.0</w:t>
            </w:r>
          </w:p>
        </w:tc>
        <w:tc>
          <w:tcPr>
            <w:tcW w:w="1782" w:type="dxa"/>
          </w:tcPr>
          <w:p w:rsidR="006815D9" w:rsidRDefault="00561D32">
            <w:pPr>
              <w:pStyle w:val="TableParagraph"/>
              <w:spacing w:line="274" w:lineRule="exact"/>
              <w:ind w:left="325" w:right="312"/>
              <w:jc w:val="center"/>
              <w:rPr>
                <w:sz w:val="24"/>
              </w:rPr>
            </w:pPr>
            <w:r>
              <w:rPr>
                <w:sz w:val="24"/>
              </w:rPr>
              <w:t>21</w:t>
            </w:r>
          </w:p>
        </w:tc>
        <w:tc>
          <w:tcPr>
            <w:tcW w:w="1363" w:type="dxa"/>
          </w:tcPr>
          <w:p w:rsidR="006815D9" w:rsidRDefault="00561D32">
            <w:pPr>
              <w:pStyle w:val="TableParagraph"/>
              <w:spacing w:line="274" w:lineRule="exact"/>
              <w:ind w:left="270" w:right="255"/>
              <w:jc w:val="center"/>
              <w:rPr>
                <w:sz w:val="24"/>
              </w:rPr>
            </w:pPr>
            <w:r>
              <w:rPr>
                <w:sz w:val="24"/>
              </w:rPr>
              <w:t>8.0</w:t>
            </w:r>
          </w:p>
        </w:tc>
      </w:tr>
      <w:tr w:rsidR="006815D9">
        <w:trPr>
          <w:trHeight w:val="551"/>
        </w:trPr>
        <w:tc>
          <w:tcPr>
            <w:tcW w:w="1669" w:type="dxa"/>
          </w:tcPr>
          <w:p w:rsidR="006815D9" w:rsidRDefault="00561D32">
            <w:pPr>
              <w:pStyle w:val="TableParagraph"/>
              <w:spacing w:line="275" w:lineRule="exact"/>
              <w:ind w:left="293" w:right="286"/>
              <w:jc w:val="center"/>
              <w:rPr>
                <w:b/>
                <w:sz w:val="24"/>
              </w:rPr>
            </w:pPr>
            <w:r>
              <w:rPr>
                <w:b/>
                <w:sz w:val="24"/>
              </w:rPr>
              <w:t>126 to 150</w:t>
            </w:r>
          </w:p>
        </w:tc>
        <w:tc>
          <w:tcPr>
            <w:tcW w:w="1742" w:type="dxa"/>
          </w:tcPr>
          <w:p w:rsidR="006815D9" w:rsidRDefault="00561D32">
            <w:pPr>
              <w:pStyle w:val="TableParagraph"/>
              <w:spacing w:line="273" w:lineRule="exact"/>
              <w:ind w:left="10"/>
              <w:jc w:val="center"/>
              <w:rPr>
                <w:sz w:val="24"/>
              </w:rPr>
            </w:pPr>
            <w:r>
              <w:rPr>
                <w:sz w:val="24"/>
              </w:rPr>
              <w:t>0</w:t>
            </w:r>
          </w:p>
        </w:tc>
        <w:tc>
          <w:tcPr>
            <w:tcW w:w="1582" w:type="dxa"/>
          </w:tcPr>
          <w:p w:rsidR="006815D9" w:rsidRDefault="00561D32">
            <w:pPr>
              <w:pStyle w:val="TableParagraph"/>
              <w:spacing w:line="273" w:lineRule="exact"/>
              <w:ind w:left="376" w:right="366"/>
              <w:jc w:val="center"/>
              <w:rPr>
                <w:sz w:val="24"/>
              </w:rPr>
            </w:pPr>
            <w:r>
              <w:rPr>
                <w:sz w:val="24"/>
              </w:rPr>
              <w:t>0.0</w:t>
            </w:r>
          </w:p>
        </w:tc>
        <w:tc>
          <w:tcPr>
            <w:tcW w:w="1782" w:type="dxa"/>
          </w:tcPr>
          <w:p w:rsidR="006815D9" w:rsidRDefault="00561D32">
            <w:pPr>
              <w:pStyle w:val="TableParagraph"/>
              <w:spacing w:line="273" w:lineRule="exact"/>
              <w:ind w:left="13"/>
              <w:jc w:val="center"/>
              <w:rPr>
                <w:sz w:val="24"/>
              </w:rPr>
            </w:pPr>
            <w:r>
              <w:rPr>
                <w:sz w:val="24"/>
              </w:rPr>
              <w:t>7</w:t>
            </w:r>
          </w:p>
        </w:tc>
        <w:tc>
          <w:tcPr>
            <w:tcW w:w="1363" w:type="dxa"/>
          </w:tcPr>
          <w:p w:rsidR="006815D9" w:rsidRDefault="00561D32">
            <w:pPr>
              <w:pStyle w:val="TableParagraph"/>
              <w:spacing w:line="273" w:lineRule="exact"/>
              <w:ind w:left="270" w:right="255"/>
              <w:jc w:val="center"/>
              <w:rPr>
                <w:sz w:val="24"/>
              </w:rPr>
            </w:pPr>
            <w:r>
              <w:rPr>
                <w:sz w:val="24"/>
              </w:rPr>
              <w:t>2.7</w:t>
            </w:r>
          </w:p>
        </w:tc>
      </w:tr>
      <w:tr w:rsidR="006815D9">
        <w:trPr>
          <w:trHeight w:val="552"/>
        </w:trPr>
        <w:tc>
          <w:tcPr>
            <w:tcW w:w="1669" w:type="dxa"/>
          </w:tcPr>
          <w:p w:rsidR="006815D9" w:rsidRDefault="00561D32">
            <w:pPr>
              <w:pStyle w:val="TableParagraph"/>
              <w:spacing w:line="275" w:lineRule="exact"/>
              <w:ind w:left="293" w:right="285"/>
              <w:jc w:val="center"/>
              <w:rPr>
                <w:b/>
                <w:sz w:val="24"/>
              </w:rPr>
            </w:pPr>
            <w:r>
              <w:rPr>
                <w:b/>
                <w:sz w:val="24"/>
              </w:rPr>
              <w:t>Total</w:t>
            </w:r>
          </w:p>
        </w:tc>
        <w:tc>
          <w:tcPr>
            <w:tcW w:w="1742" w:type="dxa"/>
          </w:tcPr>
          <w:p w:rsidR="006815D9" w:rsidRDefault="00561D32">
            <w:pPr>
              <w:pStyle w:val="TableParagraph"/>
              <w:spacing w:line="273" w:lineRule="exact"/>
              <w:ind w:left="303" w:right="293"/>
              <w:jc w:val="center"/>
              <w:rPr>
                <w:sz w:val="24"/>
              </w:rPr>
            </w:pPr>
            <w:r>
              <w:rPr>
                <w:sz w:val="24"/>
              </w:rPr>
              <w:t>504</w:t>
            </w:r>
          </w:p>
        </w:tc>
        <w:tc>
          <w:tcPr>
            <w:tcW w:w="1582" w:type="dxa"/>
          </w:tcPr>
          <w:p w:rsidR="006815D9" w:rsidRDefault="00561D32">
            <w:pPr>
              <w:pStyle w:val="TableParagraph"/>
              <w:spacing w:line="273" w:lineRule="exact"/>
              <w:ind w:left="376" w:right="366"/>
              <w:jc w:val="center"/>
              <w:rPr>
                <w:sz w:val="24"/>
              </w:rPr>
            </w:pPr>
            <w:r>
              <w:rPr>
                <w:sz w:val="24"/>
              </w:rPr>
              <w:t>100.0</w:t>
            </w:r>
          </w:p>
        </w:tc>
        <w:tc>
          <w:tcPr>
            <w:tcW w:w="1782" w:type="dxa"/>
          </w:tcPr>
          <w:p w:rsidR="006815D9" w:rsidRDefault="00561D32">
            <w:pPr>
              <w:pStyle w:val="TableParagraph"/>
              <w:spacing w:line="273" w:lineRule="exact"/>
              <w:ind w:left="325" w:right="312"/>
              <w:jc w:val="center"/>
              <w:rPr>
                <w:sz w:val="24"/>
              </w:rPr>
            </w:pPr>
            <w:r>
              <w:rPr>
                <w:sz w:val="24"/>
              </w:rPr>
              <w:t>264</w:t>
            </w:r>
          </w:p>
        </w:tc>
        <w:tc>
          <w:tcPr>
            <w:tcW w:w="1363" w:type="dxa"/>
          </w:tcPr>
          <w:p w:rsidR="006815D9" w:rsidRDefault="00561D32">
            <w:pPr>
              <w:pStyle w:val="TableParagraph"/>
              <w:spacing w:line="273" w:lineRule="exact"/>
              <w:ind w:left="270" w:right="255"/>
              <w:jc w:val="center"/>
              <w:rPr>
                <w:sz w:val="24"/>
              </w:rPr>
            </w:pPr>
            <w:r>
              <w:rPr>
                <w:sz w:val="24"/>
              </w:rPr>
              <w:t>100.0</w:t>
            </w: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pPr>
      <w:r>
        <w:t>PREFERENCE FOR MGNREGS</w:t>
      </w:r>
    </w:p>
    <w:p w:rsidR="006815D9" w:rsidRDefault="006815D9">
      <w:pPr>
        <w:pStyle w:val="BodyText"/>
        <w:spacing w:before="9"/>
        <w:rPr>
          <w:b/>
          <w:sz w:val="23"/>
        </w:rPr>
      </w:pPr>
    </w:p>
    <w:p w:rsidR="006815D9" w:rsidRDefault="00561D32">
      <w:pPr>
        <w:pStyle w:val="BodyText"/>
        <w:spacing w:line="480" w:lineRule="auto"/>
        <w:ind w:left="871" w:right="918" w:firstLine="720"/>
        <w:jc w:val="both"/>
      </w:pPr>
      <w:r>
        <w:t>The below table 5.37 and figure 5.16 clearly explain the preference of the respondents for MGNREGS work to agricultural work; Around 76percent of the respondents prefer MGNREGS work rather than doing agricultural work, remaining 24ppercent of them prefer agriculture work then MGNREGS work.</w:t>
      </w:r>
    </w:p>
    <w:p w:rsidR="006815D9" w:rsidRDefault="006815D9">
      <w:pPr>
        <w:spacing w:line="480" w:lineRule="auto"/>
        <w:jc w:val="both"/>
        <w:sectPr w:rsidR="006815D9">
          <w:pgSz w:w="12240" w:h="15840"/>
          <w:pgMar w:top="1500" w:right="520" w:bottom="1260" w:left="1720" w:header="0" w:footer="985" w:gutter="0"/>
          <w:cols w:space="720"/>
        </w:sectPr>
      </w:pPr>
    </w:p>
    <w:p w:rsidR="006815D9" w:rsidRDefault="00561D32">
      <w:pPr>
        <w:pStyle w:val="Heading2"/>
        <w:spacing w:before="79" w:line="480" w:lineRule="auto"/>
        <w:ind w:left="866" w:right="913"/>
        <w:jc w:val="center"/>
      </w:pPr>
      <w:r>
        <w:lastRenderedPageBreak/>
        <w:t>TABLE.NO.5.37. PREFERENCE FOR MGNREGS BY THE SELECTED RESPONDENT</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59"/>
        <w:gridCol w:w="1255"/>
        <w:gridCol w:w="1710"/>
        <w:gridCol w:w="2166"/>
      </w:tblGrid>
      <w:tr w:rsidR="006815D9">
        <w:trPr>
          <w:trHeight w:val="790"/>
        </w:trPr>
        <w:tc>
          <w:tcPr>
            <w:tcW w:w="3059" w:type="dxa"/>
          </w:tcPr>
          <w:p w:rsidR="006815D9" w:rsidRDefault="00561D32">
            <w:pPr>
              <w:pStyle w:val="TableParagraph"/>
              <w:spacing w:before="119"/>
              <w:ind w:left="122" w:right="114"/>
              <w:jc w:val="center"/>
              <w:rPr>
                <w:b/>
                <w:sz w:val="24"/>
              </w:rPr>
            </w:pPr>
            <w:r>
              <w:rPr>
                <w:b/>
                <w:sz w:val="24"/>
              </w:rPr>
              <w:t>Preference for MGNREGS</w:t>
            </w:r>
          </w:p>
        </w:tc>
        <w:tc>
          <w:tcPr>
            <w:tcW w:w="1255" w:type="dxa"/>
          </w:tcPr>
          <w:p w:rsidR="006815D9" w:rsidRDefault="00561D32">
            <w:pPr>
              <w:pStyle w:val="TableParagraph"/>
              <w:spacing w:before="119"/>
              <w:ind w:left="59" w:right="51"/>
              <w:jc w:val="center"/>
              <w:rPr>
                <w:b/>
                <w:sz w:val="24"/>
              </w:rPr>
            </w:pPr>
            <w:r>
              <w:rPr>
                <w:b/>
                <w:sz w:val="24"/>
              </w:rPr>
              <w:t>Frequency</w:t>
            </w:r>
          </w:p>
        </w:tc>
        <w:tc>
          <w:tcPr>
            <w:tcW w:w="1710" w:type="dxa"/>
          </w:tcPr>
          <w:p w:rsidR="006815D9" w:rsidRDefault="00561D32">
            <w:pPr>
              <w:pStyle w:val="TableParagraph"/>
              <w:spacing w:before="119"/>
              <w:ind w:left="441" w:right="431"/>
              <w:jc w:val="center"/>
              <w:rPr>
                <w:b/>
                <w:sz w:val="24"/>
              </w:rPr>
            </w:pPr>
            <w:r>
              <w:rPr>
                <w:b/>
                <w:sz w:val="24"/>
              </w:rPr>
              <w:t>Percent</w:t>
            </w:r>
          </w:p>
        </w:tc>
        <w:tc>
          <w:tcPr>
            <w:tcW w:w="2166" w:type="dxa"/>
          </w:tcPr>
          <w:p w:rsidR="006815D9" w:rsidRDefault="00561D32">
            <w:pPr>
              <w:pStyle w:val="TableParagraph"/>
              <w:spacing w:before="119"/>
              <w:ind w:left="39" w:right="30"/>
              <w:jc w:val="center"/>
              <w:rPr>
                <w:b/>
                <w:sz w:val="24"/>
              </w:rPr>
            </w:pPr>
            <w:r>
              <w:rPr>
                <w:b/>
                <w:sz w:val="24"/>
              </w:rPr>
              <w:t>Cumulative Percent</w:t>
            </w:r>
          </w:p>
        </w:tc>
      </w:tr>
      <w:tr w:rsidR="006815D9">
        <w:trPr>
          <w:trHeight w:val="612"/>
        </w:trPr>
        <w:tc>
          <w:tcPr>
            <w:tcW w:w="3059" w:type="dxa"/>
          </w:tcPr>
          <w:p w:rsidR="006815D9" w:rsidRDefault="00561D32">
            <w:pPr>
              <w:pStyle w:val="TableParagraph"/>
              <w:spacing w:before="27"/>
              <w:ind w:left="122" w:right="113"/>
              <w:jc w:val="center"/>
              <w:rPr>
                <w:sz w:val="24"/>
              </w:rPr>
            </w:pPr>
            <w:r>
              <w:rPr>
                <w:sz w:val="24"/>
              </w:rPr>
              <w:t>Yes</w:t>
            </w:r>
          </w:p>
        </w:tc>
        <w:tc>
          <w:tcPr>
            <w:tcW w:w="1255" w:type="dxa"/>
          </w:tcPr>
          <w:p w:rsidR="006815D9" w:rsidRDefault="00561D32">
            <w:pPr>
              <w:pStyle w:val="TableParagraph"/>
              <w:spacing w:before="27"/>
              <w:ind w:left="59" w:right="50"/>
              <w:jc w:val="center"/>
              <w:rPr>
                <w:sz w:val="24"/>
              </w:rPr>
            </w:pPr>
            <w:r>
              <w:rPr>
                <w:sz w:val="24"/>
              </w:rPr>
              <w:t>383</w:t>
            </w:r>
          </w:p>
        </w:tc>
        <w:tc>
          <w:tcPr>
            <w:tcW w:w="1710" w:type="dxa"/>
          </w:tcPr>
          <w:p w:rsidR="006815D9" w:rsidRDefault="00561D32">
            <w:pPr>
              <w:pStyle w:val="TableParagraph"/>
              <w:spacing w:before="27"/>
              <w:ind w:left="439" w:right="431"/>
              <w:jc w:val="center"/>
              <w:rPr>
                <w:sz w:val="24"/>
              </w:rPr>
            </w:pPr>
            <w:r>
              <w:rPr>
                <w:sz w:val="24"/>
              </w:rPr>
              <w:t>76.0</w:t>
            </w:r>
          </w:p>
        </w:tc>
        <w:tc>
          <w:tcPr>
            <w:tcW w:w="2166" w:type="dxa"/>
          </w:tcPr>
          <w:p w:rsidR="006815D9" w:rsidRDefault="00561D32">
            <w:pPr>
              <w:pStyle w:val="TableParagraph"/>
              <w:spacing w:before="27"/>
              <w:ind w:left="38" w:right="30"/>
              <w:jc w:val="center"/>
              <w:rPr>
                <w:sz w:val="24"/>
              </w:rPr>
            </w:pPr>
            <w:r>
              <w:rPr>
                <w:sz w:val="24"/>
              </w:rPr>
              <w:t>76.0</w:t>
            </w:r>
          </w:p>
        </w:tc>
      </w:tr>
      <w:tr w:rsidR="006815D9">
        <w:trPr>
          <w:trHeight w:val="611"/>
        </w:trPr>
        <w:tc>
          <w:tcPr>
            <w:tcW w:w="3059" w:type="dxa"/>
          </w:tcPr>
          <w:p w:rsidR="006815D9" w:rsidRDefault="00561D32">
            <w:pPr>
              <w:pStyle w:val="TableParagraph"/>
              <w:spacing w:before="26"/>
              <w:ind w:left="121" w:right="114"/>
              <w:jc w:val="center"/>
              <w:rPr>
                <w:sz w:val="24"/>
              </w:rPr>
            </w:pPr>
            <w:r>
              <w:rPr>
                <w:sz w:val="24"/>
              </w:rPr>
              <w:t>No</w:t>
            </w:r>
          </w:p>
        </w:tc>
        <w:tc>
          <w:tcPr>
            <w:tcW w:w="1255" w:type="dxa"/>
          </w:tcPr>
          <w:p w:rsidR="006815D9" w:rsidRDefault="00561D32">
            <w:pPr>
              <w:pStyle w:val="TableParagraph"/>
              <w:spacing w:before="26"/>
              <w:ind w:left="59" w:right="50"/>
              <w:jc w:val="center"/>
              <w:rPr>
                <w:sz w:val="24"/>
              </w:rPr>
            </w:pPr>
            <w:r>
              <w:rPr>
                <w:sz w:val="24"/>
              </w:rPr>
              <w:t>121</w:t>
            </w:r>
          </w:p>
        </w:tc>
        <w:tc>
          <w:tcPr>
            <w:tcW w:w="1710" w:type="dxa"/>
          </w:tcPr>
          <w:p w:rsidR="006815D9" w:rsidRDefault="00561D32">
            <w:pPr>
              <w:pStyle w:val="TableParagraph"/>
              <w:spacing w:before="26"/>
              <w:ind w:left="439" w:right="431"/>
              <w:jc w:val="center"/>
              <w:rPr>
                <w:sz w:val="24"/>
              </w:rPr>
            </w:pPr>
            <w:r>
              <w:rPr>
                <w:sz w:val="24"/>
              </w:rPr>
              <w:t>24.0</w:t>
            </w:r>
          </w:p>
        </w:tc>
        <w:tc>
          <w:tcPr>
            <w:tcW w:w="2166" w:type="dxa"/>
          </w:tcPr>
          <w:p w:rsidR="006815D9" w:rsidRDefault="00561D32">
            <w:pPr>
              <w:pStyle w:val="TableParagraph"/>
              <w:spacing w:before="26"/>
              <w:ind w:left="38" w:right="30"/>
              <w:jc w:val="center"/>
              <w:rPr>
                <w:sz w:val="24"/>
              </w:rPr>
            </w:pPr>
            <w:r>
              <w:rPr>
                <w:sz w:val="24"/>
              </w:rPr>
              <w:t>100.0</w:t>
            </w:r>
          </w:p>
        </w:tc>
      </w:tr>
      <w:tr w:rsidR="006815D9">
        <w:trPr>
          <w:trHeight w:val="612"/>
        </w:trPr>
        <w:tc>
          <w:tcPr>
            <w:tcW w:w="3059" w:type="dxa"/>
          </w:tcPr>
          <w:p w:rsidR="006815D9" w:rsidRDefault="00561D32">
            <w:pPr>
              <w:pStyle w:val="TableParagraph"/>
              <w:spacing w:before="26"/>
              <w:ind w:left="122" w:right="114"/>
              <w:jc w:val="center"/>
              <w:rPr>
                <w:sz w:val="24"/>
              </w:rPr>
            </w:pPr>
            <w:r>
              <w:rPr>
                <w:sz w:val="24"/>
              </w:rPr>
              <w:t>Total</w:t>
            </w:r>
          </w:p>
        </w:tc>
        <w:tc>
          <w:tcPr>
            <w:tcW w:w="1255" w:type="dxa"/>
          </w:tcPr>
          <w:p w:rsidR="006815D9" w:rsidRDefault="00561D32">
            <w:pPr>
              <w:pStyle w:val="TableParagraph"/>
              <w:spacing w:before="26"/>
              <w:ind w:left="59" w:right="50"/>
              <w:jc w:val="center"/>
              <w:rPr>
                <w:sz w:val="24"/>
              </w:rPr>
            </w:pPr>
            <w:r>
              <w:rPr>
                <w:sz w:val="24"/>
              </w:rPr>
              <w:t>504</w:t>
            </w:r>
          </w:p>
        </w:tc>
        <w:tc>
          <w:tcPr>
            <w:tcW w:w="1710" w:type="dxa"/>
          </w:tcPr>
          <w:p w:rsidR="006815D9" w:rsidRDefault="00561D32">
            <w:pPr>
              <w:pStyle w:val="TableParagraph"/>
              <w:spacing w:before="26"/>
              <w:ind w:left="439" w:right="431"/>
              <w:jc w:val="center"/>
              <w:rPr>
                <w:sz w:val="24"/>
              </w:rPr>
            </w:pPr>
            <w:r>
              <w:rPr>
                <w:sz w:val="24"/>
              </w:rPr>
              <w:t>100.0</w:t>
            </w:r>
          </w:p>
        </w:tc>
        <w:tc>
          <w:tcPr>
            <w:tcW w:w="2166"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ind w:left="866" w:right="912"/>
        <w:jc w:val="center"/>
      </w:pPr>
      <w:r>
        <w:t>FIGURE.NO.5.16.</w:t>
      </w:r>
    </w:p>
    <w:p w:rsidR="006815D9" w:rsidRDefault="006815D9">
      <w:pPr>
        <w:pStyle w:val="BodyText"/>
        <w:rPr>
          <w:b/>
        </w:rPr>
      </w:pPr>
    </w:p>
    <w:p w:rsidR="006815D9" w:rsidRDefault="00561D32">
      <w:pPr>
        <w:ind w:left="865" w:right="913"/>
        <w:jc w:val="center"/>
        <w:rPr>
          <w:b/>
          <w:sz w:val="24"/>
        </w:rPr>
      </w:pPr>
      <w:r>
        <w:rPr>
          <w:b/>
          <w:sz w:val="24"/>
        </w:rPr>
        <w:t>PREFERENCE FOR MGNREGS BY THE SELECTED RESPONDENT.</w:t>
      </w:r>
    </w:p>
    <w:p w:rsidR="006815D9" w:rsidRDefault="006815D9">
      <w:pPr>
        <w:pStyle w:val="BodyText"/>
        <w:rPr>
          <w:b/>
          <w:sz w:val="20"/>
        </w:rPr>
      </w:pPr>
    </w:p>
    <w:p w:rsidR="006815D9" w:rsidRDefault="006815D9">
      <w:pPr>
        <w:pStyle w:val="BodyText"/>
        <w:rPr>
          <w:b/>
          <w:sz w:val="20"/>
        </w:rPr>
      </w:pPr>
    </w:p>
    <w:p w:rsidR="006815D9" w:rsidRDefault="00561D32">
      <w:pPr>
        <w:pStyle w:val="BodyText"/>
        <w:spacing w:before="6"/>
        <w:rPr>
          <w:b/>
          <w:sz w:val="28"/>
        </w:rPr>
      </w:pPr>
      <w:r>
        <w:rPr>
          <w:noProof/>
        </w:rPr>
        <w:drawing>
          <wp:anchor distT="0" distB="0" distL="0" distR="0" simplePos="0" relativeHeight="178" behindDoc="0" locked="0" layoutInCell="1" allowOverlap="1">
            <wp:simplePos x="0" y="0"/>
            <wp:positionH relativeFrom="page">
              <wp:posOffset>1645157</wp:posOffset>
            </wp:positionH>
            <wp:positionV relativeFrom="paragraph">
              <wp:posOffset>233057</wp:posOffset>
            </wp:positionV>
            <wp:extent cx="4874676" cy="3178873"/>
            <wp:effectExtent l="0" t="0" r="0" b="0"/>
            <wp:wrapTopAndBottom/>
            <wp:docPr id="9" name="image16.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9" cstate="print"/>
                    <a:stretch>
                      <a:fillRect/>
                    </a:stretch>
                  </pic:blipFill>
                  <pic:spPr>
                    <a:xfrm>
                      <a:off x="0" y="0"/>
                      <a:ext cx="4874676" cy="3178873"/>
                    </a:xfrm>
                    <a:prstGeom prst="rect">
                      <a:avLst/>
                    </a:prstGeom>
                  </pic:spPr>
                </pic:pic>
              </a:graphicData>
            </a:graphic>
          </wp:anchor>
        </w:drawing>
      </w:r>
    </w:p>
    <w:p w:rsidR="006815D9" w:rsidRDefault="006815D9">
      <w:pPr>
        <w:pStyle w:val="BodyText"/>
        <w:spacing w:before="6"/>
        <w:rPr>
          <w:b/>
          <w:sz w:val="16"/>
        </w:rPr>
      </w:pPr>
    </w:p>
    <w:p w:rsidR="006815D9" w:rsidRDefault="00561D32">
      <w:pPr>
        <w:pStyle w:val="BodyText"/>
        <w:spacing w:before="90"/>
        <w:ind w:left="871"/>
      </w:pPr>
      <w:r>
        <w:t>Source : Computed from primary data.</w:t>
      </w:r>
    </w:p>
    <w:p w:rsidR="006815D9" w:rsidRDefault="006815D9">
      <w:pPr>
        <w:sectPr w:rsidR="006815D9">
          <w:pgSz w:w="12240" w:h="15840"/>
          <w:pgMar w:top="1360" w:right="520" w:bottom="1260" w:left="1720" w:header="0" w:footer="985" w:gutter="0"/>
          <w:cols w:space="720"/>
        </w:sectPr>
      </w:pPr>
    </w:p>
    <w:p w:rsidR="006815D9" w:rsidRDefault="00561D32">
      <w:pPr>
        <w:pStyle w:val="Heading1"/>
      </w:pPr>
      <w:r>
        <w:lastRenderedPageBreak/>
        <w:t>REASONS FOR DESIRE MGNREGS WORK</w:t>
      </w:r>
    </w:p>
    <w:p w:rsidR="006815D9" w:rsidRDefault="006815D9">
      <w:pPr>
        <w:pStyle w:val="BodyText"/>
        <w:spacing w:before="8"/>
        <w:rPr>
          <w:b/>
          <w:sz w:val="27"/>
        </w:rPr>
      </w:pPr>
    </w:p>
    <w:p w:rsidR="006815D9" w:rsidRDefault="00561D32">
      <w:pPr>
        <w:pStyle w:val="BodyText"/>
        <w:spacing w:line="480" w:lineRule="auto"/>
        <w:ind w:left="871" w:right="916" w:firstLine="720"/>
        <w:jc w:val="both"/>
      </w:pPr>
      <w:r>
        <w:t>From the study area the researcher founds various reasons for choose MGNREGS work rather than agricultural work. The major reasons are given in the table 5.38 from this table about 48 percent of the respondents report that the high wage rate is the reasons for prefer MGNREGS work, nearly 45 percent of them are prefer MGNREGS because of less number of working hours compare to agriculture working hours.</w:t>
      </w:r>
    </w:p>
    <w:p w:rsidR="006815D9" w:rsidRDefault="00561D32">
      <w:pPr>
        <w:pStyle w:val="Heading2"/>
        <w:spacing w:before="2"/>
      </w:pPr>
      <w:r>
        <w:t>TABLE.NO.5.38.REASONS FOR PREFER MGNREGS WORK</w:t>
      </w:r>
    </w:p>
    <w:p w:rsidR="006815D9" w:rsidRDefault="006815D9">
      <w:pPr>
        <w:pStyle w:val="BodyText"/>
        <w:spacing w:before="1"/>
        <w:rPr>
          <w:b/>
        </w:rPr>
      </w:pPr>
    </w:p>
    <w:tbl>
      <w:tblPr>
        <w:tblW w:w="0" w:type="auto"/>
        <w:tblInd w:w="1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208"/>
        <w:gridCol w:w="1526"/>
        <w:gridCol w:w="1333"/>
        <w:gridCol w:w="1629"/>
      </w:tblGrid>
      <w:tr w:rsidR="006815D9">
        <w:trPr>
          <w:trHeight w:val="1103"/>
        </w:trPr>
        <w:tc>
          <w:tcPr>
            <w:tcW w:w="3208" w:type="dxa"/>
            <w:tcBorders>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1163" w:right="1142"/>
              <w:jc w:val="center"/>
              <w:rPr>
                <w:b/>
                <w:sz w:val="24"/>
              </w:rPr>
            </w:pPr>
            <w:r>
              <w:rPr>
                <w:b/>
                <w:sz w:val="24"/>
              </w:rPr>
              <w:t>Reasons</w:t>
            </w:r>
          </w:p>
        </w:tc>
        <w:tc>
          <w:tcPr>
            <w:tcW w:w="1526" w:type="dxa"/>
            <w:tcBorders>
              <w:left w:val="single" w:sz="6" w:space="0" w:color="000000"/>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203" w:right="174"/>
              <w:jc w:val="center"/>
              <w:rPr>
                <w:b/>
                <w:sz w:val="24"/>
              </w:rPr>
            </w:pPr>
            <w:r>
              <w:rPr>
                <w:b/>
                <w:sz w:val="24"/>
              </w:rPr>
              <w:t>Frequency</w:t>
            </w:r>
          </w:p>
        </w:tc>
        <w:tc>
          <w:tcPr>
            <w:tcW w:w="1333" w:type="dxa"/>
            <w:tcBorders>
              <w:left w:val="single" w:sz="6" w:space="0" w:color="000000"/>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261" w:right="229"/>
              <w:jc w:val="center"/>
              <w:rPr>
                <w:b/>
                <w:sz w:val="24"/>
              </w:rPr>
            </w:pPr>
            <w:r>
              <w:rPr>
                <w:b/>
                <w:sz w:val="24"/>
              </w:rPr>
              <w:t>Percent</w:t>
            </w:r>
          </w:p>
        </w:tc>
        <w:tc>
          <w:tcPr>
            <w:tcW w:w="1629" w:type="dxa"/>
            <w:tcBorders>
              <w:left w:val="single" w:sz="6" w:space="0" w:color="000000"/>
              <w:bottom w:val="single" w:sz="6" w:space="0" w:color="000000"/>
            </w:tcBorders>
          </w:tcPr>
          <w:p w:rsidR="006815D9" w:rsidRDefault="00561D32">
            <w:pPr>
              <w:pStyle w:val="TableParagraph"/>
              <w:spacing w:line="275" w:lineRule="exact"/>
              <w:ind w:left="202" w:right="164"/>
              <w:jc w:val="center"/>
              <w:rPr>
                <w:b/>
                <w:sz w:val="24"/>
              </w:rPr>
            </w:pPr>
            <w:r>
              <w:rPr>
                <w:b/>
                <w:sz w:val="24"/>
              </w:rPr>
              <w:t>Cumulative</w:t>
            </w:r>
          </w:p>
          <w:p w:rsidR="006815D9" w:rsidRDefault="006815D9">
            <w:pPr>
              <w:pStyle w:val="TableParagraph"/>
              <w:rPr>
                <w:b/>
                <w:sz w:val="24"/>
              </w:rPr>
            </w:pPr>
          </w:p>
          <w:p w:rsidR="006815D9" w:rsidRDefault="00561D32">
            <w:pPr>
              <w:pStyle w:val="TableParagraph"/>
              <w:ind w:left="202" w:right="163"/>
              <w:jc w:val="center"/>
              <w:rPr>
                <w:b/>
                <w:sz w:val="24"/>
              </w:rPr>
            </w:pPr>
            <w:r>
              <w:rPr>
                <w:b/>
                <w:sz w:val="24"/>
              </w:rPr>
              <w:t>Percent</w:t>
            </w:r>
          </w:p>
        </w:tc>
      </w:tr>
      <w:tr w:rsidR="006815D9">
        <w:trPr>
          <w:trHeight w:val="552"/>
        </w:trPr>
        <w:tc>
          <w:tcPr>
            <w:tcW w:w="3208"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108"/>
              <w:rPr>
                <w:sz w:val="24"/>
              </w:rPr>
            </w:pPr>
            <w:r>
              <w:rPr>
                <w:sz w:val="24"/>
              </w:rPr>
              <w:t>High wage rate in MGNREGA</w:t>
            </w:r>
          </w:p>
        </w:tc>
        <w:tc>
          <w:tcPr>
            <w:tcW w:w="152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03" w:right="173"/>
              <w:jc w:val="center"/>
              <w:rPr>
                <w:sz w:val="24"/>
              </w:rPr>
            </w:pPr>
            <w:r>
              <w:rPr>
                <w:sz w:val="24"/>
              </w:rPr>
              <w:t>184</w:t>
            </w:r>
          </w:p>
        </w:tc>
        <w:tc>
          <w:tcPr>
            <w:tcW w:w="133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61" w:right="229"/>
              <w:jc w:val="center"/>
              <w:rPr>
                <w:sz w:val="24"/>
              </w:rPr>
            </w:pPr>
            <w:r>
              <w:rPr>
                <w:sz w:val="24"/>
              </w:rPr>
              <w:t>48.0</w:t>
            </w:r>
          </w:p>
        </w:tc>
        <w:tc>
          <w:tcPr>
            <w:tcW w:w="1629"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611"/>
              <w:rPr>
                <w:sz w:val="24"/>
              </w:rPr>
            </w:pPr>
            <w:r>
              <w:rPr>
                <w:sz w:val="24"/>
              </w:rPr>
              <w:t>48.0</w:t>
            </w:r>
          </w:p>
        </w:tc>
      </w:tr>
      <w:tr w:rsidR="006815D9">
        <w:trPr>
          <w:trHeight w:val="551"/>
        </w:trPr>
        <w:tc>
          <w:tcPr>
            <w:tcW w:w="3208"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Less no hours work</w:t>
            </w:r>
          </w:p>
        </w:tc>
        <w:tc>
          <w:tcPr>
            <w:tcW w:w="152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03" w:right="173"/>
              <w:jc w:val="center"/>
              <w:rPr>
                <w:sz w:val="24"/>
              </w:rPr>
            </w:pPr>
            <w:r>
              <w:rPr>
                <w:sz w:val="24"/>
              </w:rPr>
              <w:t>173</w:t>
            </w:r>
          </w:p>
        </w:tc>
        <w:tc>
          <w:tcPr>
            <w:tcW w:w="133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61" w:right="229"/>
              <w:jc w:val="center"/>
              <w:rPr>
                <w:sz w:val="24"/>
              </w:rPr>
            </w:pPr>
            <w:r>
              <w:rPr>
                <w:sz w:val="24"/>
              </w:rPr>
              <w:t>45.1</w:t>
            </w:r>
          </w:p>
        </w:tc>
        <w:tc>
          <w:tcPr>
            <w:tcW w:w="1629"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611"/>
              <w:rPr>
                <w:sz w:val="24"/>
              </w:rPr>
            </w:pPr>
            <w:r>
              <w:rPr>
                <w:sz w:val="24"/>
              </w:rPr>
              <w:t>93.1</w:t>
            </w:r>
          </w:p>
        </w:tc>
      </w:tr>
      <w:tr w:rsidR="006815D9">
        <w:trPr>
          <w:trHeight w:val="552"/>
        </w:trPr>
        <w:tc>
          <w:tcPr>
            <w:tcW w:w="3208"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108"/>
              <w:rPr>
                <w:sz w:val="24"/>
              </w:rPr>
            </w:pPr>
            <w:r>
              <w:rPr>
                <w:sz w:val="24"/>
              </w:rPr>
              <w:t>easy to work</w:t>
            </w:r>
          </w:p>
        </w:tc>
        <w:tc>
          <w:tcPr>
            <w:tcW w:w="152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03" w:right="173"/>
              <w:jc w:val="center"/>
              <w:rPr>
                <w:sz w:val="24"/>
              </w:rPr>
            </w:pPr>
            <w:r>
              <w:rPr>
                <w:sz w:val="24"/>
              </w:rPr>
              <w:t>21</w:t>
            </w:r>
          </w:p>
        </w:tc>
        <w:tc>
          <w:tcPr>
            <w:tcW w:w="133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61" w:right="229"/>
              <w:jc w:val="center"/>
              <w:rPr>
                <w:sz w:val="24"/>
              </w:rPr>
            </w:pPr>
            <w:r>
              <w:rPr>
                <w:sz w:val="24"/>
              </w:rPr>
              <w:t>5.4</w:t>
            </w:r>
          </w:p>
        </w:tc>
        <w:tc>
          <w:tcPr>
            <w:tcW w:w="1629"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611"/>
              <w:rPr>
                <w:sz w:val="24"/>
              </w:rPr>
            </w:pPr>
            <w:r>
              <w:rPr>
                <w:sz w:val="24"/>
              </w:rPr>
              <w:t>98.5</w:t>
            </w:r>
          </w:p>
        </w:tc>
      </w:tr>
      <w:tr w:rsidR="006815D9">
        <w:trPr>
          <w:trHeight w:val="551"/>
        </w:trPr>
        <w:tc>
          <w:tcPr>
            <w:tcW w:w="3208"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no other work</w:t>
            </w:r>
          </w:p>
        </w:tc>
        <w:tc>
          <w:tcPr>
            <w:tcW w:w="152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30"/>
              <w:jc w:val="center"/>
              <w:rPr>
                <w:sz w:val="24"/>
              </w:rPr>
            </w:pPr>
            <w:r>
              <w:rPr>
                <w:sz w:val="24"/>
              </w:rPr>
              <w:t>5</w:t>
            </w:r>
          </w:p>
        </w:tc>
        <w:tc>
          <w:tcPr>
            <w:tcW w:w="133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61" w:right="229"/>
              <w:jc w:val="center"/>
              <w:rPr>
                <w:sz w:val="24"/>
              </w:rPr>
            </w:pPr>
            <w:r>
              <w:rPr>
                <w:sz w:val="24"/>
              </w:rPr>
              <w:t>1.5</w:t>
            </w:r>
          </w:p>
        </w:tc>
        <w:tc>
          <w:tcPr>
            <w:tcW w:w="1629"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551"/>
              <w:rPr>
                <w:sz w:val="24"/>
              </w:rPr>
            </w:pPr>
            <w:r>
              <w:rPr>
                <w:sz w:val="24"/>
              </w:rPr>
              <w:t>100.0</w:t>
            </w:r>
          </w:p>
        </w:tc>
      </w:tr>
      <w:tr w:rsidR="006815D9">
        <w:trPr>
          <w:trHeight w:val="552"/>
        </w:trPr>
        <w:tc>
          <w:tcPr>
            <w:tcW w:w="3208" w:type="dxa"/>
            <w:tcBorders>
              <w:top w:val="single" w:sz="6" w:space="0" w:color="000000"/>
              <w:right w:val="single" w:sz="6" w:space="0" w:color="000000"/>
            </w:tcBorders>
          </w:tcPr>
          <w:p w:rsidR="006815D9" w:rsidRDefault="00561D32">
            <w:pPr>
              <w:pStyle w:val="TableParagraph"/>
              <w:ind w:left="108"/>
              <w:rPr>
                <w:b/>
                <w:sz w:val="24"/>
              </w:rPr>
            </w:pPr>
            <w:r>
              <w:rPr>
                <w:b/>
                <w:sz w:val="24"/>
              </w:rPr>
              <w:t>Total</w:t>
            </w:r>
          </w:p>
        </w:tc>
        <w:tc>
          <w:tcPr>
            <w:tcW w:w="1526" w:type="dxa"/>
            <w:tcBorders>
              <w:top w:val="single" w:sz="6" w:space="0" w:color="000000"/>
              <w:left w:val="single" w:sz="6" w:space="0" w:color="000000"/>
              <w:right w:val="single" w:sz="6" w:space="0" w:color="000000"/>
            </w:tcBorders>
          </w:tcPr>
          <w:p w:rsidR="006815D9" w:rsidRDefault="00561D32">
            <w:pPr>
              <w:pStyle w:val="TableParagraph"/>
              <w:ind w:left="203" w:right="173"/>
              <w:jc w:val="center"/>
              <w:rPr>
                <w:b/>
                <w:sz w:val="24"/>
              </w:rPr>
            </w:pPr>
            <w:r>
              <w:rPr>
                <w:b/>
                <w:sz w:val="24"/>
              </w:rPr>
              <w:t>383</w:t>
            </w:r>
          </w:p>
        </w:tc>
        <w:tc>
          <w:tcPr>
            <w:tcW w:w="1333" w:type="dxa"/>
            <w:tcBorders>
              <w:top w:val="single" w:sz="6" w:space="0" w:color="000000"/>
              <w:left w:val="single" w:sz="6" w:space="0" w:color="000000"/>
              <w:right w:val="single" w:sz="6" w:space="0" w:color="000000"/>
            </w:tcBorders>
          </w:tcPr>
          <w:p w:rsidR="006815D9" w:rsidRDefault="00561D32">
            <w:pPr>
              <w:pStyle w:val="TableParagraph"/>
              <w:ind w:left="261" w:right="229"/>
              <w:jc w:val="center"/>
              <w:rPr>
                <w:b/>
                <w:sz w:val="24"/>
              </w:rPr>
            </w:pPr>
            <w:r>
              <w:rPr>
                <w:b/>
                <w:sz w:val="24"/>
              </w:rPr>
              <w:t>100.0</w:t>
            </w:r>
          </w:p>
        </w:tc>
        <w:tc>
          <w:tcPr>
            <w:tcW w:w="1629" w:type="dxa"/>
            <w:tcBorders>
              <w:top w:val="single" w:sz="6" w:space="0" w:color="000000"/>
              <w:left w:val="single" w:sz="6" w:space="0" w:color="000000"/>
            </w:tcBorders>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2"/>
      </w:pPr>
    </w:p>
    <w:p w:rsidR="006815D9" w:rsidRDefault="00561D32">
      <w:pPr>
        <w:pStyle w:val="Heading2"/>
      </w:pPr>
      <w:r>
        <w:t>RESPONDENTS OPINION ABOUT MGNREGS</w:t>
      </w:r>
    </w:p>
    <w:p w:rsidR="006815D9" w:rsidRDefault="006815D9">
      <w:pPr>
        <w:pStyle w:val="BodyText"/>
        <w:spacing w:before="8"/>
        <w:rPr>
          <w:b/>
          <w:sz w:val="23"/>
        </w:rPr>
      </w:pPr>
    </w:p>
    <w:p w:rsidR="006815D9" w:rsidRDefault="00561D32">
      <w:pPr>
        <w:pStyle w:val="BodyText"/>
        <w:spacing w:line="480" w:lineRule="auto"/>
        <w:ind w:left="871" w:right="917" w:firstLine="720"/>
        <w:jc w:val="both"/>
      </w:pPr>
      <w:r>
        <w:t>To know the importance of this the researcher used respondents opinion about the scheme, the table 5.39 and figure 5.17 clearly shows the respondents opinion about the MGNREGS, from this around 60 percent of respondent’s states that the scheme was very useful, nearly 38 percent of them states that it was useful, rest of them says no opinion or not</w:t>
      </w:r>
      <w:r>
        <w:rPr>
          <w:spacing w:val="-4"/>
        </w:rPr>
        <w:t xml:space="preserve"> </w:t>
      </w:r>
      <w:r>
        <w:t>use.</w:t>
      </w:r>
    </w:p>
    <w:p w:rsidR="006815D9" w:rsidRDefault="006815D9">
      <w:pPr>
        <w:spacing w:line="480" w:lineRule="auto"/>
        <w:jc w:val="both"/>
        <w:sectPr w:rsidR="006815D9">
          <w:pgSz w:w="12240" w:h="15840"/>
          <w:pgMar w:top="138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pPr>
      <w:r>
        <w:t>TABLE.NO.5.39. RESPONDENTS OPINION ABOUT THE SCHEME</w:t>
      </w:r>
    </w:p>
    <w:p w:rsidR="006815D9" w:rsidRDefault="006815D9">
      <w:pPr>
        <w:pStyle w:val="BodyText"/>
        <w:spacing w:before="1"/>
        <w:rPr>
          <w:b/>
        </w:rPr>
      </w:pPr>
    </w:p>
    <w:tbl>
      <w:tblPr>
        <w:tblW w:w="0" w:type="auto"/>
        <w:tblInd w:w="10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169"/>
        <w:gridCol w:w="1944"/>
        <w:gridCol w:w="1296"/>
        <w:gridCol w:w="1474"/>
      </w:tblGrid>
      <w:tr w:rsidR="006815D9">
        <w:trPr>
          <w:trHeight w:val="1103"/>
        </w:trPr>
        <w:tc>
          <w:tcPr>
            <w:tcW w:w="3169" w:type="dxa"/>
            <w:tcBorders>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247"/>
              <w:rPr>
                <w:b/>
                <w:sz w:val="24"/>
              </w:rPr>
            </w:pPr>
            <w:r>
              <w:rPr>
                <w:b/>
                <w:sz w:val="24"/>
              </w:rPr>
              <w:t>Opinion about the scheme</w:t>
            </w:r>
          </w:p>
        </w:tc>
        <w:tc>
          <w:tcPr>
            <w:tcW w:w="1944" w:type="dxa"/>
            <w:tcBorders>
              <w:left w:val="single" w:sz="6" w:space="0" w:color="000000"/>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411" w:right="384"/>
              <w:jc w:val="center"/>
              <w:rPr>
                <w:b/>
                <w:sz w:val="24"/>
              </w:rPr>
            </w:pPr>
            <w:r>
              <w:rPr>
                <w:b/>
                <w:sz w:val="24"/>
              </w:rPr>
              <w:t>Frequency</w:t>
            </w:r>
          </w:p>
        </w:tc>
        <w:tc>
          <w:tcPr>
            <w:tcW w:w="1296" w:type="dxa"/>
            <w:tcBorders>
              <w:left w:val="single" w:sz="6" w:space="0" w:color="000000"/>
              <w:bottom w:val="single" w:sz="6" w:space="0" w:color="000000"/>
              <w:right w:val="single" w:sz="6" w:space="0" w:color="000000"/>
            </w:tcBorders>
          </w:tcPr>
          <w:p w:rsidR="006815D9" w:rsidRDefault="006815D9">
            <w:pPr>
              <w:pStyle w:val="TableParagraph"/>
              <w:spacing w:before="10"/>
              <w:rPr>
                <w:b/>
                <w:sz w:val="23"/>
              </w:rPr>
            </w:pPr>
          </w:p>
          <w:p w:rsidR="006815D9" w:rsidRDefault="00561D32">
            <w:pPr>
              <w:pStyle w:val="TableParagraph"/>
              <w:ind w:left="241" w:right="213"/>
              <w:jc w:val="center"/>
              <w:rPr>
                <w:b/>
                <w:sz w:val="24"/>
              </w:rPr>
            </w:pPr>
            <w:r>
              <w:rPr>
                <w:b/>
                <w:sz w:val="24"/>
              </w:rPr>
              <w:t>Percent</w:t>
            </w:r>
          </w:p>
        </w:tc>
        <w:tc>
          <w:tcPr>
            <w:tcW w:w="1474" w:type="dxa"/>
            <w:tcBorders>
              <w:left w:val="single" w:sz="6" w:space="0" w:color="000000"/>
              <w:bottom w:val="single" w:sz="6" w:space="0" w:color="000000"/>
            </w:tcBorders>
          </w:tcPr>
          <w:p w:rsidR="006815D9" w:rsidRDefault="00561D32">
            <w:pPr>
              <w:pStyle w:val="TableParagraph"/>
              <w:spacing w:line="275" w:lineRule="exact"/>
              <w:ind w:left="124" w:right="87"/>
              <w:jc w:val="center"/>
              <w:rPr>
                <w:b/>
                <w:sz w:val="24"/>
              </w:rPr>
            </w:pPr>
            <w:r>
              <w:rPr>
                <w:b/>
                <w:sz w:val="24"/>
              </w:rPr>
              <w:t>Cumulative</w:t>
            </w:r>
          </w:p>
          <w:p w:rsidR="006815D9" w:rsidRDefault="006815D9">
            <w:pPr>
              <w:pStyle w:val="TableParagraph"/>
              <w:rPr>
                <w:b/>
                <w:sz w:val="24"/>
              </w:rPr>
            </w:pPr>
          </w:p>
          <w:p w:rsidR="006815D9" w:rsidRDefault="00561D32">
            <w:pPr>
              <w:pStyle w:val="TableParagraph"/>
              <w:ind w:left="124" w:right="86"/>
              <w:jc w:val="center"/>
              <w:rPr>
                <w:b/>
                <w:sz w:val="24"/>
              </w:rPr>
            </w:pPr>
            <w:r>
              <w:rPr>
                <w:b/>
                <w:sz w:val="24"/>
              </w:rPr>
              <w:t>Percent</w:t>
            </w:r>
          </w:p>
        </w:tc>
      </w:tr>
      <w:tr w:rsidR="006815D9">
        <w:trPr>
          <w:trHeight w:val="551"/>
        </w:trPr>
        <w:tc>
          <w:tcPr>
            <w:tcW w:w="3169"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Very useful</w:t>
            </w:r>
          </w:p>
        </w:tc>
        <w:tc>
          <w:tcPr>
            <w:tcW w:w="1944"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411" w:right="382"/>
              <w:jc w:val="center"/>
              <w:rPr>
                <w:sz w:val="24"/>
              </w:rPr>
            </w:pPr>
            <w:r>
              <w:rPr>
                <w:sz w:val="24"/>
              </w:rPr>
              <w:t>305</w:t>
            </w:r>
          </w:p>
        </w:tc>
        <w:tc>
          <w:tcPr>
            <w:tcW w:w="129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41" w:right="212"/>
              <w:jc w:val="center"/>
              <w:rPr>
                <w:sz w:val="24"/>
              </w:rPr>
            </w:pPr>
            <w:r>
              <w:rPr>
                <w:sz w:val="24"/>
              </w:rPr>
              <w:t>60.5</w:t>
            </w:r>
          </w:p>
        </w:tc>
        <w:tc>
          <w:tcPr>
            <w:tcW w:w="1474"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123" w:right="87"/>
              <w:jc w:val="center"/>
              <w:rPr>
                <w:sz w:val="24"/>
              </w:rPr>
            </w:pPr>
            <w:r>
              <w:rPr>
                <w:sz w:val="24"/>
              </w:rPr>
              <w:t>60.5</w:t>
            </w:r>
          </w:p>
        </w:tc>
      </w:tr>
      <w:tr w:rsidR="006815D9">
        <w:trPr>
          <w:trHeight w:val="552"/>
        </w:trPr>
        <w:tc>
          <w:tcPr>
            <w:tcW w:w="3169"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108"/>
              <w:rPr>
                <w:sz w:val="24"/>
              </w:rPr>
            </w:pPr>
            <w:r>
              <w:rPr>
                <w:sz w:val="24"/>
              </w:rPr>
              <w:t>Useful</w:t>
            </w:r>
          </w:p>
        </w:tc>
        <w:tc>
          <w:tcPr>
            <w:tcW w:w="1944"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411" w:right="382"/>
              <w:jc w:val="center"/>
              <w:rPr>
                <w:sz w:val="24"/>
              </w:rPr>
            </w:pPr>
            <w:r>
              <w:rPr>
                <w:sz w:val="24"/>
              </w:rPr>
              <w:t>189</w:t>
            </w:r>
          </w:p>
        </w:tc>
        <w:tc>
          <w:tcPr>
            <w:tcW w:w="129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41" w:right="212"/>
              <w:jc w:val="center"/>
              <w:rPr>
                <w:sz w:val="24"/>
              </w:rPr>
            </w:pPr>
            <w:r>
              <w:rPr>
                <w:sz w:val="24"/>
              </w:rPr>
              <w:t>37.5</w:t>
            </w:r>
          </w:p>
        </w:tc>
        <w:tc>
          <w:tcPr>
            <w:tcW w:w="1474"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123" w:right="87"/>
              <w:jc w:val="center"/>
              <w:rPr>
                <w:sz w:val="24"/>
              </w:rPr>
            </w:pPr>
            <w:r>
              <w:rPr>
                <w:sz w:val="24"/>
              </w:rPr>
              <w:t>98.0</w:t>
            </w:r>
          </w:p>
        </w:tc>
      </w:tr>
      <w:tr w:rsidR="006815D9">
        <w:trPr>
          <w:trHeight w:val="551"/>
        </w:trPr>
        <w:tc>
          <w:tcPr>
            <w:tcW w:w="3169" w:type="dxa"/>
            <w:tcBorders>
              <w:top w:val="single" w:sz="6" w:space="0" w:color="000000"/>
              <w:bottom w:val="single" w:sz="6" w:space="0" w:color="000000"/>
              <w:right w:val="single" w:sz="6" w:space="0" w:color="000000"/>
            </w:tcBorders>
          </w:tcPr>
          <w:p w:rsidR="006815D9" w:rsidRDefault="00561D32">
            <w:pPr>
              <w:pStyle w:val="TableParagraph"/>
              <w:spacing w:line="272" w:lineRule="exact"/>
              <w:ind w:left="108"/>
              <w:rPr>
                <w:sz w:val="24"/>
              </w:rPr>
            </w:pPr>
            <w:r>
              <w:rPr>
                <w:sz w:val="24"/>
              </w:rPr>
              <w:t>Not use</w:t>
            </w:r>
          </w:p>
        </w:tc>
        <w:tc>
          <w:tcPr>
            <w:tcW w:w="1944"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9"/>
              <w:jc w:val="center"/>
              <w:rPr>
                <w:sz w:val="24"/>
              </w:rPr>
            </w:pPr>
            <w:r>
              <w:rPr>
                <w:sz w:val="24"/>
              </w:rPr>
              <w:t>6</w:t>
            </w:r>
          </w:p>
        </w:tc>
        <w:tc>
          <w:tcPr>
            <w:tcW w:w="129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241" w:right="212"/>
              <w:jc w:val="center"/>
              <w:rPr>
                <w:sz w:val="24"/>
              </w:rPr>
            </w:pPr>
            <w:r>
              <w:rPr>
                <w:sz w:val="24"/>
              </w:rPr>
              <w:t>1.2</w:t>
            </w:r>
          </w:p>
        </w:tc>
        <w:tc>
          <w:tcPr>
            <w:tcW w:w="1474" w:type="dxa"/>
            <w:tcBorders>
              <w:top w:val="single" w:sz="6" w:space="0" w:color="000000"/>
              <w:left w:val="single" w:sz="6" w:space="0" w:color="000000"/>
              <w:bottom w:val="single" w:sz="6" w:space="0" w:color="000000"/>
            </w:tcBorders>
          </w:tcPr>
          <w:p w:rsidR="006815D9" w:rsidRDefault="00561D32">
            <w:pPr>
              <w:pStyle w:val="TableParagraph"/>
              <w:spacing w:line="272" w:lineRule="exact"/>
              <w:ind w:left="123" w:right="87"/>
              <w:jc w:val="center"/>
              <w:rPr>
                <w:sz w:val="24"/>
              </w:rPr>
            </w:pPr>
            <w:r>
              <w:rPr>
                <w:sz w:val="24"/>
              </w:rPr>
              <w:t>99.2</w:t>
            </w:r>
          </w:p>
        </w:tc>
      </w:tr>
      <w:tr w:rsidR="006815D9">
        <w:trPr>
          <w:trHeight w:val="552"/>
        </w:trPr>
        <w:tc>
          <w:tcPr>
            <w:tcW w:w="3169" w:type="dxa"/>
            <w:tcBorders>
              <w:top w:val="single" w:sz="6" w:space="0" w:color="000000"/>
              <w:bottom w:val="single" w:sz="6" w:space="0" w:color="000000"/>
              <w:right w:val="single" w:sz="6" w:space="0" w:color="000000"/>
            </w:tcBorders>
          </w:tcPr>
          <w:p w:rsidR="006815D9" w:rsidRDefault="00561D32">
            <w:pPr>
              <w:pStyle w:val="TableParagraph"/>
              <w:spacing w:line="274" w:lineRule="exact"/>
              <w:ind w:left="108"/>
              <w:rPr>
                <w:sz w:val="24"/>
              </w:rPr>
            </w:pPr>
            <w:r>
              <w:rPr>
                <w:sz w:val="24"/>
              </w:rPr>
              <w:t>No opinion</w:t>
            </w:r>
          </w:p>
        </w:tc>
        <w:tc>
          <w:tcPr>
            <w:tcW w:w="1944"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9"/>
              <w:jc w:val="center"/>
              <w:rPr>
                <w:sz w:val="24"/>
              </w:rPr>
            </w:pPr>
            <w:r>
              <w:rPr>
                <w:sz w:val="24"/>
              </w:rPr>
              <w:t>4</w:t>
            </w:r>
          </w:p>
        </w:tc>
        <w:tc>
          <w:tcPr>
            <w:tcW w:w="129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left="241" w:right="212"/>
              <w:jc w:val="center"/>
              <w:rPr>
                <w:sz w:val="24"/>
              </w:rPr>
            </w:pPr>
            <w:r>
              <w:rPr>
                <w:sz w:val="24"/>
              </w:rPr>
              <w:t>0.8</w:t>
            </w:r>
          </w:p>
        </w:tc>
        <w:tc>
          <w:tcPr>
            <w:tcW w:w="1474" w:type="dxa"/>
            <w:tcBorders>
              <w:top w:val="single" w:sz="6" w:space="0" w:color="000000"/>
              <w:left w:val="single" w:sz="6" w:space="0" w:color="000000"/>
              <w:bottom w:val="single" w:sz="6" w:space="0" w:color="000000"/>
            </w:tcBorders>
          </w:tcPr>
          <w:p w:rsidR="006815D9" w:rsidRDefault="00561D32">
            <w:pPr>
              <w:pStyle w:val="TableParagraph"/>
              <w:spacing w:line="274" w:lineRule="exact"/>
              <w:ind w:left="123" w:right="87"/>
              <w:jc w:val="center"/>
              <w:rPr>
                <w:sz w:val="24"/>
              </w:rPr>
            </w:pPr>
            <w:r>
              <w:rPr>
                <w:sz w:val="24"/>
              </w:rPr>
              <w:t>100.0</w:t>
            </w:r>
          </w:p>
        </w:tc>
      </w:tr>
      <w:tr w:rsidR="006815D9">
        <w:trPr>
          <w:trHeight w:val="551"/>
        </w:trPr>
        <w:tc>
          <w:tcPr>
            <w:tcW w:w="3169" w:type="dxa"/>
            <w:tcBorders>
              <w:top w:val="single" w:sz="6" w:space="0" w:color="000000"/>
              <w:right w:val="single" w:sz="6" w:space="0" w:color="000000"/>
            </w:tcBorders>
          </w:tcPr>
          <w:p w:rsidR="006815D9" w:rsidRDefault="00561D32">
            <w:pPr>
              <w:pStyle w:val="TableParagraph"/>
              <w:spacing w:line="275" w:lineRule="exact"/>
              <w:ind w:left="108"/>
              <w:rPr>
                <w:b/>
                <w:sz w:val="24"/>
              </w:rPr>
            </w:pPr>
            <w:r>
              <w:rPr>
                <w:b/>
                <w:sz w:val="24"/>
              </w:rPr>
              <w:t>Total</w:t>
            </w:r>
          </w:p>
        </w:tc>
        <w:tc>
          <w:tcPr>
            <w:tcW w:w="1944" w:type="dxa"/>
            <w:tcBorders>
              <w:top w:val="single" w:sz="6" w:space="0" w:color="000000"/>
              <w:left w:val="single" w:sz="6" w:space="0" w:color="000000"/>
              <w:right w:val="single" w:sz="6" w:space="0" w:color="000000"/>
            </w:tcBorders>
          </w:tcPr>
          <w:p w:rsidR="006815D9" w:rsidRDefault="00561D32">
            <w:pPr>
              <w:pStyle w:val="TableParagraph"/>
              <w:spacing w:line="275" w:lineRule="exact"/>
              <w:ind w:left="411" w:right="382"/>
              <w:jc w:val="center"/>
              <w:rPr>
                <w:b/>
                <w:sz w:val="24"/>
              </w:rPr>
            </w:pPr>
            <w:r>
              <w:rPr>
                <w:b/>
                <w:sz w:val="24"/>
              </w:rPr>
              <w:t>504</w:t>
            </w:r>
          </w:p>
        </w:tc>
        <w:tc>
          <w:tcPr>
            <w:tcW w:w="1296" w:type="dxa"/>
            <w:tcBorders>
              <w:top w:val="single" w:sz="6" w:space="0" w:color="000000"/>
              <w:left w:val="single" w:sz="6" w:space="0" w:color="000000"/>
              <w:right w:val="single" w:sz="6" w:space="0" w:color="000000"/>
            </w:tcBorders>
          </w:tcPr>
          <w:p w:rsidR="006815D9" w:rsidRDefault="00561D32">
            <w:pPr>
              <w:pStyle w:val="TableParagraph"/>
              <w:spacing w:line="275" w:lineRule="exact"/>
              <w:ind w:left="241" w:right="212"/>
              <w:jc w:val="center"/>
              <w:rPr>
                <w:b/>
                <w:sz w:val="24"/>
              </w:rPr>
            </w:pPr>
            <w:r>
              <w:rPr>
                <w:b/>
                <w:sz w:val="24"/>
              </w:rPr>
              <w:t>100.0</w:t>
            </w:r>
          </w:p>
        </w:tc>
        <w:tc>
          <w:tcPr>
            <w:tcW w:w="1474" w:type="dxa"/>
            <w:tcBorders>
              <w:top w:val="single" w:sz="6" w:space="0" w:color="000000"/>
              <w:left w:val="single" w:sz="6" w:space="0" w:color="000000"/>
            </w:tcBorders>
          </w:tcPr>
          <w:p w:rsidR="006815D9" w:rsidRDefault="006815D9">
            <w:pPr>
              <w:pStyle w:val="TableParagraph"/>
              <w:rPr>
                <w:sz w:val="24"/>
              </w:rPr>
            </w:pPr>
          </w:p>
        </w:tc>
      </w:tr>
    </w:tbl>
    <w:p w:rsidR="006815D9" w:rsidRDefault="00561D32">
      <w:pPr>
        <w:pStyle w:val="BodyText"/>
        <w:ind w:left="1592"/>
      </w:pPr>
      <w:r>
        <w:t>Source : Computed from primary data.</w:t>
      </w:r>
    </w:p>
    <w:p w:rsidR="006815D9" w:rsidRDefault="006815D9">
      <w:pPr>
        <w:pStyle w:val="BodyText"/>
        <w:rPr>
          <w:sz w:val="26"/>
        </w:rPr>
      </w:pPr>
    </w:p>
    <w:p w:rsidR="006815D9" w:rsidRDefault="006815D9">
      <w:pPr>
        <w:pStyle w:val="BodyText"/>
        <w:rPr>
          <w:sz w:val="26"/>
        </w:rPr>
      </w:pPr>
    </w:p>
    <w:p w:rsidR="006815D9" w:rsidRDefault="00561D32">
      <w:pPr>
        <w:pStyle w:val="Heading2"/>
        <w:spacing w:before="230"/>
      </w:pPr>
      <w:r>
        <w:t>FIGURE.NO.5.17</w:t>
      </w:r>
      <w:r>
        <w:rPr>
          <w:b w:val="0"/>
        </w:rPr>
        <w:t xml:space="preserve">. </w:t>
      </w:r>
      <w:r>
        <w:t>RESPONDENTS OPINION ABOUT THE SCHEME</w:t>
      </w:r>
    </w:p>
    <w:p w:rsidR="006815D9" w:rsidRDefault="00561D32">
      <w:pPr>
        <w:pStyle w:val="BodyText"/>
        <w:spacing w:before="7"/>
        <w:rPr>
          <w:b/>
          <w:sz w:val="20"/>
        </w:rPr>
      </w:pPr>
      <w:r>
        <w:rPr>
          <w:noProof/>
        </w:rPr>
        <w:drawing>
          <wp:anchor distT="0" distB="0" distL="0" distR="0" simplePos="0" relativeHeight="179" behindDoc="0" locked="0" layoutInCell="1" allowOverlap="1">
            <wp:simplePos x="0" y="0"/>
            <wp:positionH relativeFrom="page">
              <wp:posOffset>1930907</wp:posOffset>
            </wp:positionH>
            <wp:positionV relativeFrom="paragraph">
              <wp:posOffset>175869</wp:posOffset>
            </wp:positionV>
            <wp:extent cx="4613962" cy="2362676"/>
            <wp:effectExtent l="0" t="0" r="0" b="0"/>
            <wp:wrapTopAndBottom/>
            <wp:docPr id="11" name="image17.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10" cstate="print"/>
                    <a:stretch>
                      <a:fillRect/>
                    </a:stretch>
                  </pic:blipFill>
                  <pic:spPr>
                    <a:xfrm>
                      <a:off x="0" y="0"/>
                      <a:ext cx="4613962" cy="2362676"/>
                    </a:xfrm>
                    <a:prstGeom prst="rect">
                      <a:avLst/>
                    </a:prstGeom>
                  </pic:spPr>
                </pic:pic>
              </a:graphicData>
            </a:graphic>
          </wp:anchor>
        </w:drawing>
      </w:r>
    </w:p>
    <w:p w:rsidR="006815D9" w:rsidRDefault="006815D9">
      <w:pPr>
        <w:pStyle w:val="BodyText"/>
        <w:spacing w:before="2"/>
        <w:rPr>
          <w:b/>
          <w:sz w:val="23"/>
        </w:rPr>
      </w:pPr>
    </w:p>
    <w:p w:rsidR="006815D9" w:rsidRDefault="00561D32">
      <w:pPr>
        <w:pStyle w:val="BodyText"/>
        <w:ind w:left="871"/>
      </w:pPr>
      <w:r>
        <w:t>Source : Computed from primary data.</w:t>
      </w:r>
    </w:p>
    <w:p w:rsidR="006815D9" w:rsidRDefault="006815D9">
      <w:pPr>
        <w:sectPr w:rsidR="006815D9">
          <w:pgSz w:w="12240" w:h="15840"/>
          <w:pgMar w:top="1500" w:right="520" w:bottom="1260" w:left="1720" w:header="0" w:footer="985" w:gutter="0"/>
          <w:cols w:space="720"/>
        </w:sectPr>
      </w:pPr>
    </w:p>
    <w:p w:rsidR="006815D9" w:rsidRDefault="00561D32">
      <w:pPr>
        <w:pStyle w:val="Heading1"/>
      </w:pPr>
      <w:r>
        <w:lastRenderedPageBreak/>
        <w:t>RESPONDENT’S OPINION ABOUT NUMBER OF DAYS.</w:t>
      </w:r>
    </w:p>
    <w:p w:rsidR="006815D9" w:rsidRDefault="006815D9">
      <w:pPr>
        <w:pStyle w:val="BodyText"/>
        <w:spacing w:before="8"/>
        <w:rPr>
          <w:b/>
          <w:sz w:val="27"/>
        </w:rPr>
      </w:pPr>
    </w:p>
    <w:p w:rsidR="006815D9" w:rsidRDefault="00561D32">
      <w:pPr>
        <w:pStyle w:val="BodyText"/>
        <w:spacing w:line="480" w:lineRule="auto"/>
        <w:ind w:left="871" w:right="917" w:firstLine="720"/>
        <w:jc w:val="both"/>
      </w:pPr>
      <w:r>
        <w:t>The table 5.40 and figure 5.18 shows the respondents opinion about number of days work given under this scheme, nearly 44 percent of the respondents says to increase the number of days work, around 24 percent of them says the number of days will differ on the basis of their family size, and 14.6 percent of the respondents wants every individuals needs 100 days of employment, in total 84 percent of them want to increase the number of days employment under the scheme.</w:t>
      </w:r>
    </w:p>
    <w:p w:rsidR="006815D9" w:rsidRDefault="00561D32">
      <w:pPr>
        <w:pStyle w:val="Heading2"/>
        <w:spacing w:before="2" w:line="480" w:lineRule="auto"/>
        <w:ind w:right="1301"/>
      </w:pPr>
      <w:r>
        <w:t>TABLE.NO.5.40.RESPONDENTS OPINION ABOUT NUMBER OF DAYS WORK GIVEN UNDER MGNREGS.</w:t>
      </w: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75"/>
        <w:gridCol w:w="1653"/>
        <w:gridCol w:w="1444"/>
        <w:gridCol w:w="1436"/>
      </w:tblGrid>
      <w:tr w:rsidR="006815D9">
        <w:trPr>
          <w:trHeight w:val="1164"/>
        </w:trPr>
        <w:tc>
          <w:tcPr>
            <w:tcW w:w="3475" w:type="dxa"/>
          </w:tcPr>
          <w:p w:rsidR="006815D9" w:rsidRDefault="006815D9">
            <w:pPr>
              <w:pStyle w:val="TableParagraph"/>
              <w:spacing w:before="7"/>
              <w:rPr>
                <w:b/>
                <w:sz w:val="26"/>
              </w:rPr>
            </w:pPr>
          </w:p>
          <w:p w:rsidR="006815D9" w:rsidRDefault="00561D32">
            <w:pPr>
              <w:pStyle w:val="TableParagraph"/>
              <w:ind w:left="835"/>
              <w:rPr>
                <w:b/>
                <w:sz w:val="24"/>
              </w:rPr>
            </w:pPr>
            <w:r>
              <w:rPr>
                <w:b/>
                <w:sz w:val="24"/>
              </w:rPr>
              <w:t>On 100 Day work</w:t>
            </w:r>
          </w:p>
        </w:tc>
        <w:tc>
          <w:tcPr>
            <w:tcW w:w="1653" w:type="dxa"/>
          </w:tcPr>
          <w:p w:rsidR="006815D9" w:rsidRDefault="006815D9">
            <w:pPr>
              <w:pStyle w:val="TableParagraph"/>
              <w:spacing w:before="7"/>
              <w:rPr>
                <w:b/>
                <w:sz w:val="26"/>
              </w:rPr>
            </w:pPr>
          </w:p>
          <w:p w:rsidR="006815D9" w:rsidRDefault="00561D32">
            <w:pPr>
              <w:pStyle w:val="TableParagraph"/>
              <w:ind w:left="259" w:right="250"/>
              <w:jc w:val="center"/>
              <w:rPr>
                <w:b/>
                <w:sz w:val="24"/>
              </w:rPr>
            </w:pPr>
            <w:r>
              <w:rPr>
                <w:b/>
                <w:sz w:val="24"/>
              </w:rPr>
              <w:t>Frequency</w:t>
            </w:r>
          </w:p>
        </w:tc>
        <w:tc>
          <w:tcPr>
            <w:tcW w:w="1444" w:type="dxa"/>
          </w:tcPr>
          <w:p w:rsidR="006815D9" w:rsidRDefault="006815D9">
            <w:pPr>
              <w:pStyle w:val="TableParagraph"/>
              <w:spacing w:before="7"/>
              <w:rPr>
                <w:b/>
                <w:sz w:val="26"/>
              </w:rPr>
            </w:pPr>
          </w:p>
          <w:p w:rsidR="006815D9" w:rsidRDefault="00561D32">
            <w:pPr>
              <w:pStyle w:val="TableParagraph"/>
              <w:ind w:left="309" w:right="298"/>
              <w:jc w:val="center"/>
              <w:rPr>
                <w:b/>
                <w:sz w:val="24"/>
              </w:rPr>
            </w:pPr>
            <w:r>
              <w:rPr>
                <w:b/>
                <w:sz w:val="24"/>
              </w:rPr>
              <w:t>Percent</w:t>
            </w:r>
          </w:p>
        </w:tc>
        <w:tc>
          <w:tcPr>
            <w:tcW w:w="1436" w:type="dxa"/>
          </w:tcPr>
          <w:p w:rsidR="006815D9" w:rsidRDefault="00561D32">
            <w:pPr>
              <w:pStyle w:val="TableParagraph"/>
              <w:spacing w:before="30" w:line="480" w:lineRule="auto"/>
              <w:ind w:left="326" w:right="88" w:hanging="208"/>
              <w:rPr>
                <w:b/>
                <w:sz w:val="24"/>
              </w:rPr>
            </w:pPr>
            <w:r>
              <w:rPr>
                <w:b/>
                <w:sz w:val="24"/>
              </w:rPr>
              <w:t>Cumulative Percent</w:t>
            </w:r>
          </w:p>
        </w:tc>
      </w:tr>
      <w:tr w:rsidR="006815D9">
        <w:trPr>
          <w:trHeight w:val="611"/>
        </w:trPr>
        <w:tc>
          <w:tcPr>
            <w:tcW w:w="3475" w:type="dxa"/>
          </w:tcPr>
          <w:p w:rsidR="006815D9" w:rsidRDefault="00561D32">
            <w:pPr>
              <w:pStyle w:val="TableParagraph"/>
              <w:spacing w:before="26"/>
              <w:ind w:left="29"/>
              <w:rPr>
                <w:sz w:val="24"/>
              </w:rPr>
            </w:pPr>
            <w:r>
              <w:rPr>
                <w:sz w:val="24"/>
              </w:rPr>
              <w:t>No of Days Should Increase</w:t>
            </w:r>
          </w:p>
        </w:tc>
        <w:tc>
          <w:tcPr>
            <w:tcW w:w="1653" w:type="dxa"/>
          </w:tcPr>
          <w:p w:rsidR="006815D9" w:rsidRDefault="00561D32">
            <w:pPr>
              <w:pStyle w:val="TableParagraph"/>
              <w:spacing w:before="26"/>
              <w:ind w:left="258" w:right="250"/>
              <w:jc w:val="center"/>
              <w:rPr>
                <w:sz w:val="24"/>
              </w:rPr>
            </w:pPr>
            <w:r>
              <w:rPr>
                <w:sz w:val="24"/>
              </w:rPr>
              <w:t>235</w:t>
            </w:r>
          </w:p>
        </w:tc>
        <w:tc>
          <w:tcPr>
            <w:tcW w:w="1444" w:type="dxa"/>
          </w:tcPr>
          <w:p w:rsidR="006815D9" w:rsidRDefault="00561D32">
            <w:pPr>
              <w:pStyle w:val="TableParagraph"/>
              <w:spacing w:before="26"/>
              <w:ind w:left="309" w:right="297"/>
              <w:jc w:val="center"/>
              <w:rPr>
                <w:sz w:val="24"/>
              </w:rPr>
            </w:pPr>
            <w:r>
              <w:rPr>
                <w:sz w:val="24"/>
              </w:rPr>
              <w:t>43.5</w:t>
            </w:r>
          </w:p>
        </w:tc>
        <w:tc>
          <w:tcPr>
            <w:tcW w:w="1436" w:type="dxa"/>
          </w:tcPr>
          <w:p w:rsidR="006815D9" w:rsidRDefault="00561D32">
            <w:pPr>
              <w:pStyle w:val="TableParagraph"/>
              <w:spacing w:before="26"/>
              <w:ind w:left="429" w:right="417"/>
              <w:jc w:val="center"/>
              <w:rPr>
                <w:sz w:val="24"/>
              </w:rPr>
            </w:pPr>
            <w:r>
              <w:rPr>
                <w:sz w:val="24"/>
              </w:rPr>
              <w:t>43.5</w:t>
            </w:r>
          </w:p>
        </w:tc>
      </w:tr>
      <w:tr w:rsidR="006815D9">
        <w:trPr>
          <w:trHeight w:val="611"/>
        </w:trPr>
        <w:tc>
          <w:tcPr>
            <w:tcW w:w="3475" w:type="dxa"/>
          </w:tcPr>
          <w:p w:rsidR="006815D9" w:rsidRDefault="00561D32">
            <w:pPr>
              <w:pStyle w:val="TableParagraph"/>
              <w:spacing w:before="26"/>
              <w:ind w:left="29"/>
              <w:rPr>
                <w:sz w:val="24"/>
              </w:rPr>
            </w:pPr>
            <w:r>
              <w:rPr>
                <w:sz w:val="24"/>
              </w:rPr>
              <w:t>Decrease</w:t>
            </w:r>
          </w:p>
        </w:tc>
        <w:tc>
          <w:tcPr>
            <w:tcW w:w="1653" w:type="dxa"/>
          </w:tcPr>
          <w:p w:rsidR="006815D9" w:rsidRDefault="00561D32">
            <w:pPr>
              <w:pStyle w:val="TableParagraph"/>
              <w:spacing w:before="26"/>
              <w:ind w:left="258" w:right="250"/>
              <w:jc w:val="center"/>
              <w:rPr>
                <w:sz w:val="24"/>
              </w:rPr>
            </w:pPr>
            <w:r>
              <w:rPr>
                <w:sz w:val="24"/>
              </w:rPr>
              <w:t>42</w:t>
            </w:r>
          </w:p>
        </w:tc>
        <w:tc>
          <w:tcPr>
            <w:tcW w:w="1444" w:type="dxa"/>
          </w:tcPr>
          <w:p w:rsidR="006815D9" w:rsidRDefault="00561D32">
            <w:pPr>
              <w:pStyle w:val="TableParagraph"/>
              <w:spacing w:before="26"/>
              <w:ind w:left="309" w:right="297"/>
              <w:jc w:val="center"/>
              <w:rPr>
                <w:sz w:val="24"/>
              </w:rPr>
            </w:pPr>
            <w:r>
              <w:rPr>
                <w:sz w:val="24"/>
              </w:rPr>
              <w:t>7.8</w:t>
            </w:r>
          </w:p>
        </w:tc>
        <w:tc>
          <w:tcPr>
            <w:tcW w:w="1436" w:type="dxa"/>
          </w:tcPr>
          <w:p w:rsidR="006815D9" w:rsidRDefault="00561D32">
            <w:pPr>
              <w:pStyle w:val="TableParagraph"/>
              <w:spacing w:before="26"/>
              <w:ind w:left="429" w:right="417"/>
              <w:jc w:val="center"/>
              <w:rPr>
                <w:sz w:val="24"/>
              </w:rPr>
            </w:pPr>
            <w:r>
              <w:rPr>
                <w:sz w:val="24"/>
              </w:rPr>
              <w:t>51.3</w:t>
            </w:r>
          </w:p>
        </w:tc>
      </w:tr>
      <w:tr w:rsidR="006815D9">
        <w:trPr>
          <w:trHeight w:val="611"/>
        </w:trPr>
        <w:tc>
          <w:tcPr>
            <w:tcW w:w="3475" w:type="dxa"/>
          </w:tcPr>
          <w:p w:rsidR="006815D9" w:rsidRDefault="00561D32">
            <w:pPr>
              <w:pStyle w:val="TableParagraph"/>
              <w:spacing w:before="26"/>
              <w:ind w:left="29"/>
              <w:rPr>
                <w:sz w:val="24"/>
              </w:rPr>
            </w:pPr>
            <w:r>
              <w:rPr>
                <w:sz w:val="24"/>
              </w:rPr>
              <w:t>Enough</w:t>
            </w:r>
          </w:p>
        </w:tc>
        <w:tc>
          <w:tcPr>
            <w:tcW w:w="1653" w:type="dxa"/>
          </w:tcPr>
          <w:p w:rsidR="006815D9" w:rsidRDefault="00561D32">
            <w:pPr>
              <w:pStyle w:val="TableParagraph"/>
              <w:spacing w:before="26"/>
              <w:ind w:left="258" w:right="250"/>
              <w:jc w:val="center"/>
              <w:rPr>
                <w:sz w:val="24"/>
              </w:rPr>
            </w:pPr>
            <w:r>
              <w:rPr>
                <w:sz w:val="24"/>
              </w:rPr>
              <w:t>53</w:t>
            </w:r>
          </w:p>
        </w:tc>
        <w:tc>
          <w:tcPr>
            <w:tcW w:w="1444" w:type="dxa"/>
          </w:tcPr>
          <w:p w:rsidR="006815D9" w:rsidRDefault="00561D32">
            <w:pPr>
              <w:pStyle w:val="TableParagraph"/>
              <w:spacing w:before="26"/>
              <w:ind w:left="309" w:right="297"/>
              <w:jc w:val="center"/>
              <w:rPr>
                <w:sz w:val="24"/>
              </w:rPr>
            </w:pPr>
            <w:r>
              <w:rPr>
                <w:sz w:val="24"/>
              </w:rPr>
              <w:t>9.8</w:t>
            </w:r>
          </w:p>
        </w:tc>
        <w:tc>
          <w:tcPr>
            <w:tcW w:w="1436" w:type="dxa"/>
          </w:tcPr>
          <w:p w:rsidR="006815D9" w:rsidRDefault="00561D32">
            <w:pPr>
              <w:pStyle w:val="TableParagraph"/>
              <w:spacing w:before="26"/>
              <w:ind w:left="429" w:right="417"/>
              <w:jc w:val="center"/>
              <w:rPr>
                <w:sz w:val="24"/>
              </w:rPr>
            </w:pPr>
            <w:r>
              <w:rPr>
                <w:sz w:val="24"/>
              </w:rPr>
              <w:t>61.1</w:t>
            </w:r>
          </w:p>
        </w:tc>
      </w:tr>
      <w:tr w:rsidR="006815D9">
        <w:trPr>
          <w:trHeight w:val="612"/>
        </w:trPr>
        <w:tc>
          <w:tcPr>
            <w:tcW w:w="3475" w:type="dxa"/>
          </w:tcPr>
          <w:p w:rsidR="006815D9" w:rsidRDefault="00561D32">
            <w:pPr>
              <w:pStyle w:val="TableParagraph"/>
              <w:spacing w:before="27"/>
              <w:ind w:left="29"/>
              <w:rPr>
                <w:sz w:val="24"/>
              </w:rPr>
            </w:pPr>
            <w:r>
              <w:rPr>
                <w:sz w:val="24"/>
              </w:rPr>
              <w:t>Differ on the basis of family size</w:t>
            </w:r>
          </w:p>
        </w:tc>
        <w:tc>
          <w:tcPr>
            <w:tcW w:w="1653" w:type="dxa"/>
          </w:tcPr>
          <w:p w:rsidR="006815D9" w:rsidRDefault="00561D32">
            <w:pPr>
              <w:pStyle w:val="TableParagraph"/>
              <w:spacing w:before="27"/>
              <w:ind w:left="258" w:right="250"/>
              <w:jc w:val="center"/>
              <w:rPr>
                <w:sz w:val="24"/>
              </w:rPr>
            </w:pPr>
            <w:r>
              <w:rPr>
                <w:sz w:val="24"/>
              </w:rPr>
              <w:t>131</w:t>
            </w:r>
          </w:p>
        </w:tc>
        <w:tc>
          <w:tcPr>
            <w:tcW w:w="1444" w:type="dxa"/>
          </w:tcPr>
          <w:p w:rsidR="006815D9" w:rsidRDefault="00561D32">
            <w:pPr>
              <w:pStyle w:val="TableParagraph"/>
              <w:spacing w:before="27"/>
              <w:ind w:left="309" w:right="297"/>
              <w:jc w:val="center"/>
              <w:rPr>
                <w:sz w:val="24"/>
              </w:rPr>
            </w:pPr>
            <w:r>
              <w:rPr>
                <w:sz w:val="24"/>
              </w:rPr>
              <w:t>24.3</w:t>
            </w:r>
          </w:p>
        </w:tc>
        <w:tc>
          <w:tcPr>
            <w:tcW w:w="1436" w:type="dxa"/>
          </w:tcPr>
          <w:p w:rsidR="006815D9" w:rsidRDefault="00561D32">
            <w:pPr>
              <w:pStyle w:val="TableParagraph"/>
              <w:spacing w:before="27"/>
              <w:ind w:left="429" w:right="417"/>
              <w:jc w:val="center"/>
              <w:rPr>
                <w:sz w:val="24"/>
              </w:rPr>
            </w:pPr>
            <w:r>
              <w:rPr>
                <w:sz w:val="24"/>
              </w:rPr>
              <w:t>85.4</w:t>
            </w:r>
          </w:p>
        </w:tc>
      </w:tr>
      <w:tr w:rsidR="006815D9">
        <w:trPr>
          <w:trHeight w:val="611"/>
        </w:trPr>
        <w:tc>
          <w:tcPr>
            <w:tcW w:w="3475" w:type="dxa"/>
          </w:tcPr>
          <w:p w:rsidR="006815D9" w:rsidRDefault="00561D32">
            <w:pPr>
              <w:pStyle w:val="TableParagraph"/>
              <w:spacing w:before="26"/>
              <w:ind w:left="29"/>
              <w:rPr>
                <w:sz w:val="24"/>
              </w:rPr>
            </w:pPr>
            <w:r>
              <w:rPr>
                <w:sz w:val="24"/>
              </w:rPr>
              <w:t>individual need 100 day</w:t>
            </w:r>
          </w:p>
        </w:tc>
        <w:tc>
          <w:tcPr>
            <w:tcW w:w="1653" w:type="dxa"/>
          </w:tcPr>
          <w:p w:rsidR="006815D9" w:rsidRDefault="00561D32">
            <w:pPr>
              <w:pStyle w:val="TableParagraph"/>
              <w:spacing w:before="26"/>
              <w:ind w:left="258" w:right="250"/>
              <w:jc w:val="center"/>
              <w:rPr>
                <w:sz w:val="24"/>
              </w:rPr>
            </w:pPr>
            <w:r>
              <w:rPr>
                <w:sz w:val="24"/>
              </w:rPr>
              <w:t>79</w:t>
            </w:r>
          </w:p>
        </w:tc>
        <w:tc>
          <w:tcPr>
            <w:tcW w:w="1444" w:type="dxa"/>
          </w:tcPr>
          <w:p w:rsidR="006815D9" w:rsidRDefault="00561D32">
            <w:pPr>
              <w:pStyle w:val="TableParagraph"/>
              <w:spacing w:before="26"/>
              <w:ind w:left="309" w:right="297"/>
              <w:jc w:val="center"/>
              <w:rPr>
                <w:sz w:val="24"/>
              </w:rPr>
            </w:pPr>
            <w:r>
              <w:rPr>
                <w:sz w:val="24"/>
              </w:rPr>
              <w:t>14.6</w:t>
            </w:r>
          </w:p>
        </w:tc>
        <w:tc>
          <w:tcPr>
            <w:tcW w:w="1436" w:type="dxa"/>
          </w:tcPr>
          <w:p w:rsidR="006815D9" w:rsidRDefault="00561D32">
            <w:pPr>
              <w:pStyle w:val="TableParagraph"/>
              <w:spacing w:before="26"/>
              <w:ind w:left="429" w:right="417"/>
              <w:jc w:val="center"/>
              <w:rPr>
                <w:sz w:val="24"/>
              </w:rPr>
            </w:pPr>
            <w:r>
              <w:rPr>
                <w:sz w:val="24"/>
              </w:rPr>
              <w:t>100.0</w:t>
            </w:r>
          </w:p>
        </w:tc>
      </w:tr>
      <w:tr w:rsidR="006815D9">
        <w:trPr>
          <w:trHeight w:val="612"/>
        </w:trPr>
        <w:tc>
          <w:tcPr>
            <w:tcW w:w="3475" w:type="dxa"/>
          </w:tcPr>
          <w:p w:rsidR="006815D9" w:rsidRDefault="00561D32">
            <w:pPr>
              <w:pStyle w:val="TableParagraph"/>
              <w:spacing w:before="26"/>
              <w:ind w:left="29"/>
              <w:rPr>
                <w:sz w:val="24"/>
              </w:rPr>
            </w:pPr>
            <w:r>
              <w:rPr>
                <w:sz w:val="24"/>
              </w:rPr>
              <w:t>Total</w:t>
            </w:r>
          </w:p>
        </w:tc>
        <w:tc>
          <w:tcPr>
            <w:tcW w:w="1653" w:type="dxa"/>
          </w:tcPr>
          <w:p w:rsidR="006815D9" w:rsidRDefault="00561D32">
            <w:pPr>
              <w:pStyle w:val="TableParagraph"/>
              <w:spacing w:before="26"/>
              <w:ind w:left="258" w:right="250"/>
              <w:jc w:val="center"/>
              <w:rPr>
                <w:sz w:val="24"/>
              </w:rPr>
            </w:pPr>
            <w:r>
              <w:rPr>
                <w:sz w:val="24"/>
              </w:rPr>
              <w:t>540</w:t>
            </w:r>
          </w:p>
        </w:tc>
        <w:tc>
          <w:tcPr>
            <w:tcW w:w="1444" w:type="dxa"/>
          </w:tcPr>
          <w:p w:rsidR="006815D9" w:rsidRDefault="00561D32">
            <w:pPr>
              <w:pStyle w:val="TableParagraph"/>
              <w:spacing w:before="26"/>
              <w:ind w:left="309" w:right="297"/>
              <w:jc w:val="center"/>
              <w:rPr>
                <w:sz w:val="24"/>
              </w:rPr>
            </w:pPr>
            <w:r>
              <w:rPr>
                <w:sz w:val="24"/>
              </w:rPr>
              <w:t>100.0</w:t>
            </w:r>
          </w:p>
        </w:tc>
        <w:tc>
          <w:tcPr>
            <w:tcW w:w="1436" w:type="dxa"/>
          </w:tcPr>
          <w:p w:rsidR="006815D9" w:rsidRDefault="006815D9">
            <w:pPr>
              <w:pStyle w:val="TableParagraph"/>
              <w:rPr>
                <w:sz w:val="24"/>
              </w:rPr>
            </w:pPr>
          </w:p>
        </w:tc>
      </w:tr>
    </w:tbl>
    <w:p w:rsidR="006815D9" w:rsidRDefault="006815D9">
      <w:pPr>
        <w:pStyle w:val="BodyText"/>
        <w:rPr>
          <w:b/>
          <w:sz w:val="26"/>
        </w:rPr>
      </w:pPr>
    </w:p>
    <w:p w:rsidR="006815D9" w:rsidRDefault="006815D9">
      <w:pPr>
        <w:pStyle w:val="BodyText"/>
        <w:spacing w:before="8"/>
        <w:rPr>
          <w:b/>
          <w:sz w:val="21"/>
        </w:rPr>
      </w:pPr>
    </w:p>
    <w:p w:rsidR="006815D9" w:rsidRDefault="00561D32">
      <w:pPr>
        <w:pStyle w:val="BodyText"/>
        <w:ind w:left="871"/>
      </w:pPr>
      <w:r>
        <w:t>Source : Computed from primary data.</w:t>
      </w:r>
    </w:p>
    <w:p w:rsidR="006815D9" w:rsidRDefault="006815D9">
      <w:pPr>
        <w:sectPr w:rsidR="006815D9">
          <w:pgSz w:w="12240" w:h="15840"/>
          <w:pgMar w:top="1380" w:right="520" w:bottom="1260" w:left="1720" w:header="0" w:footer="985" w:gutter="0"/>
          <w:cols w:space="720"/>
        </w:sectPr>
      </w:pPr>
    </w:p>
    <w:p w:rsidR="006815D9" w:rsidRDefault="006815D9">
      <w:pPr>
        <w:pStyle w:val="BodyText"/>
        <w:rPr>
          <w:sz w:val="20"/>
        </w:rPr>
      </w:pPr>
    </w:p>
    <w:p w:rsidR="006815D9" w:rsidRDefault="006815D9">
      <w:pPr>
        <w:pStyle w:val="BodyText"/>
        <w:rPr>
          <w:sz w:val="20"/>
        </w:rPr>
      </w:pPr>
    </w:p>
    <w:p w:rsidR="006815D9" w:rsidRDefault="006815D9">
      <w:pPr>
        <w:pStyle w:val="BodyText"/>
        <w:rPr>
          <w:sz w:val="20"/>
        </w:rPr>
      </w:pPr>
    </w:p>
    <w:p w:rsidR="006815D9" w:rsidRDefault="006815D9">
      <w:pPr>
        <w:pStyle w:val="BodyText"/>
        <w:spacing w:before="10"/>
        <w:rPr>
          <w:sz w:val="22"/>
        </w:rPr>
      </w:pPr>
    </w:p>
    <w:p w:rsidR="006815D9" w:rsidRDefault="006815D9">
      <w:pPr>
        <w:pStyle w:val="Heading2"/>
        <w:spacing w:before="90" w:line="480" w:lineRule="auto"/>
        <w:ind w:right="1121"/>
      </w:pPr>
      <w:r>
        <w:pict>
          <v:group id="_x0000_s2052" style="position:absolute;left:0;text-align:left;margin-left:144.35pt;margin-top:63.2pt;width:379.65pt;height:208.35pt;z-index:15826944;mso-position-horizontal-relative:page" coordorigin="2887,1264" coordsize="7593,4167">
            <v:rect id="_x0000_s2125" style="position:absolute;left:2887;top:1264;width:7593;height:4167" filled="f" strokeweight="0"/>
            <v:shape id="_x0000_s2124" style="position:absolute;left:4430;top:4158;width:5196;height:280" coordorigin="4431,4158" coordsize="5196,280" path="m9287,4438r-4856,l4770,4158r4856,l9287,4438xe" fillcolor="#818181" stroked="f">
              <v:path arrowok="t"/>
            </v:shape>
            <v:shape id="_x0000_s2123" style="position:absolute;left:4430;top:2005;width:5196;height:2433" coordorigin="4431,2005" coordsize="5196,2433" path="m9626,2005r-4856,l4431,2285r,2153l4770,4158r1995,l6765,3990r389,l7154,4158r590,l7744,3990r,-83l8133,3907r,83l8133,4158r577,l8710,3990r,-83l9099,3907r,83l9099,4158r527,l9626,2327r,-322xe" fillcolor="#c1c1c1" stroked="f">
              <v:path arrowok="t"/>
            </v:shape>
            <v:line id="_x0000_s2122" style="position:absolute" from="4431,4438" to="4770,4158" strokeweight="0"/>
            <v:shape id="_x0000_s2121" style="position:absolute;left:4769;top:4158;width:4857;height:2" coordorigin="4770,4158" coordsize="4857,0" o:spt="100" adj="0,,0" path="m4770,4158r50,m5209,4158r590,m6188,4158r577,m7154,4158r590,m8133,4158r577,m9099,4158r527,e" filled="f" strokeweight="0">
              <v:stroke joinstyle="round"/>
              <v:formulas/>
              <v:path arrowok="t" o:connecttype="segments"/>
            </v:shape>
            <v:line id="_x0000_s2120" style="position:absolute" from="4431,4018" to="4770,3725" strokeweight="0"/>
            <v:shape id="_x0000_s2119" style="position:absolute;left:4769;top:3724;width:4857;height:2" coordorigin="4770,3725" coordsize="4857,0" o:spt="100" adj="0,,0" path="m4770,3725r50,m5209,3725r2535,m8133,3725r577,m9099,3725r527,e" filled="f" strokeweight="0">
              <v:stroke joinstyle="round"/>
              <v:formulas/>
              <v:path arrowok="t" o:connecttype="segments"/>
            </v:shape>
            <v:line id="_x0000_s2118" style="position:absolute" from="4431,3585" to="4770,3291" strokeweight="0"/>
            <v:shape id="_x0000_s2117" style="position:absolute;left:4769;top:3291;width:4857;height:2" coordorigin="4770,3291" coordsize="4857,0" o:spt="100" adj="0,,0" path="m4770,3291r50,m5209,3291r2535,m8133,3291r1493,e" filled="f" strokeweight="0">
              <v:stroke joinstyle="round"/>
              <v:formulas/>
              <v:path arrowok="t" o:connecttype="segments"/>
            </v:shape>
            <v:line id="_x0000_s2116" style="position:absolute" from="4431,3152" to="4770,2858" strokeweight="0"/>
            <v:shape id="_x0000_s2115" style="position:absolute;left:4769;top:2858;width:4857;height:2" coordorigin="4770,2858" coordsize="4857,0" o:spt="100" adj="0,,0" path="m4770,2858r50,m5209,2858r4417,e" filled="f" strokeweight="0">
              <v:stroke joinstyle="round"/>
              <v:formulas/>
              <v:path arrowok="t" o:connecttype="segments"/>
            </v:shape>
            <v:line id="_x0000_s2114" style="position:absolute" from="4431,2718" to="4770,2425" strokeweight="0"/>
            <v:shape id="_x0000_s2113" style="position:absolute;left:4769;top:2424;width:4857;height:2" coordorigin="4770,2425" coordsize="4857,0" o:spt="100" adj="0,,0" path="m4770,2425r50,m5209,2425r4417,e" filled="f" strokeweight="0">
              <v:stroke joinstyle="round"/>
              <v:formulas/>
              <v:path arrowok="t" o:connecttype="segments"/>
            </v:shape>
            <v:line id="_x0000_s2112" style="position:absolute" from="4431,2285" to="4770,2005" strokeweight="0"/>
            <v:line id="_x0000_s2111" style="position:absolute" from="4770,2005" to="9626,2005" strokeweight="0"/>
            <v:shape id="_x0000_s2110" style="position:absolute;left:4430;top:4158;width:5196;height:280" coordorigin="4431,4158" coordsize="5196,280" path="m9626,4158r-339,280l4431,4438r339,-280l9626,4158xe" filled="f" strokeweight="0">
              <v:path arrowok="t"/>
            </v:shape>
            <v:shape id="_x0000_s2109" style="position:absolute;left:4430;top:2005;width:339;height:2433" coordorigin="4431,2005" coordsize="339,2433" path="m4431,4438r,-2153l4770,2005r,2153l4431,4438xe" filled="f" strokecolor="#818181" strokeweight=".22183mm">
              <v:path arrowok="t"/>
            </v:shape>
            <v:rect id="_x0000_s2108" style="position:absolute;left:4769;top:2005;width:4857;height:2154" filled="f" strokecolor="#818181" strokeweight=".24244mm"/>
            <v:shape id="_x0000_s2107" style="position:absolute;left:5208;top:2214;width:139;height:2140" coordorigin="5209,2215" coordsize="139,2140" path="m5209,4354r,-2027l5347,2215r,2027l5209,4354xe" fillcolor="#4d6600" stroked="f">
              <v:path arrowok="t"/>
            </v:shape>
            <v:shape id="_x0000_s2106" style="position:absolute;left:5208;top:2214;width:139;height:2140" coordorigin="5209,2215" coordsize="139,2140" path="m5209,4354r,-2027l5347,2215r,2027l5209,4354xe" filled="f" strokeweight=".22144mm">
              <v:path arrowok="t"/>
            </v:shape>
            <v:rect id="_x0000_s2105" style="position:absolute;left:4819;top:2326;width:390;height:2028" fillcolor="#9c0" stroked="f"/>
            <v:rect id="_x0000_s2104" style="position:absolute;left:4819;top:2326;width:390;height:2028" filled="f" strokeweight=".63pt"/>
            <v:shape id="_x0000_s2103" style="position:absolute;left:4819;top:2214;width:528;height:112" coordorigin="4820,2215" coordsize="528,112" path="m5209,2327r-389,l4958,2215r389,l5209,2327xe" fillcolor="#739900" stroked="f">
              <v:path arrowok="t"/>
            </v:shape>
            <v:shape id="_x0000_s2102" style="position:absolute;left:4819;top:2214;width:528;height:112" coordorigin="4820,2215" coordsize="528,112" path="m5209,2327r138,-112l4958,2215r-138,112l5209,2327xe" filled="f" strokeweight=".24553mm">
              <v:path arrowok="t"/>
            </v:shape>
            <v:shape id="_x0000_s2101" style="position:absolute;left:6187;top:3878;width:126;height:476" coordorigin="6188,3879" coordsize="126,476" path="m6188,4354r,-364l6313,3879r,363l6188,4354xe" fillcolor="#4d1a00" stroked="f">
              <v:path arrowok="t"/>
            </v:shape>
            <v:shape id="_x0000_s2100" style="position:absolute;left:6187;top:3878;width:126;height:476" coordorigin="6188,3879" coordsize="126,476" path="m6188,4354r,-364l6313,3879r,363l6188,4354xe" filled="f" strokeweight=".223mm">
              <v:path arrowok="t"/>
            </v:shape>
            <v:rect id="_x0000_s2099" style="position:absolute;left:5798;top:3990;width:390;height:364" fillcolor="#930" stroked="f"/>
            <v:rect id="_x0000_s2098" style="position:absolute;left:5798;top:3990;width:390;height:364" filled="f" strokeweight=".23483mm"/>
            <v:shape id="_x0000_s2097" style="position:absolute;left:5798;top:3878;width:515;height:112" coordorigin="5799,3879" coordsize="515,112" path="m6188,3990r-389,l5924,3879r389,l6188,3990xe" fillcolor="#732600" stroked="f">
              <v:path arrowok="t"/>
            </v:shape>
            <v:shape id="_x0000_s2096" style="position:absolute;left:5798;top:3878;width:515;height:112" coordorigin="5799,3879" coordsize="515,112" path="m6188,3990r125,-111l5924,3879r-125,111l6188,3990xe" filled="f" strokeweight=".24547mm">
              <v:path arrowok="t"/>
            </v:shape>
            <v:shape id="_x0000_s2095" style="position:absolute;left:7154;top:3794;width:139;height:560" coordorigin="7154,3795" coordsize="139,560" path="m7154,4354r,-447l7292,3795r,447l7154,4354xe" fillcolor="#000040" stroked="f">
              <v:path arrowok="t"/>
            </v:shape>
            <v:shape id="_x0000_s2094" style="position:absolute;left:7154;top:3794;width:139;height:560" coordorigin="7154,3795" coordsize="139,560" path="m7154,4354r,-447l7292,3795r,447l7154,4354xe" filled="f" strokeweight=".22281mm">
              <v:path arrowok="t"/>
            </v:shape>
            <v:rect id="_x0000_s2093" style="position:absolute;left:6765;top:3906;width:390;height:448" fillcolor="navy" stroked="f"/>
            <v:rect id="_x0000_s2092" style="position:absolute;left:6765;top:3906;width:390;height:448" filled="f" strokeweight=".23222mm"/>
            <v:shape id="_x0000_s2091" style="position:absolute;left:6765;top:3794;width:528;height:112" coordorigin="6765,3795" coordsize="528,112" path="m7154,3907r-389,l6903,3795r389,l7154,3907xe" fillcolor="#000060" stroked="f">
              <v:path arrowok="t"/>
            </v:shape>
            <v:shape id="_x0000_s2090" style="position:absolute;left:6765;top:3794;width:528;height:112" coordorigin="6765,3795" coordsize="528,112" path="m7154,3907r138,-112l6903,3795r-138,112l7154,3907xe" filled="f" strokeweight=".24553mm">
              <v:path arrowok="t"/>
            </v:shape>
            <v:shape id="_x0000_s2089" style="position:absolute;left:8132;top:3109;width:126;height:1245" coordorigin="8133,3110" coordsize="126,1245" path="m8133,4354r,-1132l8258,3110r,1132l8133,4354xe" fillcolor="#3e3e3e" stroked="f">
              <v:path arrowok="t"/>
            </v:shape>
            <v:shape id="_x0000_s2088" style="position:absolute;left:8132;top:3109;width:126;height:1245" coordorigin="8133,3110" coordsize="126,1245" path="m8133,4354r,-1132l8258,3110r,1132l8133,4354xe" filled="f" strokeweight=".22161mm">
              <v:path arrowok="t"/>
            </v:shape>
            <v:rect id="_x0000_s2087" style="position:absolute;left:7743;top:3221;width:390;height:1133" fillcolor="#818181" stroked="f"/>
            <v:rect id="_x0000_s2086" style="position:absolute;left:7743;top:3221;width:390;height:1133" filled="f" strokeweight=".22403mm"/>
            <v:shape id="_x0000_s2085" style="position:absolute;left:7743;top:3109;width:515;height:112" coordorigin="7744,3110" coordsize="515,112" path="m8133,3222r-389,l7869,3110r389,l8133,3222xe" fillcolor="#606060" stroked="f">
              <v:path arrowok="t"/>
            </v:shape>
            <v:shape id="_x0000_s2084" style="position:absolute;left:7743;top:3109;width:515;height:112" coordorigin="7744,3110" coordsize="515,112" path="m8133,3222r125,-112l7869,3110r-125,112l8133,3222xe" filled="f" strokeweight=".24547mm">
              <v:path arrowok="t"/>
            </v:shape>
            <v:shape id="_x0000_s2083" style="position:absolute;left:9099;top:3571;width:139;height:783" coordorigin="9099,3571" coordsize="139,783" path="m9099,4354r,-671l9237,3571r,671l9099,4354xe" fillcolor="teal" stroked="f">
              <v:path arrowok="t"/>
            </v:shape>
            <v:shape id="_x0000_s2082" style="position:absolute;left:9099;top:3571;width:139;height:783" coordorigin="9099,3571" coordsize="139,783" path="m9099,4354r,-671l9237,3571r,671l9099,4354xe" filled="f" strokeweight=".22211mm">
              <v:path arrowok="t"/>
            </v:shape>
            <v:rect id="_x0000_s2081" style="position:absolute;left:8710;top:3682;width:390;height:672" fillcolor="aqua" stroked="f"/>
            <v:rect id="_x0000_s2080" style="position:absolute;left:8710;top:3682;width:390;height:672" filled="f" strokeweight=".22769mm"/>
            <v:shape id="_x0000_s2079" style="position:absolute;left:8710;top:3571;width:528;height:112" coordorigin="8710,3571" coordsize="528,112" path="m9099,3683r-389,l8848,3571r389,l9099,3683xe" fillcolor="#00bfbf" stroked="f">
              <v:path arrowok="t"/>
            </v:shape>
            <v:shape id="_x0000_s2078" style="position:absolute;left:8710;top:3571;width:528;height:112" coordorigin="8710,3571" coordsize="528,112" path="m9099,3683r138,-112l8848,3571r-138,112l9099,3683xe" filled="f" strokeweight=".24553mm">
              <v:path arrowok="t"/>
            </v:shape>
            <v:shape id="_x0000_s2077" style="position:absolute;left:4393;top:2284;width:38;height:2154" coordorigin="4393,2285" coordsize="38,2154" o:spt="100" adj="0,,0" path="m4431,4438r,-2153m4431,4438r-38,e" filled="f" strokeweight="0">
              <v:stroke joinstyle="round"/>
              <v:formulas/>
              <v:path arrowok="t" o:connecttype="segments"/>
            </v:shape>
            <v:line id="_x0000_s2076" style="position:absolute" from="4431,4018" to="4393,4018" strokeweight="0"/>
            <v:line id="_x0000_s2075" style="position:absolute" from="4431,3585" to="4393,3585" strokeweight="0"/>
            <v:line id="_x0000_s2074" style="position:absolute" from="4431,3152" to="4393,3152" strokeweight="0"/>
            <v:line id="_x0000_s2073" style="position:absolute" from="4431,2718" to="4393,2718" strokeweight="0"/>
            <v:line id="_x0000_s2072" style="position:absolute" from="4431,2285" to="4393,2285" strokeweight="0"/>
            <v:shape id="_x0000_s2071" style="position:absolute;left:4430;top:4437;width:4857;height:42" coordorigin="4431,4438" coordsize="4857,42" o:spt="100" adj="0,,0" path="m4431,4438r4856,m4431,4438r,42e" filled="f" strokeweight="0">
              <v:stroke joinstyle="round"/>
              <v:formulas/>
              <v:path arrowok="t" o:connecttype="segments"/>
            </v:shape>
            <v:line id="_x0000_s2070" style="position:absolute" from="5410,4438" to="5410,4480" strokeweight="0"/>
            <v:line id="_x0000_s2069" style="position:absolute" from="6376,4438" to="6376,4480" strokeweight="0"/>
            <v:line id="_x0000_s2068" style="position:absolute" from="7342,4438" to="7342,4480" strokeweight="0"/>
            <v:line id="_x0000_s2067" style="position:absolute" from="8321,4438" to="8321,4480" strokeweight="0"/>
            <v:line id="_x0000_s2066" style="position:absolute" from="9287,4438" to="9287,4480" strokeweight="0"/>
            <v:rect id="_x0000_s2065" style="position:absolute;left:2887;top:1264;width:7593;height:4167" filled="f" strokeweight="0"/>
            <v:shape id="_x0000_s2064" type="#_x0000_t202" style="position:absolute;left:5736;top:1425;width:1926;height:250" filled="f" stroked="f">
              <v:textbox inset="0,0,0,0">
                <w:txbxContent>
                  <w:p w:rsidR="00561D32" w:rsidRDefault="00561D32">
                    <w:pPr>
                      <w:spacing w:line="249" w:lineRule="exact"/>
                      <w:rPr>
                        <w:rFonts w:ascii="Arial"/>
                        <w:b/>
                      </w:rPr>
                    </w:pPr>
                    <w:r>
                      <w:rPr>
                        <w:rFonts w:ascii="Arial"/>
                        <w:b/>
                        <w:spacing w:val="-3"/>
                      </w:rPr>
                      <w:t>On</w:t>
                    </w:r>
                    <w:r>
                      <w:rPr>
                        <w:rFonts w:ascii="Arial"/>
                        <w:b/>
                        <w:spacing w:val="-43"/>
                      </w:rPr>
                      <w:t xml:space="preserve"> </w:t>
                    </w:r>
                    <w:r>
                      <w:rPr>
                        <w:rFonts w:ascii="Arial"/>
                        <w:b/>
                        <w:spacing w:val="2"/>
                      </w:rPr>
                      <w:t>No</w:t>
                    </w:r>
                    <w:r>
                      <w:rPr>
                        <w:rFonts w:ascii="Arial"/>
                        <w:b/>
                        <w:spacing w:val="-42"/>
                      </w:rPr>
                      <w:t xml:space="preserve"> </w:t>
                    </w:r>
                    <w:r>
                      <w:rPr>
                        <w:rFonts w:ascii="Arial"/>
                        <w:b/>
                      </w:rPr>
                      <w:t>of</w:t>
                    </w:r>
                    <w:r>
                      <w:rPr>
                        <w:rFonts w:ascii="Arial"/>
                        <w:b/>
                        <w:spacing w:val="-45"/>
                      </w:rPr>
                      <w:t xml:space="preserve"> </w:t>
                    </w:r>
                    <w:r>
                      <w:rPr>
                        <w:rFonts w:ascii="Arial"/>
                        <w:b/>
                      </w:rPr>
                      <w:t>Days</w:t>
                    </w:r>
                    <w:r>
                      <w:rPr>
                        <w:rFonts w:ascii="Arial"/>
                        <w:b/>
                        <w:spacing w:val="-43"/>
                      </w:rPr>
                      <w:t xml:space="preserve"> </w:t>
                    </w:r>
                    <w:r>
                      <w:rPr>
                        <w:rFonts w:ascii="Arial"/>
                        <w:b/>
                      </w:rPr>
                      <w:t>work</w:t>
                    </w:r>
                  </w:p>
                </w:txbxContent>
              </v:textbox>
            </v:shape>
            <v:shape id="_x0000_s2063" type="#_x0000_t202" style="position:absolute;left:4104;top:2189;width:284;height:204" filled="f" stroked="f">
              <v:textbox inset="0,0,0,0">
                <w:txbxContent>
                  <w:p w:rsidR="00561D32" w:rsidRDefault="00561D32">
                    <w:pPr>
                      <w:spacing w:line="203" w:lineRule="exact"/>
                      <w:rPr>
                        <w:rFonts w:ascii="Arial"/>
                        <w:sz w:val="18"/>
                      </w:rPr>
                    </w:pPr>
                    <w:r>
                      <w:rPr>
                        <w:rFonts w:ascii="Arial"/>
                        <w:spacing w:val="-3"/>
                        <w:w w:val="95"/>
                        <w:sz w:val="18"/>
                      </w:rPr>
                      <w:t>250</w:t>
                    </w:r>
                  </w:p>
                </w:txbxContent>
              </v:textbox>
            </v:shape>
            <v:shape id="_x0000_s2062" type="#_x0000_t202" style="position:absolute;left:4957;top:2120;width:284;height:204" filled="f" stroked="f">
              <v:textbox inset="0,0,0,0">
                <w:txbxContent>
                  <w:p w:rsidR="00561D32" w:rsidRDefault="00561D32">
                    <w:pPr>
                      <w:spacing w:line="203" w:lineRule="exact"/>
                      <w:rPr>
                        <w:rFonts w:ascii="Arial"/>
                        <w:sz w:val="18"/>
                      </w:rPr>
                    </w:pPr>
                    <w:r>
                      <w:rPr>
                        <w:rFonts w:ascii="Arial"/>
                        <w:spacing w:val="-3"/>
                        <w:w w:val="95"/>
                        <w:sz w:val="18"/>
                      </w:rPr>
                      <w:t>235</w:t>
                    </w:r>
                  </w:p>
                </w:txbxContent>
              </v:textbox>
            </v:shape>
            <v:shape id="_x0000_s2061" type="#_x0000_t202" style="position:absolute;left:4104;top:2623;width:284;height:637" filled="f" stroked="f">
              <v:textbox inset="0,0,0,0">
                <w:txbxContent>
                  <w:p w:rsidR="00561D32" w:rsidRDefault="00561D32">
                    <w:pPr>
                      <w:spacing w:line="203" w:lineRule="exact"/>
                      <w:rPr>
                        <w:rFonts w:ascii="Arial"/>
                        <w:sz w:val="18"/>
                      </w:rPr>
                    </w:pPr>
                    <w:r>
                      <w:rPr>
                        <w:rFonts w:ascii="Arial"/>
                        <w:spacing w:val="-3"/>
                        <w:w w:val="95"/>
                        <w:sz w:val="18"/>
                      </w:rPr>
                      <w:t>200</w:t>
                    </w:r>
                  </w:p>
                  <w:p w:rsidR="00561D32" w:rsidRDefault="00561D32">
                    <w:pPr>
                      <w:spacing w:before="8"/>
                      <w:rPr>
                        <w:rFonts w:ascii="Arial"/>
                        <w:sz w:val="19"/>
                      </w:rPr>
                    </w:pPr>
                  </w:p>
                  <w:p w:rsidR="00561D32" w:rsidRDefault="00561D32">
                    <w:pPr>
                      <w:rPr>
                        <w:rFonts w:ascii="Arial"/>
                        <w:sz w:val="18"/>
                      </w:rPr>
                    </w:pPr>
                    <w:r>
                      <w:rPr>
                        <w:rFonts w:ascii="Arial"/>
                        <w:spacing w:val="-3"/>
                        <w:w w:val="95"/>
                        <w:sz w:val="18"/>
                      </w:rPr>
                      <w:t>150</w:t>
                    </w:r>
                  </w:p>
                </w:txbxContent>
              </v:textbox>
            </v:shape>
            <v:shape id="_x0000_s2060" type="#_x0000_t202" style="position:absolute;left:7869;top:3015;width:284;height:204" filled="f" stroked="f">
              <v:textbox inset="0,0,0,0">
                <w:txbxContent>
                  <w:p w:rsidR="00561D32" w:rsidRDefault="00561D32">
                    <w:pPr>
                      <w:spacing w:line="203" w:lineRule="exact"/>
                      <w:rPr>
                        <w:rFonts w:ascii="Arial"/>
                        <w:sz w:val="18"/>
                      </w:rPr>
                    </w:pPr>
                    <w:r>
                      <w:rPr>
                        <w:rFonts w:ascii="Arial"/>
                        <w:spacing w:val="-3"/>
                        <w:w w:val="95"/>
                        <w:sz w:val="18"/>
                      </w:rPr>
                      <w:t>131</w:t>
                    </w:r>
                  </w:p>
                </w:txbxContent>
              </v:textbox>
            </v:shape>
            <v:shape id="_x0000_s2059" type="#_x0000_t202" style="position:absolute;left:4104;top:3490;width:284;height:204" filled="f" stroked="f">
              <v:textbox inset="0,0,0,0">
                <w:txbxContent>
                  <w:p w:rsidR="00561D32" w:rsidRDefault="00561D32">
                    <w:pPr>
                      <w:spacing w:line="203" w:lineRule="exact"/>
                      <w:rPr>
                        <w:rFonts w:ascii="Arial"/>
                        <w:sz w:val="18"/>
                      </w:rPr>
                    </w:pPr>
                    <w:r>
                      <w:rPr>
                        <w:rFonts w:ascii="Arial"/>
                        <w:spacing w:val="-3"/>
                        <w:w w:val="95"/>
                        <w:sz w:val="18"/>
                      </w:rPr>
                      <w:t>100</w:t>
                    </w:r>
                  </w:p>
                </w:txbxContent>
              </v:textbox>
            </v:shape>
            <v:shape id="_x0000_s2058" type="#_x0000_t202" style="position:absolute;left:8885;top:3476;width:196;height:204" filled="f" stroked="f">
              <v:textbox inset="0,0,0,0">
                <w:txbxContent>
                  <w:p w:rsidR="00561D32" w:rsidRDefault="00561D32">
                    <w:pPr>
                      <w:spacing w:line="203" w:lineRule="exact"/>
                      <w:rPr>
                        <w:rFonts w:ascii="Arial"/>
                        <w:sz w:val="18"/>
                      </w:rPr>
                    </w:pPr>
                    <w:r>
                      <w:rPr>
                        <w:rFonts w:ascii="Arial"/>
                        <w:w w:val="95"/>
                        <w:sz w:val="18"/>
                      </w:rPr>
                      <w:t>79</w:t>
                    </w:r>
                  </w:p>
                </w:txbxContent>
              </v:textbox>
            </v:shape>
            <v:shape id="_x0000_s2057" type="#_x0000_t202" style="position:absolute;left:4192;top:3923;width:196;height:204" filled="f" stroked="f">
              <v:textbox inset="0,0,0,0">
                <w:txbxContent>
                  <w:p w:rsidR="00561D32" w:rsidRDefault="00561D32">
                    <w:pPr>
                      <w:spacing w:line="203" w:lineRule="exact"/>
                      <w:rPr>
                        <w:rFonts w:ascii="Arial"/>
                        <w:sz w:val="18"/>
                      </w:rPr>
                    </w:pPr>
                    <w:r>
                      <w:rPr>
                        <w:rFonts w:ascii="Arial"/>
                        <w:w w:val="95"/>
                        <w:sz w:val="18"/>
                      </w:rPr>
                      <w:t>50</w:t>
                    </w:r>
                  </w:p>
                </w:txbxContent>
              </v:textbox>
            </v:shape>
            <v:shape id="_x0000_s2056" type="#_x0000_t202" style="position:absolute;left:5961;top:3784;width:196;height:204" filled="f" stroked="f">
              <v:textbox inset="0,0,0,0">
                <w:txbxContent>
                  <w:p w:rsidR="00561D32" w:rsidRDefault="00561D32">
                    <w:pPr>
                      <w:spacing w:line="203" w:lineRule="exact"/>
                      <w:rPr>
                        <w:rFonts w:ascii="Arial"/>
                        <w:sz w:val="18"/>
                      </w:rPr>
                    </w:pPr>
                    <w:r>
                      <w:rPr>
                        <w:rFonts w:ascii="Arial"/>
                        <w:w w:val="95"/>
                        <w:sz w:val="18"/>
                      </w:rPr>
                      <w:t>42</w:t>
                    </w:r>
                  </w:p>
                </w:txbxContent>
              </v:textbox>
            </v:shape>
            <v:shape id="_x0000_s2055" type="#_x0000_t202" style="position:absolute;left:6928;top:3700;width:196;height:204" filled="f" stroked="f">
              <v:textbox inset="0,0,0,0">
                <w:txbxContent>
                  <w:p w:rsidR="00561D32" w:rsidRDefault="00561D32">
                    <w:pPr>
                      <w:spacing w:line="203" w:lineRule="exact"/>
                      <w:rPr>
                        <w:rFonts w:ascii="Arial"/>
                        <w:sz w:val="18"/>
                      </w:rPr>
                    </w:pPr>
                    <w:r>
                      <w:rPr>
                        <w:rFonts w:ascii="Arial"/>
                        <w:w w:val="95"/>
                        <w:sz w:val="18"/>
                      </w:rPr>
                      <w:t>53</w:t>
                    </w:r>
                  </w:p>
                </w:txbxContent>
              </v:textbox>
            </v:shape>
            <v:shape id="_x0000_s2054" type="#_x0000_t202" style="position:absolute;left:4280;top:4343;width:111;height:204" filled="f" stroked="f">
              <v:textbox inset="0,0,0,0">
                <w:txbxContent>
                  <w:p w:rsidR="00561D32" w:rsidRDefault="00561D32">
                    <w:pPr>
                      <w:spacing w:line="203" w:lineRule="exact"/>
                      <w:rPr>
                        <w:rFonts w:ascii="Arial"/>
                        <w:sz w:val="18"/>
                      </w:rPr>
                    </w:pPr>
                    <w:r>
                      <w:rPr>
                        <w:rFonts w:ascii="Arial"/>
                        <w:w w:val="90"/>
                        <w:sz w:val="18"/>
                      </w:rPr>
                      <w:t>0</w:t>
                    </w:r>
                  </w:p>
                </w:txbxContent>
              </v:textbox>
            </v:shape>
            <v:shape id="_x0000_s2053" type="#_x0000_t202" style="position:absolute;left:4518;top:4539;width:4651;height:679" filled="f" stroked="f">
              <v:textbox inset="0,0,0,0">
                <w:txbxContent>
                  <w:p w:rsidR="00561D32" w:rsidRDefault="00561D32">
                    <w:pPr>
                      <w:tabs>
                        <w:tab w:val="left" w:pos="1053"/>
                        <w:tab w:val="left" w:pos="2070"/>
                        <w:tab w:val="left" w:pos="2898"/>
                        <w:tab w:val="left" w:pos="3036"/>
                        <w:tab w:val="left" w:pos="3965"/>
                      </w:tabs>
                      <w:spacing w:line="276" w:lineRule="auto"/>
                      <w:ind w:left="150" w:right="18" w:hanging="151"/>
                      <w:rPr>
                        <w:rFonts w:ascii="Arial"/>
                        <w:sz w:val="18"/>
                      </w:rPr>
                    </w:pPr>
                    <w:r>
                      <w:rPr>
                        <w:rFonts w:ascii="Arial"/>
                        <w:spacing w:val="-3"/>
                        <w:sz w:val="18"/>
                      </w:rPr>
                      <w:t>No</w:t>
                    </w:r>
                    <w:r>
                      <w:rPr>
                        <w:rFonts w:ascii="Arial"/>
                        <w:spacing w:val="-23"/>
                        <w:sz w:val="18"/>
                      </w:rPr>
                      <w:t xml:space="preserve"> </w:t>
                    </w:r>
                    <w:r>
                      <w:rPr>
                        <w:rFonts w:ascii="Arial"/>
                        <w:sz w:val="18"/>
                      </w:rPr>
                      <w:t>of</w:t>
                    </w:r>
                    <w:r>
                      <w:rPr>
                        <w:rFonts w:ascii="Arial"/>
                        <w:spacing w:val="-25"/>
                        <w:sz w:val="18"/>
                      </w:rPr>
                      <w:t xml:space="preserve"> </w:t>
                    </w:r>
                    <w:r>
                      <w:rPr>
                        <w:rFonts w:ascii="Arial"/>
                        <w:sz w:val="18"/>
                      </w:rPr>
                      <w:t>Days</w:t>
                    </w:r>
                    <w:r>
                      <w:rPr>
                        <w:rFonts w:ascii="Arial"/>
                        <w:sz w:val="18"/>
                      </w:rPr>
                      <w:tab/>
                    </w:r>
                    <w:r>
                      <w:rPr>
                        <w:rFonts w:ascii="Arial"/>
                        <w:w w:val="95"/>
                        <w:sz w:val="18"/>
                      </w:rPr>
                      <w:t>Dicrease</w:t>
                    </w:r>
                    <w:r>
                      <w:rPr>
                        <w:rFonts w:ascii="Arial"/>
                        <w:w w:val="95"/>
                        <w:sz w:val="18"/>
                      </w:rPr>
                      <w:tab/>
                    </w:r>
                    <w:r>
                      <w:rPr>
                        <w:rFonts w:ascii="Arial"/>
                        <w:sz w:val="18"/>
                      </w:rPr>
                      <w:t>Enough</w:t>
                    </w:r>
                    <w:r>
                      <w:rPr>
                        <w:rFonts w:ascii="Arial"/>
                        <w:sz w:val="18"/>
                      </w:rPr>
                      <w:tab/>
                    </w:r>
                    <w:r>
                      <w:rPr>
                        <w:rFonts w:ascii="Arial"/>
                        <w:spacing w:val="-4"/>
                        <w:sz w:val="18"/>
                      </w:rPr>
                      <w:t>differ</w:t>
                    </w:r>
                    <w:r>
                      <w:rPr>
                        <w:rFonts w:ascii="Arial"/>
                        <w:spacing w:val="-22"/>
                        <w:sz w:val="18"/>
                      </w:rPr>
                      <w:t xml:space="preserve"> </w:t>
                    </w:r>
                    <w:r>
                      <w:rPr>
                        <w:rFonts w:ascii="Arial"/>
                        <w:sz w:val="18"/>
                      </w:rPr>
                      <w:t>on</w:t>
                    </w:r>
                    <w:r>
                      <w:rPr>
                        <w:rFonts w:ascii="Arial"/>
                        <w:spacing w:val="-22"/>
                        <w:sz w:val="18"/>
                      </w:rPr>
                      <w:t xml:space="preserve"> </w:t>
                    </w:r>
                    <w:r>
                      <w:rPr>
                        <w:rFonts w:ascii="Arial"/>
                        <w:sz w:val="18"/>
                      </w:rPr>
                      <w:t>the</w:t>
                    </w:r>
                    <w:r>
                      <w:rPr>
                        <w:rFonts w:ascii="Arial"/>
                        <w:sz w:val="18"/>
                      </w:rPr>
                      <w:tab/>
                    </w:r>
                    <w:r>
                      <w:rPr>
                        <w:rFonts w:ascii="Arial"/>
                        <w:spacing w:val="-6"/>
                        <w:w w:val="90"/>
                        <w:sz w:val="18"/>
                      </w:rPr>
                      <w:t xml:space="preserve">individual </w:t>
                    </w:r>
                    <w:r>
                      <w:rPr>
                        <w:rFonts w:ascii="Arial"/>
                        <w:sz w:val="18"/>
                      </w:rPr>
                      <w:t>Should</w:t>
                    </w:r>
                    <w:r>
                      <w:rPr>
                        <w:rFonts w:ascii="Arial"/>
                        <w:sz w:val="18"/>
                      </w:rPr>
                      <w:tab/>
                    </w:r>
                    <w:r>
                      <w:rPr>
                        <w:rFonts w:ascii="Arial"/>
                        <w:sz w:val="18"/>
                      </w:rPr>
                      <w:tab/>
                    </w:r>
                    <w:r>
                      <w:rPr>
                        <w:rFonts w:ascii="Arial"/>
                        <w:sz w:val="18"/>
                      </w:rPr>
                      <w:tab/>
                    </w:r>
                    <w:r>
                      <w:rPr>
                        <w:rFonts w:ascii="Arial"/>
                        <w:sz w:val="18"/>
                      </w:rPr>
                      <w:tab/>
                      <w:t>basis</w:t>
                    </w:r>
                    <w:r>
                      <w:rPr>
                        <w:rFonts w:ascii="Arial"/>
                        <w:spacing w:val="-14"/>
                        <w:sz w:val="18"/>
                      </w:rPr>
                      <w:t xml:space="preserve"> </w:t>
                    </w:r>
                    <w:r>
                      <w:rPr>
                        <w:rFonts w:ascii="Arial"/>
                        <w:sz w:val="18"/>
                      </w:rPr>
                      <w:t>of</w:t>
                    </w:r>
                    <w:r>
                      <w:rPr>
                        <w:rFonts w:ascii="Arial"/>
                        <w:sz w:val="18"/>
                      </w:rPr>
                      <w:tab/>
                    </w:r>
                    <w:r>
                      <w:rPr>
                        <w:rFonts w:ascii="Arial"/>
                        <w:spacing w:val="-3"/>
                        <w:w w:val="95"/>
                        <w:sz w:val="18"/>
                      </w:rPr>
                      <w:t>need</w:t>
                    </w:r>
                    <w:r>
                      <w:rPr>
                        <w:rFonts w:ascii="Arial"/>
                        <w:spacing w:val="-19"/>
                        <w:w w:val="95"/>
                        <w:sz w:val="18"/>
                      </w:rPr>
                      <w:t xml:space="preserve"> </w:t>
                    </w:r>
                    <w:r>
                      <w:rPr>
                        <w:rFonts w:ascii="Arial"/>
                        <w:spacing w:val="-9"/>
                        <w:w w:val="95"/>
                        <w:sz w:val="18"/>
                      </w:rPr>
                      <w:t>100</w:t>
                    </w:r>
                  </w:p>
                  <w:p w:rsidR="00561D32" w:rsidRDefault="00561D32">
                    <w:pPr>
                      <w:tabs>
                        <w:tab w:val="left" w:pos="2936"/>
                        <w:tab w:val="left" w:pos="4166"/>
                      </w:tabs>
                      <w:spacing w:line="206" w:lineRule="exact"/>
                      <w:ind w:left="100"/>
                      <w:rPr>
                        <w:rFonts w:ascii="Arial"/>
                        <w:sz w:val="18"/>
                      </w:rPr>
                    </w:pPr>
                    <w:r>
                      <w:rPr>
                        <w:rFonts w:ascii="Arial"/>
                        <w:w w:val="95"/>
                        <w:sz w:val="18"/>
                      </w:rPr>
                      <w:t>Increase</w:t>
                    </w:r>
                    <w:r>
                      <w:rPr>
                        <w:rFonts w:ascii="Arial"/>
                        <w:w w:val="95"/>
                        <w:sz w:val="18"/>
                      </w:rPr>
                      <w:tab/>
                    </w:r>
                    <w:r>
                      <w:rPr>
                        <w:rFonts w:ascii="Arial"/>
                        <w:sz w:val="18"/>
                      </w:rPr>
                      <w:t>family</w:t>
                    </w:r>
                    <w:r>
                      <w:rPr>
                        <w:rFonts w:ascii="Arial"/>
                        <w:spacing w:val="-23"/>
                        <w:sz w:val="18"/>
                      </w:rPr>
                      <w:t xml:space="preserve"> </w:t>
                    </w:r>
                    <w:r>
                      <w:rPr>
                        <w:rFonts w:ascii="Arial"/>
                        <w:spacing w:val="3"/>
                        <w:sz w:val="18"/>
                      </w:rPr>
                      <w:t>size</w:t>
                    </w:r>
                    <w:r>
                      <w:rPr>
                        <w:rFonts w:ascii="Arial"/>
                        <w:spacing w:val="3"/>
                        <w:sz w:val="18"/>
                      </w:rPr>
                      <w:tab/>
                    </w:r>
                    <w:r>
                      <w:rPr>
                        <w:rFonts w:ascii="Arial"/>
                        <w:spacing w:val="-3"/>
                        <w:sz w:val="18"/>
                      </w:rPr>
                      <w:t>day</w:t>
                    </w:r>
                  </w:p>
                </w:txbxContent>
              </v:textbox>
            </v:shape>
            <w10:wrap anchorx="page"/>
          </v:group>
        </w:pict>
      </w:r>
      <w:r>
        <w:pict>
          <v:shape id="_x0000_s2051" type="#_x0000_t202" style="position:absolute;left:0;text-align:left;margin-left:189.3pt;margin-top:125.7pt;width:11.15pt;height:84.65pt;z-index:15827456;mso-position-horizontal-relative:page" filled="f" stroked="f">
            <v:textbox style="layout-flow:vertical;mso-layout-flow-alt:bottom-to-top" inset="0,0,0,0">
              <w:txbxContent>
                <w:p w:rsidR="00561D32" w:rsidRDefault="00561D32">
                  <w:pPr>
                    <w:spacing w:before="17"/>
                    <w:ind w:left="20"/>
                    <w:rPr>
                      <w:rFonts w:ascii="Arial"/>
                      <w:b/>
                      <w:sz w:val="16"/>
                    </w:rPr>
                  </w:pPr>
                  <w:r>
                    <w:rPr>
                      <w:rFonts w:ascii="Arial"/>
                      <w:b/>
                      <w:spacing w:val="-3"/>
                      <w:w w:val="115"/>
                      <w:sz w:val="16"/>
                    </w:rPr>
                    <w:t xml:space="preserve">No </w:t>
                  </w:r>
                  <w:r>
                    <w:rPr>
                      <w:rFonts w:ascii="Arial"/>
                      <w:b/>
                      <w:w w:val="115"/>
                      <w:sz w:val="16"/>
                    </w:rPr>
                    <w:t xml:space="preserve">of </w:t>
                  </w:r>
                  <w:r>
                    <w:rPr>
                      <w:rFonts w:ascii="Arial"/>
                      <w:b/>
                      <w:spacing w:val="-3"/>
                      <w:w w:val="115"/>
                      <w:sz w:val="16"/>
                    </w:rPr>
                    <w:t>Respondents</w:t>
                  </w:r>
                </w:p>
              </w:txbxContent>
            </v:textbox>
            <w10:wrap anchorx="page"/>
          </v:shape>
        </w:pict>
      </w:r>
      <w:r w:rsidR="00561D32">
        <w:t>FIGURE.NO.5.18. RESPONDENTS OPINION ABOUT NUMBER OF DAYS WORK GIVEN UNDER MGNREGS.</w:t>
      </w: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561D32">
      <w:pPr>
        <w:pStyle w:val="BodyText"/>
        <w:spacing w:before="224"/>
        <w:ind w:left="872"/>
      </w:pPr>
      <w:r>
        <w:t>Source : Computed from primary data.</w:t>
      </w:r>
    </w:p>
    <w:p w:rsidR="006815D9" w:rsidRDefault="006815D9">
      <w:pPr>
        <w:pStyle w:val="BodyText"/>
        <w:rPr>
          <w:sz w:val="26"/>
        </w:rPr>
      </w:pPr>
    </w:p>
    <w:p w:rsidR="006815D9" w:rsidRDefault="006815D9">
      <w:pPr>
        <w:pStyle w:val="BodyText"/>
        <w:rPr>
          <w:sz w:val="26"/>
        </w:rPr>
      </w:pPr>
    </w:p>
    <w:p w:rsidR="006815D9" w:rsidRDefault="00561D32">
      <w:pPr>
        <w:pStyle w:val="Heading2"/>
        <w:spacing w:before="231" w:line="480" w:lineRule="auto"/>
        <w:ind w:left="872" w:right="1347"/>
      </w:pPr>
      <w:r>
        <w:t>RESPONDENT’S OPINION ON EXTREMELY BENEFITED GROUP BY THE SCHEME:</w:t>
      </w:r>
    </w:p>
    <w:p w:rsidR="006815D9" w:rsidRDefault="00561D32">
      <w:pPr>
        <w:pStyle w:val="BodyText"/>
        <w:spacing w:line="480" w:lineRule="auto"/>
        <w:ind w:left="872" w:right="917" w:firstLine="720"/>
        <w:jc w:val="both"/>
      </w:pPr>
      <w:r>
        <w:t>The below table 5.41 explains that the respondents opinion about highly benefited groups by the scheme, 54 percent of the respondents stats that the scheme is very useful to the women workers, around 38 percent of them stats the scheme very useful for wage labours, only few of them says it is benefited to the panchayat officials and political</w:t>
      </w:r>
      <w:r>
        <w:rPr>
          <w:spacing w:val="-3"/>
        </w:rPr>
        <w:t xml:space="preserve"> </w:t>
      </w:r>
      <w:r>
        <w:t>parties.</w:t>
      </w:r>
    </w:p>
    <w:p w:rsidR="006815D9" w:rsidRDefault="006815D9">
      <w:pPr>
        <w:spacing w:line="480" w:lineRule="auto"/>
        <w:jc w:val="both"/>
        <w:sectPr w:rsidR="006815D9">
          <w:pgSz w:w="12240" w:h="15840"/>
          <w:pgMar w:top="150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spacing w:line="480" w:lineRule="auto"/>
        <w:ind w:right="1040"/>
      </w:pPr>
      <w:r>
        <w:t>TABLE.NO.5.41.RESPONDENTS OPINION ABOUT HIGHLY BENEFITED GROUP BY THE SCHEME.</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92"/>
        <w:gridCol w:w="1755"/>
        <w:gridCol w:w="1537"/>
        <w:gridCol w:w="2015"/>
      </w:tblGrid>
      <w:tr w:rsidR="006815D9">
        <w:trPr>
          <w:trHeight w:val="1163"/>
        </w:trPr>
        <w:tc>
          <w:tcPr>
            <w:tcW w:w="2792" w:type="dxa"/>
          </w:tcPr>
          <w:p w:rsidR="006815D9" w:rsidRDefault="006815D9">
            <w:pPr>
              <w:pStyle w:val="TableParagraph"/>
              <w:spacing w:before="5"/>
              <w:rPr>
                <w:b/>
                <w:sz w:val="26"/>
              </w:rPr>
            </w:pPr>
          </w:p>
          <w:p w:rsidR="006815D9" w:rsidRDefault="00561D32">
            <w:pPr>
              <w:pStyle w:val="TableParagraph"/>
              <w:spacing w:before="1"/>
              <w:ind w:left="492"/>
              <w:rPr>
                <w:b/>
                <w:sz w:val="24"/>
              </w:rPr>
            </w:pPr>
            <w:r>
              <w:rPr>
                <w:b/>
                <w:sz w:val="24"/>
              </w:rPr>
              <w:t>Benefited Groups</w:t>
            </w:r>
          </w:p>
        </w:tc>
        <w:tc>
          <w:tcPr>
            <w:tcW w:w="1755" w:type="dxa"/>
          </w:tcPr>
          <w:p w:rsidR="006815D9" w:rsidRDefault="006815D9">
            <w:pPr>
              <w:pStyle w:val="TableParagraph"/>
              <w:spacing w:before="5"/>
              <w:rPr>
                <w:b/>
                <w:sz w:val="26"/>
              </w:rPr>
            </w:pPr>
          </w:p>
          <w:p w:rsidR="006815D9" w:rsidRDefault="00561D32">
            <w:pPr>
              <w:pStyle w:val="TableParagraph"/>
              <w:spacing w:before="1"/>
              <w:ind w:left="310" w:right="300"/>
              <w:jc w:val="center"/>
              <w:rPr>
                <w:b/>
                <w:sz w:val="24"/>
              </w:rPr>
            </w:pPr>
            <w:r>
              <w:rPr>
                <w:b/>
                <w:sz w:val="24"/>
              </w:rPr>
              <w:t>Frequency</w:t>
            </w:r>
          </w:p>
        </w:tc>
        <w:tc>
          <w:tcPr>
            <w:tcW w:w="1537" w:type="dxa"/>
          </w:tcPr>
          <w:p w:rsidR="006815D9" w:rsidRDefault="006815D9">
            <w:pPr>
              <w:pStyle w:val="TableParagraph"/>
              <w:spacing w:before="5"/>
              <w:rPr>
                <w:b/>
                <w:sz w:val="26"/>
              </w:rPr>
            </w:pPr>
          </w:p>
          <w:p w:rsidR="006815D9" w:rsidRDefault="00561D32">
            <w:pPr>
              <w:pStyle w:val="TableParagraph"/>
              <w:spacing w:before="1"/>
              <w:ind w:left="356" w:right="344"/>
              <w:jc w:val="center"/>
              <w:rPr>
                <w:b/>
                <w:sz w:val="24"/>
              </w:rPr>
            </w:pPr>
            <w:r>
              <w:rPr>
                <w:b/>
                <w:sz w:val="24"/>
              </w:rPr>
              <w:t>Percent</w:t>
            </w:r>
          </w:p>
        </w:tc>
        <w:tc>
          <w:tcPr>
            <w:tcW w:w="2015" w:type="dxa"/>
          </w:tcPr>
          <w:p w:rsidR="006815D9" w:rsidRDefault="00561D32">
            <w:pPr>
              <w:pStyle w:val="TableParagraph"/>
              <w:spacing w:before="29" w:line="480" w:lineRule="auto"/>
              <w:ind w:left="615" w:right="378" w:hanging="208"/>
              <w:rPr>
                <w:b/>
                <w:sz w:val="24"/>
              </w:rPr>
            </w:pPr>
            <w:r>
              <w:rPr>
                <w:b/>
                <w:sz w:val="24"/>
              </w:rPr>
              <w:t>Cumulative Percent</w:t>
            </w:r>
          </w:p>
        </w:tc>
      </w:tr>
      <w:tr w:rsidR="006815D9">
        <w:trPr>
          <w:trHeight w:val="611"/>
        </w:trPr>
        <w:tc>
          <w:tcPr>
            <w:tcW w:w="2792" w:type="dxa"/>
          </w:tcPr>
          <w:p w:rsidR="006815D9" w:rsidRDefault="00561D32">
            <w:pPr>
              <w:pStyle w:val="TableParagraph"/>
              <w:spacing w:before="26"/>
              <w:ind w:left="29"/>
              <w:rPr>
                <w:sz w:val="24"/>
              </w:rPr>
            </w:pPr>
            <w:r>
              <w:rPr>
                <w:sz w:val="24"/>
              </w:rPr>
              <w:t>wage labourers</w:t>
            </w:r>
          </w:p>
        </w:tc>
        <w:tc>
          <w:tcPr>
            <w:tcW w:w="1755" w:type="dxa"/>
          </w:tcPr>
          <w:p w:rsidR="006815D9" w:rsidRDefault="00561D32">
            <w:pPr>
              <w:pStyle w:val="TableParagraph"/>
              <w:spacing w:before="26"/>
              <w:ind w:left="309" w:right="300"/>
              <w:jc w:val="center"/>
              <w:rPr>
                <w:sz w:val="24"/>
              </w:rPr>
            </w:pPr>
            <w:r>
              <w:rPr>
                <w:sz w:val="24"/>
              </w:rPr>
              <w:t>204</w:t>
            </w:r>
          </w:p>
        </w:tc>
        <w:tc>
          <w:tcPr>
            <w:tcW w:w="1537" w:type="dxa"/>
          </w:tcPr>
          <w:p w:rsidR="006815D9" w:rsidRDefault="00561D32">
            <w:pPr>
              <w:pStyle w:val="TableParagraph"/>
              <w:spacing w:before="26"/>
              <w:ind w:left="354" w:right="344"/>
              <w:jc w:val="center"/>
              <w:rPr>
                <w:sz w:val="24"/>
              </w:rPr>
            </w:pPr>
            <w:r>
              <w:rPr>
                <w:sz w:val="24"/>
              </w:rPr>
              <w:t>37.8</w:t>
            </w:r>
          </w:p>
        </w:tc>
        <w:tc>
          <w:tcPr>
            <w:tcW w:w="2015" w:type="dxa"/>
          </w:tcPr>
          <w:p w:rsidR="006815D9" w:rsidRDefault="00561D32">
            <w:pPr>
              <w:pStyle w:val="TableParagraph"/>
              <w:spacing w:before="26"/>
              <w:ind w:left="717" w:right="707"/>
              <w:jc w:val="center"/>
              <w:rPr>
                <w:sz w:val="24"/>
              </w:rPr>
            </w:pPr>
            <w:r>
              <w:rPr>
                <w:sz w:val="24"/>
              </w:rPr>
              <w:t>37.8</w:t>
            </w:r>
          </w:p>
        </w:tc>
      </w:tr>
      <w:tr w:rsidR="006815D9">
        <w:trPr>
          <w:trHeight w:val="612"/>
        </w:trPr>
        <w:tc>
          <w:tcPr>
            <w:tcW w:w="2792" w:type="dxa"/>
          </w:tcPr>
          <w:p w:rsidR="006815D9" w:rsidRDefault="00561D32">
            <w:pPr>
              <w:pStyle w:val="TableParagraph"/>
              <w:spacing w:before="27"/>
              <w:ind w:left="29"/>
              <w:rPr>
                <w:sz w:val="24"/>
              </w:rPr>
            </w:pPr>
            <w:r>
              <w:rPr>
                <w:sz w:val="24"/>
              </w:rPr>
              <w:t>Women</w:t>
            </w:r>
          </w:p>
        </w:tc>
        <w:tc>
          <w:tcPr>
            <w:tcW w:w="1755" w:type="dxa"/>
          </w:tcPr>
          <w:p w:rsidR="006815D9" w:rsidRDefault="00561D32">
            <w:pPr>
              <w:pStyle w:val="TableParagraph"/>
              <w:spacing w:before="27"/>
              <w:ind w:left="309" w:right="300"/>
              <w:jc w:val="center"/>
              <w:rPr>
                <w:sz w:val="24"/>
              </w:rPr>
            </w:pPr>
            <w:r>
              <w:rPr>
                <w:sz w:val="24"/>
              </w:rPr>
              <w:t>291</w:t>
            </w:r>
          </w:p>
        </w:tc>
        <w:tc>
          <w:tcPr>
            <w:tcW w:w="1537" w:type="dxa"/>
          </w:tcPr>
          <w:p w:rsidR="006815D9" w:rsidRDefault="00561D32">
            <w:pPr>
              <w:pStyle w:val="TableParagraph"/>
              <w:spacing w:before="27"/>
              <w:ind w:left="354" w:right="344"/>
              <w:jc w:val="center"/>
              <w:rPr>
                <w:sz w:val="24"/>
              </w:rPr>
            </w:pPr>
            <w:r>
              <w:rPr>
                <w:sz w:val="24"/>
              </w:rPr>
              <w:t>53.9</w:t>
            </w:r>
          </w:p>
        </w:tc>
        <w:tc>
          <w:tcPr>
            <w:tcW w:w="2015" w:type="dxa"/>
          </w:tcPr>
          <w:p w:rsidR="006815D9" w:rsidRDefault="00561D32">
            <w:pPr>
              <w:pStyle w:val="TableParagraph"/>
              <w:spacing w:before="27"/>
              <w:ind w:left="717" w:right="707"/>
              <w:jc w:val="center"/>
              <w:rPr>
                <w:sz w:val="24"/>
              </w:rPr>
            </w:pPr>
            <w:r>
              <w:rPr>
                <w:sz w:val="24"/>
              </w:rPr>
              <w:t>91.7</w:t>
            </w:r>
          </w:p>
        </w:tc>
      </w:tr>
      <w:tr w:rsidR="006815D9">
        <w:trPr>
          <w:trHeight w:val="611"/>
        </w:trPr>
        <w:tc>
          <w:tcPr>
            <w:tcW w:w="2792" w:type="dxa"/>
          </w:tcPr>
          <w:p w:rsidR="006815D9" w:rsidRDefault="00561D32">
            <w:pPr>
              <w:pStyle w:val="TableParagraph"/>
              <w:spacing w:before="26"/>
              <w:ind w:left="29"/>
              <w:rPr>
                <w:sz w:val="24"/>
              </w:rPr>
            </w:pPr>
            <w:r>
              <w:rPr>
                <w:sz w:val="24"/>
              </w:rPr>
              <w:t>Panchayat officials</w:t>
            </w:r>
          </w:p>
        </w:tc>
        <w:tc>
          <w:tcPr>
            <w:tcW w:w="1755" w:type="dxa"/>
          </w:tcPr>
          <w:p w:rsidR="006815D9" w:rsidRDefault="00561D32">
            <w:pPr>
              <w:pStyle w:val="TableParagraph"/>
              <w:spacing w:before="26"/>
              <w:ind w:left="309" w:right="300"/>
              <w:jc w:val="center"/>
              <w:rPr>
                <w:sz w:val="24"/>
              </w:rPr>
            </w:pPr>
            <w:r>
              <w:rPr>
                <w:sz w:val="24"/>
              </w:rPr>
              <w:t>12</w:t>
            </w:r>
          </w:p>
        </w:tc>
        <w:tc>
          <w:tcPr>
            <w:tcW w:w="1537" w:type="dxa"/>
          </w:tcPr>
          <w:p w:rsidR="006815D9" w:rsidRDefault="00561D32">
            <w:pPr>
              <w:pStyle w:val="TableParagraph"/>
              <w:spacing w:before="26"/>
              <w:ind w:left="354" w:right="344"/>
              <w:jc w:val="center"/>
              <w:rPr>
                <w:sz w:val="24"/>
              </w:rPr>
            </w:pPr>
            <w:r>
              <w:rPr>
                <w:sz w:val="24"/>
              </w:rPr>
              <w:t>2.2</w:t>
            </w:r>
          </w:p>
        </w:tc>
        <w:tc>
          <w:tcPr>
            <w:tcW w:w="2015" w:type="dxa"/>
          </w:tcPr>
          <w:p w:rsidR="006815D9" w:rsidRDefault="00561D32">
            <w:pPr>
              <w:pStyle w:val="TableParagraph"/>
              <w:spacing w:before="26"/>
              <w:ind w:left="717" w:right="707"/>
              <w:jc w:val="center"/>
              <w:rPr>
                <w:sz w:val="24"/>
              </w:rPr>
            </w:pPr>
            <w:r>
              <w:rPr>
                <w:sz w:val="24"/>
              </w:rPr>
              <w:t>93.9</w:t>
            </w:r>
          </w:p>
        </w:tc>
      </w:tr>
      <w:tr w:rsidR="006815D9">
        <w:trPr>
          <w:trHeight w:val="611"/>
        </w:trPr>
        <w:tc>
          <w:tcPr>
            <w:tcW w:w="2792" w:type="dxa"/>
          </w:tcPr>
          <w:p w:rsidR="006815D9" w:rsidRDefault="00561D32">
            <w:pPr>
              <w:pStyle w:val="TableParagraph"/>
              <w:spacing w:before="26"/>
              <w:ind w:left="29"/>
              <w:rPr>
                <w:sz w:val="24"/>
              </w:rPr>
            </w:pPr>
            <w:r>
              <w:rPr>
                <w:sz w:val="24"/>
              </w:rPr>
              <w:t>Government</w:t>
            </w:r>
          </w:p>
        </w:tc>
        <w:tc>
          <w:tcPr>
            <w:tcW w:w="1755" w:type="dxa"/>
          </w:tcPr>
          <w:p w:rsidR="006815D9" w:rsidRDefault="00561D32">
            <w:pPr>
              <w:pStyle w:val="TableParagraph"/>
              <w:spacing w:before="26"/>
              <w:ind w:left="9"/>
              <w:jc w:val="center"/>
              <w:rPr>
                <w:sz w:val="24"/>
              </w:rPr>
            </w:pPr>
            <w:r>
              <w:rPr>
                <w:sz w:val="24"/>
              </w:rPr>
              <w:t>4</w:t>
            </w:r>
          </w:p>
        </w:tc>
        <w:tc>
          <w:tcPr>
            <w:tcW w:w="1537" w:type="dxa"/>
          </w:tcPr>
          <w:p w:rsidR="006815D9" w:rsidRDefault="00561D32">
            <w:pPr>
              <w:pStyle w:val="TableParagraph"/>
              <w:spacing w:before="26"/>
              <w:ind w:left="354" w:right="344"/>
              <w:jc w:val="center"/>
              <w:rPr>
                <w:sz w:val="24"/>
              </w:rPr>
            </w:pPr>
            <w:r>
              <w:rPr>
                <w:sz w:val="24"/>
              </w:rPr>
              <w:t>0.7</w:t>
            </w:r>
          </w:p>
        </w:tc>
        <w:tc>
          <w:tcPr>
            <w:tcW w:w="2015" w:type="dxa"/>
          </w:tcPr>
          <w:p w:rsidR="006815D9" w:rsidRDefault="00561D32">
            <w:pPr>
              <w:pStyle w:val="TableParagraph"/>
              <w:spacing w:before="26"/>
              <w:ind w:left="717" w:right="707"/>
              <w:jc w:val="center"/>
              <w:rPr>
                <w:sz w:val="24"/>
              </w:rPr>
            </w:pPr>
            <w:r>
              <w:rPr>
                <w:sz w:val="24"/>
              </w:rPr>
              <w:t>94.6</w:t>
            </w:r>
          </w:p>
        </w:tc>
      </w:tr>
      <w:tr w:rsidR="006815D9">
        <w:trPr>
          <w:trHeight w:val="612"/>
        </w:trPr>
        <w:tc>
          <w:tcPr>
            <w:tcW w:w="2792" w:type="dxa"/>
          </w:tcPr>
          <w:p w:rsidR="006815D9" w:rsidRDefault="00561D32">
            <w:pPr>
              <w:pStyle w:val="TableParagraph"/>
              <w:spacing w:before="27"/>
              <w:ind w:left="29"/>
              <w:rPr>
                <w:sz w:val="24"/>
              </w:rPr>
            </w:pPr>
            <w:r>
              <w:rPr>
                <w:sz w:val="24"/>
              </w:rPr>
              <w:t>Political parties</w:t>
            </w:r>
          </w:p>
        </w:tc>
        <w:tc>
          <w:tcPr>
            <w:tcW w:w="1755" w:type="dxa"/>
          </w:tcPr>
          <w:p w:rsidR="006815D9" w:rsidRDefault="00561D32">
            <w:pPr>
              <w:pStyle w:val="TableParagraph"/>
              <w:spacing w:before="27"/>
              <w:ind w:left="309" w:right="300"/>
              <w:jc w:val="center"/>
              <w:rPr>
                <w:sz w:val="24"/>
              </w:rPr>
            </w:pPr>
            <w:r>
              <w:rPr>
                <w:sz w:val="24"/>
              </w:rPr>
              <w:t>12</w:t>
            </w:r>
          </w:p>
        </w:tc>
        <w:tc>
          <w:tcPr>
            <w:tcW w:w="1537" w:type="dxa"/>
          </w:tcPr>
          <w:p w:rsidR="006815D9" w:rsidRDefault="00561D32">
            <w:pPr>
              <w:pStyle w:val="TableParagraph"/>
              <w:spacing w:before="27"/>
              <w:ind w:left="354" w:right="344"/>
              <w:jc w:val="center"/>
              <w:rPr>
                <w:sz w:val="24"/>
              </w:rPr>
            </w:pPr>
            <w:r>
              <w:rPr>
                <w:sz w:val="24"/>
              </w:rPr>
              <w:t>2.2</w:t>
            </w:r>
          </w:p>
        </w:tc>
        <w:tc>
          <w:tcPr>
            <w:tcW w:w="2015" w:type="dxa"/>
          </w:tcPr>
          <w:p w:rsidR="006815D9" w:rsidRDefault="00561D32">
            <w:pPr>
              <w:pStyle w:val="TableParagraph"/>
              <w:spacing w:before="27"/>
              <w:ind w:left="717" w:right="707"/>
              <w:jc w:val="center"/>
              <w:rPr>
                <w:sz w:val="24"/>
              </w:rPr>
            </w:pPr>
            <w:r>
              <w:rPr>
                <w:sz w:val="24"/>
              </w:rPr>
              <w:t>96.9</w:t>
            </w:r>
          </w:p>
        </w:tc>
      </w:tr>
      <w:tr w:rsidR="006815D9">
        <w:trPr>
          <w:trHeight w:val="611"/>
        </w:trPr>
        <w:tc>
          <w:tcPr>
            <w:tcW w:w="2792" w:type="dxa"/>
          </w:tcPr>
          <w:p w:rsidR="006815D9" w:rsidRDefault="00561D32">
            <w:pPr>
              <w:pStyle w:val="TableParagraph"/>
              <w:spacing w:before="26"/>
              <w:ind w:left="29"/>
              <w:rPr>
                <w:sz w:val="24"/>
              </w:rPr>
            </w:pPr>
            <w:r>
              <w:rPr>
                <w:sz w:val="24"/>
              </w:rPr>
              <w:t>All</w:t>
            </w:r>
          </w:p>
        </w:tc>
        <w:tc>
          <w:tcPr>
            <w:tcW w:w="1755" w:type="dxa"/>
          </w:tcPr>
          <w:p w:rsidR="006815D9" w:rsidRDefault="00561D32">
            <w:pPr>
              <w:pStyle w:val="TableParagraph"/>
              <w:spacing w:before="26"/>
              <w:ind w:left="309" w:right="300"/>
              <w:jc w:val="center"/>
              <w:rPr>
                <w:sz w:val="24"/>
              </w:rPr>
            </w:pPr>
            <w:r>
              <w:rPr>
                <w:sz w:val="24"/>
              </w:rPr>
              <w:t>17</w:t>
            </w:r>
          </w:p>
        </w:tc>
        <w:tc>
          <w:tcPr>
            <w:tcW w:w="1537" w:type="dxa"/>
          </w:tcPr>
          <w:p w:rsidR="006815D9" w:rsidRDefault="00561D32">
            <w:pPr>
              <w:pStyle w:val="TableParagraph"/>
              <w:spacing w:before="26"/>
              <w:ind w:left="354" w:right="344"/>
              <w:jc w:val="center"/>
              <w:rPr>
                <w:sz w:val="24"/>
              </w:rPr>
            </w:pPr>
            <w:r>
              <w:rPr>
                <w:sz w:val="24"/>
              </w:rPr>
              <w:t>3.1</w:t>
            </w:r>
          </w:p>
        </w:tc>
        <w:tc>
          <w:tcPr>
            <w:tcW w:w="2015" w:type="dxa"/>
          </w:tcPr>
          <w:p w:rsidR="006815D9" w:rsidRDefault="00561D32">
            <w:pPr>
              <w:pStyle w:val="TableParagraph"/>
              <w:spacing w:before="26"/>
              <w:ind w:left="717" w:right="707"/>
              <w:jc w:val="center"/>
              <w:rPr>
                <w:sz w:val="24"/>
              </w:rPr>
            </w:pPr>
            <w:r>
              <w:rPr>
                <w:sz w:val="24"/>
              </w:rPr>
              <w:t>100.0</w:t>
            </w:r>
          </w:p>
        </w:tc>
      </w:tr>
      <w:tr w:rsidR="006815D9">
        <w:trPr>
          <w:trHeight w:val="612"/>
        </w:trPr>
        <w:tc>
          <w:tcPr>
            <w:tcW w:w="2792" w:type="dxa"/>
          </w:tcPr>
          <w:p w:rsidR="006815D9" w:rsidRDefault="00561D32">
            <w:pPr>
              <w:pStyle w:val="TableParagraph"/>
              <w:spacing w:before="26"/>
              <w:ind w:left="29"/>
              <w:rPr>
                <w:sz w:val="24"/>
              </w:rPr>
            </w:pPr>
            <w:r>
              <w:rPr>
                <w:sz w:val="24"/>
              </w:rPr>
              <w:t>Total</w:t>
            </w:r>
          </w:p>
        </w:tc>
        <w:tc>
          <w:tcPr>
            <w:tcW w:w="1755" w:type="dxa"/>
          </w:tcPr>
          <w:p w:rsidR="006815D9" w:rsidRDefault="00561D32">
            <w:pPr>
              <w:pStyle w:val="TableParagraph"/>
              <w:spacing w:before="26"/>
              <w:ind w:left="309" w:right="300"/>
              <w:jc w:val="center"/>
              <w:rPr>
                <w:sz w:val="24"/>
              </w:rPr>
            </w:pPr>
            <w:r>
              <w:rPr>
                <w:sz w:val="24"/>
              </w:rPr>
              <w:t>540</w:t>
            </w:r>
          </w:p>
        </w:tc>
        <w:tc>
          <w:tcPr>
            <w:tcW w:w="1537" w:type="dxa"/>
          </w:tcPr>
          <w:p w:rsidR="006815D9" w:rsidRDefault="00561D32">
            <w:pPr>
              <w:pStyle w:val="TableParagraph"/>
              <w:spacing w:before="26"/>
              <w:ind w:left="354" w:right="344"/>
              <w:jc w:val="center"/>
              <w:rPr>
                <w:sz w:val="24"/>
              </w:rPr>
            </w:pPr>
            <w:r>
              <w:rPr>
                <w:sz w:val="24"/>
              </w:rPr>
              <w:t>100.0</w:t>
            </w:r>
          </w:p>
        </w:tc>
        <w:tc>
          <w:tcPr>
            <w:tcW w:w="2015"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spacing w:before="1"/>
      </w:pPr>
    </w:p>
    <w:p w:rsidR="006815D9" w:rsidRDefault="00561D32">
      <w:pPr>
        <w:pStyle w:val="Heading2"/>
        <w:spacing w:line="480" w:lineRule="auto"/>
        <w:ind w:right="1601"/>
      </w:pPr>
      <w:r>
        <w:t>RESPONDENTS OPINION TO INCREASE THE PERFORMANCE OF MGNREGS</w:t>
      </w:r>
    </w:p>
    <w:p w:rsidR="006815D9" w:rsidRDefault="00561D32">
      <w:pPr>
        <w:pStyle w:val="BodyText"/>
        <w:spacing w:line="480" w:lineRule="auto"/>
        <w:ind w:left="871" w:right="918" w:firstLine="720"/>
      </w:pPr>
      <w:r>
        <w:t>The respondent’s opinions to increase the performance of the scheme are specified in the table 5.42.</w:t>
      </w:r>
    </w:p>
    <w:p w:rsidR="006815D9" w:rsidRDefault="006815D9">
      <w:pPr>
        <w:spacing w:line="480" w:lineRule="auto"/>
        <w:sectPr w:rsidR="006815D9">
          <w:pgSz w:w="12240" w:h="15840"/>
          <w:pgMar w:top="1500" w:right="520" w:bottom="1260" w:left="1720" w:header="0" w:footer="985" w:gutter="0"/>
          <w:cols w:space="720"/>
        </w:sectPr>
      </w:pPr>
    </w:p>
    <w:p w:rsidR="006815D9" w:rsidRDefault="00561D32">
      <w:pPr>
        <w:pStyle w:val="Heading2"/>
        <w:spacing w:before="79" w:line="480" w:lineRule="auto"/>
        <w:ind w:right="2787"/>
      </w:pPr>
      <w:r>
        <w:lastRenderedPageBreak/>
        <w:t>TABLE.NO.5.42. RESPONDENTS OPINION FOR BETTER PERFORMANCE OF THE SCHEME.</w:t>
      </w: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78"/>
        <w:gridCol w:w="1607"/>
        <w:gridCol w:w="1403"/>
        <w:gridCol w:w="1551"/>
      </w:tblGrid>
      <w:tr w:rsidR="006815D9">
        <w:trPr>
          <w:trHeight w:val="1103"/>
        </w:trPr>
        <w:tc>
          <w:tcPr>
            <w:tcW w:w="3378" w:type="dxa"/>
          </w:tcPr>
          <w:p w:rsidR="006815D9" w:rsidRDefault="00561D32">
            <w:pPr>
              <w:pStyle w:val="TableParagraph"/>
              <w:spacing w:line="275" w:lineRule="exact"/>
              <w:ind w:left="107"/>
              <w:rPr>
                <w:b/>
                <w:sz w:val="24"/>
              </w:rPr>
            </w:pPr>
            <w:r>
              <w:rPr>
                <w:b/>
                <w:sz w:val="24"/>
              </w:rPr>
              <w:t>Opinion for increase</w:t>
            </w:r>
          </w:p>
          <w:p w:rsidR="006815D9" w:rsidRDefault="006815D9">
            <w:pPr>
              <w:pStyle w:val="TableParagraph"/>
              <w:rPr>
                <w:b/>
                <w:sz w:val="24"/>
              </w:rPr>
            </w:pPr>
          </w:p>
          <w:p w:rsidR="006815D9" w:rsidRDefault="00561D32">
            <w:pPr>
              <w:pStyle w:val="TableParagraph"/>
              <w:ind w:left="107"/>
              <w:rPr>
                <w:b/>
                <w:sz w:val="24"/>
              </w:rPr>
            </w:pPr>
            <w:r>
              <w:rPr>
                <w:b/>
                <w:sz w:val="24"/>
              </w:rPr>
              <w:t>performance</w:t>
            </w:r>
          </w:p>
        </w:tc>
        <w:tc>
          <w:tcPr>
            <w:tcW w:w="1607" w:type="dxa"/>
          </w:tcPr>
          <w:p w:rsidR="006815D9" w:rsidRDefault="00561D32">
            <w:pPr>
              <w:pStyle w:val="TableParagraph"/>
              <w:spacing w:line="275" w:lineRule="exact"/>
              <w:ind w:left="107"/>
              <w:rPr>
                <w:b/>
                <w:sz w:val="24"/>
              </w:rPr>
            </w:pPr>
            <w:r>
              <w:rPr>
                <w:b/>
                <w:sz w:val="24"/>
              </w:rPr>
              <w:t>Frequency</w:t>
            </w:r>
          </w:p>
        </w:tc>
        <w:tc>
          <w:tcPr>
            <w:tcW w:w="1403" w:type="dxa"/>
          </w:tcPr>
          <w:p w:rsidR="006815D9" w:rsidRDefault="00561D32">
            <w:pPr>
              <w:pStyle w:val="TableParagraph"/>
              <w:spacing w:line="275" w:lineRule="exact"/>
              <w:ind w:right="496"/>
              <w:jc w:val="right"/>
              <w:rPr>
                <w:b/>
                <w:sz w:val="24"/>
              </w:rPr>
            </w:pPr>
            <w:r>
              <w:rPr>
                <w:b/>
                <w:sz w:val="24"/>
              </w:rPr>
              <w:t>Percent</w:t>
            </w:r>
          </w:p>
        </w:tc>
        <w:tc>
          <w:tcPr>
            <w:tcW w:w="1551" w:type="dxa"/>
          </w:tcPr>
          <w:p w:rsidR="006815D9" w:rsidRDefault="00561D32">
            <w:pPr>
              <w:pStyle w:val="TableParagraph"/>
              <w:spacing w:line="275" w:lineRule="exact"/>
              <w:ind w:left="107"/>
              <w:rPr>
                <w:b/>
                <w:sz w:val="24"/>
              </w:rPr>
            </w:pPr>
            <w:r>
              <w:rPr>
                <w:b/>
                <w:sz w:val="24"/>
              </w:rPr>
              <w:t>Cumulative</w:t>
            </w:r>
          </w:p>
          <w:p w:rsidR="006815D9" w:rsidRDefault="006815D9">
            <w:pPr>
              <w:pStyle w:val="TableParagraph"/>
              <w:rPr>
                <w:b/>
                <w:sz w:val="24"/>
              </w:rPr>
            </w:pPr>
          </w:p>
          <w:p w:rsidR="006815D9" w:rsidRDefault="00561D32">
            <w:pPr>
              <w:pStyle w:val="TableParagraph"/>
              <w:ind w:left="107"/>
              <w:rPr>
                <w:b/>
                <w:sz w:val="24"/>
              </w:rPr>
            </w:pPr>
            <w:r>
              <w:rPr>
                <w:b/>
                <w:sz w:val="24"/>
              </w:rPr>
              <w:t>Percent</w:t>
            </w:r>
          </w:p>
        </w:tc>
      </w:tr>
      <w:tr w:rsidR="006815D9">
        <w:trPr>
          <w:trHeight w:val="551"/>
        </w:trPr>
        <w:tc>
          <w:tcPr>
            <w:tcW w:w="3378" w:type="dxa"/>
          </w:tcPr>
          <w:p w:rsidR="006815D9" w:rsidRDefault="00561D32">
            <w:pPr>
              <w:pStyle w:val="TableParagraph"/>
              <w:spacing w:line="274" w:lineRule="exact"/>
              <w:ind w:left="107"/>
              <w:rPr>
                <w:sz w:val="24"/>
              </w:rPr>
            </w:pPr>
            <w:r>
              <w:rPr>
                <w:sz w:val="24"/>
              </w:rPr>
              <w:t>increase no of days</w:t>
            </w:r>
          </w:p>
        </w:tc>
        <w:tc>
          <w:tcPr>
            <w:tcW w:w="1607" w:type="dxa"/>
          </w:tcPr>
          <w:p w:rsidR="006815D9" w:rsidRDefault="00561D32">
            <w:pPr>
              <w:pStyle w:val="TableParagraph"/>
              <w:spacing w:line="274" w:lineRule="exact"/>
              <w:ind w:left="602" w:right="594"/>
              <w:jc w:val="center"/>
              <w:rPr>
                <w:sz w:val="24"/>
              </w:rPr>
            </w:pPr>
            <w:r>
              <w:rPr>
                <w:sz w:val="24"/>
              </w:rPr>
              <w:t>173</w:t>
            </w:r>
          </w:p>
        </w:tc>
        <w:tc>
          <w:tcPr>
            <w:tcW w:w="1403" w:type="dxa"/>
          </w:tcPr>
          <w:p w:rsidR="006815D9" w:rsidRDefault="00561D32">
            <w:pPr>
              <w:pStyle w:val="TableParagraph"/>
              <w:spacing w:line="274" w:lineRule="exact"/>
              <w:ind w:right="480"/>
              <w:jc w:val="right"/>
              <w:rPr>
                <w:sz w:val="24"/>
              </w:rPr>
            </w:pPr>
            <w:r>
              <w:rPr>
                <w:sz w:val="24"/>
              </w:rPr>
              <w:t>34.3</w:t>
            </w:r>
          </w:p>
        </w:tc>
        <w:tc>
          <w:tcPr>
            <w:tcW w:w="1551" w:type="dxa"/>
          </w:tcPr>
          <w:p w:rsidR="006815D9" w:rsidRDefault="00561D32">
            <w:pPr>
              <w:pStyle w:val="TableParagraph"/>
              <w:spacing w:line="274" w:lineRule="exact"/>
              <w:ind w:left="564"/>
              <w:rPr>
                <w:sz w:val="24"/>
              </w:rPr>
            </w:pPr>
            <w:r>
              <w:rPr>
                <w:sz w:val="24"/>
              </w:rPr>
              <w:t>34.3</w:t>
            </w:r>
          </w:p>
        </w:tc>
      </w:tr>
      <w:tr w:rsidR="006815D9">
        <w:trPr>
          <w:trHeight w:val="552"/>
        </w:trPr>
        <w:tc>
          <w:tcPr>
            <w:tcW w:w="3378" w:type="dxa"/>
          </w:tcPr>
          <w:p w:rsidR="006815D9" w:rsidRDefault="00561D32">
            <w:pPr>
              <w:pStyle w:val="TableParagraph"/>
              <w:spacing w:line="274" w:lineRule="exact"/>
              <w:ind w:left="107"/>
              <w:rPr>
                <w:sz w:val="24"/>
              </w:rPr>
            </w:pPr>
            <w:r>
              <w:rPr>
                <w:sz w:val="24"/>
              </w:rPr>
              <w:t>increase wage rate</w:t>
            </w:r>
          </w:p>
        </w:tc>
        <w:tc>
          <w:tcPr>
            <w:tcW w:w="1607" w:type="dxa"/>
          </w:tcPr>
          <w:p w:rsidR="006815D9" w:rsidRDefault="00561D32">
            <w:pPr>
              <w:pStyle w:val="TableParagraph"/>
              <w:spacing w:line="274" w:lineRule="exact"/>
              <w:ind w:left="602" w:right="594"/>
              <w:jc w:val="center"/>
              <w:rPr>
                <w:sz w:val="24"/>
              </w:rPr>
            </w:pPr>
            <w:r>
              <w:rPr>
                <w:sz w:val="24"/>
              </w:rPr>
              <w:t>236</w:t>
            </w:r>
          </w:p>
        </w:tc>
        <w:tc>
          <w:tcPr>
            <w:tcW w:w="1403" w:type="dxa"/>
          </w:tcPr>
          <w:p w:rsidR="006815D9" w:rsidRDefault="00561D32">
            <w:pPr>
              <w:pStyle w:val="TableParagraph"/>
              <w:spacing w:line="274" w:lineRule="exact"/>
              <w:ind w:right="480"/>
              <w:jc w:val="right"/>
              <w:rPr>
                <w:sz w:val="24"/>
              </w:rPr>
            </w:pPr>
            <w:r>
              <w:rPr>
                <w:sz w:val="24"/>
              </w:rPr>
              <w:t>46.8</w:t>
            </w:r>
          </w:p>
        </w:tc>
        <w:tc>
          <w:tcPr>
            <w:tcW w:w="1551" w:type="dxa"/>
          </w:tcPr>
          <w:p w:rsidR="006815D9" w:rsidRDefault="00561D32">
            <w:pPr>
              <w:pStyle w:val="TableParagraph"/>
              <w:spacing w:line="274" w:lineRule="exact"/>
              <w:ind w:left="564"/>
              <w:rPr>
                <w:sz w:val="24"/>
              </w:rPr>
            </w:pPr>
            <w:r>
              <w:rPr>
                <w:sz w:val="24"/>
              </w:rPr>
              <w:t>81.2</w:t>
            </w:r>
          </w:p>
        </w:tc>
      </w:tr>
      <w:tr w:rsidR="006815D9">
        <w:trPr>
          <w:trHeight w:val="551"/>
        </w:trPr>
        <w:tc>
          <w:tcPr>
            <w:tcW w:w="3378" w:type="dxa"/>
          </w:tcPr>
          <w:p w:rsidR="006815D9" w:rsidRDefault="00561D32">
            <w:pPr>
              <w:pStyle w:val="TableParagraph"/>
              <w:spacing w:line="273" w:lineRule="exact"/>
              <w:ind w:left="107"/>
              <w:rPr>
                <w:sz w:val="24"/>
              </w:rPr>
            </w:pPr>
            <w:r>
              <w:rPr>
                <w:sz w:val="24"/>
              </w:rPr>
              <w:t>individual need 100 day work</w:t>
            </w:r>
          </w:p>
        </w:tc>
        <w:tc>
          <w:tcPr>
            <w:tcW w:w="1607" w:type="dxa"/>
          </w:tcPr>
          <w:p w:rsidR="006815D9" w:rsidRDefault="00561D32">
            <w:pPr>
              <w:pStyle w:val="TableParagraph"/>
              <w:spacing w:line="273" w:lineRule="exact"/>
              <w:ind w:left="602" w:right="594"/>
              <w:jc w:val="center"/>
              <w:rPr>
                <w:sz w:val="24"/>
              </w:rPr>
            </w:pPr>
            <w:r>
              <w:rPr>
                <w:sz w:val="24"/>
              </w:rPr>
              <w:t>77</w:t>
            </w:r>
          </w:p>
        </w:tc>
        <w:tc>
          <w:tcPr>
            <w:tcW w:w="1403" w:type="dxa"/>
          </w:tcPr>
          <w:p w:rsidR="006815D9" w:rsidRDefault="00561D32">
            <w:pPr>
              <w:pStyle w:val="TableParagraph"/>
              <w:spacing w:line="273" w:lineRule="exact"/>
              <w:ind w:right="480"/>
              <w:jc w:val="right"/>
              <w:rPr>
                <w:sz w:val="24"/>
              </w:rPr>
            </w:pPr>
            <w:r>
              <w:rPr>
                <w:sz w:val="24"/>
              </w:rPr>
              <w:t>15.3</w:t>
            </w:r>
          </w:p>
        </w:tc>
        <w:tc>
          <w:tcPr>
            <w:tcW w:w="1551" w:type="dxa"/>
          </w:tcPr>
          <w:p w:rsidR="006815D9" w:rsidRDefault="00561D32">
            <w:pPr>
              <w:pStyle w:val="TableParagraph"/>
              <w:spacing w:line="273" w:lineRule="exact"/>
              <w:ind w:left="564"/>
              <w:rPr>
                <w:sz w:val="24"/>
              </w:rPr>
            </w:pPr>
            <w:r>
              <w:rPr>
                <w:sz w:val="24"/>
              </w:rPr>
              <w:t>96.4</w:t>
            </w:r>
          </w:p>
        </w:tc>
      </w:tr>
      <w:tr w:rsidR="006815D9">
        <w:trPr>
          <w:trHeight w:val="551"/>
        </w:trPr>
        <w:tc>
          <w:tcPr>
            <w:tcW w:w="3378" w:type="dxa"/>
          </w:tcPr>
          <w:p w:rsidR="006815D9" w:rsidRDefault="00561D32">
            <w:pPr>
              <w:pStyle w:val="TableParagraph"/>
              <w:spacing w:line="273" w:lineRule="exact"/>
              <w:ind w:left="107"/>
              <w:rPr>
                <w:sz w:val="24"/>
              </w:rPr>
            </w:pPr>
            <w:r>
              <w:rPr>
                <w:sz w:val="24"/>
              </w:rPr>
              <w:t>Include agriculture</w:t>
            </w:r>
            <w:r>
              <w:rPr>
                <w:spacing w:val="58"/>
                <w:sz w:val="24"/>
              </w:rPr>
              <w:t xml:space="preserve"> </w:t>
            </w:r>
            <w:r>
              <w:rPr>
                <w:sz w:val="24"/>
              </w:rPr>
              <w:t>work</w:t>
            </w:r>
          </w:p>
        </w:tc>
        <w:tc>
          <w:tcPr>
            <w:tcW w:w="1607" w:type="dxa"/>
          </w:tcPr>
          <w:p w:rsidR="006815D9" w:rsidRDefault="00561D32">
            <w:pPr>
              <w:pStyle w:val="TableParagraph"/>
              <w:spacing w:line="273" w:lineRule="exact"/>
              <w:ind w:left="602" w:right="594"/>
              <w:jc w:val="center"/>
              <w:rPr>
                <w:sz w:val="24"/>
              </w:rPr>
            </w:pPr>
            <w:r>
              <w:rPr>
                <w:sz w:val="24"/>
              </w:rPr>
              <w:t>16</w:t>
            </w:r>
          </w:p>
        </w:tc>
        <w:tc>
          <w:tcPr>
            <w:tcW w:w="1403" w:type="dxa"/>
          </w:tcPr>
          <w:p w:rsidR="006815D9" w:rsidRDefault="00561D32">
            <w:pPr>
              <w:pStyle w:val="TableParagraph"/>
              <w:spacing w:line="273" w:lineRule="exact"/>
              <w:ind w:left="530" w:right="523"/>
              <w:jc w:val="center"/>
              <w:rPr>
                <w:sz w:val="24"/>
              </w:rPr>
            </w:pPr>
            <w:r>
              <w:rPr>
                <w:sz w:val="24"/>
              </w:rPr>
              <w:t>3.2</w:t>
            </w:r>
          </w:p>
        </w:tc>
        <w:tc>
          <w:tcPr>
            <w:tcW w:w="1551" w:type="dxa"/>
          </w:tcPr>
          <w:p w:rsidR="006815D9" w:rsidRDefault="00561D32">
            <w:pPr>
              <w:pStyle w:val="TableParagraph"/>
              <w:spacing w:line="273" w:lineRule="exact"/>
              <w:ind w:left="564"/>
              <w:rPr>
                <w:sz w:val="24"/>
              </w:rPr>
            </w:pPr>
            <w:r>
              <w:rPr>
                <w:sz w:val="24"/>
              </w:rPr>
              <w:t>99.6</w:t>
            </w:r>
          </w:p>
        </w:tc>
      </w:tr>
      <w:tr w:rsidR="006815D9">
        <w:trPr>
          <w:trHeight w:val="1104"/>
        </w:trPr>
        <w:tc>
          <w:tcPr>
            <w:tcW w:w="3378" w:type="dxa"/>
          </w:tcPr>
          <w:p w:rsidR="006815D9" w:rsidRDefault="00561D32">
            <w:pPr>
              <w:pStyle w:val="TableParagraph"/>
              <w:spacing w:line="274" w:lineRule="exact"/>
              <w:ind w:left="107"/>
              <w:rPr>
                <w:sz w:val="24"/>
              </w:rPr>
            </w:pPr>
            <w:r>
              <w:rPr>
                <w:sz w:val="24"/>
              </w:rPr>
              <w:t>different wage rate for male and</w:t>
            </w:r>
          </w:p>
          <w:p w:rsidR="006815D9" w:rsidRDefault="006815D9">
            <w:pPr>
              <w:pStyle w:val="TableParagraph"/>
              <w:rPr>
                <w:b/>
                <w:sz w:val="24"/>
              </w:rPr>
            </w:pPr>
          </w:p>
          <w:p w:rsidR="006815D9" w:rsidRDefault="00561D32">
            <w:pPr>
              <w:pStyle w:val="TableParagraph"/>
              <w:ind w:left="107"/>
              <w:rPr>
                <w:sz w:val="24"/>
              </w:rPr>
            </w:pPr>
            <w:r>
              <w:rPr>
                <w:sz w:val="24"/>
              </w:rPr>
              <w:t>female</w:t>
            </w:r>
          </w:p>
        </w:tc>
        <w:tc>
          <w:tcPr>
            <w:tcW w:w="1607" w:type="dxa"/>
          </w:tcPr>
          <w:p w:rsidR="006815D9" w:rsidRDefault="00561D32">
            <w:pPr>
              <w:pStyle w:val="TableParagraph"/>
              <w:spacing w:line="274" w:lineRule="exact"/>
              <w:ind w:left="602" w:right="594"/>
              <w:jc w:val="center"/>
              <w:rPr>
                <w:sz w:val="24"/>
              </w:rPr>
            </w:pPr>
            <w:r>
              <w:rPr>
                <w:sz w:val="24"/>
              </w:rPr>
              <w:t>02</w:t>
            </w:r>
          </w:p>
        </w:tc>
        <w:tc>
          <w:tcPr>
            <w:tcW w:w="1403" w:type="dxa"/>
          </w:tcPr>
          <w:p w:rsidR="006815D9" w:rsidRDefault="00561D32">
            <w:pPr>
              <w:pStyle w:val="TableParagraph"/>
              <w:spacing w:line="274" w:lineRule="exact"/>
              <w:ind w:left="530" w:right="523"/>
              <w:jc w:val="center"/>
              <w:rPr>
                <w:sz w:val="24"/>
              </w:rPr>
            </w:pPr>
            <w:r>
              <w:rPr>
                <w:sz w:val="24"/>
              </w:rPr>
              <w:t>0.4</w:t>
            </w:r>
          </w:p>
        </w:tc>
        <w:tc>
          <w:tcPr>
            <w:tcW w:w="1551" w:type="dxa"/>
          </w:tcPr>
          <w:p w:rsidR="006815D9" w:rsidRDefault="00561D32">
            <w:pPr>
              <w:pStyle w:val="TableParagraph"/>
              <w:spacing w:line="274" w:lineRule="exact"/>
              <w:ind w:left="504"/>
              <w:rPr>
                <w:sz w:val="24"/>
              </w:rPr>
            </w:pPr>
            <w:r>
              <w:rPr>
                <w:sz w:val="24"/>
              </w:rPr>
              <w:t>100.0</w:t>
            </w:r>
          </w:p>
        </w:tc>
      </w:tr>
      <w:tr w:rsidR="006815D9">
        <w:trPr>
          <w:trHeight w:val="551"/>
        </w:trPr>
        <w:tc>
          <w:tcPr>
            <w:tcW w:w="3378" w:type="dxa"/>
          </w:tcPr>
          <w:p w:rsidR="006815D9" w:rsidRDefault="00561D32">
            <w:pPr>
              <w:pStyle w:val="TableParagraph"/>
              <w:spacing w:line="273" w:lineRule="exact"/>
              <w:ind w:left="107"/>
              <w:rPr>
                <w:sz w:val="24"/>
              </w:rPr>
            </w:pPr>
            <w:r>
              <w:rPr>
                <w:sz w:val="24"/>
              </w:rPr>
              <w:t>Total</w:t>
            </w:r>
          </w:p>
        </w:tc>
        <w:tc>
          <w:tcPr>
            <w:tcW w:w="1607" w:type="dxa"/>
          </w:tcPr>
          <w:p w:rsidR="006815D9" w:rsidRDefault="00561D32">
            <w:pPr>
              <w:pStyle w:val="TableParagraph"/>
              <w:spacing w:line="273" w:lineRule="exact"/>
              <w:ind w:left="602" w:right="594"/>
              <w:jc w:val="center"/>
              <w:rPr>
                <w:sz w:val="24"/>
              </w:rPr>
            </w:pPr>
            <w:r>
              <w:rPr>
                <w:sz w:val="24"/>
              </w:rPr>
              <w:t>504</w:t>
            </w:r>
          </w:p>
        </w:tc>
        <w:tc>
          <w:tcPr>
            <w:tcW w:w="1403" w:type="dxa"/>
          </w:tcPr>
          <w:p w:rsidR="006815D9" w:rsidRDefault="00561D32">
            <w:pPr>
              <w:pStyle w:val="TableParagraph"/>
              <w:spacing w:line="273" w:lineRule="exact"/>
              <w:ind w:right="420"/>
              <w:jc w:val="right"/>
              <w:rPr>
                <w:sz w:val="24"/>
              </w:rPr>
            </w:pPr>
            <w:r>
              <w:rPr>
                <w:sz w:val="24"/>
              </w:rPr>
              <w:t>100.0</w:t>
            </w:r>
          </w:p>
        </w:tc>
        <w:tc>
          <w:tcPr>
            <w:tcW w:w="1551" w:type="dxa"/>
          </w:tcPr>
          <w:p w:rsidR="006815D9" w:rsidRDefault="006815D9">
            <w:pPr>
              <w:pStyle w:val="TableParagraph"/>
              <w:rPr>
                <w:sz w:val="24"/>
              </w:rPr>
            </w:pPr>
          </w:p>
        </w:tc>
      </w:tr>
    </w:tbl>
    <w:p w:rsidR="006815D9" w:rsidRDefault="00561D32">
      <w:pPr>
        <w:pStyle w:val="BodyText"/>
        <w:ind w:left="871"/>
      </w:pPr>
      <w:r>
        <w:t>Source : Computed from primary data.</w:t>
      </w:r>
    </w:p>
    <w:p w:rsidR="006815D9" w:rsidRDefault="006815D9">
      <w:pPr>
        <w:pStyle w:val="BodyText"/>
      </w:pPr>
    </w:p>
    <w:p w:rsidR="006815D9" w:rsidRDefault="00561D32">
      <w:pPr>
        <w:pStyle w:val="BodyText"/>
        <w:spacing w:line="480" w:lineRule="auto"/>
        <w:ind w:left="871" w:right="916" w:firstLine="720"/>
        <w:jc w:val="both"/>
      </w:pPr>
      <w:r>
        <w:t>The above table clearly shows the changes are made in the scheme and the respondent’s needs, most of them (46.8%) want to increase wage rate, increase in number of days employment, fascinatingly a very few of men respondents are wants to different wage rate for men and women in the study area.</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561D32">
      <w:pPr>
        <w:tabs>
          <w:tab w:val="left" w:pos="2411"/>
          <w:tab w:val="left" w:pos="3071"/>
          <w:tab w:val="left" w:pos="4558"/>
          <w:tab w:val="left" w:pos="5565"/>
          <w:tab w:val="left" w:pos="6225"/>
          <w:tab w:val="left" w:pos="7312"/>
          <w:tab w:val="left" w:pos="8560"/>
        </w:tabs>
        <w:spacing w:before="261" w:line="480" w:lineRule="auto"/>
        <w:ind w:left="871" w:right="919"/>
        <w:rPr>
          <w:b/>
          <w:sz w:val="28"/>
        </w:rPr>
      </w:pPr>
      <w:r>
        <w:rPr>
          <w:b/>
          <w:sz w:val="24"/>
        </w:rPr>
        <w:t>ANALYSIS</w:t>
      </w:r>
      <w:r>
        <w:rPr>
          <w:b/>
          <w:sz w:val="24"/>
        </w:rPr>
        <w:tab/>
        <w:t>OF</w:t>
      </w:r>
      <w:r>
        <w:rPr>
          <w:b/>
          <w:sz w:val="24"/>
        </w:rPr>
        <w:tab/>
        <w:t>PRIMARY</w:t>
      </w:r>
      <w:r>
        <w:rPr>
          <w:b/>
          <w:sz w:val="24"/>
        </w:rPr>
        <w:tab/>
        <w:t>DATA</w:t>
      </w:r>
      <w:r>
        <w:rPr>
          <w:b/>
          <w:sz w:val="24"/>
        </w:rPr>
        <w:tab/>
        <w:t>BY</w:t>
      </w:r>
      <w:r>
        <w:rPr>
          <w:b/>
          <w:sz w:val="24"/>
        </w:rPr>
        <w:tab/>
        <w:t>USING</w:t>
      </w:r>
      <w:r>
        <w:rPr>
          <w:b/>
          <w:sz w:val="24"/>
        </w:rPr>
        <w:tab/>
        <w:t>PROBIT</w:t>
      </w:r>
      <w:r>
        <w:rPr>
          <w:b/>
          <w:sz w:val="24"/>
        </w:rPr>
        <w:tab/>
      </w:r>
      <w:r>
        <w:rPr>
          <w:b/>
          <w:spacing w:val="-7"/>
          <w:sz w:val="24"/>
        </w:rPr>
        <w:t xml:space="preserve">AND </w:t>
      </w:r>
      <w:r>
        <w:rPr>
          <w:b/>
          <w:sz w:val="24"/>
        </w:rPr>
        <w:t xml:space="preserve">MULTIVARIATE </w:t>
      </w:r>
      <w:r>
        <w:rPr>
          <w:b/>
          <w:sz w:val="28"/>
        </w:rPr>
        <w:t>REGRESSION</w:t>
      </w:r>
      <w:r>
        <w:rPr>
          <w:b/>
          <w:spacing w:val="9"/>
          <w:sz w:val="28"/>
        </w:rPr>
        <w:t xml:space="preserve"> </w:t>
      </w:r>
      <w:r>
        <w:rPr>
          <w:b/>
          <w:sz w:val="28"/>
        </w:rPr>
        <w:t>MODELS:-</w:t>
      </w:r>
    </w:p>
    <w:p w:rsidR="006815D9" w:rsidRDefault="006815D9">
      <w:pPr>
        <w:pStyle w:val="BodyText"/>
        <w:rPr>
          <w:b/>
          <w:sz w:val="30"/>
        </w:rPr>
      </w:pPr>
    </w:p>
    <w:p w:rsidR="006815D9" w:rsidRDefault="00561D32">
      <w:pPr>
        <w:pStyle w:val="BodyText"/>
        <w:spacing w:before="205" w:line="480" w:lineRule="auto"/>
        <w:ind w:left="871" w:right="917" w:firstLine="540"/>
        <w:jc w:val="both"/>
      </w:pPr>
      <w:r>
        <w:t>This part attempts to analyze the relationship among the variables, using Probit and multivariate regression models. The estimating Probit model that emerges from the normal cumulative distribution function (CDF) , popularly known as the probit model, although sometimes it is also known as the “Normit Model”, is based on utility theory or rational choice perspective on behaviour, as developed by “Mcfadden”.</w:t>
      </w:r>
      <w:r>
        <w:rPr>
          <w:vertAlign w:val="superscript"/>
        </w:rPr>
        <w:t>1</w:t>
      </w:r>
    </w:p>
    <w:p w:rsidR="006815D9" w:rsidRDefault="00561D32">
      <w:pPr>
        <w:pStyle w:val="BodyText"/>
        <w:spacing w:line="480" w:lineRule="auto"/>
        <w:ind w:left="871" w:right="917" w:firstLine="540"/>
        <w:jc w:val="both"/>
      </w:pPr>
      <w:r>
        <w:t>This method is used when dependent variable is binary, in which the event is either to accept the job (MGNREGS) or to accept agriculture work. In this method,  it is easy to estimate the probability of event that the job is accepted under MGNREGA. For more than one independent variable the model can be written</w:t>
      </w:r>
      <w:r>
        <w:rPr>
          <w:spacing w:val="-13"/>
        </w:rPr>
        <w:t xml:space="preserve"> </w:t>
      </w:r>
      <w:r>
        <w:t>as;</w:t>
      </w:r>
    </w:p>
    <w:p w:rsidR="006815D9" w:rsidRDefault="006815D9">
      <w:pPr>
        <w:pStyle w:val="BodyText"/>
        <w:rPr>
          <w:sz w:val="26"/>
        </w:rPr>
      </w:pPr>
    </w:p>
    <w:p w:rsidR="006815D9" w:rsidRDefault="006815D9">
      <w:pPr>
        <w:pStyle w:val="BodyText"/>
        <w:spacing w:before="2"/>
        <w:rPr>
          <w:sz w:val="22"/>
        </w:rPr>
      </w:pPr>
    </w:p>
    <w:p w:rsidR="006815D9" w:rsidRDefault="00561D32">
      <w:pPr>
        <w:pStyle w:val="Heading2"/>
        <w:ind w:left="1412"/>
      </w:pPr>
      <w:r>
        <w:t>L (P</w:t>
      </w:r>
      <w:r>
        <w:rPr>
          <w:vertAlign w:val="subscript"/>
        </w:rPr>
        <w:t>i</w:t>
      </w:r>
      <w:r>
        <w:t xml:space="preserve"> / 1-P</w:t>
      </w:r>
      <w:r>
        <w:rPr>
          <w:vertAlign w:val="subscript"/>
        </w:rPr>
        <w:t>i</w:t>
      </w:r>
      <w:r>
        <w:t xml:space="preserve"> ) = </w:t>
      </w:r>
      <w:r>
        <w:rPr>
          <w:rFonts w:ascii="Symbol" w:hAnsi="Symbol"/>
        </w:rPr>
        <w:t></w:t>
      </w:r>
      <w:r>
        <w:rPr>
          <w:vertAlign w:val="subscript"/>
        </w:rPr>
        <w:t>0</w:t>
      </w:r>
      <w:r>
        <w:t>+</w:t>
      </w:r>
      <w:r>
        <w:rPr>
          <w:rFonts w:ascii="Symbol" w:hAnsi="Symbol"/>
        </w:rPr>
        <w:t></w:t>
      </w:r>
      <w:r>
        <w:rPr>
          <w:vertAlign w:val="subscript"/>
        </w:rPr>
        <w:t>1</w:t>
      </w:r>
      <w:r>
        <w:t>X</w:t>
      </w:r>
      <w:r>
        <w:rPr>
          <w:vertAlign w:val="subscript"/>
        </w:rPr>
        <w:t>1</w:t>
      </w:r>
      <w:r>
        <w:t>+</w:t>
      </w:r>
      <w:r>
        <w:rPr>
          <w:rFonts w:ascii="Symbol" w:hAnsi="Symbol"/>
        </w:rPr>
        <w:t></w:t>
      </w:r>
      <w:r>
        <w:rPr>
          <w:vertAlign w:val="subscript"/>
        </w:rPr>
        <w:t>2</w:t>
      </w:r>
      <w:r>
        <w:t>X</w:t>
      </w:r>
      <w:r>
        <w:rPr>
          <w:vertAlign w:val="subscript"/>
        </w:rPr>
        <w:t>2</w:t>
      </w:r>
      <w:r>
        <w:t>+…..</w:t>
      </w:r>
      <w:r>
        <w:rPr>
          <w:rFonts w:ascii="Symbol" w:hAnsi="Symbol"/>
        </w:rPr>
        <w:t></w:t>
      </w:r>
      <w:r>
        <w:rPr>
          <w:vertAlign w:val="subscript"/>
        </w:rPr>
        <w:t>k</w:t>
      </w:r>
      <w:r>
        <w:t xml:space="preserve"> X</w:t>
      </w:r>
      <w:r>
        <w:rPr>
          <w:vertAlign w:val="subscript"/>
        </w:rPr>
        <w:t>k</w:t>
      </w:r>
      <w:r>
        <w:t xml:space="preserve"> +u</w:t>
      </w:r>
    </w:p>
    <w:p w:rsidR="006815D9" w:rsidRDefault="006815D9">
      <w:pPr>
        <w:pStyle w:val="BodyText"/>
        <w:rPr>
          <w:b/>
          <w:sz w:val="30"/>
        </w:rPr>
      </w:pPr>
    </w:p>
    <w:p w:rsidR="006815D9" w:rsidRDefault="006815D9">
      <w:pPr>
        <w:pStyle w:val="BodyText"/>
        <w:spacing w:before="4"/>
        <w:rPr>
          <w:b/>
          <w:sz w:val="43"/>
        </w:rPr>
      </w:pPr>
    </w:p>
    <w:p w:rsidR="006815D9" w:rsidRDefault="00561D32">
      <w:pPr>
        <w:pStyle w:val="BodyText"/>
        <w:tabs>
          <w:tab w:val="left" w:pos="2836"/>
          <w:tab w:val="left" w:pos="2889"/>
        </w:tabs>
        <w:spacing w:line="480" w:lineRule="auto"/>
        <w:ind w:left="2192" w:right="2847" w:hanging="600"/>
      </w:pPr>
      <w:r>
        <w:t>Where:</w:t>
      </w:r>
      <w:r>
        <w:rPr>
          <w:spacing w:val="58"/>
        </w:rPr>
        <w:t xml:space="preserve"> </w:t>
      </w:r>
      <w:r>
        <w:t>P</w:t>
      </w:r>
      <w:r>
        <w:rPr>
          <w:vertAlign w:val="subscript"/>
        </w:rPr>
        <w:t>i</w:t>
      </w:r>
      <w:r>
        <w:tab/>
        <w:t>= Chance of MGNREGA job being accepted 1-P</w:t>
      </w:r>
      <w:r>
        <w:rPr>
          <w:vertAlign w:val="subscript"/>
        </w:rPr>
        <w:t>i</w:t>
      </w:r>
      <w:r>
        <w:tab/>
      </w:r>
      <w:r>
        <w:tab/>
        <w:t>= Chance of acceptance of agriculture</w:t>
      </w:r>
      <w:r>
        <w:rPr>
          <w:spacing w:val="-8"/>
        </w:rPr>
        <w:t xml:space="preserve"> </w:t>
      </w:r>
      <w:r>
        <w:t>work.</w:t>
      </w:r>
    </w:p>
    <w:p w:rsidR="006815D9" w:rsidRDefault="006815D9">
      <w:pPr>
        <w:pStyle w:val="BodyText"/>
        <w:rPr>
          <w:sz w:val="20"/>
        </w:rPr>
      </w:pPr>
    </w:p>
    <w:p w:rsidR="006815D9" w:rsidRDefault="006815D9">
      <w:pPr>
        <w:pStyle w:val="BodyText"/>
        <w:rPr>
          <w:sz w:val="20"/>
        </w:rPr>
      </w:pPr>
    </w:p>
    <w:p w:rsidR="006815D9" w:rsidRDefault="006815D9">
      <w:pPr>
        <w:pStyle w:val="BodyText"/>
        <w:spacing w:before="10"/>
        <w:rPr>
          <w:sz w:val="25"/>
        </w:rPr>
      </w:pPr>
      <w:r w:rsidRPr="006815D9">
        <w:pict>
          <v:shape id="_x0000_s2050" style="position:absolute;margin-left:138.6pt;margin-top:17.25pt;width:2in;height:.1pt;z-index:-15629312;mso-wrap-distance-left:0;mso-wrap-distance-right:0;mso-position-horizontal-relative:page" coordorigin="2772,345" coordsize="2880,0" path="m2772,345r2880,e" filled="f">
            <v:path arrowok="t"/>
            <w10:wrap type="topAndBottom" anchorx="page"/>
          </v:shape>
        </w:pict>
      </w:r>
    </w:p>
    <w:p w:rsidR="006815D9" w:rsidRDefault="006815D9">
      <w:pPr>
        <w:pStyle w:val="BodyText"/>
        <w:spacing w:before="8"/>
        <w:rPr>
          <w:sz w:val="22"/>
        </w:rPr>
      </w:pPr>
    </w:p>
    <w:p w:rsidR="006815D9" w:rsidRDefault="00561D32">
      <w:pPr>
        <w:pStyle w:val="BodyText"/>
        <w:spacing w:before="1" w:line="480" w:lineRule="auto"/>
        <w:ind w:left="871" w:right="918"/>
      </w:pPr>
      <w:r>
        <w:rPr>
          <w:vertAlign w:val="superscript"/>
        </w:rPr>
        <w:t>1</w:t>
      </w:r>
      <w:r>
        <w:t>Damodar.N.Gujarati, “Basic Econometrics” 4</w:t>
      </w:r>
      <w:r>
        <w:rPr>
          <w:vertAlign w:val="superscript"/>
        </w:rPr>
        <w:t>th</w:t>
      </w:r>
      <w:r>
        <w:t xml:space="preserve"> edition, McGraw-hill publication, New Delhi.,p.608</w:t>
      </w:r>
    </w:p>
    <w:p w:rsidR="006815D9" w:rsidRDefault="006815D9">
      <w:pPr>
        <w:spacing w:line="480" w:lineRule="auto"/>
        <w:sectPr w:rsidR="006815D9">
          <w:pgSz w:w="12240" w:h="15840"/>
          <w:pgMar w:top="1500" w:right="520" w:bottom="1260" w:left="1720" w:header="0" w:footer="985" w:gutter="0"/>
          <w:cols w:space="720"/>
        </w:sectPr>
      </w:pPr>
    </w:p>
    <w:p w:rsidR="006815D9" w:rsidRDefault="006815D9">
      <w:pPr>
        <w:pStyle w:val="BodyText"/>
        <w:rPr>
          <w:sz w:val="20"/>
        </w:rPr>
      </w:pPr>
    </w:p>
    <w:p w:rsidR="006815D9" w:rsidRDefault="006815D9">
      <w:pPr>
        <w:pStyle w:val="BodyText"/>
        <w:spacing w:before="5"/>
        <w:rPr>
          <w:sz w:val="22"/>
        </w:rPr>
      </w:pPr>
    </w:p>
    <w:p w:rsidR="006815D9" w:rsidRDefault="00561D32">
      <w:pPr>
        <w:pStyle w:val="BodyText"/>
        <w:ind w:left="1592"/>
      </w:pPr>
      <w:r>
        <w:t>X</w:t>
      </w:r>
      <w:r>
        <w:rPr>
          <w:vertAlign w:val="subscript"/>
        </w:rPr>
        <w:t>1,</w:t>
      </w:r>
      <w:r>
        <w:t xml:space="preserve"> X</w:t>
      </w:r>
      <w:r>
        <w:rPr>
          <w:vertAlign w:val="subscript"/>
        </w:rPr>
        <w:t>2</w:t>
      </w:r>
      <w:r>
        <w:t xml:space="preserve"> </w:t>
      </w:r>
      <w:r>
        <w:rPr>
          <w:vertAlign w:val="subscript"/>
        </w:rPr>
        <w:t>,</w:t>
      </w:r>
      <w:r>
        <w:t xml:space="preserve"> ... X</w:t>
      </w:r>
      <w:r>
        <w:rPr>
          <w:vertAlign w:val="subscript"/>
        </w:rPr>
        <w:t>k</w:t>
      </w:r>
      <w:r>
        <w:rPr>
          <w:spacing w:val="52"/>
        </w:rPr>
        <w:t xml:space="preserve"> </w:t>
      </w:r>
      <w:r>
        <w:t>= Independent variables used in the model</w:t>
      </w:r>
    </w:p>
    <w:p w:rsidR="006815D9" w:rsidRDefault="006815D9">
      <w:pPr>
        <w:pStyle w:val="BodyText"/>
        <w:spacing w:before="2"/>
      </w:pPr>
    </w:p>
    <w:p w:rsidR="006815D9" w:rsidRDefault="00561D32">
      <w:pPr>
        <w:pStyle w:val="BodyText"/>
        <w:spacing w:line="477" w:lineRule="auto"/>
        <w:ind w:left="3092" w:right="3573" w:hanging="1200"/>
        <w:jc w:val="both"/>
      </w:pPr>
      <w:r>
        <w:rPr>
          <w:rFonts w:ascii="Symbol" w:hAnsi="Symbol"/>
        </w:rPr>
        <w:t></w:t>
      </w:r>
      <w:r>
        <w:rPr>
          <w:vertAlign w:val="subscript"/>
        </w:rPr>
        <w:t>1</w:t>
      </w:r>
      <w:r>
        <w:t xml:space="preserve"> to </w:t>
      </w:r>
      <w:r>
        <w:rPr>
          <w:rFonts w:ascii="Symbol" w:hAnsi="Symbol"/>
        </w:rPr>
        <w:t></w:t>
      </w:r>
      <w:r>
        <w:rPr>
          <w:vertAlign w:val="subscript"/>
        </w:rPr>
        <w:t>k</w:t>
      </w:r>
      <w:r>
        <w:t xml:space="preserve"> = Parameters associated with the Independent</w:t>
      </w:r>
      <w:r>
        <w:rPr>
          <w:spacing w:val="-4"/>
        </w:rPr>
        <w:t xml:space="preserve"> </w:t>
      </w:r>
      <w:r>
        <w:t>variables</w:t>
      </w:r>
      <w:r>
        <w:rPr>
          <w:spacing w:val="-5"/>
        </w:rPr>
        <w:t xml:space="preserve"> </w:t>
      </w:r>
      <w:r>
        <w:t>X</w:t>
      </w:r>
      <w:r>
        <w:rPr>
          <w:vertAlign w:val="subscript"/>
        </w:rPr>
        <w:t>1</w:t>
      </w:r>
      <w:r>
        <w:rPr>
          <w:spacing w:val="-23"/>
        </w:rPr>
        <w:t xml:space="preserve"> </w:t>
      </w:r>
      <w:r>
        <w:rPr>
          <w:vertAlign w:val="subscript"/>
        </w:rPr>
        <w:t>,</w:t>
      </w:r>
      <w:r>
        <w:t>X</w:t>
      </w:r>
      <w:r>
        <w:rPr>
          <w:vertAlign w:val="subscript"/>
        </w:rPr>
        <w:t>2</w:t>
      </w:r>
      <w:r>
        <w:rPr>
          <w:spacing w:val="-23"/>
        </w:rPr>
        <w:t xml:space="preserve"> </w:t>
      </w:r>
      <w:r>
        <w:t>…X</w:t>
      </w:r>
      <w:r>
        <w:rPr>
          <w:vertAlign w:val="subscript"/>
        </w:rPr>
        <w:t>k.</w:t>
      </w:r>
    </w:p>
    <w:p w:rsidR="006815D9" w:rsidRDefault="00561D32">
      <w:pPr>
        <w:pStyle w:val="BodyText"/>
        <w:spacing w:before="6" w:line="477" w:lineRule="auto"/>
        <w:ind w:left="2432" w:right="5565" w:hanging="180"/>
        <w:jc w:val="both"/>
      </w:pPr>
      <w:r>
        <w:rPr>
          <w:rFonts w:ascii="Symbol" w:hAnsi="Symbol"/>
        </w:rPr>
        <w:t></w:t>
      </w:r>
      <w:r>
        <w:rPr>
          <w:vertAlign w:val="subscript"/>
        </w:rPr>
        <w:t>0</w:t>
      </w:r>
      <w:r>
        <w:t xml:space="preserve">    = Constant term u = Error</w:t>
      </w:r>
      <w:r>
        <w:rPr>
          <w:spacing w:val="-3"/>
        </w:rPr>
        <w:t xml:space="preserve"> </w:t>
      </w:r>
      <w:r>
        <w:t>term.</w:t>
      </w:r>
    </w:p>
    <w:p w:rsidR="006815D9" w:rsidRDefault="00561D32">
      <w:pPr>
        <w:pStyle w:val="BodyText"/>
        <w:spacing w:before="4" w:line="480" w:lineRule="auto"/>
        <w:ind w:left="872" w:right="917" w:firstLine="540"/>
        <w:jc w:val="both"/>
      </w:pPr>
      <w:r>
        <w:t>The Probit method is estimated using the method of maximum likelihood. Probit model is used to identify the factor, which has a significant influence on the decision to accept the MGNREGA job. The dependent variable is preference to work under MGNREGA and can be defined by assigning value 1 for preference to MGNREGA job, and 0 for preference to agricultural work.</w:t>
      </w:r>
    </w:p>
    <w:p w:rsidR="006815D9" w:rsidRDefault="00561D32">
      <w:pPr>
        <w:pStyle w:val="Heading2"/>
        <w:spacing w:before="3" w:line="480" w:lineRule="auto"/>
        <w:ind w:left="872" w:right="918"/>
      </w:pPr>
      <w:r>
        <w:t>TABLE; 5.43.MEAN AND STANDARD DEVIATION OF VARIABLES USED IN PROBIT REGRESSION MODEL;</w:t>
      </w: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0"/>
        <w:gridCol w:w="1900"/>
        <w:gridCol w:w="3321"/>
        <w:gridCol w:w="1081"/>
        <w:gridCol w:w="1441"/>
      </w:tblGrid>
      <w:tr w:rsidR="006815D9">
        <w:trPr>
          <w:trHeight w:val="1103"/>
        </w:trPr>
        <w:tc>
          <w:tcPr>
            <w:tcW w:w="810" w:type="dxa"/>
          </w:tcPr>
          <w:p w:rsidR="006815D9" w:rsidRDefault="00561D32">
            <w:pPr>
              <w:pStyle w:val="TableParagraph"/>
              <w:spacing w:line="275" w:lineRule="exact"/>
              <w:ind w:left="107"/>
              <w:rPr>
                <w:b/>
                <w:sz w:val="24"/>
              </w:rPr>
            </w:pPr>
            <w:r>
              <w:rPr>
                <w:b/>
                <w:sz w:val="24"/>
              </w:rPr>
              <w:t>S.No</w:t>
            </w:r>
          </w:p>
        </w:tc>
        <w:tc>
          <w:tcPr>
            <w:tcW w:w="1900" w:type="dxa"/>
          </w:tcPr>
          <w:p w:rsidR="006815D9" w:rsidRDefault="00561D32">
            <w:pPr>
              <w:pStyle w:val="TableParagraph"/>
              <w:spacing w:line="275" w:lineRule="exact"/>
              <w:ind w:left="107"/>
              <w:rPr>
                <w:b/>
                <w:sz w:val="24"/>
              </w:rPr>
            </w:pPr>
            <w:r>
              <w:rPr>
                <w:b/>
                <w:sz w:val="24"/>
              </w:rPr>
              <w:t>Variables</w:t>
            </w:r>
          </w:p>
        </w:tc>
        <w:tc>
          <w:tcPr>
            <w:tcW w:w="3321" w:type="dxa"/>
          </w:tcPr>
          <w:p w:rsidR="006815D9" w:rsidRDefault="00561D32">
            <w:pPr>
              <w:pStyle w:val="TableParagraph"/>
              <w:spacing w:line="275" w:lineRule="exact"/>
              <w:ind w:left="106"/>
              <w:rPr>
                <w:b/>
                <w:sz w:val="24"/>
              </w:rPr>
            </w:pPr>
            <w:r>
              <w:rPr>
                <w:b/>
                <w:sz w:val="24"/>
              </w:rPr>
              <w:t>Explanation</w:t>
            </w:r>
          </w:p>
        </w:tc>
        <w:tc>
          <w:tcPr>
            <w:tcW w:w="1081" w:type="dxa"/>
          </w:tcPr>
          <w:p w:rsidR="006815D9" w:rsidRDefault="00561D32">
            <w:pPr>
              <w:pStyle w:val="TableParagraph"/>
              <w:spacing w:line="275" w:lineRule="exact"/>
              <w:ind w:right="375"/>
              <w:jc w:val="right"/>
              <w:rPr>
                <w:b/>
                <w:sz w:val="24"/>
              </w:rPr>
            </w:pPr>
            <w:r>
              <w:rPr>
                <w:b/>
                <w:w w:val="95"/>
                <w:sz w:val="24"/>
              </w:rPr>
              <w:t>Mean</w:t>
            </w:r>
          </w:p>
        </w:tc>
        <w:tc>
          <w:tcPr>
            <w:tcW w:w="1441" w:type="dxa"/>
          </w:tcPr>
          <w:p w:rsidR="006815D9" w:rsidRDefault="00561D32">
            <w:pPr>
              <w:pStyle w:val="TableParagraph"/>
              <w:spacing w:line="275" w:lineRule="exact"/>
              <w:ind w:left="105"/>
              <w:rPr>
                <w:b/>
                <w:sz w:val="24"/>
              </w:rPr>
            </w:pPr>
            <w:r>
              <w:rPr>
                <w:b/>
                <w:sz w:val="24"/>
              </w:rPr>
              <w:t>Standard</w:t>
            </w:r>
          </w:p>
          <w:p w:rsidR="006815D9" w:rsidRDefault="006815D9">
            <w:pPr>
              <w:pStyle w:val="TableParagraph"/>
              <w:rPr>
                <w:b/>
                <w:sz w:val="24"/>
              </w:rPr>
            </w:pPr>
          </w:p>
          <w:p w:rsidR="006815D9" w:rsidRDefault="00561D32">
            <w:pPr>
              <w:pStyle w:val="TableParagraph"/>
              <w:ind w:left="105"/>
              <w:rPr>
                <w:b/>
                <w:sz w:val="24"/>
              </w:rPr>
            </w:pPr>
            <w:r>
              <w:rPr>
                <w:b/>
                <w:sz w:val="24"/>
              </w:rPr>
              <w:t>deviation</w:t>
            </w:r>
          </w:p>
        </w:tc>
      </w:tr>
      <w:tr w:rsidR="006815D9">
        <w:trPr>
          <w:trHeight w:val="1103"/>
        </w:trPr>
        <w:tc>
          <w:tcPr>
            <w:tcW w:w="810" w:type="dxa"/>
          </w:tcPr>
          <w:p w:rsidR="006815D9" w:rsidRDefault="00561D32">
            <w:pPr>
              <w:pStyle w:val="TableParagraph"/>
              <w:spacing w:line="273" w:lineRule="exact"/>
              <w:ind w:left="315" w:right="305"/>
              <w:jc w:val="center"/>
              <w:rPr>
                <w:sz w:val="24"/>
              </w:rPr>
            </w:pPr>
            <w:r>
              <w:rPr>
                <w:sz w:val="24"/>
              </w:rPr>
              <w:t>I.</w:t>
            </w:r>
          </w:p>
        </w:tc>
        <w:tc>
          <w:tcPr>
            <w:tcW w:w="1900" w:type="dxa"/>
          </w:tcPr>
          <w:p w:rsidR="006815D9" w:rsidRDefault="00561D32">
            <w:pPr>
              <w:pStyle w:val="TableParagraph"/>
              <w:spacing w:line="275" w:lineRule="exact"/>
              <w:ind w:left="107"/>
              <w:rPr>
                <w:b/>
                <w:sz w:val="24"/>
              </w:rPr>
            </w:pPr>
            <w:r>
              <w:rPr>
                <w:b/>
                <w:sz w:val="24"/>
              </w:rPr>
              <w:t>Dependent</w:t>
            </w:r>
          </w:p>
          <w:p w:rsidR="006815D9" w:rsidRDefault="006815D9">
            <w:pPr>
              <w:pStyle w:val="TableParagraph"/>
              <w:rPr>
                <w:b/>
                <w:sz w:val="24"/>
              </w:rPr>
            </w:pPr>
          </w:p>
          <w:p w:rsidR="006815D9" w:rsidRDefault="00561D32">
            <w:pPr>
              <w:pStyle w:val="TableParagraph"/>
              <w:ind w:left="107"/>
              <w:rPr>
                <w:b/>
                <w:sz w:val="24"/>
              </w:rPr>
            </w:pPr>
            <w:r>
              <w:rPr>
                <w:b/>
                <w:sz w:val="24"/>
              </w:rPr>
              <w:t>variable</w:t>
            </w:r>
          </w:p>
        </w:tc>
        <w:tc>
          <w:tcPr>
            <w:tcW w:w="3321" w:type="dxa"/>
          </w:tcPr>
          <w:p w:rsidR="006815D9" w:rsidRDefault="006815D9">
            <w:pPr>
              <w:pStyle w:val="TableParagraph"/>
            </w:pPr>
          </w:p>
        </w:tc>
        <w:tc>
          <w:tcPr>
            <w:tcW w:w="1081" w:type="dxa"/>
          </w:tcPr>
          <w:p w:rsidR="006815D9" w:rsidRDefault="006815D9">
            <w:pPr>
              <w:pStyle w:val="TableParagraph"/>
            </w:pPr>
          </w:p>
        </w:tc>
        <w:tc>
          <w:tcPr>
            <w:tcW w:w="1441" w:type="dxa"/>
          </w:tcPr>
          <w:p w:rsidR="006815D9" w:rsidRDefault="006815D9">
            <w:pPr>
              <w:pStyle w:val="TableParagraph"/>
            </w:pPr>
          </w:p>
        </w:tc>
      </w:tr>
      <w:tr w:rsidR="006815D9">
        <w:trPr>
          <w:trHeight w:val="3312"/>
        </w:trPr>
        <w:tc>
          <w:tcPr>
            <w:tcW w:w="810" w:type="dxa"/>
          </w:tcPr>
          <w:p w:rsidR="006815D9" w:rsidRDefault="006815D9">
            <w:pPr>
              <w:pStyle w:val="TableParagraph"/>
            </w:pPr>
          </w:p>
        </w:tc>
        <w:tc>
          <w:tcPr>
            <w:tcW w:w="1900" w:type="dxa"/>
          </w:tcPr>
          <w:p w:rsidR="006815D9" w:rsidRDefault="00561D32">
            <w:pPr>
              <w:pStyle w:val="TableParagraph"/>
              <w:spacing w:line="273" w:lineRule="exact"/>
              <w:ind w:left="107"/>
              <w:rPr>
                <w:sz w:val="24"/>
              </w:rPr>
            </w:pPr>
            <w:r>
              <w:rPr>
                <w:sz w:val="24"/>
              </w:rPr>
              <w:t>MGNREGA</w:t>
            </w:r>
          </w:p>
          <w:p w:rsidR="006815D9" w:rsidRDefault="006815D9">
            <w:pPr>
              <w:pStyle w:val="TableParagraph"/>
              <w:rPr>
                <w:b/>
                <w:sz w:val="24"/>
              </w:rPr>
            </w:pPr>
          </w:p>
          <w:p w:rsidR="006815D9" w:rsidRDefault="00561D32">
            <w:pPr>
              <w:pStyle w:val="TableParagraph"/>
              <w:ind w:left="107"/>
              <w:rPr>
                <w:sz w:val="24"/>
              </w:rPr>
            </w:pPr>
            <w:r>
              <w:rPr>
                <w:sz w:val="24"/>
              </w:rPr>
              <w:t>acceptance</w:t>
            </w:r>
          </w:p>
        </w:tc>
        <w:tc>
          <w:tcPr>
            <w:tcW w:w="3321" w:type="dxa"/>
          </w:tcPr>
          <w:p w:rsidR="006815D9" w:rsidRDefault="00561D32">
            <w:pPr>
              <w:pStyle w:val="TableParagraph"/>
              <w:spacing w:line="480" w:lineRule="auto"/>
              <w:ind w:left="106"/>
              <w:rPr>
                <w:sz w:val="24"/>
              </w:rPr>
            </w:pPr>
            <w:r>
              <w:rPr>
                <w:sz w:val="24"/>
              </w:rPr>
              <w:t>1= if prefer to work under MGNREGA</w:t>
            </w:r>
          </w:p>
          <w:p w:rsidR="006815D9" w:rsidRDefault="00561D32">
            <w:pPr>
              <w:pStyle w:val="TableParagraph"/>
              <w:ind w:left="106"/>
              <w:rPr>
                <w:sz w:val="24"/>
              </w:rPr>
            </w:pPr>
            <w:r>
              <w:rPr>
                <w:sz w:val="24"/>
              </w:rPr>
              <w:t>0= if prefer to agricultural work</w:t>
            </w:r>
          </w:p>
        </w:tc>
        <w:tc>
          <w:tcPr>
            <w:tcW w:w="1081" w:type="dxa"/>
          </w:tcPr>
          <w:p w:rsidR="006815D9" w:rsidRDefault="00561D32">
            <w:pPr>
              <w:pStyle w:val="TableParagraph"/>
              <w:spacing w:line="273" w:lineRule="exact"/>
              <w:ind w:right="320"/>
              <w:jc w:val="right"/>
              <w:rPr>
                <w:sz w:val="24"/>
              </w:rPr>
            </w:pPr>
            <w:r>
              <w:rPr>
                <w:sz w:val="24"/>
              </w:rPr>
              <w:t>0.67</w:t>
            </w:r>
          </w:p>
        </w:tc>
        <w:tc>
          <w:tcPr>
            <w:tcW w:w="1441" w:type="dxa"/>
          </w:tcPr>
          <w:p w:rsidR="006815D9" w:rsidRDefault="00561D32">
            <w:pPr>
              <w:pStyle w:val="TableParagraph"/>
              <w:spacing w:line="273" w:lineRule="exact"/>
              <w:ind w:left="447"/>
              <w:rPr>
                <w:sz w:val="24"/>
              </w:rPr>
            </w:pPr>
            <w:r>
              <w:rPr>
                <w:sz w:val="24"/>
              </w:rPr>
              <w:t>0.473</w:t>
            </w:r>
          </w:p>
        </w:tc>
      </w:tr>
    </w:tbl>
    <w:p w:rsidR="006815D9" w:rsidRDefault="006815D9">
      <w:pPr>
        <w:spacing w:line="273" w:lineRule="exact"/>
        <w:rPr>
          <w:sz w:val="24"/>
        </w:rPr>
        <w:sectPr w:rsidR="006815D9">
          <w:pgSz w:w="12240" w:h="15840"/>
          <w:pgMar w:top="1500" w:right="520" w:bottom="1260" w:left="1720" w:header="0" w:footer="985" w:gutter="0"/>
          <w:cols w:space="720"/>
        </w:sectPr>
      </w:pP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0"/>
        <w:gridCol w:w="1900"/>
        <w:gridCol w:w="3321"/>
        <w:gridCol w:w="1081"/>
        <w:gridCol w:w="1441"/>
      </w:tblGrid>
      <w:tr w:rsidR="006815D9">
        <w:trPr>
          <w:trHeight w:val="1103"/>
        </w:trPr>
        <w:tc>
          <w:tcPr>
            <w:tcW w:w="810" w:type="dxa"/>
          </w:tcPr>
          <w:p w:rsidR="006815D9" w:rsidRDefault="00561D32">
            <w:pPr>
              <w:pStyle w:val="TableParagraph"/>
              <w:spacing w:line="273" w:lineRule="exact"/>
              <w:ind w:left="295"/>
              <w:rPr>
                <w:sz w:val="24"/>
              </w:rPr>
            </w:pPr>
            <w:r>
              <w:rPr>
                <w:sz w:val="24"/>
              </w:rPr>
              <w:lastRenderedPageBreak/>
              <w:t>II.</w:t>
            </w:r>
          </w:p>
        </w:tc>
        <w:tc>
          <w:tcPr>
            <w:tcW w:w="1900" w:type="dxa"/>
          </w:tcPr>
          <w:p w:rsidR="006815D9" w:rsidRDefault="00561D32">
            <w:pPr>
              <w:pStyle w:val="TableParagraph"/>
              <w:spacing w:line="275" w:lineRule="exact"/>
              <w:ind w:left="107"/>
              <w:rPr>
                <w:b/>
                <w:sz w:val="24"/>
              </w:rPr>
            </w:pPr>
            <w:r>
              <w:rPr>
                <w:b/>
                <w:sz w:val="24"/>
              </w:rPr>
              <w:t>Independent</w:t>
            </w:r>
          </w:p>
          <w:p w:rsidR="006815D9" w:rsidRDefault="006815D9">
            <w:pPr>
              <w:pStyle w:val="TableParagraph"/>
              <w:rPr>
                <w:b/>
                <w:sz w:val="24"/>
              </w:rPr>
            </w:pPr>
          </w:p>
          <w:p w:rsidR="006815D9" w:rsidRDefault="00561D32">
            <w:pPr>
              <w:pStyle w:val="TableParagraph"/>
              <w:ind w:left="107"/>
              <w:rPr>
                <w:b/>
                <w:sz w:val="24"/>
              </w:rPr>
            </w:pPr>
            <w:r>
              <w:rPr>
                <w:b/>
                <w:sz w:val="24"/>
              </w:rPr>
              <w:t>variables</w:t>
            </w:r>
          </w:p>
        </w:tc>
        <w:tc>
          <w:tcPr>
            <w:tcW w:w="3321" w:type="dxa"/>
          </w:tcPr>
          <w:p w:rsidR="006815D9" w:rsidRDefault="006815D9">
            <w:pPr>
              <w:pStyle w:val="TableParagraph"/>
              <w:rPr>
                <w:sz w:val="24"/>
              </w:rPr>
            </w:pPr>
          </w:p>
        </w:tc>
        <w:tc>
          <w:tcPr>
            <w:tcW w:w="1081" w:type="dxa"/>
          </w:tcPr>
          <w:p w:rsidR="006815D9" w:rsidRDefault="006815D9">
            <w:pPr>
              <w:pStyle w:val="TableParagraph"/>
              <w:rPr>
                <w:sz w:val="24"/>
              </w:rPr>
            </w:pPr>
          </w:p>
        </w:tc>
        <w:tc>
          <w:tcPr>
            <w:tcW w:w="1441" w:type="dxa"/>
          </w:tcPr>
          <w:p w:rsidR="006815D9" w:rsidRDefault="006815D9">
            <w:pPr>
              <w:pStyle w:val="TableParagraph"/>
              <w:rPr>
                <w:sz w:val="24"/>
              </w:rPr>
            </w:pPr>
          </w:p>
        </w:tc>
      </w:tr>
      <w:tr w:rsidR="006815D9">
        <w:trPr>
          <w:trHeight w:val="416"/>
        </w:trPr>
        <w:tc>
          <w:tcPr>
            <w:tcW w:w="810" w:type="dxa"/>
            <w:tcBorders>
              <w:bottom w:val="nil"/>
            </w:tcBorders>
          </w:tcPr>
          <w:p w:rsidR="006815D9" w:rsidRDefault="00561D32">
            <w:pPr>
              <w:pStyle w:val="TableParagraph"/>
              <w:spacing w:line="274" w:lineRule="exact"/>
              <w:ind w:left="314"/>
              <w:rPr>
                <w:sz w:val="24"/>
              </w:rPr>
            </w:pPr>
            <w:r>
              <w:rPr>
                <w:sz w:val="24"/>
              </w:rPr>
              <w:t>1.</w:t>
            </w:r>
          </w:p>
        </w:tc>
        <w:tc>
          <w:tcPr>
            <w:tcW w:w="1900" w:type="dxa"/>
            <w:tcBorders>
              <w:bottom w:val="nil"/>
            </w:tcBorders>
          </w:tcPr>
          <w:p w:rsidR="006815D9" w:rsidRDefault="00561D32">
            <w:pPr>
              <w:pStyle w:val="TableParagraph"/>
              <w:spacing w:line="274" w:lineRule="exact"/>
              <w:ind w:left="107"/>
              <w:rPr>
                <w:sz w:val="24"/>
              </w:rPr>
            </w:pPr>
            <w:r>
              <w:rPr>
                <w:sz w:val="24"/>
              </w:rPr>
              <w:t>S.C</w:t>
            </w:r>
          </w:p>
        </w:tc>
        <w:tc>
          <w:tcPr>
            <w:tcW w:w="3321" w:type="dxa"/>
            <w:tcBorders>
              <w:bottom w:val="nil"/>
            </w:tcBorders>
          </w:tcPr>
          <w:p w:rsidR="006815D9" w:rsidRDefault="00561D32">
            <w:pPr>
              <w:pStyle w:val="TableParagraph"/>
              <w:spacing w:line="274" w:lineRule="exact"/>
              <w:ind w:left="106"/>
              <w:rPr>
                <w:sz w:val="24"/>
              </w:rPr>
            </w:pPr>
            <w:r>
              <w:rPr>
                <w:sz w:val="24"/>
              </w:rPr>
              <w:t>1= S.C</w:t>
            </w:r>
          </w:p>
        </w:tc>
        <w:tc>
          <w:tcPr>
            <w:tcW w:w="1081" w:type="dxa"/>
            <w:tcBorders>
              <w:bottom w:val="nil"/>
            </w:tcBorders>
          </w:tcPr>
          <w:p w:rsidR="006815D9" w:rsidRDefault="00561D32">
            <w:pPr>
              <w:pStyle w:val="TableParagraph"/>
              <w:spacing w:line="274" w:lineRule="exact"/>
              <w:ind w:left="106"/>
              <w:rPr>
                <w:sz w:val="24"/>
              </w:rPr>
            </w:pPr>
            <w:r>
              <w:rPr>
                <w:sz w:val="24"/>
              </w:rPr>
              <w:t>0.24</w:t>
            </w:r>
          </w:p>
        </w:tc>
        <w:tc>
          <w:tcPr>
            <w:tcW w:w="1441" w:type="dxa"/>
            <w:tcBorders>
              <w:bottom w:val="nil"/>
            </w:tcBorders>
          </w:tcPr>
          <w:p w:rsidR="006815D9" w:rsidRDefault="00561D32">
            <w:pPr>
              <w:pStyle w:val="TableParagraph"/>
              <w:spacing w:line="274" w:lineRule="exact"/>
              <w:ind w:left="105"/>
              <w:rPr>
                <w:sz w:val="24"/>
              </w:rPr>
            </w:pPr>
            <w:r>
              <w:rPr>
                <w:sz w:val="24"/>
              </w:rPr>
              <w:t>0.4285</w:t>
            </w:r>
          </w:p>
        </w:tc>
      </w:tr>
      <w:tr w:rsidR="006815D9">
        <w:trPr>
          <w:trHeight w:val="827"/>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0=Others (M.B.C , B.C)</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827"/>
        </w:trPr>
        <w:tc>
          <w:tcPr>
            <w:tcW w:w="810" w:type="dxa"/>
            <w:tcBorders>
              <w:top w:val="nil"/>
              <w:bottom w:val="nil"/>
            </w:tcBorders>
          </w:tcPr>
          <w:p w:rsidR="006815D9" w:rsidRDefault="006815D9">
            <w:pPr>
              <w:pStyle w:val="TableParagraph"/>
              <w:spacing w:before="5"/>
              <w:rPr>
                <w:b/>
                <w:sz w:val="35"/>
              </w:rPr>
            </w:pPr>
          </w:p>
          <w:p w:rsidR="006815D9" w:rsidRDefault="00561D32">
            <w:pPr>
              <w:pStyle w:val="TableParagraph"/>
              <w:spacing w:before="1"/>
              <w:ind w:left="314"/>
              <w:rPr>
                <w:sz w:val="24"/>
              </w:rPr>
            </w:pPr>
            <w:r>
              <w:rPr>
                <w:sz w:val="24"/>
              </w:rPr>
              <w:t>2.</w:t>
            </w:r>
          </w:p>
        </w:tc>
        <w:tc>
          <w:tcPr>
            <w:tcW w:w="1900" w:type="dxa"/>
            <w:tcBorders>
              <w:top w:val="nil"/>
              <w:bottom w:val="nil"/>
            </w:tcBorders>
          </w:tcPr>
          <w:p w:rsidR="006815D9" w:rsidRDefault="006815D9">
            <w:pPr>
              <w:pStyle w:val="TableParagraph"/>
              <w:spacing w:before="5"/>
              <w:rPr>
                <w:b/>
                <w:sz w:val="35"/>
              </w:rPr>
            </w:pPr>
          </w:p>
          <w:p w:rsidR="006815D9" w:rsidRDefault="00561D32">
            <w:pPr>
              <w:pStyle w:val="TableParagraph"/>
              <w:spacing w:before="1"/>
              <w:ind w:left="107"/>
              <w:rPr>
                <w:sz w:val="24"/>
              </w:rPr>
            </w:pPr>
            <w:r>
              <w:rPr>
                <w:sz w:val="24"/>
              </w:rPr>
              <w:t>M.B.C</w:t>
            </w:r>
          </w:p>
        </w:tc>
        <w:tc>
          <w:tcPr>
            <w:tcW w:w="3321" w:type="dxa"/>
            <w:tcBorders>
              <w:top w:val="nil"/>
              <w:bottom w:val="nil"/>
            </w:tcBorders>
          </w:tcPr>
          <w:p w:rsidR="006815D9" w:rsidRDefault="006815D9">
            <w:pPr>
              <w:pStyle w:val="TableParagraph"/>
              <w:spacing w:before="5"/>
              <w:rPr>
                <w:b/>
                <w:sz w:val="35"/>
              </w:rPr>
            </w:pPr>
          </w:p>
          <w:p w:rsidR="006815D9" w:rsidRDefault="00561D32">
            <w:pPr>
              <w:pStyle w:val="TableParagraph"/>
              <w:spacing w:before="1"/>
              <w:ind w:left="106"/>
              <w:rPr>
                <w:sz w:val="24"/>
              </w:rPr>
            </w:pPr>
            <w:r>
              <w:rPr>
                <w:sz w:val="24"/>
              </w:rPr>
              <w:t>1= M.B.C</w:t>
            </w:r>
          </w:p>
        </w:tc>
        <w:tc>
          <w:tcPr>
            <w:tcW w:w="1081" w:type="dxa"/>
            <w:tcBorders>
              <w:top w:val="nil"/>
              <w:bottom w:val="nil"/>
            </w:tcBorders>
          </w:tcPr>
          <w:p w:rsidR="006815D9" w:rsidRDefault="006815D9">
            <w:pPr>
              <w:pStyle w:val="TableParagraph"/>
              <w:spacing w:before="5"/>
              <w:rPr>
                <w:b/>
                <w:sz w:val="35"/>
              </w:rPr>
            </w:pPr>
          </w:p>
          <w:p w:rsidR="006815D9" w:rsidRDefault="00561D32">
            <w:pPr>
              <w:pStyle w:val="TableParagraph"/>
              <w:spacing w:before="1"/>
              <w:ind w:left="106"/>
              <w:rPr>
                <w:sz w:val="24"/>
              </w:rPr>
            </w:pPr>
            <w:r>
              <w:rPr>
                <w:sz w:val="24"/>
              </w:rPr>
              <w:t>0.6533</w:t>
            </w:r>
          </w:p>
        </w:tc>
        <w:tc>
          <w:tcPr>
            <w:tcW w:w="1441" w:type="dxa"/>
            <w:tcBorders>
              <w:top w:val="nil"/>
              <w:bottom w:val="nil"/>
            </w:tcBorders>
          </w:tcPr>
          <w:p w:rsidR="006815D9" w:rsidRDefault="006815D9">
            <w:pPr>
              <w:pStyle w:val="TableParagraph"/>
              <w:spacing w:before="5"/>
              <w:rPr>
                <w:b/>
                <w:sz w:val="35"/>
              </w:rPr>
            </w:pPr>
          </w:p>
          <w:p w:rsidR="006815D9" w:rsidRDefault="00561D32">
            <w:pPr>
              <w:pStyle w:val="TableParagraph"/>
              <w:spacing w:before="1"/>
              <w:ind w:left="105"/>
              <w:rPr>
                <w:sz w:val="24"/>
              </w:rPr>
            </w:pPr>
            <w:r>
              <w:rPr>
                <w:sz w:val="24"/>
              </w:rPr>
              <w:t>0.4775</w:t>
            </w:r>
          </w:p>
        </w:tc>
      </w:tr>
      <w:tr w:rsidR="006815D9">
        <w:trPr>
          <w:trHeight w:val="828"/>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0=Others</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828"/>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314"/>
              <w:rPr>
                <w:sz w:val="24"/>
              </w:rPr>
            </w:pPr>
            <w:r>
              <w:rPr>
                <w:sz w:val="24"/>
              </w:rPr>
              <w:t>3.</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Land less</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 Landless</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0.74</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0.4401</w:t>
            </w:r>
          </w:p>
        </w:tc>
      </w:tr>
      <w:tr w:rsidR="006815D9">
        <w:trPr>
          <w:trHeight w:val="828"/>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0=Others (cultivators)</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828"/>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314"/>
              <w:rPr>
                <w:sz w:val="24"/>
              </w:rPr>
            </w:pPr>
            <w:r>
              <w:rPr>
                <w:sz w:val="24"/>
              </w:rPr>
              <w:t>4.</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Illiterate</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 Illiterate</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0.4066</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0.4929</w:t>
            </w:r>
          </w:p>
        </w:tc>
      </w:tr>
      <w:tr w:rsidR="006815D9">
        <w:trPr>
          <w:trHeight w:val="828"/>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0= Others</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828"/>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314"/>
              <w:rPr>
                <w:sz w:val="24"/>
              </w:rPr>
            </w:pPr>
            <w:r>
              <w:rPr>
                <w:sz w:val="24"/>
              </w:rPr>
              <w:t>5.</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Joint family</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 Joint family</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0.1</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0.3010</w:t>
            </w:r>
          </w:p>
        </w:tc>
      </w:tr>
      <w:tr w:rsidR="006815D9">
        <w:trPr>
          <w:trHeight w:val="1103"/>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0=Others</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1104"/>
        </w:trPr>
        <w:tc>
          <w:tcPr>
            <w:tcW w:w="810" w:type="dxa"/>
            <w:tcBorders>
              <w:top w:val="nil"/>
              <w:bottom w:val="nil"/>
            </w:tcBorders>
          </w:tcPr>
          <w:p w:rsidR="006815D9" w:rsidRDefault="006815D9">
            <w:pPr>
              <w:pStyle w:val="TableParagraph"/>
              <w:rPr>
                <w:b/>
                <w:sz w:val="26"/>
              </w:rPr>
            </w:pPr>
          </w:p>
          <w:p w:rsidR="006815D9" w:rsidRDefault="006815D9">
            <w:pPr>
              <w:pStyle w:val="TableParagraph"/>
              <w:spacing w:before="6"/>
              <w:rPr>
                <w:b/>
                <w:sz w:val="33"/>
              </w:rPr>
            </w:pPr>
          </w:p>
          <w:p w:rsidR="006815D9" w:rsidRDefault="00561D32">
            <w:pPr>
              <w:pStyle w:val="TableParagraph"/>
              <w:ind w:left="314"/>
              <w:rPr>
                <w:sz w:val="24"/>
              </w:rPr>
            </w:pPr>
            <w:r>
              <w:rPr>
                <w:sz w:val="24"/>
              </w:rPr>
              <w:t>6.</w:t>
            </w:r>
          </w:p>
        </w:tc>
        <w:tc>
          <w:tcPr>
            <w:tcW w:w="1900" w:type="dxa"/>
            <w:tcBorders>
              <w:top w:val="nil"/>
              <w:bottom w:val="nil"/>
            </w:tcBorders>
          </w:tcPr>
          <w:p w:rsidR="006815D9" w:rsidRDefault="006815D9">
            <w:pPr>
              <w:pStyle w:val="TableParagraph"/>
              <w:rPr>
                <w:b/>
                <w:sz w:val="26"/>
              </w:rPr>
            </w:pPr>
          </w:p>
          <w:p w:rsidR="006815D9" w:rsidRDefault="006815D9">
            <w:pPr>
              <w:pStyle w:val="TableParagraph"/>
              <w:spacing w:before="6"/>
              <w:rPr>
                <w:b/>
                <w:sz w:val="33"/>
              </w:rPr>
            </w:pPr>
          </w:p>
          <w:p w:rsidR="006815D9" w:rsidRDefault="00561D32">
            <w:pPr>
              <w:pStyle w:val="TableParagraph"/>
              <w:ind w:left="107"/>
              <w:rPr>
                <w:sz w:val="24"/>
              </w:rPr>
            </w:pPr>
            <w:r>
              <w:rPr>
                <w:sz w:val="24"/>
              </w:rPr>
              <w:t>Adult Male</w:t>
            </w:r>
          </w:p>
        </w:tc>
        <w:tc>
          <w:tcPr>
            <w:tcW w:w="3321" w:type="dxa"/>
            <w:tcBorders>
              <w:top w:val="nil"/>
              <w:bottom w:val="nil"/>
            </w:tcBorders>
          </w:tcPr>
          <w:p w:rsidR="006815D9" w:rsidRDefault="006815D9">
            <w:pPr>
              <w:pStyle w:val="TableParagraph"/>
              <w:rPr>
                <w:b/>
                <w:sz w:val="26"/>
              </w:rPr>
            </w:pPr>
          </w:p>
          <w:p w:rsidR="006815D9" w:rsidRDefault="006815D9">
            <w:pPr>
              <w:pStyle w:val="TableParagraph"/>
              <w:spacing w:before="6"/>
              <w:rPr>
                <w:b/>
                <w:sz w:val="33"/>
              </w:rPr>
            </w:pPr>
          </w:p>
          <w:p w:rsidR="006815D9" w:rsidRDefault="00561D32">
            <w:pPr>
              <w:pStyle w:val="TableParagraph"/>
              <w:tabs>
                <w:tab w:val="left" w:pos="1115"/>
                <w:tab w:val="left" w:pos="1538"/>
                <w:tab w:val="left" w:pos="2243"/>
                <w:tab w:val="left" w:pos="3025"/>
              </w:tabs>
              <w:ind w:left="106"/>
              <w:rPr>
                <w:sz w:val="24"/>
              </w:rPr>
            </w:pPr>
            <w:r>
              <w:rPr>
                <w:sz w:val="24"/>
              </w:rPr>
              <w:t>Number</w:t>
            </w:r>
            <w:r>
              <w:rPr>
                <w:sz w:val="24"/>
              </w:rPr>
              <w:tab/>
              <w:t>of</w:t>
            </w:r>
            <w:r>
              <w:rPr>
                <w:sz w:val="24"/>
              </w:rPr>
              <w:tab/>
              <w:t>adult</w:t>
            </w:r>
            <w:r>
              <w:rPr>
                <w:sz w:val="24"/>
              </w:rPr>
              <w:tab/>
              <w:t>males</w:t>
            </w:r>
            <w:r>
              <w:rPr>
                <w:sz w:val="24"/>
              </w:rPr>
              <w:tab/>
              <w:t>in</w:t>
            </w:r>
          </w:p>
        </w:tc>
        <w:tc>
          <w:tcPr>
            <w:tcW w:w="1081" w:type="dxa"/>
            <w:tcBorders>
              <w:top w:val="nil"/>
              <w:bottom w:val="nil"/>
            </w:tcBorders>
          </w:tcPr>
          <w:p w:rsidR="006815D9" w:rsidRDefault="006815D9">
            <w:pPr>
              <w:pStyle w:val="TableParagraph"/>
              <w:rPr>
                <w:b/>
                <w:sz w:val="26"/>
              </w:rPr>
            </w:pPr>
          </w:p>
          <w:p w:rsidR="006815D9" w:rsidRDefault="006815D9">
            <w:pPr>
              <w:pStyle w:val="TableParagraph"/>
              <w:spacing w:before="6"/>
              <w:rPr>
                <w:b/>
                <w:sz w:val="33"/>
              </w:rPr>
            </w:pPr>
          </w:p>
          <w:p w:rsidR="006815D9" w:rsidRDefault="00561D32">
            <w:pPr>
              <w:pStyle w:val="TableParagraph"/>
              <w:ind w:left="106"/>
              <w:rPr>
                <w:sz w:val="24"/>
              </w:rPr>
            </w:pPr>
            <w:r>
              <w:rPr>
                <w:sz w:val="24"/>
              </w:rPr>
              <w:t>1.433</w:t>
            </w:r>
          </w:p>
        </w:tc>
        <w:tc>
          <w:tcPr>
            <w:tcW w:w="1441" w:type="dxa"/>
            <w:tcBorders>
              <w:top w:val="nil"/>
              <w:bottom w:val="nil"/>
            </w:tcBorders>
          </w:tcPr>
          <w:p w:rsidR="006815D9" w:rsidRDefault="006815D9">
            <w:pPr>
              <w:pStyle w:val="TableParagraph"/>
              <w:rPr>
                <w:b/>
                <w:sz w:val="26"/>
              </w:rPr>
            </w:pPr>
          </w:p>
          <w:p w:rsidR="006815D9" w:rsidRDefault="006815D9">
            <w:pPr>
              <w:pStyle w:val="TableParagraph"/>
              <w:spacing w:before="6"/>
              <w:rPr>
                <w:b/>
                <w:sz w:val="33"/>
              </w:rPr>
            </w:pPr>
          </w:p>
          <w:p w:rsidR="006815D9" w:rsidRDefault="00561D32">
            <w:pPr>
              <w:pStyle w:val="TableParagraph"/>
              <w:ind w:left="105"/>
              <w:rPr>
                <w:sz w:val="24"/>
              </w:rPr>
            </w:pPr>
            <w:r>
              <w:rPr>
                <w:sz w:val="24"/>
              </w:rPr>
              <w:t>0.7365</w:t>
            </w:r>
          </w:p>
        </w:tc>
      </w:tr>
      <w:tr w:rsidR="006815D9">
        <w:trPr>
          <w:trHeight w:val="827"/>
        </w:trPr>
        <w:tc>
          <w:tcPr>
            <w:tcW w:w="810" w:type="dxa"/>
            <w:tcBorders>
              <w:top w:val="nil"/>
              <w:bottom w:val="nil"/>
            </w:tcBorders>
          </w:tcPr>
          <w:p w:rsidR="006815D9" w:rsidRDefault="006815D9">
            <w:pPr>
              <w:pStyle w:val="TableParagraph"/>
              <w:rPr>
                <w:sz w:val="24"/>
              </w:rPr>
            </w:pPr>
          </w:p>
        </w:tc>
        <w:tc>
          <w:tcPr>
            <w:tcW w:w="1900" w:type="dxa"/>
            <w:tcBorders>
              <w:top w:val="nil"/>
              <w:bottom w:val="nil"/>
            </w:tcBorders>
          </w:tcPr>
          <w:p w:rsidR="006815D9" w:rsidRDefault="006815D9">
            <w:pPr>
              <w:pStyle w:val="TableParagraph"/>
              <w:rPr>
                <w:sz w:val="24"/>
              </w:rPr>
            </w:pPr>
          </w:p>
        </w:tc>
        <w:tc>
          <w:tcPr>
            <w:tcW w:w="3321" w:type="dxa"/>
            <w:tcBorders>
              <w:top w:val="nil"/>
              <w:bottom w:val="nil"/>
            </w:tcBorders>
          </w:tcPr>
          <w:p w:rsidR="006815D9" w:rsidRDefault="00561D32">
            <w:pPr>
              <w:pStyle w:val="TableParagraph"/>
              <w:spacing w:before="133"/>
              <w:ind w:left="106"/>
              <w:rPr>
                <w:sz w:val="24"/>
              </w:rPr>
            </w:pPr>
            <w:r>
              <w:rPr>
                <w:sz w:val="24"/>
              </w:rPr>
              <w:t>respondents family</w:t>
            </w:r>
          </w:p>
        </w:tc>
        <w:tc>
          <w:tcPr>
            <w:tcW w:w="1081" w:type="dxa"/>
            <w:tcBorders>
              <w:top w:val="nil"/>
              <w:bottom w:val="nil"/>
            </w:tcBorders>
          </w:tcPr>
          <w:p w:rsidR="006815D9" w:rsidRDefault="006815D9">
            <w:pPr>
              <w:pStyle w:val="TableParagraph"/>
              <w:rPr>
                <w:sz w:val="24"/>
              </w:rPr>
            </w:pPr>
          </w:p>
        </w:tc>
        <w:tc>
          <w:tcPr>
            <w:tcW w:w="1441" w:type="dxa"/>
            <w:tcBorders>
              <w:top w:val="nil"/>
              <w:bottom w:val="nil"/>
            </w:tcBorders>
          </w:tcPr>
          <w:p w:rsidR="006815D9" w:rsidRDefault="006815D9">
            <w:pPr>
              <w:pStyle w:val="TableParagraph"/>
              <w:rPr>
                <w:sz w:val="24"/>
              </w:rPr>
            </w:pPr>
          </w:p>
        </w:tc>
      </w:tr>
      <w:tr w:rsidR="006815D9">
        <w:trPr>
          <w:trHeight w:val="828"/>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314"/>
              <w:rPr>
                <w:sz w:val="24"/>
              </w:rPr>
            </w:pPr>
            <w:r>
              <w:rPr>
                <w:sz w:val="24"/>
              </w:rPr>
              <w:t>7.</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Adult Female</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Number of adult females in</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1.486</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0.6729</w:t>
            </w:r>
          </w:p>
        </w:tc>
      </w:tr>
      <w:tr w:rsidR="006815D9">
        <w:trPr>
          <w:trHeight w:val="687"/>
        </w:trPr>
        <w:tc>
          <w:tcPr>
            <w:tcW w:w="810" w:type="dxa"/>
            <w:tcBorders>
              <w:top w:val="nil"/>
            </w:tcBorders>
          </w:tcPr>
          <w:p w:rsidR="006815D9" w:rsidRDefault="006815D9">
            <w:pPr>
              <w:pStyle w:val="TableParagraph"/>
              <w:rPr>
                <w:sz w:val="24"/>
              </w:rPr>
            </w:pPr>
          </w:p>
        </w:tc>
        <w:tc>
          <w:tcPr>
            <w:tcW w:w="1900" w:type="dxa"/>
            <w:tcBorders>
              <w:top w:val="nil"/>
            </w:tcBorders>
          </w:tcPr>
          <w:p w:rsidR="006815D9" w:rsidRDefault="006815D9">
            <w:pPr>
              <w:pStyle w:val="TableParagraph"/>
              <w:rPr>
                <w:sz w:val="24"/>
              </w:rPr>
            </w:pPr>
          </w:p>
        </w:tc>
        <w:tc>
          <w:tcPr>
            <w:tcW w:w="3321" w:type="dxa"/>
            <w:tcBorders>
              <w:top w:val="nil"/>
            </w:tcBorders>
          </w:tcPr>
          <w:p w:rsidR="006815D9" w:rsidRDefault="00561D32">
            <w:pPr>
              <w:pStyle w:val="TableParagraph"/>
              <w:spacing w:before="133"/>
              <w:ind w:left="106"/>
              <w:rPr>
                <w:sz w:val="24"/>
              </w:rPr>
            </w:pPr>
            <w:r>
              <w:rPr>
                <w:sz w:val="24"/>
              </w:rPr>
              <w:t>respondent family.</w:t>
            </w:r>
          </w:p>
        </w:tc>
        <w:tc>
          <w:tcPr>
            <w:tcW w:w="1081" w:type="dxa"/>
            <w:tcBorders>
              <w:top w:val="nil"/>
            </w:tcBorders>
          </w:tcPr>
          <w:p w:rsidR="006815D9" w:rsidRDefault="006815D9">
            <w:pPr>
              <w:pStyle w:val="TableParagraph"/>
              <w:rPr>
                <w:sz w:val="24"/>
              </w:rPr>
            </w:pPr>
          </w:p>
        </w:tc>
        <w:tc>
          <w:tcPr>
            <w:tcW w:w="1441" w:type="dxa"/>
            <w:tcBorders>
              <w:top w:val="nil"/>
            </w:tcBorders>
          </w:tcPr>
          <w:p w:rsidR="006815D9" w:rsidRDefault="006815D9">
            <w:pPr>
              <w:pStyle w:val="TableParagraph"/>
              <w:rPr>
                <w:sz w:val="24"/>
              </w:rPr>
            </w:pPr>
          </w:p>
        </w:tc>
      </w:tr>
    </w:tbl>
    <w:p w:rsidR="006815D9" w:rsidRDefault="006815D9">
      <w:pPr>
        <w:rPr>
          <w:sz w:val="24"/>
        </w:rPr>
        <w:sectPr w:rsidR="006815D9">
          <w:pgSz w:w="12240" w:h="15840"/>
          <w:pgMar w:top="1440" w:right="520" w:bottom="1180" w:left="1720" w:header="0" w:footer="985" w:gutter="0"/>
          <w:cols w:space="720"/>
        </w:sectPr>
      </w:pPr>
    </w:p>
    <w:tbl>
      <w:tblPr>
        <w:tblW w:w="0" w:type="auto"/>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0"/>
        <w:gridCol w:w="1900"/>
        <w:gridCol w:w="3321"/>
        <w:gridCol w:w="1081"/>
        <w:gridCol w:w="1441"/>
      </w:tblGrid>
      <w:tr w:rsidR="006815D9">
        <w:trPr>
          <w:trHeight w:val="1795"/>
        </w:trPr>
        <w:tc>
          <w:tcPr>
            <w:tcW w:w="810" w:type="dxa"/>
            <w:tcBorders>
              <w:bottom w:val="nil"/>
            </w:tcBorders>
          </w:tcPr>
          <w:p w:rsidR="006815D9" w:rsidRDefault="006815D9">
            <w:pPr>
              <w:pStyle w:val="TableParagraph"/>
              <w:rPr>
                <w:b/>
                <w:sz w:val="26"/>
              </w:rPr>
            </w:pPr>
          </w:p>
          <w:p w:rsidR="006815D9" w:rsidRDefault="006815D9">
            <w:pPr>
              <w:pStyle w:val="TableParagraph"/>
              <w:spacing w:before="8"/>
              <w:rPr>
                <w:b/>
                <w:sz w:val="21"/>
              </w:rPr>
            </w:pPr>
          </w:p>
          <w:p w:rsidR="006815D9" w:rsidRDefault="00561D32">
            <w:pPr>
              <w:pStyle w:val="TableParagraph"/>
              <w:ind w:left="314"/>
              <w:rPr>
                <w:sz w:val="24"/>
              </w:rPr>
            </w:pPr>
            <w:r>
              <w:rPr>
                <w:sz w:val="24"/>
              </w:rPr>
              <w:t>8.</w:t>
            </w:r>
          </w:p>
        </w:tc>
        <w:tc>
          <w:tcPr>
            <w:tcW w:w="1900" w:type="dxa"/>
            <w:tcBorders>
              <w:bottom w:val="nil"/>
            </w:tcBorders>
          </w:tcPr>
          <w:p w:rsidR="006815D9" w:rsidRDefault="006815D9">
            <w:pPr>
              <w:pStyle w:val="TableParagraph"/>
              <w:rPr>
                <w:b/>
                <w:sz w:val="26"/>
              </w:rPr>
            </w:pPr>
          </w:p>
          <w:p w:rsidR="006815D9" w:rsidRDefault="006815D9">
            <w:pPr>
              <w:pStyle w:val="TableParagraph"/>
              <w:spacing w:before="8"/>
              <w:rPr>
                <w:b/>
                <w:sz w:val="21"/>
              </w:rPr>
            </w:pPr>
          </w:p>
          <w:p w:rsidR="006815D9" w:rsidRDefault="00561D32">
            <w:pPr>
              <w:pStyle w:val="TableParagraph"/>
              <w:ind w:left="107"/>
              <w:rPr>
                <w:sz w:val="24"/>
              </w:rPr>
            </w:pPr>
            <w:r>
              <w:rPr>
                <w:sz w:val="24"/>
              </w:rPr>
              <w:t>Family size</w:t>
            </w:r>
          </w:p>
        </w:tc>
        <w:tc>
          <w:tcPr>
            <w:tcW w:w="3321" w:type="dxa"/>
            <w:tcBorders>
              <w:bottom w:val="nil"/>
            </w:tcBorders>
          </w:tcPr>
          <w:p w:rsidR="006815D9" w:rsidRDefault="006815D9">
            <w:pPr>
              <w:pStyle w:val="TableParagraph"/>
              <w:rPr>
                <w:b/>
                <w:sz w:val="26"/>
              </w:rPr>
            </w:pPr>
          </w:p>
          <w:p w:rsidR="006815D9" w:rsidRDefault="006815D9">
            <w:pPr>
              <w:pStyle w:val="TableParagraph"/>
              <w:spacing w:before="8"/>
              <w:rPr>
                <w:b/>
                <w:sz w:val="21"/>
              </w:rPr>
            </w:pPr>
          </w:p>
          <w:p w:rsidR="006815D9" w:rsidRDefault="00561D32">
            <w:pPr>
              <w:pStyle w:val="TableParagraph"/>
              <w:tabs>
                <w:tab w:val="left" w:pos="1243"/>
                <w:tab w:val="left" w:pos="1794"/>
                <w:tab w:val="left" w:pos="3025"/>
              </w:tabs>
              <w:spacing w:line="480" w:lineRule="auto"/>
              <w:ind w:left="106" w:right="96"/>
              <w:rPr>
                <w:sz w:val="24"/>
              </w:rPr>
            </w:pPr>
            <w:r>
              <w:rPr>
                <w:sz w:val="24"/>
              </w:rPr>
              <w:t>Number</w:t>
            </w:r>
            <w:r>
              <w:rPr>
                <w:sz w:val="24"/>
              </w:rPr>
              <w:tab/>
              <w:t>of</w:t>
            </w:r>
            <w:r>
              <w:rPr>
                <w:sz w:val="24"/>
              </w:rPr>
              <w:tab/>
              <w:t>members</w:t>
            </w:r>
            <w:r>
              <w:rPr>
                <w:sz w:val="24"/>
              </w:rPr>
              <w:tab/>
            </w:r>
            <w:r>
              <w:rPr>
                <w:spacing w:val="-9"/>
                <w:sz w:val="24"/>
              </w:rPr>
              <w:t xml:space="preserve">in </w:t>
            </w:r>
            <w:r>
              <w:rPr>
                <w:sz w:val="24"/>
              </w:rPr>
              <w:t>respondent</w:t>
            </w:r>
            <w:r>
              <w:rPr>
                <w:spacing w:val="-1"/>
                <w:sz w:val="24"/>
              </w:rPr>
              <w:t xml:space="preserve"> </w:t>
            </w:r>
            <w:r>
              <w:rPr>
                <w:sz w:val="24"/>
              </w:rPr>
              <w:t>family</w:t>
            </w:r>
          </w:p>
        </w:tc>
        <w:tc>
          <w:tcPr>
            <w:tcW w:w="1081" w:type="dxa"/>
            <w:tcBorders>
              <w:bottom w:val="nil"/>
            </w:tcBorders>
          </w:tcPr>
          <w:p w:rsidR="006815D9" w:rsidRDefault="006815D9">
            <w:pPr>
              <w:pStyle w:val="TableParagraph"/>
              <w:rPr>
                <w:b/>
                <w:sz w:val="26"/>
              </w:rPr>
            </w:pPr>
          </w:p>
          <w:p w:rsidR="006815D9" w:rsidRDefault="006815D9">
            <w:pPr>
              <w:pStyle w:val="TableParagraph"/>
              <w:spacing w:before="8"/>
              <w:rPr>
                <w:b/>
                <w:sz w:val="21"/>
              </w:rPr>
            </w:pPr>
          </w:p>
          <w:p w:rsidR="006815D9" w:rsidRDefault="00561D32">
            <w:pPr>
              <w:pStyle w:val="TableParagraph"/>
              <w:ind w:left="106"/>
              <w:rPr>
                <w:sz w:val="24"/>
              </w:rPr>
            </w:pPr>
            <w:r>
              <w:rPr>
                <w:sz w:val="24"/>
              </w:rPr>
              <w:t>3.9333</w:t>
            </w:r>
          </w:p>
        </w:tc>
        <w:tc>
          <w:tcPr>
            <w:tcW w:w="1441" w:type="dxa"/>
            <w:tcBorders>
              <w:bottom w:val="nil"/>
            </w:tcBorders>
          </w:tcPr>
          <w:p w:rsidR="006815D9" w:rsidRDefault="006815D9">
            <w:pPr>
              <w:pStyle w:val="TableParagraph"/>
              <w:rPr>
                <w:b/>
                <w:sz w:val="26"/>
              </w:rPr>
            </w:pPr>
          </w:p>
          <w:p w:rsidR="006815D9" w:rsidRDefault="006815D9">
            <w:pPr>
              <w:pStyle w:val="TableParagraph"/>
              <w:spacing w:before="8"/>
              <w:rPr>
                <w:b/>
                <w:sz w:val="21"/>
              </w:rPr>
            </w:pPr>
          </w:p>
          <w:p w:rsidR="006815D9" w:rsidRDefault="00561D32">
            <w:pPr>
              <w:pStyle w:val="TableParagraph"/>
              <w:ind w:left="105"/>
              <w:rPr>
                <w:sz w:val="24"/>
              </w:rPr>
            </w:pPr>
            <w:r>
              <w:rPr>
                <w:sz w:val="24"/>
              </w:rPr>
              <w:t>1.3692</w:t>
            </w:r>
          </w:p>
        </w:tc>
      </w:tr>
      <w:tr w:rsidR="006815D9">
        <w:trPr>
          <w:trHeight w:val="1656"/>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314"/>
              <w:rPr>
                <w:sz w:val="24"/>
              </w:rPr>
            </w:pPr>
            <w:r>
              <w:rPr>
                <w:sz w:val="24"/>
              </w:rPr>
              <w:t>9.</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Age 31-40</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 Respondents age 31-40</w:t>
            </w:r>
          </w:p>
          <w:p w:rsidR="006815D9" w:rsidRDefault="006815D9">
            <w:pPr>
              <w:pStyle w:val="TableParagraph"/>
              <w:rPr>
                <w:b/>
                <w:sz w:val="24"/>
              </w:rPr>
            </w:pPr>
          </w:p>
          <w:p w:rsidR="006815D9" w:rsidRDefault="00561D32">
            <w:pPr>
              <w:pStyle w:val="TableParagraph"/>
              <w:ind w:left="106"/>
              <w:rPr>
                <w:sz w:val="24"/>
              </w:rPr>
            </w:pPr>
            <w:r>
              <w:rPr>
                <w:sz w:val="24"/>
              </w:rPr>
              <w:t>0= Others (18-30,41-50)</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0.28</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0.4505</w:t>
            </w:r>
          </w:p>
        </w:tc>
      </w:tr>
      <w:tr w:rsidR="006815D9">
        <w:trPr>
          <w:trHeight w:val="1656"/>
        </w:trPr>
        <w:tc>
          <w:tcPr>
            <w:tcW w:w="810" w:type="dxa"/>
            <w:tcBorders>
              <w:top w:val="nil"/>
              <w:bottom w:val="nil"/>
            </w:tcBorders>
          </w:tcPr>
          <w:p w:rsidR="006815D9" w:rsidRDefault="006815D9">
            <w:pPr>
              <w:pStyle w:val="TableParagraph"/>
              <w:spacing w:before="6"/>
              <w:rPr>
                <w:b/>
                <w:sz w:val="35"/>
              </w:rPr>
            </w:pPr>
          </w:p>
          <w:p w:rsidR="006815D9" w:rsidRDefault="00561D32">
            <w:pPr>
              <w:pStyle w:val="TableParagraph"/>
              <w:ind w:left="254"/>
              <w:rPr>
                <w:sz w:val="24"/>
              </w:rPr>
            </w:pPr>
            <w:r>
              <w:rPr>
                <w:sz w:val="24"/>
              </w:rPr>
              <w:t>10.</w:t>
            </w:r>
          </w:p>
        </w:tc>
        <w:tc>
          <w:tcPr>
            <w:tcW w:w="1900" w:type="dxa"/>
            <w:tcBorders>
              <w:top w:val="nil"/>
              <w:bottom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Gender</w:t>
            </w:r>
          </w:p>
        </w:tc>
        <w:tc>
          <w:tcPr>
            <w:tcW w:w="3321" w:type="dxa"/>
            <w:tcBorders>
              <w:top w:val="nil"/>
              <w:bottom w:val="nil"/>
            </w:tcBorders>
          </w:tcPr>
          <w:p w:rsidR="006815D9" w:rsidRDefault="006815D9">
            <w:pPr>
              <w:pStyle w:val="TableParagraph"/>
              <w:spacing w:before="6"/>
              <w:rPr>
                <w:b/>
                <w:sz w:val="35"/>
              </w:rPr>
            </w:pPr>
          </w:p>
          <w:p w:rsidR="006815D9" w:rsidRDefault="00561D32">
            <w:pPr>
              <w:pStyle w:val="TableParagraph"/>
              <w:spacing w:line="480" w:lineRule="auto"/>
              <w:ind w:left="106" w:right="2223"/>
              <w:rPr>
                <w:sz w:val="24"/>
              </w:rPr>
            </w:pPr>
            <w:r>
              <w:rPr>
                <w:sz w:val="24"/>
              </w:rPr>
              <w:t>1=Female 0= Male</w:t>
            </w:r>
          </w:p>
        </w:tc>
        <w:tc>
          <w:tcPr>
            <w:tcW w:w="1081" w:type="dxa"/>
            <w:tcBorders>
              <w:top w:val="nil"/>
              <w:bottom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0.7333</w:t>
            </w:r>
          </w:p>
        </w:tc>
        <w:tc>
          <w:tcPr>
            <w:tcW w:w="1441" w:type="dxa"/>
            <w:tcBorders>
              <w:top w:val="nil"/>
              <w:bottom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0.4437</w:t>
            </w:r>
          </w:p>
        </w:tc>
      </w:tr>
      <w:tr w:rsidR="006815D9">
        <w:trPr>
          <w:trHeight w:val="3723"/>
        </w:trPr>
        <w:tc>
          <w:tcPr>
            <w:tcW w:w="810" w:type="dxa"/>
            <w:tcBorders>
              <w:top w:val="nil"/>
            </w:tcBorders>
          </w:tcPr>
          <w:p w:rsidR="006815D9" w:rsidRDefault="006815D9">
            <w:pPr>
              <w:pStyle w:val="TableParagraph"/>
              <w:spacing w:before="6"/>
              <w:rPr>
                <w:b/>
                <w:sz w:val="35"/>
              </w:rPr>
            </w:pPr>
          </w:p>
          <w:p w:rsidR="006815D9" w:rsidRDefault="00561D32">
            <w:pPr>
              <w:pStyle w:val="TableParagraph"/>
              <w:ind w:left="254"/>
              <w:rPr>
                <w:sz w:val="24"/>
              </w:rPr>
            </w:pPr>
            <w:r>
              <w:rPr>
                <w:sz w:val="24"/>
              </w:rPr>
              <w:t>11.</w:t>
            </w:r>
          </w:p>
          <w:p w:rsidR="006815D9" w:rsidRDefault="006815D9">
            <w:pPr>
              <w:pStyle w:val="TableParagraph"/>
              <w:rPr>
                <w:b/>
                <w:sz w:val="26"/>
              </w:rPr>
            </w:pPr>
          </w:p>
          <w:p w:rsidR="006815D9" w:rsidRDefault="006815D9">
            <w:pPr>
              <w:pStyle w:val="TableParagraph"/>
              <w:rPr>
                <w:b/>
                <w:sz w:val="26"/>
              </w:rPr>
            </w:pPr>
          </w:p>
          <w:p w:rsidR="006815D9" w:rsidRDefault="00561D32">
            <w:pPr>
              <w:pStyle w:val="TableParagraph"/>
              <w:spacing w:before="230"/>
              <w:ind w:left="254"/>
              <w:rPr>
                <w:sz w:val="24"/>
              </w:rPr>
            </w:pPr>
            <w:r>
              <w:rPr>
                <w:sz w:val="24"/>
              </w:rPr>
              <w:t>12.</w:t>
            </w:r>
          </w:p>
        </w:tc>
        <w:tc>
          <w:tcPr>
            <w:tcW w:w="1900" w:type="dxa"/>
            <w:tcBorders>
              <w:top w:val="nil"/>
            </w:tcBorders>
          </w:tcPr>
          <w:p w:rsidR="006815D9" w:rsidRDefault="006815D9">
            <w:pPr>
              <w:pStyle w:val="TableParagraph"/>
              <w:spacing w:before="6"/>
              <w:rPr>
                <w:b/>
                <w:sz w:val="35"/>
              </w:rPr>
            </w:pPr>
          </w:p>
          <w:p w:rsidR="006815D9" w:rsidRDefault="00561D32">
            <w:pPr>
              <w:pStyle w:val="TableParagraph"/>
              <w:ind w:left="107"/>
              <w:rPr>
                <w:sz w:val="24"/>
              </w:rPr>
            </w:pPr>
            <w:r>
              <w:rPr>
                <w:sz w:val="24"/>
              </w:rPr>
              <w:t>Occupation</w:t>
            </w:r>
          </w:p>
          <w:p w:rsidR="006815D9" w:rsidRDefault="006815D9">
            <w:pPr>
              <w:pStyle w:val="TableParagraph"/>
              <w:rPr>
                <w:b/>
                <w:sz w:val="26"/>
              </w:rPr>
            </w:pPr>
          </w:p>
          <w:p w:rsidR="006815D9" w:rsidRDefault="006815D9">
            <w:pPr>
              <w:pStyle w:val="TableParagraph"/>
              <w:rPr>
                <w:b/>
                <w:sz w:val="26"/>
              </w:rPr>
            </w:pPr>
          </w:p>
          <w:p w:rsidR="006815D9" w:rsidRDefault="00561D32">
            <w:pPr>
              <w:pStyle w:val="TableParagraph"/>
              <w:spacing w:before="230"/>
              <w:ind w:left="107"/>
              <w:rPr>
                <w:sz w:val="24"/>
              </w:rPr>
            </w:pPr>
            <w:r>
              <w:rPr>
                <w:sz w:val="24"/>
              </w:rPr>
              <w:t>Annual income</w:t>
            </w:r>
          </w:p>
        </w:tc>
        <w:tc>
          <w:tcPr>
            <w:tcW w:w="3321" w:type="dxa"/>
            <w:tcBorders>
              <w:top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1= Agricultural labours</w:t>
            </w:r>
          </w:p>
          <w:p w:rsidR="006815D9" w:rsidRDefault="006815D9">
            <w:pPr>
              <w:pStyle w:val="TableParagraph"/>
              <w:rPr>
                <w:b/>
                <w:sz w:val="24"/>
              </w:rPr>
            </w:pPr>
          </w:p>
          <w:p w:rsidR="006815D9" w:rsidRDefault="00561D32">
            <w:pPr>
              <w:pStyle w:val="TableParagraph"/>
              <w:ind w:left="106"/>
              <w:rPr>
                <w:sz w:val="24"/>
              </w:rPr>
            </w:pPr>
            <w:r>
              <w:rPr>
                <w:sz w:val="24"/>
              </w:rPr>
              <w:t>0= others</w:t>
            </w:r>
          </w:p>
          <w:p w:rsidR="006815D9" w:rsidRDefault="006815D9">
            <w:pPr>
              <w:pStyle w:val="TableParagraph"/>
              <w:rPr>
                <w:b/>
                <w:sz w:val="24"/>
              </w:rPr>
            </w:pPr>
          </w:p>
          <w:p w:rsidR="006815D9" w:rsidRDefault="00561D32">
            <w:pPr>
              <w:pStyle w:val="TableParagraph"/>
              <w:spacing w:line="480" w:lineRule="auto"/>
              <w:ind w:left="106"/>
              <w:rPr>
                <w:sz w:val="24"/>
              </w:rPr>
            </w:pPr>
            <w:r>
              <w:rPr>
                <w:sz w:val="24"/>
              </w:rPr>
              <w:t>1= Respondents income (below 25000)</w:t>
            </w:r>
          </w:p>
          <w:p w:rsidR="006815D9" w:rsidRDefault="00561D32">
            <w:pPr>
              <w:pStyle w:val="TableParagraph"/>
              <w:tabs>
                <w:tab w:val="left" w:pos="809"/>
                <w:tab w:val="left" w:pos="1897"/>
                <w:tab w:val="left" w:pos="3024"/>
              </w:tabs>
              <w:ind w:left="106"/>
              <w:rPr>
                <w:sz w:val="24"/>
              </w:rPr>
            </w:pPr>
            <w:r>
              <w:rPr>
                <w:sz w:val="24"/>
              </w:rPr>
              <w:t>0=</w:t>
            </w:r>
            <w:r>
              <w:rPr>
                <w:sz w:val="24"/>
              </w:rPr>
              <w:tab/>
              <w:t>Others</w:t>
            </w:r>
            <w:r>
              <w:rPr>
                <w:sz w:val="24"/>
              </w:rPr>
              <w:tab/>
              <w:t>(25000</w:t>
            </w:r>
            <w:r>
              <w:rPr>
                <w:sz w:val="24"/>
              </w:rPr>
              <w:tab/>
              <w:t>to</w:t>
            </w:r>
          </w:p>
          <w:p w:rsidR="006815D9" w:rsidRDefault="006815D9">
            <w:pPr>
              <w:pStyle w:val="TableParagraph"/>
              <w:rPr>
                <w:b/>
                <w:sz w:val="24"/>
              </w:rPr>
            </w:pPr>
          </w:p>
          <w:p w:rsidR="006815D9" w:rsidRDefault="00561D32">
            <w:pPr>
              <w:pStyle w:val="TableParagraph"/>
              <w:ind w:left="106"/>
              <w:rPr>
                <w:sz w:val="24"/>
              </w:rPr>
            </w:pPr>
            <w:r>
              <w:rPr>
                <w:sz w:val="24"/>
              </w:rPr>
              <w:t>50000,above 50000)</w:t>
            </w:r>
          </w:p>
        </w:tc>
        <w:tc>
          <w:tcPr>
            <w:tcW w:w="1081" w:type="dxa"/>
            <w:tcBorders>
              <w:top w:val="nil"/>
            </w:tcBorders>
          </w:tcPr>
          <w:p w:rsidR="006815D9" w:rsidRDefault="006815D9">
            <w:pPr>
              <w:pStyle w:val="TableParagraph"/>
              <w:spacing w:before="6"/>
              <w:rPr>
                <w:b/>
                <w:sz w:val="35"/>
              </w:rPr>
            </w:pPr>
          </w:p>
          <w:p w:rsidR="006815D9" w:rsidRDefault="00561D32">
            <w:pPr>
              <w:pStyle w:val="TableParagraph"/>
              <w:ind w:left="106"/>
              <w:rPr>
                <w:sz w:val="24"/>
              </w:rPr>
            </w:pPr>
            <w:r>
              <w:rPr>
                <w:sz w:val="24"/>
              </w:rPr>
              <w:t>0.4578</w:t>
            </w:r>
          </w:p>
          <w:p w:rsidR="006815D9" w:rsidRDefault="006815D9">
            <w:pPr>
              <w:pStyle w:val="TableParagraph"/>
              <w:rPr>
                <w:b/>
                <w:sz w:val="26"/>
              </w:rPr>
            </w:pPr>
          </w:p>
          <w:p w:rsidR="006815D9" w:rsidRDefault="006815D9">
            <w:pPr>
              <w:pStyle w:val="TableParagraph"/>
              <w:rPr>
                <w:b/>
                <w:sz w:val="26"/>
              </w:rPr>
            </w:pPr>
          </w:p>
          <w:p w:rsidR="006815D9" w:rsidRDefault="006815D9">
            <w:pPr>
              <w:pStyle w:val="TableParagraph"/>
              <w:rPr>
                <w:b/>
                <w:sz w:val="26"/>
              </w:rPr>
            </w:pPr>
          </w:p>
          <w:p w:rsidR="006815D9" w:rsidRDefault="006815D9">
            <w:pPr>
              <w:pStyle w:val="TableParagraph"/>
              <w:rPr>
                <w:b/>
                <w:sz w:val="26"/>
              </w:rPr>
            </w:pPr>
          </w:p>
          <w:p w:rsidR="006815D9" w:rsidRDefault="00561D32">
            <w:pPr>
              <w:pStyle w:val="TableParagraph"/>
              <w:spacing w:before="184"/>
              <w:ind w:left="106"/>
              <w:rPr>
                <w:sz w:val="24"/>
              </w:rPr>
            </w:pPr>
            <w:r>
              <w:rPr>
                <w:sz w:val="24"/>
              </w:rPr>
              <w:t>0.7542</w:t>
            </w:r>
          </w:p>
        </w:tc>
        <w:tc>
          <w:tcPr>
            <w:tcW w:w="1441" w:type="dxa"/>
            <w:tcBorders>
              <w:top w:val="nil"/>
            </w:tcBorders>
          </w:tcPr>
          <w:p w:rsidR="006815D9" w:rsidRDefault="006815D9">
            <w:pPr>
              <w:pStyle w:val="TableParagraph"/>
              <w:spacing w:before="6"/>
              <w:rPr>
                <w:b/>
                <w:sz w:val="35"/>
              </w:rPr>
            </w:pPr>
          </w:p>
          <w:p w:rsidR="006815D9" w:rsidRDefault="00561D32">
            <w:pPr>
              <w:pStyle w:val="TableParagraph"/>
              <w:ind w:left="105"/>
              <w:rPr>
                <w:sz w:val="24"/>
              </w:rPr>
            </w:pPr>
            <w:r>
              <w:rPr>
                <w:sz w:val="24"/>
              </w:rPr>
              <w:t>0.4254</w:t>
            </w:r>
          </w:p>
          <w:p w:rsidR="006815D9" w:rsidRDefault="006815D9">
            <w:pPr>
              <w:pStyle w:val="TableParagraph"/>
              <w:rPr>
                <w:b/>
                <w:sz w:val="26"/>
              </w:rPr>
            </w:pPr>
          </w:p>
          <w:p w:rsidR="006815D9" w:rsidRDefault="006815D9">
            <w:pPr>
              <w:pStyle w:val="TableParagraph"/>
              <w:rPr>
                <w:b/>
                <w:sz w:val="26"/>
              </w:rPr>
            </w:pPr>
          </w:p>
          <w:p w:rsidR="006815D9" w:rsidRDefault="006815D9">
            <w:pPr>
              <w:pStyle w:val="TableParagraph"/>
              <w:rPr>
                <w:b/>
                <w:sz w:val="26"/>
              </w:rPr>
            </w:pPr>
          </w:p>
          <w:p w:rsidR="006815D9" w:rsidRDefault="006815D9">
            <w:pPr>
              <w:pStyle w:val="TableParagraph"/>
              <w:rPr>
                <w:b/>
                <w:sz w:val="26"/>
              </w:rPr>
            </w:pPr>
          </w:p>
          <w:p w:rsidR="006815D9" w:rsidRDefault="00561D32">
            <w:pPr>
              <w:pStyle w:val="TableParagraph"/>
              <w:spacing w:before="184"/>
              <w:ind w:left="105"/>
              <w:rPr>
                <w:sz w:val="24"/>
              </w:rPr>
            </w:pPr>
            <w:r>
              <w:rPr>
                <w:sz w:val="24"/>
              </w:rPr>
              <w:t>0.6243</w:t>
            </w:r>
          </w:p>
        </w:tc>
      </w:tr>
    </w:tbl>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spacing w:before="10"/>
        <w:rPr>
          <w:b/>
          <w:sz w:val="27"/>
        </w:rPr>
      </w:pPr>
    </w:p>
    <w:p w:rsidR="006815D9" w:rsidRDefault="00561D32">
      <w:pPr>
        <w:pStyle w:val="BodyText"/>
        <w:spacing w:before="90"/>
        <w:ind w:left="1070"/>
      </w:pPr>
      <w:r>
        <w:t>Number of respondents = 180</w:t>
      </w:r>
    </w:p>
    <w:p w:rsidR="006815D9" w:rsidRDefault="006815D9">
      <w:pPr>
        <w:sectPr w:rsidR="006815D9">
          <w:pgSz w:w="12240" w:h="15840"/>
          <w:pgMar w:top="1440" w:right="520" w:bottom="1180" w:left="1720" w:header="0" w:footer="985" w:gutter="0"/>
          <w:cols w:space="720"/>
        </w:sectPr>
      </w:pPr>
    </w:p>
    <w:p w:rsidR="006815D9" w:rsidRDefault="006815D9">
      <w:pPr>
        <w:pStyle w:val="BodyText"/>
        <w:rPr>
          <w:sz w:val="20"/>
        </w:rPr>
      </w:pPr>
    </w:p>
    <w:p w:rsidR="006815D9" w:rsidRDefault="00561D32">
      <w:pPr>
        <w:pStyle w:val="Heading1"/>
        <w:spacing w:before="265" w:line="237" w:lineRule="auto"/>
        <w:ind w:right="918"/>
        <w:rPr>
          <w:b w:val="0"/>
        </w:rPr>
      </w:pPr>
      <w:r>
        <w:t xml:space="preserve">EMPIRICAL RESULTS OF DECISION MAKERS TO ACCEPT THE MGNREGA JOB: </w:t>
      </w:r>
      <w:r>
        <w:rPr>
          <w:b w:val="0"/>
        </w:rPr>
        <w:t>-</w:t>
      </w:r>
    </w:p>
    <w:p w:rsidR="006815D9" w:rsidRDefault="00561D32">
      <w:pPr>
        <w:pStyle w:val="BodyText"/>
        <w:tabs>
          <w:tab w:val="left" w:pos="7671"/>
        </w:tabs>
        <w:spacing w:line="480" w:lineRule="auto"/>
        <w:ind w:left="871" w:right="918" w:firstLine="720"/>
        <w:rPr>
          <w:b/>
        </w:rPr>
      </w:pPr>
      <w:r>
        <w:t>The descriptive statistics of the dependent and independent variables are presented in Table.5.43.The independent variables are gender, age, community, education</w:t>
      </w:r>
      <w:r>
        <w:rPr>
          <w:spacing w:val="42"/>
        </w:rPr>
        <w:t xml:space="preserve"> </w:t>
      </w:r>
      <w:r>
        <w:t>and</w:t>
      </w:r>
      <w:r>
        <w:rPr>
          <w:spacing w:val="42"/>
        </w:rPr>
        <w:t xml:space="preserve"> </w:t>
      </w:r>
      <w:r>
        <w:t>family</w:t>
      </w:r>
      <w:r>
        <w:rPr>
          <w:spacing w:val="41"/>
        </w:rPr>
        <w:t xml:space="preserve"> </w:t>
      </w:r>
      <w:r>
        <w:t>size</w:t>
      </w:r>
      <w:r>
        <w:rPr>
          <w:spacing w:val="41"/>
        </w:rPr>
        <w:t xml:space="preserve"> </w:t>
      </w:r>
      <w:r>
        <w:t>which</w:t>
      </w:r>
      <w:r>
        <w:rPr>
          <w:spacing w:val="41"/>
        </w:rPr>
        <w:t xml:space="preserve"> </w:t>
      </w:r>
      <w:r>
        <w:t>were</w:t>
      </w:r>
      <w:r>
        <w:rPr>
          <w:spacing w:val="41"/>
        </w:rPr>
        <w:t xml:space="preserve"> </w:t>
      </w:r>
      <w:r>
        <w:t>treated</w:t>
      </w:r>
      <w:r>
        <w:rPr>
          <w:spacing w:val="39"/>
        </w:rPr>
        <w:t xml:space="preserve"> </w:t>
      </w:r>
      <w:r>
        <w:t>as</w:t>
      </w:r>
      <w:r>
        <w:rPr>
          <w:spacing w:val="41"/>
        </w:rPr>
        <w:t xml:space="preserve"> </w:t>
      </w:r>
      <w:r>
        <w:t>social</w:t>
      </w:r>
      <w:r>
        <w:rPr>
          <w:spacing w:val="41"/>
        </w:rPr>
        <w:t xml:space="preserve"> </w:t>
      </w:r>
      <w:r>
        <w:t>variables.</w:t>
      </w:r>
      <w:r>
        <w:tab/>
        <w:t xml:space="preserve">The </w:t>
      </w:r>
      <w:r>
        <w:rPr>
          <w:spacing w:val="-3"/>
        </w:rPr>
        <w:t xml:space="preserve">economic </w:t>
      </w:r>
      <w:r>
        <w:t xml:space="preserve">variables included are land holding, Annual income of the respondent, type of occupation and type of houses. The independent variables namely, community, education, type of family, age group and gender are considered as dummy variables. </w:t>
      </w:r>
      <w:r>
        <w:rPr>
          <w:b/>
        </w:rPr>
        <w:t>TABLE; 5.44.PROBIT RESULTS OF PREFERENCE OF PARTICIPATION UNDER MGNREGA IN THIRUVANNAMALAI</w:t>
      </w:r>
      <w:r>
        <w:rPr>
          <w:b/>
          <w:spacing w:val="-5"/>
        </w:rPr>
        <w:t xml:space="preserve"> </w:t>
      </w:r>
      <w:r>
        <w:rPr>
          <w:b/>
        </w:rPr>
        <w:t>DISTRICT.</w:t>
      </w:r>
    </w:p>
    <w:p w:rsidR="006815D9" w:rsidRDefault="00561D32">
      <w:pPr>
        <w:spacing w:line="275" w:lineRule="exact"/>
        <w:ind w:left="872"/>
        <w:rPr>
          <w:sz w:val="24"/>
        </w:rPr>
      </w:pPr>
      <w:r>
        <w:rPr>
          <w:b/>
          <w:sz w:val="24"/>
        </w:rPr>
        <w:t>Dependent variable</w:t>
      </w:r>
      <w:r>
        <w:rPr>
          <w:sz w:val="24"/>
        </w:rPr>
        <w:t>; Preference to work under MGNREGA.</w:t>
      </w:r>
    </w:p>
    <w:p w:rsidR="006815D9" w:rsidRDefault="006815D9">
      <w:pPr>
        <w:pStyle w:val="BodyText"/>
        <w:spacing w:before="3" w:after="1"/>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74"/>
        <w:gridCol w:w="3788"/>
        <w:gridCol w:w="2930"/>
      </w:tblGrid>
      <w:tr w:rsidR="006815D9">
        <w:trPr>
          <w:trHeight w:val="1103"/>
        </w:trPr>
        <w:tc>
          <w:tcPr>
            <w:tcW w:w="1474" w:type="dxa"/>
          </w:tcPr>
          <w:p w:rsidR="006815D9" w:rsidRDefault="00561D32">
            <w:pPr>
              <w:pStyle w:val="TableParagraph"/>
              <w:ind w:left="492"/>
              <w:rPr>
                <w:b/>
                <w:sz w:val="24"/>
              </w:rPr>
            </w:pPr>
            <w:r>
              <w:rPr>
                <w:b/>
                <w:sz w:val="24"/>
              </w:rPr>
              <w:t>S.No</w:t>
            </w:r>
          </w:p>
        </w:tc>
        <w:tc>
          <w:tcPr>
            <w:tcW w:w="3788" w:type="dxa"/>
          </w:tcPr>
          <w:p w:rsidR="006815D9" w:rsidRDefault="00561D32">
            <w:pPr>
              <w:pStyle w:val="TableParagraph"/>
              <w:ind w:left="107"/>
              <w:rPr>
                <w:b/>
                <w:sz w:val="24"/>
              </w:rPr>
            </w:pPr>
            <w:r>
              <w:rPr>
                <w:b/>
                <w:sz w:val="24"/>
              </w:rPr>
              <w:t>Independent variables</w:t>
            </w:r>
          </w:p>
        </w:tc>
        <w:tc>
          <w:tcPr>
            <w:tcW w:w="2930" w:type="dxa"/>
          </w:tcPr>
          <w:p w:rsidR="006815D9" w:rsidRDefault="00561D32">
            <w:pPr>
              <w:pStyle w:val="TableParagraph"/>
              <w:ind w:left="1017" w:right="1013"/>
              <w:jc w:val="center"/>
              <w:rPr>
                <w:b/>
                <w:sz w:val="24"/>
              </w:rPr>
            </w:pPr>
            <w:r>
              <w:rPr>
                <w:b/>
                <w:sz w:val="24"/>
              </w:rPr>
              <w:t>P value</w:t>
            </w:r>
          </w:p>
          <w:p w:rsidR="006815D9" w:rsidRDefault="006815D9">
            <w:pPr>
              <w:pStyle w:val="TableParagraph"/>
              <w:rPr>
                <w:sz w:val="24"/>
              </w:rPr>
            </w:pPr>
          </w:p>
          <w:p w:rsidR="006815D9" w:rsidRDefault="00561D32">
            <w:pPr>
              <w:pStyle w:val="TableParagraph"/>
              <w:ind w:left="1020" w:right="1013"/>
              <w:jc w:val="center"/>
              <w:rPr>
                <w:b/>
                <w:sz w:val="24"/>
              </w:rPr>
            </w:pPr>
            <w:r>
              <w:rPr>
                <w:b/>
                <w:sz w:val="24"/>
              </w:rPr>
              <w:t>(t value)</w:t>
            </w:r>
          </w:p>
        </w:tc>
      </w:tr>
      <w:tr w:rsidR="006815D9">
        <w:trPr>
          <w:trHeight w:val="5520"/>
        </w:trPr>
        <w:tc>
          <w:tcPr>
            <w:tcW w:w="1474" w:type="dxa"/>
          </w:tcPr>
          <w:p w:rsidR="006815D9" w:rsidRDefault="00561D32">
            <w:pPr>
              <w:pStyle w:val="TableParagraph"/>
              <w:spacing w:line="274" w:lineRule="exact"/>
              <w:ind w:left="566" w:right="557"/>
              <w:jc w:val="center"/>
              <w:rPr>
                <w:sz w:val="24"/>
              </w:rPr>
            </w:pPr>
            <w:r>
              <w:rPr>
                <w:sz w:val="24"/>
              </w:rPr>
              <w:t>1.</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566" w:right="557"/>
              <w:jc w:val="center"/>
              <w:rPr>
                <w:sz w:val="24"/>
              </w:rPr>
            </w:pPr>
            <w:r>
              <w:rPr>
                <w:sz w:val="24"/>
              </w:rPr>
              <w:t>2.</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566" w:right="557"/>
              <w:jc w:val="center"/>
              <w:rPr>
                <w:sz w:val="24"/>
              </w:rPr>
            </w:pPr>
            <w:r>
              <w:rPr>
                <w:sz w:val="24"/>
              </w:rPr>
              <w:t>3.</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566" w:right="557"/>
              <w:jc w:val="center"/>
              <w:rPr>
                <w:sz w:val="24"/>
              </w:rPr>
            </w:pPr>
            <w:r>
              <w:rPr>
                <w:sz w:val="24"/>
              </w:rPr>
              <w:t>4.</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566" w:right="557"/>
              <w:jc w:val="center"/>
              <w:rPr>
                <w:sz w:val="24"/>
              </w:rPr>
            </w:pPr>
            <w:r>
              <w:rPr>
                <w:sz w:val="24"/>
              </w:rPr>
              <w:t>5.</w:t>
            </w:r>
          </w:p>
        </w:tc>
        <w:tc>
          <w:tcPr>
            <w:tcW w:w="3788" w:type="dxa"/>
          </w:tcPr>
          <w:p w:rsidR="006815D9" w:rsidRDefault="00561D32">
            <w:pPr>
              <w:pStyle w:val="TableParagraph"/>
              <w:spacing w:line="274" w:lineRule="exact"/>
              <w:ind w:left="107"/>
              <w:rPr>
                <w:sz w:val="24"/>
              </w:rPr>
            </w:pPr>
            <w:r>
              <w:rPr>
                <w:sz w:val="24"/>
              </w:rPr>
              <w:t>Adult Males</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Adult Females</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Illiterate</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Type of</w:t>
            </w:r>
            <w:r>
              <w:rPr>
                <w:spacing w:val="58"/>
                <w:sz w:val="24"/>
              </w:rPr>
              <w:t xml:space="preserve"> </w:t>
            </w:r>
            <w:r>
              <w:rPr>
                <w:sz w:val="24"/>
              </w:rPr>
              <w:t>Family</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Landless</w:t>
            </w:r>
          </w:p>
        </w:tc>
        <w:tc>
          <w:tcPr>
            <w:tcW w:w="2930" w:type="dxa"/>
          </w:tcPr>
          <w:p w:rsidR="006815D9" w:rsidRDefault="00561D32">
            <w:pPr>
              <w:pStyle w:val="TableParagraph"/>
              <w:spacing w:line="274" w:lineRule="exact"/>
              <w:ind w:left="1018" w:right="1013"/>
              <w:jc w:val="center"/>
              <w:rPr>
                <w:sz w:val="24"/>
              </w:rPr>
            </w:pPr>
            <w:r>
              <w:rPr>
                <w:sz w:val="24"/>
              </w:rPr>
              <w:t>0.038</w:t>
            </w:r>
          </w:p>
          <w:p w:rsidR="006815D9" w:rsidRDefault="006815D9">
            <w:pPr>
              <w:pStyle w:val="TableParagraph"/>
              <w:rPr>
                <w:sz w:val="24"/>
              </w:rPr>
            </w:pPr>
          </w:p>
          <w:p w:rsidR="006815D9" w:rsidRDefault="00561D32">
            <w:pPr>
              <w:pStyle w:val="TableParagraph"/>
              <w:ind w:left="1020" w:right="1013"/>
              <w:jc w:val="center"/>
              <w:rPr>
                <w:sz w:val="24"/>
              </w:rPr>
            </w:pPr>
            <w:r>
              <w:rPr>
                <w:sz w:val="24"/>
              </w:rPr>
              <w:t>(0.21)</w:t>
            </w:r>
          </w:p>
          <w:p w:rsidR="006815D9" w:rsidRDefault="006815D9">
            <w:pPr>
              <w:pStyle w:val="TableParagraph"/>
              <w:rPr>
                <w:sz w:val="24"/>
              </w:rPr>
            </w:pPr>
          </w:p>
          <w:p w:rsidR="006815D9" w:rsidRDefault="00561D32">
            <w:pPr>
              <w:pStyle w:val="TableParagraph"/>
              <w:ind w:left="1018" w:right="1013"/>
              <w:jc w:val="center"/>
              <w:rPr>
                <w:sz w:val="24"/>
              </w:rPr>
            </w:pPr>
            <w:r>
              <w:rPr>
                <w:sz w:val="24"/>
              </w:rPr>
              <w:t>0.251</w:t>
            </w:r>
          </w:p>
          <w:p w:rsidR="006815D9" w:rsidRDefault="006815D9">
            <w:pPr>
              <w:pStyle w:val="TableParagraph"/>
              <w:rPr>
                <w:sz w:val="24"/>
              </w:rPr>
            </w:pPr>
          </w:p>
          <w:p w:rsidR="006815D9" w:rsidRDefault="00561D32">
            <w:pPr>
              <w:pStyle w:val="TableParagraph"/>
              <w:ind w:left="1020" w:right="1013"/>
              <w:jc w:val="center"/>
              <w:rPr>
                <w:sz w:val="24"/>
              </w:rPr>
            </w:pPr>
            <w:r>
              <w:rPr>
                <w:sz w:val="24"/>
              </w:rPr>
              <w:t>(0.802)</w:t>
            </w:r>
          </w:p>
          <w:p w:rsidR="006815D9" w:rsidRDefault="006815D9">
            <w:pPr>
              <w:pStyle w:val="TableParagraph"/>
              <w:rPr>
                <w:sz w:val="24"/>
              </w:rPr>
            </w:pPr>
          </w:p>
          <w:p w:rsidR="006815D9" w:rsidRDefault="00561D32">
            <w:pPr>
              <w:pStyle w:val="TableParagraph"/>
              <w:ind w:left="1018" w:right="1013"/>
              <w:jc w:val="center"/>
              <w:rPr>
                <w:sz w:val="24"/>
              </w:rPr>
            </w:pPr>
            <w:r>
              <w:rPr>
                <w:sz w:val="24"/>
              </w:rPr>
              <w:t>0.2050</w:t>
            </w:r>
          </w:p>
          <w:p w:rsidR="006815D9" w:rsidRDefault="006815D9">
            <w:pPr>
              <w:pStyle w:val="TableParagraph"/>
              <w:rPr>
                <w:sz w:val="24"/>
              </w:rPr>
            </w:pPr>
          </w:p>
          <w:p w:rsidR="006815D9" w:rsidRDefault="00561D32">
            <w:pPr>
              <w:pStyle w:val="TableParagraph"/>
              <w:ind w:left="1020" w:right="1013"/>
              <w:jc w:val="center"/>
              <w:rPr>
                <w:sz w:val="24"/>
              </w:rPr>
            </w:pPr>
            <w:r>
              <w:rPr>
                <w:sz w:val="24"/>
              </w:rPr>
              <w:t>(0.85)</w:t>
            </w:r>
          </w:p>
          <w:p w:rsidR="006815D9" w:rsidRDefault="006815D9">
            <w:pPr>
              <w:pStyle w:val="TableParagraph"/>
              <w:rPr>
                <w:sz w:val="24"/>
              </w:rPr>
            </w:pPr>
          </w:p>
          <w:p w:rsidR="006815D9" w:rsidRDefault="00561D32">
            <w:pPr>
              <w:pStyle w:val="TableParagraph"/>
              <w:ind w:left="1018" w:right="1013"/>
              <w:jc w:val="center"/>
              <w:rPr>
                <w:sz w:val="24"/>
              </w:rPr>
            </w:pPr>
            <w:r>
              <w:rPr>
                <w:sz w:val="24"/>
              </w:rPr>
              <w:t>2.454</w:t>
            </w:r>
          </w:p>
          <w:p w:rsidR="006815D9" w:rsidRDefault="006815D9">
            <w:pPr>
              <w:pStyle w:val="TableParagraph"/>
              <w:rPr>
                <w:sz w:val="24"/>
              </w:rPr>
            </w:pPr>
          </w:p>
          <w:p w:rsidR="006815D9" w:rsidRDefault="00561D32">
            <w:pPr>
              <w:pStyle w:val="TableParagraph"/>
              <w:ind w:left="1020" w:right="1013"/>
              <w:jc w:val="center"/>
              <w:rPr>
                <w:sz w:val="24"/>
              </w:rPr>
            </w:pPr>
            <w:r>
              <w:rPr>
                <w:sz w:val="24"/>
              </w:rPr>
              <w:t>(0.16)</w:t>
            </w:r>
          </w:p>
          <w:p w:rsidR="006815D9" w:rsidRDefault="006815D9">
            <w:pPr>
              <w:pStyle w:val="TableParagraph"/>
              <w:rPr>
                <w:sz w:val="24"/>
              </w:rPr>
            </w:pPr>
          </w:p>
          <w:p w:rsidR="006815D9" w:rsidRDefault="00561D32">
            <w:pPr>
              <w:pStyle w:val="TableParagraph"/>
              <w:ind w:left="1018" w:right="1013"/>
              <w:jc w:val="center"/>
              <w:rPr>
                <w:sz w:val="24"/>
              </w:rPr>
            </w:pPr>
            <w:r>
              <w:rPr>
                <w:sz w:val="24"/>
              </w:rPr>
              <w:t>1.0834</w:t>
            </w:r>
          </w:p>
          <w:p w:rsidR="006815D9" w:rsidRDefault="006815D9">
            <w:pPr>
              <w:pStyle w:val="TableParagraph"/>
              <w:spacing w:before="10"/>
              <w:rPr>
                <w:sz w:val="23"/>
              </w:rPr>
            </w:pPr>
          </w:p>
          <w:p w:rsidR="006815D9" w:rsidRDefault="00561D32">
            <w:pPr>
              <w:pStyle w:val="TableParagraph"/>
              <w:ind w:left="1020" w:right="1013"/>
              <w:jc w:val="center"/>
              <w:rPr>
                <w:sz w:val="24"/>
              </w:rPr>
            </w:pPr>
            <w:r>
              <w:rPr>
                <w:sz w:val="24"/>
              </w:rPr>
              <w:t>(4.07)</w:t>
            </w:r>
          </w:p>
        </w:tc>
      </w:tr>
    </w:tbl>
    <w:p w:rsidR="006815D9" w:rsidRDefault="006815D9">
      <w:pPr>
        <w:jc w:val="center"/>
        <w:rPr>
          <w:sz w:val="24"/>
        </w:rPr>
        <w:sectPr w:rsidR="006815D9">
          <w:pgSz w:w="12240" w:h="15840"/>
          <w:pgMar w:top="1500" w:right="520" w:bottom="1260" w:left="1720" w:header="0" w:footer="98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74"/>
        <w:gridCol w:w="3788"/>
        <w:gridCol w:w="2930"/>
      </w:tblGrid>
      <w:tr w:rsidR="006815D9">
        <w:trPr>
          <w:trHeight w:val="415"/>
        </w:trPr>
        <w:tc>
          <w:tcPr>
            <w:tcW w:w="1474" w:type="dxa"/>
            <w:tcBorders>
              <w:bottom w:val="nil"/>
            </w:tcBorders>
          </w:tcPr>
          <w:p w:rsidR="006815D9" w:rsidRDefault="00561D32">
            <w:pPr>
              <w:pStyle w:val="TableParagraph"/>
              <w:spacing w:line="273" w:lineRule="exact"/>
              <w:ind w:left="566" w:right="557"/>
              <w:jc w:val="center"/>
              <w:rPr>
                <w:sz w:val="24"/>
              </w:rPr>
            </w:pPr>
            <w:r>
              <w:rPr>
                <w:sz w:val="24"/>
              </w:rPr>
              <w:lastRenderedPageBreak/>
              <w:t>6.</w:t>
            </w:r>
          </w:p>
        </w:tc>
        <w:tc>
          <w:tcPr>
            <w:tcW w:w="3788" w:type="dxa"/>
            <w:tcBorders>
              <w:bottom w:val="nil"/>
            </w:tcBorders>
          </w:tcPr>
          <w:p w:rsidR="006815D9" w:rsidRDefault="00561D32">
            <w:pPr>
              <w:pStyle w:val="TableParagraph"/>
              <w:spacing w:line="273" w:lineRule="exact"/>
              <w:ind w:left="107"/>
              <w:rPr>
                <w:sz w:val="24"/>
              </w:rPr>
            </w:pPr>
            <w:r>
              <w:rPr>
                <w:sz w:val="24"/>
              </w:rPr>
              <w:t>S.C.</w:t>
            </w:r>
          </w:p>
        </w:tc>
        <w:tc>
          <w:tcPr>
            <w:tcW w:w="2930" w:type="dxa"/>
            <w:tcBorders>
              <w:bottom w:val="nil"/>
            </w:tcBorders>
          </w:tcPr>
          <w:p w:rsidR="006815D9" w:rsidRDefault="00561D32">
            <w:pPr>
              <w:pStyle w:val="TableParagraph"/>
              <w:spacing w:line="273" w:lineRule="exact"/>
              <w:ind w:left="1018" w:right="1013"/>
              <w:jc w:val="center"/>
              <w:rPr>
                <w:sz w:val="24"/>
              </w:rPr>
            </w:pPr>
            <w:r>
              <w:rPr>
                <w:sz w:val="24"/>
              </w:rPr>
              <w:t>0.785</w:t>
            </w:r>
          </w:p>
        </w:tc>
      </w:tr>
      <w:tr w:rsidR="006815D9">
        <w:trPr>
          <w:trHeight w:val="552"/>
        </w:trPr>
        <w:tc>
          <w:tcPr>
            <w:tcW w:w="1474" w:type="dxa"/>
            <w:tcBorders>
              <w:top w:val="nil"/>
              <w:bottom w:val="nil"/>
            </w:tcBorders>
          </w:tcPr>
          <w:p w:rsidR="006815D9" w:rsidRDefault="006815D9">
            <w:pPr>
              <w:pStyle w:val="TableParagraph"/>
              <w:rPr>
                <w:sz w:val="24"/>
              </w:rPr>
            </w:pPr>
          </w:p>
        </w:tc>
        <w:tc>
          <w:tcPr>
            <w:tcW w:w="3788" w:type="dxa"/>
            <w:tcBorders>
              <w:top w:val="nil"/>
              <w:bottom w:val="nil"/>
            </w:tcBorders>
          </w:tcPr>
          <w:p w:rsidR="006815D9" w:rsidRDefault="006815D9">
            <w:pPr>
              <w:pStyle w:val="TableParagraph"/>
              <w:rPr>
                <w:sz w:val="24"/>
              </w:rPr>
            </w:pPr>
          </w:p>
        </w:tc>
        <w:tc>
          <w:tcPr>
            <w:tcW w:w="2930" w:type="dxa"/>
            <w:tcBorders>
              <w:top w:val="nil"/>
              <w:bottom w:val="nil"/>
            </w:tcBorders>
          </w:tcPr>
          <w:p w:rsidR="006815D9" w:rsidRDefault="00561D32">
            <w:pPr>
              <w:pStyle w:val="TableParagraph"/>
              <w:spacing w:before="133"/>
              <w:ind w:left="1020" w:right="1013"/>
              <w:jc w:val="center"/>
              <w:rPr>
                <w:sz w:val="24"/>
              </w:rPr>
            </w:pPr>
            <w:r>
              <w:rPr>
                <w:sz w:val="24"/>
              </w:rPr>
              <w:t>(0.43)</w:t>
            </w:r>
          </w:p>
        </w:tc>
      </w:tr>
      <w:tr w:rsidR="006815D9">
        <w:trPr>
          <w:trHeight w:val="551"/>
        </w:trPr>
        <w:tc>
          <w:tcPr>
            <w:tcW w:w="1474" w:type="dxa"/>
            <w:tcBorders>
              <w:top w:val="nil"/>
              <w:bottom w:val="nil"/>
            </w:tcBorders>
          </w:tcPr>
          <w:p w:rsidR="006815D9" w:rsidRDefault="00561D32">
            <w:pPr>
              <w:pStyle w:val="TableParagraph"/>
              <w:spacing w:before="133"/>
              <w:ind w:left="566" w:right="557"/>
              <w:jc w:val="center"/>
              <w:rPr>
                <w:sz w:val="24"/>
              </w:rPr>
            </w:pPr>
            <w:r>
              <w:rPr>
                <w:sz w:val="24"/>
              </w:rPr>
              <w:t>7.</w:t>
            </w:r>
          </w:p>
        </w:tc>
        <w:tc>
          <w:tcPr>
            <w:tcW w:w="3788" w:type="dxa"/>
            <w:tcBorders>
              <w:top w:val="nil"/>
              <w:bottom w:val="nil"/>
            </w:tcBorders>
          </w:tcPr>
          <w:p w:rsidR="006815D9" w:rsidRDefault="00561D32">
            <w:pPr>
              <w:pStyle w:val="TableParagraph"/>
              <w:spacing w:before="133"/>
              <w:ind w:left="107"/>
              <w:rPr>
                <w:sz w:val="24"/>
              </w:rPr>
            </w:pPr>
            <w:r>
              <w:rPr>
                <w:sz w:val="24"/>
              </w:rPr>
              <w:t>Occupation (Agricultural labour)</w:t>
            </w:r>
          </w:p>
        </w:tc>
        <w:tc>
          <w:tcPr>
            <w:tcW w:w="2930" w:type="dxa"/>
            <w:tcBorders>
              <w:top w:val="nil"/>
              <w:bottom w:val="nil"/>
            </w:tcBorders>
          </w:tcPr>
          <w:p w:rsidR="006815D9" w:rsidRDefault="00561D32">
            <w:pPr>
              <w:pStyle w:val="TableParagraph"/>
              <w:spacing w:before="133"/>
              <w:ind w:left="1018" w:right="1013"/>
              <w:jc w:val="center"/>
              <w:rPr>
                <w:sz w:val="24"/>
              </w:rPr>
            </w:pPr>
            <w:r>
              <w:rPr>
                <w:sz w:val="24"/>
              </w:rPr>
              <w:t>2.543</w:t>
            </w:r>
          </w:p>
        </w:tc>
      </w:tr>
      <w:tr w:rsidR="006815D9">
        <w:trPr>
          <w:trHeight w:val="552"/>
        </w:trPr>
        <w:tc>
          <w:tcPr>
            <w:tcW w:w="1474" w:type="dxa"/>
            <w:tcBorders>
              <w:top w:val="nil"/>
              <w:bottom w:val="nil"/>
            </w:tcBorders>
          </w:tcPr>
          <w:p w:rsidR="006815D9" w:rsidRDefault="006815D9">
            <w:pPr>
              <w:pStyle w:val="TableParagraph"/>
              <w:rPr>
                <w:sz w:val="24"/>
              </w:rPr>
            </w:pPr>
          </w:p>
        </w:tc>
        <w:tc>
          <w:tcPr>
            <w:tcW w:w="3788" w:type="dxa"/>
            <w:tcBorders>
              <w:top w:val="nil"/>
              <w:bottom w:val="nil"/>
            </w:tcBorders>
          </w:tcPr>
          <w:p w:rsidR="006815D9" w:rsidRDefault="006815D9">
            <w:pPr>
              <w:pStyle w:val="TableParagraph"/>
              <w:rPr>
                <w:sz w:val="24"/>
              </w:rPr>
            </w:pPr>
          </w:p>
        </w:tc>
        <w:tc>
          <w:tcPr>
            <w:tcW w:w="2930" w:type="dxa"/>
            <w:tcBorders>
              <w:top w:val="nil"/>
              <w:bottom w:val="nil"/>
            </w:tcBorders>
          </w:tcPr>
          <w:p w:rsidR="006815D9" w:rsidRDefault="00561D32">
            <w:pPr>
              <w:pStyle w:val="TableParagraph"/>
              <w:spacing w:before="133"/>
              <w:ind w:left="1020" w:right="1013"/>
              <w:jc w:val="center"/>
              <w:rPr>
                <w:sz w:val="24"/>
              </w:rPr>
            </w:pPr>
            <w:r>
              <w:rPr>
                <w:sz w:val="24"/>
              </w:rPr>
              <w:t>(0.011)</w:t>
            </w:r>
          </w:p>
        </w:tc>
      </w:tr>
      <w:tr w:rsidR="006815D9">
        <w:trPr>
          <w:trHeight w:val="551"/>
        </w:trPr>
        <w:tc>
          <w:tcPr>
            <w:tcW w:w="1474" w:type="dxa"/>
            <w:tcBorders>
              <w:top w:val="nil"/>
              <w:bottom w:val="nil"/>
            </w:tcBorders>
          </w:tcPr>
          <w:p w:rsidR="006815D9" w:rsidRDefault="00561D32">
            <w:pPr>
              <w:pStyle w:val="TableParagraph"/>
              <w:spacing w:before="133"/>
              <w:ind w:left="566" w:right="557"/>
              <w:jc w:val="center"/>
              <w:rPr>
                <w:sz w:val="24"/>
              </w:rPr>
            </w:pPr>
            <w:r>
              <w:rPr>
                <w:sz w:val="24"/>
              </w:rPr>
              <w:t>8.</w:t>
            </w:r>
          </w:p>
        </w:tc>
        <w:tc>
          <w:tcPr>
            <w:tcW w:w="3788" w:type="dxa"/>
            <w:tcBorders>
              <w:top w:val="nil"/>
              <w:bottom w:val="nil"/>
            </w:tcBorders>
          </w:tcPr>
          <w:p w:rsidR="006815D9" w:rsidRDefault="00561D32">
            <w:pPr>
              <w:pStyle w:val="TableParagraph"/>
              <w:spacing w:before="133"/>
              <w:ind w:left="107"/>
              <w:rPr>
                <w:sz w:val="24"/>
              </w:rPr>
            </w:pPr>
            <w:r>
              <w:rPr>
                <w:sz w:val="24"/>
              </w:rPr>
              <w:t>Age (31-40)</w:t>
            </w:r>
          </w:p>
        </w:tc>
        <w:tc>
          <w:tcPr>
            <w:tcW w:w="2930" w:type="dxa"/>
            <w:tcBorders>
              <w:top w:val="nil"/>
              <w:bottom w:val="nil"/>
            </w:tcBorders>
          </w:tcPr>
          <w:p w:rsidR="006815D9" w:rsidRDefault="00561D32">
            <w:pPr>
              <w:pStyle w:val="TableParagraph"/>
              <w:spacing w:before="133"/>
              <w:ind w:right="1084"/>
              <w:jc w:val="right"/>
              <w:rPr>
                <w:sz w:val="24"/>
              </w:rPr>
            </w:pPr>
            <w:r>
              <w:rPr>
                <w:sz w:val="24"/>
              </w:rPr>
              <w:t>-0.0858</w:t>
            </w:r>
          </w:p>
        </w:tc>
      </w:tr>
      <w:tr w:rsidR="006815D9">
        <w:trPr>
          <w:trHeight w:val="552"/>
        </w:trPr>
        <w:tc>
          <w:tcPr>
            <w:tcW w:w="1474" w:type="dxa"/>
            <w:tcBorders>
              <w:top w:val="nil"/>
              <w:bottom w:val="nil"/>
            </w:tcBorders>
          </w:tcPr>
          <w:p w:rsidR="006815D9" w:rsidRDefault="006815D9">
            <w:pPr>
              <w:pStyle w:val="TableParagraph"/>
              <w:rPr>
                <w:sz w:val="24"/>
              </w:rPr>
            </w:pPr>
          </w:p>
        </w:tc>
        <w:tc>
          <w:tcPr>
            <w:tcW w:w="3788" w:type="dxa"/>
            <w:tcBorders>
              <w:top w:val="nil"/>
              <w:bottom w:val="nil"/>
            </w:tcBorders>
          </w:tcPr>
          <w:p w:rsidR="006815D9" w:rsidRDefault="006815D9">
            <w:pPr>
              <w:pStyle w:val="TableParagraph"/>
              <w:rPr>
                <w:sz w:val="24"/>
              </w:rPr>
            </w:pPr>
          </w:p>
        </w:tc>
        <w:tc>
          <w:tcPr>
            <w:tcW w:w="2930" w:type="dxa"/>
            <w:tcBorders>
              <w:top w:val="nil"/>
              <w:bottom w:val="nil"/>
            </w:tcBorders>
          </w:tcPr>
          <w:p w:rsidR="006815D9" w:rsidRDefault="00561D32">
            <w:pPr>
              <w:pStyle w:val="TableParagraph"/>
              <w:spacing w:before="133"/>
              <w:ind w:left="1020" w:right="1013"/>
              <w:jc w:val="center"/>
              <w:rPr>
                <w:sz w:val="24"/>
              </w:rPr>
            </w:pPr>
            <w:r>
              <w:rPr>
                <w:sz w:val="24"/>
              </w:rPr>
              <w:t>(0.34)</w:t>
            </w:r>
          </w:p>
        </w:tc>
      </w:tr>
      <w:tr w:rsidR="006815D9">
        <w:trPr>
          <w:trHeight w:val="551"/>
        </w:trPr>
        <w:tc>
          <w:tcPr>
            <w:tcW w:w="1474" w:type="dxa"/>
            <w:tcBorders>
              <w:top w:val="nil"/>
              <w:bottom w:val="nil"/>
            </w:tcBorders>
          </w:tcPr>
          <w:p w:rsidR="006815D9" w:rsidRDefault="00561D32">
            <w:pPr>
              <w:pStyle w:val="TableParagraph"/>
              <w:spacing w:before="133"/>
              <w:ind w:left="566" w:right="557"/>
              <w:jc w:val="center"/>
              <w:rPr>
                <w:sz w:val="24"/>
              </w:rPr>
            </w:pPr>
            <w:r>
              <w:rPr>
                <w:sz w:val="24"/>
              </w:rPr>
              <w:t>9.</w:t>
            </w:r>
          </w:p>
        </w:tc>
        <w:tc>
          <w:tcPr>
            <w:tcW w:w="3788" w:type="dxa"/>
            <w:tcBorders>
              <w:top w:val="nil"/>
              <w:bottom w:val="nil"/>
            </w:tcBorders>
          </w:tcPr>
          <w:p w:rsidR="006815D9" w:rsidRDefault="00561D32">
            <w:pPr>
              <w:pStyle w:val="TableParagraph"/>
              <w:spacing w:before="133"/>
              <w:ind w:left="107"/>
              <w:rPr>
                <w:sz w:val="24"/>
              </w:rPr>
            </w:pPr>
            <w:r>
              <w:rPr>
                <w:sz w:val="24"/>
              </w:rPr>
              <w:t>Gender</w:t>
            </w:r>
          </w:p>
        </w:tc>
        <w:tc>
          <w:tcPr>
            <w:tcW w:w="2930" w:type="dxa"/>
            <w:tcBorders>
              <w:top w:val="nil"/>
              <w:bottom w:val="nil"/>
            </w:tcBorders>
          </w:tcPr>
          <w:p w:rsidR="006815D9" w:rsidRDefault="00561D32">
            <w:pPr>
              <w:pStyle w:val="TableParagraph"/>
              <w:spacing w:before="133"/>
              <w:ind w:left="1018" w:right="1013"/>
              <w:jc w:val="center"/>
              <w:rPr>
                <w:sz w:val="24"/>
              </w:rPr>
            </w:pPr>
            <w:r>
              <w:rPr>
                <w:sz w:val="24"/>
              </w:rPr>
              <w:t>0.6616</w:t>
            </w:r>
          </w:p>
        </w:tc>
      </w:tr>
      <w:tr w:rsidR="006815D9">
        <w:trPr>
          <w:trHeight w:val="552"/>
        </w:trPr>
        <w:tc>
          <w:tcPr>
            <w:tcW w:w="1474" w:type="dxa"/>
            <w:tcBorders>
              <w:top w:val="nil"/>
              <w:bottom w:val="nil"/>
            </w:tcBorders>
          </w:tcPr>
          <w:p w:rsidR="006815D9" w:rsidRDefault="006815D9">
            <w:pPr>
              <w:pStyle w:val="TableParagraph"/>
              <w:rPr>
                <w:sz w:val="24"/>
              </w:rPr>
            </w:pPr>
          </w:p>
        </w:tc>
        <w:tc>
          <w:tcPr>
            <w:tcW w:w="3788" w:type="dxa"/>
            <w:tcBorders>
              <w:top w:val="nil"/>
              <w:bottom w:val="nil"/>
            </w:tcBorders>
          </w:tcPr>
          <w:p w:rsidR="006815D9" w:rsidRDefault="006815D9">
            <w:pPr>
              <w:pStyle w:val="TableParagraph"/>
              <w:rPr>
                <w:sz w:val="24"/>
              </w:rPr>
            </w:pPr>
          </w:p>
        </w:tc>
        <w:tc>
          <w:tcPr>
            <w:tcW w:w="2930" w:type="dxa"/>
            <w:tcBorders>
              <w:top w:val="nil"/>
              <w:bottom w:val="nil"/>
            </w:tcBorders>
          </w:tcPr>
          <w:p w:rsidR="006815D9" w:rsidRDefault="00561D32">
            <w:pPr>
              <w:pStyle w:val="TableParagraph"/>
              <w:spacing w:before="133"/>
              <w:ind w:left="1020" w:right="1013"/>
              <w:jc w:val="center"/>
              <w:rPr>
                <w:sz w:val="24"/>
              </w:rPr>
            </w:pPr>
            <w:r>
              <w:rPr>
                <w:sz w:val="24"/>
              </w:rPr>
              <w:t>(2.51)</w:t>
            </w:r>
          </w:p>
        </w:tc>
      </w:tr>
      <w:tr w:rsidR="006815D9">
        <w:trPr>
          <w:trHeight w:val="552"/>
        </w:trPr>
        <w:tc>
          <w:tcPr>
            <w:tcW w:w="1474" w:type="dxa"/>
            <w:tcBorders>
              <w:top w:val="nil"/>
              <w:bottom w:val="nil"/>
            </w:tcBorders>
          </w:tcPr>
          <w:p w:rsidR="006815D9" w:rsidRDefault="00561D32">
            <w:pPr>
              <w:pStyle w:val="TableParagraph"/>
              <w:spacing w:before="133"/>
              <w:ind w:left="566" w:right="557"/>
              <w:jc w:val="center"/>
              <w:rPr>
                <w:sz w:val="24"/>
              </w:rPr>
            </w:pPr>
            <w:r>
              <w:rPr>
                <w:sz w:val="24"/>
              </w:rPr>
              <w:t>10.</w:t>
            </w:r>
          </w:p>
        </w:tc>
        <w:tc>
          <w:tcPr>
            <w:tcW w:w="3788" w:type="dxa"/>
            <w:tcBorders>
              <w:top w:val="nil"/>
              <w:bottom w:val="nil"/>
            </w:tcBorders>
          </w:tcPr>
          <w:p w:rsidR="006815D9" w:rsidRDefault="00561D32">
            <w:pPr>
              <w:pStyle w:val="TableParagraph"/>
              <w:spacing w:before="133"/>
              <w:ind w:left="107"/>
              <w:rPr>
                <w:sz w:val="24"/>
              </w:rPr>
            </w:pPr>
            <w:r>
              <w:rPr>
                <w:sz w:val="24"/>
              </w:rPr>
              <w:t>Annual income</w:t>
            </w:r>
          </w:p>
        </w:tc>
        <w:tc>
          <w:tcPr>
            <w:tcW w:w="2930" w:type="dxa"/>
            <w:tcBorders>
              <w:top w:val="nil"/>
              <w:bottom w:val="nil"/>
            </w:tcBorders>
          </w:tcPr>
          <w:p w:rsidR="006815D9" w:rsidRDefault="00561D32">
            <w:pPr>
              <w:pStyle w:val="TableParagraph"/>
              <w:spacing w:before="133"/>
              <w:ind w:left="1019" w:right="1013"/>
              <w:jc w:val="center"/>
              <w:rPr>
                <w:sz w:val="24"/>
              </w:rPr>
            </w:pPr>
            <w:r>
              <w:rPr>
                <w:sz w:val="24"/>
              </w:rPr>
              <w:t>-0.742</w:t>
            </w:r>
          </w:p>
        </w:tc>
      </w:tr>
      <w:tr w:rsidR="006815D9">
        <w:trPr>
          <w:trHeight w:val="552"/>
        </w:trPr>
        <w:tc>
          <w:tcPr>
            <w:tcW w:w="1474" w:type="dxa"/>
            <w:tcBorders>
              <w:top w:val="nil"/>
              <w:bottom w:val="nil"/>
            </w:tcBorders>
          </w:tcPr>
          <w:p w:rsidR="006815D9" w:rsidRDefault="006815D9">
            <w:pPr>
              <w:pStyle w:val="TableParagraph"/>
              <w:rPr>
                <w:sz w:val="24"/>
              </w:rPr>
            </w:pPr>
          </w:p>
        </w:tc>
        <w:tc>
          <w:tcPr>
            <w:tcW w:w="3788" w:type="dxa"/>
            <w:tcBorders>
              <w:top w:val="nil"/>
              <w:bottom w:val="nil"/>
            </w:tcBorders>
          </w:tcPr>
          <w:p w:rsidR="006815D9" w:rsidRDefault="006815D9">
            <w:pPr>
              <w:pStyle w:val="TableParagraph"/>
              <w:rPr>
                <w:sz w:val="24"/>
              </w:rPr>
            </w:pPr>
          </w:p>
        </w:tc>
        <w:tc>
          <w:tcPr>
            <w:tcW w:w="2930" w:type="dxa"/>
            <w:tcBorders>
              <w:top w:val="nil"/>
              <w:bottom w:val="nil"/>
            </w:tcBorders>
          </w:tcPr>
          <w:p w:rsidR="006815D9" w:rsidRDefault="00561D32">
            <w:pPr>
              <w:pStyle w:val="TableParagraph"/>
              <w:spacing w:before="133"/>
              <w:ind w:left="1020" w:right="1013"/>
              <w:jc w:val="center"/>
              <w:rPr>
                <w:sz w:val="24"/>
              </w:rPr>
            </w:pPr>
            <w:r>
              <w:rPr>
                <w:sz w:val="24"/>
              </w:rPr>
              <w:t>(0.459)</w:t>
            </w:r>
          </w:p>
        </w:tc>
      </w:tr>
      <w:tr w:rsidR="006815D9">
        <w:trPr>
          <w:trHeight w:val="552"/>
        </w:trPr>
        <w:tc>
          <w:tcPr>
            <w:tcW w:w="1474" w:type="dxa"/>
            <w:tcBorders>
              <w:top w:val="nil"/>
              <w:bottom w:val="nil"/>
            </w:tcBorders>
          </w:tcPr>
          <w:p w:rsidR="006815D9" w:rsidRDefault="00561D32">
            <w:pPr>
              <w:pStyle w:val="TableParagraph"/>
              <w:spacing w:before="133"/>
              <w:ind w:left="566" w:right="557"/>
              <w:jc w:val="center"/>
              <w:rPr>
                <w:sz w:val="24"/>
              </w:rPr>
            </w:pPr>
            <w:r>
              <w:rPr>
                <w:sz w:val="24"/>
              </w:rPr>
              <w:t>11.</w:t>
            </w:r>
          </w:p>
        </w:tc>
        <w:tc>
          <w:tcPr>
            <w:tcW w:w="3788" w:type="dxa"/>
            <w:tcBorders>
              <w:top w:val="nil"/>
              <w:bottom w:val="nil"/>
            </w:tcBorders>
          </w:tcPr>
          <w:p w:rsidR="006815D9" w:rsidRDefault="00561D32">
            <w:pPr>
              <w:pStyle w:val="TableParagraph"/>
              <w:spacing w:before="133"/>
              <w:ind w:left="107"/>
              <w:rPr>
                <w:sz w:val="24"/>
              </w:rPr>
            </w:pPr>
            <w:r>
              <w:rPr>
                <w:sz w:val="24"/>
              </w:rPr>
              <w:t>Own house</w:t>
            </w:r>
          </w:p>
        </w:tc>
        <w:tc>
          <w:tcPr>
            <w:tcW w:w="2930" w:type="dxa"/>
            <w:tcBorders>
              <w:top w:val="nil"/>
              <w:bottom w:val="nil"/>
            </w:tcBorders>
          </w:tcPr>
          <w:p w:rsidR="006815D9" w:rsidRDefault="00561D32">
            <w:pPr>
              <w:pStyle w:val="TableParagraph"/>
              <w:spacing w:before="133"/>
              <w:ind w:left="1019" w:right="1013"/>
              <w:jc w:val="center"/>
              <w:rPr>
                <w:sz w:val="24"/>
              </w:rPr>
            </w:pPr>
            <w:r>
              <w:rPr>
                <w:sz w:val="24"/>
              </w:rPr>
              <w:t>-1.010</w:t>
            </w:r>
          </w:p>
        </w:tc>
      </w:tr>
      <w:tr w:rsidR="006815D9">
        <w:trPr>
          <w:trHeight w:val="687"/>
        </w:trPr>
        <w:tc>
          <w:tcPr>
            <w:tcW w:w="1474" w:type="dxa"/>
            <w:tcBorders>
              <w:top w:val="nil"/>
            </w:tcBorders>
          </w:tcPr>
          <w:p w:rsidR="006815D9" w:rsidRDefault="006815D9">
            <w:pPr>
              <w:pStyle w:val="TableParagraph"/>
              <w:rPr>
                <w:sz w:val="24"/>
              </w:rPr>
            </w:pPr>
          </w:p>
        </w:tc>
        <w:tc>
          <w:tcPr>
            <w:tcW w:w="3788" w:type="dxa"/>
            <w:tcBorders>
              <w:top w:val="nil"/>
            </w:tcBorders>
          </w:tcPr>
          <w:p w:rsidR="006815D9" w:rsidRDefault="006815D9">
            <w:pPr>
              <w:pStyle w:val="TableParagraph"/>
              <w:rPr>
                <w:sz w:val="24"/>
              </w:rPr>
            </w:pPr>
          </w:p>
        </w:tc>
        <w:tc>
          <w:tcPr>
            <w:tcW w:w="2930" w:type="dxa"/>
            <w:tcBorders>
              <w:top w:val="nil"/>
            </w:tcBorders>
          </w:tcPr>
          <w:p w:rsidR="006815D9" w:rsidRDefault="00561D32">
            <w:pPr>
              <w:pStyle w:val="TableParagraph"/>
              <w:spacing w:before="133"/>
              <w:ind w:left="1020" w:right="1013"/>
              <w:jc w:val="center"/>
              <w:rPr>
                <w:sz w:val="24"/>
              </w:rPr>
            </w:pPr>
            <w:r>
              <w:rPr>
                <w:sz w:val="24"/>
              </w:rPr>
              <w:t>(0.313)</w:t>
            </w:r>
          </w:p>
        </w:tc>
      </w:tr>
      <w:tr w:rsidR="006815D9">
        <w:trPr>
          <w:trHeight w:val="1103"/>
        </w:trPr>
        <w:tc>
          <w:tcPr>
            <w:tcW w:w="1474" w:type="dxa"/>
          </w:tcPr>
          <w:p w:rsidR="006815D9" w:rsidRDefault="00561D32">
            <w:pPr>
              <w:pStyle w:val="TableParagraph"/>
              <w:spacing w:line="273" w:lineRule="exact"/>
              <w:ind w:left="566" w:right="557"/>
              <w:jc w:val="center"/>
              <w:rPr>
                <w:sz w:val="24"/>
              </w:rPr>
            </w:pPr>
            <w:r>
              <w:rPr>
                <w:sz w:val="24"/>
              </w:rPr>
              <w:t>12.</w:t>
            </w:r>
          </w:p>
        </w:tc>
        <w:tc>
          <w:tcPr>
            <w:tcW w:w="3788" w:type="dxa"/>
          </w:tcPr>
          <w:p w:rsidR="006815D9" w:rsidRDefault="00561D32">
            <w:pPr>
              <w:pStyle w:val="TableParagraph"/>
              <w:spacing w:line="273" w:lineRule="exact"/>
              <w:ind w:left="107"/>
              <w:rPr>
                <w:sz w:val="24"/>
              </w:rPr>
            </w:pPr>
            <w:r>
              <w:rPr>
                <w:sz w:val="24"/>
              </w:rPr>
              <w:t>Constant</w:t>
            </w:r>
          </w:p>
        </w:tc>
        <w:tc>
          <w:tcPr>
            <w:tcW w:w="2930" w:type="dxa"/>
          </w:tcPr>
          <w:p w:rsidR="006815D9" w:rsidRDefault="00561D32">
            <w:pPr>
              <w:pStyle w:val="TableParagraph"/>
              <w:spacing w:line="273" w:lineRule="exact"/>
              <w:ind w:left="1018" w:right="1013"/>
              <w:jc w:val="center"/>
              <w:rPr>
                <w:sz w:val="24"/>
              </w:rPr>
            </w:pPr>
            <w:r>
              <w:rPr>
                <w:sz w:val="24"/>
              </w:rPr>
              <w:t>5.380</w:t>
            </w:r>
          </w:p>
          <w:p w:rsidR="006815D9" w:rsidRDefault="006815D9">
            <w:pPr>
              <w:pStyle w:val="TableParagraph"/>
              <w:rPr>
                <w:sz w:val="24"/>
              </w:rPr>
            </w:pPr>
          </w:p>
          <w:p w:rsidR="006815D9" w:rsidRDefault="00561D32">
            <w:pPr>
              <w:pStyle w:val="TableParagraph"/>
              <w:ind w:left="1020" w:right="1013"/>
              <w:jc w:val="center"/>
              <w:rPr>
                <w:sz w:val="24"/>
              </w:rPr>
            </w:pPr>
            <w:r>
              <w:rPr>
                <w:sz w:val="24"/>
              </w:rPr>
              <w:t>(1.40)</w:t>
            </w:r>
          </w:p>
        </w:tc>
      </w:tr>
      <w:tr w:rsidR="006815D9">
        <w:trPr>
          <w:trHeight w:val="551"/>
        </w:trPr>
        <w:tc>
          <w:tcPr>
            <w:tcW w:w="1474" w:type="dxa"/>
          </w:tcPr>
          <w:p w:rsidR="006815D9" w:rsidRDefault="00561D32">
            <w:pPr>
              <w:pStyle w:val="TableParagraph"/>
              <w:spacing w:line="273" w:lineRule="exact"/>
              <w:ind w:left="566" w:right="557"/>
              <w:jc w:val="center"/>
              <w:rPr>
                <w:sz w:val="24"/>
              </w:rPr>
            </w:pPr>
            <w:r>
              <w:rPr>
                <w:sz w:val="24"/>
              </w:rPr>
              <w:t>13.</w:t>
            </w:r>
          </w:p>
        </w:tc>
        <w:tc>
          <w:tcPr>
            <w:tcW w:w="3788" w:type="dxa"/>
          </w:tcPr>
          <w:p w:rsidR="006815D9" w:rsidRDefault="00561D32">
            <w:pPr>
              <w:pStyle w:val="TableParagraph"/>
              <w:spacing w:line="273" w:lineRule="exact"/>
              <w:ind w:left="107"/>
              <w:rPr>
                <w:sz w:val="24"/>
              </w:rPr>
            </w:pPr>
            <w:r>
              <w:rPr>
                <w:sz w:val="24"/>
              </w:rPr>
              <w:t>Log Likelihood</w:t>
            </w:r>
          </w:p>
        </w:tc>
        <w:tc>
          <w:tcPr>
            <w:tcW w:w="2930" w:type="dxa"/>
          </w:tcPr>
          <w:p w:rsidR="006815D9" w:rsidRDefault="00561D32">
            <w:pPr>
              <w:pStyle w:val="TableParagraph"/>
              <w:spacing w:line="273" w:lineRule="exact"/>
              <w:ind w:right="1024"/>
              <w:jc w:val="right"/>
              <w:rPr>
                <w:sz w:val="24"/>
              </w:rPr>
            </w:pPr>
            <w:r>
              <w:rPr>
                <w:sz w:val="24"/>
              </w:rPr>
              <w:t>-80.4477</w:t>
            </w:r>
          </w:p>
        </w:tc>
      </w:tr>
      <w:tr w:rsidR="006815D9">
        <w:trPr>
          <w:trHeight w:val="616"/>
        </w:trPr>
        <w:tc>
          <w:tcPr>
            <w:tcW w:w="1474" w:type="dxa"/>
          </w:tcPr>
          <w:p w:rsidR="006815D9" w:rsidRDefault="00561D32">
            <w:pPr>
              <w:pStyle w:val="TableParagraph"/>
              <w:spacing w:line="274" w:lineRule="exact"/>
              <w:ind w:left="566" w:right="557"/>
              <w:jc w:val="center"/>
              <w:rPr>
                <w:sz w:val="24"/>
              </w:rPr>
            </w:pPr>
            <w:r>
              <w:rPr>
                <w:sz w:val="24"/>
              </w:rPr>
              <w:t>14.</w:t>
            </w:r>
          </w:p>
        </w:tc>
        <w:tc>
          <w:tcPr>
            <w:tcW w:w="3788" w:type="dxa"/>
          </w:tcPr>
          <w:p w:rsidR="006815D9" w:rsidRDefault="00561D32">
            <w:pPr>
              <w:pStyle w:val="TableParagraph"/>
              <w:spacing w:line="274" w:lineRule="exact"/>
              <w:ind w:left="107"/>
              <w:rPr>
                <w:sz w:val="24"/>
              </w:rPr>
            </w:pPr>
            <w:r>
              <w:rPr>
                <w:sz w:val="24"/>
              </w:rPr>
              <w:t>No of observation</w:t>
            </w:r>
          </w:p>
        </w:tc>
        <w:tc>
          <w:tcPr>
            <w:tcW w:w="2930" w:type="dxa"/>
          </w:tcPr>
          <w:p w:rsidR="006815D9" w:rsidRDefault="00561D32">
            <w:pPr>
              <w:pStyle w:val="TableParagraph"/>
              <w:spacing w:line="274" w:lineRule="exact"/>
              <w:ind w:left="1018" w:right="1013"/>
              <w:jc w:val="center"/>
              <w:rPr>
                <w:sz w:val="24"/>
              </w:rPr>
            </w:pPr>
            <w:r>
              <w:rPr>
                <w:sz w:val="24"/>
              </w:rPr>
              <w:t>504</w:t>
            </w:r>
          </w:p>
        </w:tc>
      </w:tr>
    </w:tbl>
    <w:p w:rsidR="006815D9" w:rsidRDefault="00561D32">
      <w:pPr>
        <w:pStyle w:val="BodyText"/>
        <w:spacing w:line="273" w:lineRule="exact"/>
        <w:ind w:left="871"/>
      </w:pPr>
      <w:r>
        <w:rPr>
          <w:b/>
        </w:rPr>
        <w:t xml:space="preserve">Note; </w:t>
      </w:r>
      <w:r>
        <w:t>Figures in parentheses are t- values.</w:t>
      </w:r>
    </w:p>
    <w:p w:rsidR="006815D9" w:rsidRDefault="006815D9">
      <w:pPr>
        <w:pStyle w:val="BodyText"/>
      </w:pPr>
    </w:p>
    <w:p w:rsidR="006815D9" w:rsidRDefault="00561D32">
      <w:pPr>
        <w:pStyle w:val="BodyText"/>
        <w:spacing w:line="480" w:lineRule="auto"/>
        <w:ind w:left="871" w:right="917" w:firstLine="720"/>
        <w:jc w:val="both"/>
      </w:pPr>
      <w:r>
        <w:t>The empirical results show that the variables namely illiteracy, land lessness, community and gender and adult male and female are significant to opt for MGNREGS work, in the selected blocks. The positive and significant influence of gender dummy variable on the preference to work under MGNREGS evidenced that women are participating and benefiting from the scheme to a larger extent.</w:t>
      </w:r>
    </w:p>
    <w:p w:rsidR="006815D9" w:rsidRDefault="006815D9">
      <w:pPr>
        <w:spacing w:line="480" w:lineRule="auto"/>
        <w:jc w:val="both"/>
        <w:sectPr w:rsidR="006815D9">
          <w:pgSz w:w="12240" w:h="15840"/>
          <w:pgMar w:top="1440" w:right="520" w:bottom="1260" w:left="1720" w:header="0" w:footer="985" w:gutter="0"/>
          <w:cols w:space="720"/>
        </w:sectPr>
      </w:pPr>
    </w:p>
    <w:p w:rsidR="006815D9" w:rsidRDefault="00561D32">
      <w:pPr>
        <w:pStyle w:val="Heading1"/>
      </w:pPr>
      <w:r>
        <w:lastRenderedPageBreak/>
        <w:t>MULTIPLE REGRESSION MODEL:-</w:t>
      </w:r>
    </w:p>
    <w:p w:rsidR="006815D9" w:rsidRDefault="006815D9">
      <w:pPr>
        <w:pStyle w:val="BodyText"/>
        <w:spacing w:before="8"/>
        <w:rPr>
          <w:b/>
          <w:sz w:val="27"/>
        </w:rPr>
      </w:pPr>
    </w:p>
    <w:p w:rsidR="006815D9" w:rsidRDefault="00561D32">
      <w:pPr>
        <w:pStyle w:val="BodyText"/>
        <w:spacing w:line="480" w:lineRule="auto"/>
        <w:ind w:left="872" w:right="916" w:firstLine="720"/>
        <w:jc w:val="both"/>
      </w:pPr>
      <w:r>
        <w:t>In addition to Probit model, a multivariate regression model has also been estimated with number of annual days of work as dependent variable and the independent variables as included in the Probit model. The model being</w:t>
      </w:r>
    </w:p>
    <w:p w:rsidR="006815D9" w:rsidRDefault="00561D32">
      <w:pPr>
        <w:pStyle w:val="Heading2"/>
        <w:spacing w:before="4"/>
        <w:ind w:left="1532"/>
        <w:rPr>
          <w:rFonts w:ascii="Symbol" w:hAnsi="Symbol"/>
        </w:rPr>
      </w:pPr>
      <w:r>
        <w:t xml:space="preserve">N = </w:t>
      </w:r>
      <w:r>
        <w:rPr>
          <w:rFonts w:ascii="Symbol" w:hAnsi="Symbol"/>
        </w:rPr>
        <w:t></w:t>
      </w:r>
      <w:r>
        <w:rPr>
          <w:vertAlign w:val="subscript"/>
        </w:rPr>
        <w:t>0</w:t>
      </w:r>
      <w:r>
        <w:t xml:space="preserve">+ </w:t>
      </w:r>
      <w:r>
        <w:rPr>
          <w:rFonts w:ascii="Symbol" w:hAnsi="Symbol"/>
        </w:rPr>
        <w:t></w:t>
      </w:r>
      <w:r>
        <w:rPr>
          <w:vertAlign w:val="subscript"/>
        </w:rPr>
        <w:t>1</w:t>
      </w:r>
      <w:r>
        <w:t>AM+</w:t>
      </w:r>
      <w:r>
        <w:rPr>
          <w:rFonts w:ascii="Symbol" w:hAnsi="Symbol"/>
        </w:rPr>
        <w:t></w:t>
      </w:r>
      <w:r>
        <w:rPr>
          <w:vertAlign w:val="subscript"/>
        </w:rPr>
        <w:t>2</w:t>
      </w:r>
      <w:r>
        <w:t xml:space="preserve"> AF+</w:t>
      </w:r>
      <w:r>
        <w:rPr>
          <w:rFonts w:ascii="Symbol" w:hAnsi="Symbol"/>
        </w:rPr>
        <w:t></w:t>
      </w:r>
      <w:r>
        <w:rPr>
          <w:vertAlign w:val="subscript"/>
        </w:rPr>
        <w:t>3</w:t>
      </w:r>
      <w:r>
        <w:t>IL+</w:t>
      </w:r>
      <w:r>
        <w:rPr>
          <w:rFonts w:ascii="Symbol" w:hAnsi="Symbol"/>
        </w:rPr>
        <w:t></w:t>
      </w:r>
      <w:r>
        <w:rPr>
          <w:vertAlign w:val="subscript"/>
        </w:rPr>
        <w:t>4</w:t>
      </w:r>
      <w:r>
        <w:t>OT+</w:t>
      </w:r>
      <w:r>
        <w:rPr>
          <w:rFonts w:ascii="Symbol" w:hAnsi="Symbol"/>
        </w:rPr>
        <w:t></w:t>
      </w:r>
      <w:r>
        <w:rPr>
          <w:vertAlign w:val="subscript"/>
        </w:rPr>
        <w:t>5</w:t>
      </w:r>
      <w:r>
        <w:t>JF+</w:t>
      </w:r>
      <w:r>
        <w:rPr>
          <w:rFonts w:ascii="Symbol" w:hAnsi="Symbol"/>
        </w:rPr>
        <w:t></w:t>
      </w:r>
      <w:r>
        <w:rPr>
          <w:vertAlign w:val="subscript"/>
        </w:rPr>
        <w:t>6</w:t>
      </w:r>
      <w:r>
        <w:t>Ag+</w:t>
      </w:r>
      <w:r>
        <w:rPr>
          <w:rFonts w:ascii="Symbol" w:hAnsi="Symbol"/>
        </w:rPr>
        <w:t></w:t>
      </w:r>
      <w:r>
        <w:rPr>
          <w:vertAlign w:val="subscript"/>
        </w:rPr>
        <w:t>7</w:t>
      </w:r>
      <w:r>
        <w:t>f+</w:t>
      </w:r>
      <w:r>
        <w:rPr>
          <w:rFonts w:ascii="Symbol" w:hAnsi="Symbol"/>
        </w:rPr>
        <w:t></w:t>
      </w:r>
      <w:r>
        <w:rPr>
          <w:vertAlign w:val="subscript"/>
        </w:rPr>
        <w:t>8</w:t>
      </w:r>
      <w:r>
        <w:t>LL+</w:t>
      </w:r>
      <w:r>
        <w:rPr>
          <w:rFonts w:ascii="Symbol" w:hAnsi="Symbol"/>
        </w:rPr>
        <w:t></w:t>
      </w:r>
    </w:p>
    <w:p w:rsidR="006815D9" w:rsidRDefault="006815D9">
      <w:pPr>
        <w:pStyle w:val="BodyText"/>
        <w:spacing w:before="9"/>
        <w:rPr>
          <w:rFonts w:ascii="Symbol" w:hAnsi="Symbol"/>
          <w:b/>
          <w:sz w:val="23"/>
        </w:rPr>
      </w:pPr>
    </w:p>
    <w:p w:rsidR="006815D9" w:rsidRDefault="00561D32">
      <w:pPr>
        <w:pStyle w:val="BodyText"/>
        <w:ind w:left="871"/>
      </w:pPr>
      <w:r>
        <w:t>Where N=Number of days worked by respondent under NREGA.</w:t>
      </w:r>
    </w:p>
    <w:p w:rsidR="006815D9" w:rsidRDefault="006815D9">
      <w:pPr>
        <w:pStyle w:val="BodyText"/>
        <w:spacing w:before="10"/>
      </w:pPr>
    </w:p>
    <w:tbl>
      <w:tblPr>
        <w:tblW w:w="0" w:type="auto"/>
        <w:tblInd w:w="1549" w:type="dxa"/>
        <w:tblLayout w:type="fixed"/>
        <w:tblCellMar>
          <w:left w:w="0" w:type="dxa"/>
          <w:right w:w="0" w:type="dxa"/>
        </w:tblCellMar>
        <w:tblLook w:val="01E0"/>
      </w:tblPr>
      <w:tblGrid>
        <w:gridCol w:w="476"/>
        <w:gridCol w:w="295"/>
        <w:gridCol w:w="1382"/>
      </w:tblGrid>
      <w:tr w:rsidR="006815D9">
        <w:trPr>
          <w:trHeight w:val="1511"/>
        </w:trPr>
        <w:tc>
          <w:tcPr>
            <w:tcW w:w="476" w:type="dxa"/>
          </w:tcPr>
          <w:p w:rsidR="006815D9" w:rsidRDefault="00561D32">
            <w:pPr>
              <w:pStyle w:val="TableParagraph"/>
              <w:spacing w:line="480" w:lineRule="auto"/>
              <w:ind w:left="50" w:right="19"/>
              <w:rPr>
                <w:sz w:val="24"/>
              </w:rPr>
            </w:pPr>
            <w:r>
              <w:rPr>
                <w:sz w:val="24"/>
              </w:rPr>
              <w:t>AM AF</w:t>
            </w:r>
          </w:p>
          <w:p w:rsidR="006815D9" w:rsidRDefault="00561D32">
            <w:pPr>
              <w:pStyle w:val="TableParagraph"/>
              <w:spacing w:line="275" w:lineRule="exact"/>
              <w:ind w:left="50"/>
              <w:rPr>
                <w:sz w:val="24"/>
              </w:rPr>
            </w:pPr>
            <w:r>
              <w:rPr>
                <w:sz w:val="24"/>
              </w:rPr>
              <w:t>IL</w:t>
            </w:r>
          </w:p>
        </w:tc>
        <w:tc>
          <w:tcPr>
            <w:tcW w:w="295" w:type="dxa"/>
          </w:tcPr>
          <w:p w:rsidR="006815D9" w:rsidRDefault="00561D32">
            <w:pPr>
              <w:pStyle w:val="TableParagraph"/>
              <w:spacing w:line="266" w:lineRule="exact"/>
              <w:ind w:left="140"/>
              <w:rPr>
                <w:sz w:val="24"/>
              </w:rPr>
            </w:pPr>
            <w:r>
              <w:rPr>
                <w:sz w:val="24"/>
              </w:rPr>
              <w:t>=</w:t>
            </w:r>
          </w:p>
          <w:p w:rsidR="006815D9" w:rsidRDefault="006815D9">
            <w:pPr>
              <w:pStyle w:val="TableParagraph"/>
              <w:spacing w:before="10"/>
              <w:rPr>
                <w:sz w:val="23"/>
              </w:rPr>
            </w:pPr>
          </w:p>
          <w:p w:rsidR="006815D9" w:rsidRDefault="00561D32">
            <w:pPr>
              <w:pStyle w:val="TableParagraph"/>
              <w:ind w:left="120"/>
              <w:rPr>
                <w:sz w:val="24"/>
              </w:rPr>
            </w:pPr>
            <w:r>
              <w:rPr>
                <w:sz w:val="24"/>
              </w:rPr>
              <w:t>=</w:t>
            </w:r>
          </w:p>
          <w:p w:rsidR="006815D9" w:rsidRDefault="006815D9">
            <w:pPr>
              <w:pStyle w:val="TableParagraph"/>
              <w:rPr>
                <w:sz w:val="24"/>
              </w:rPr>
            </w:pPr>
          </w:p>
          <w:p w:rsidR="006815D9" w:rsidRDefault="00561D32">
            <w:pPr>
              <w:pStyle w:val="TableParagraph"/>
              <w:ind w:left="100"/>
              <w:rPr>
                <w:sz w:val="24"/>
              </w:rPr>
            </w:pPr>
            <w:r>
              <w:rPr>
                <w:sz w:val="24"/>
              </w:rPr>
              <w:t>=</w:t>
            </w:r>
          </w:p>
        </w:tc>
        <w:tc>
          <w:tcPr>
            <w:tcW w:w="1382" w:type="dxa"/>
          </w:tcPr>
          <w:p w:rsidR="006815D9" w:rsidRDefault="00561D32">
            <w:pPr>
              <w:pStyle w:val="TableParagraph"/>
              <w:spacing w:line="480" w:lineRule="auto"/>
              <w:ind w:left="20" w:right="28" w:firstLine="20"/>
              <w:rPr>
                <w:sz w:val="24"/>
              </w:rPr>
            </w:pPr>
            <w:r>
              <w:rPr>
                <w:sz w:val="24"/>
              </w:rPr>
              <w:t>Adult Male Adult Female</w:t>
            </w:r>
          </w:p>
          <w:p w:rsidR="006815D9" w:rsidRDefault="00561D32">
            <w:pPr>
              <w:pStyle w:val="TableParagraph"/>
              <w:spacing w:line="275" w:lineRule="exact"/>
              <w:ind w:left="121"/>
              <w:rPr>
                <w:sz w:val="24"/>
              </w:rPr>
            </w:pPr>
            <w:r>
              <w:rPr>
                <w:sz w:val="24"/>
              </w:rPr>
              <w:t>Illiterate</w:t>
            </w:r>
          </w:p>
        </w:tc>
      </w:tr>
      <w:tr w:rsidR="006815D9">
        <w:trPr>
          <w:trHeight w:val="552"/>
        </w:trPr>
        <w:tc>
          <w:tcPr>
            <w:tcW w:w="476" w:type="dxa"/>
          </w:tcPr>
          <w:p w:rsidR="006815D9" w:rsidRDefault="00561D32">
            <w:pPr>
              <w:pStyle w:val="TableParagraph"/>
              <w:spacing w:before="133"/>
              <w:ind w:left="50"/>
              <w:rPr>
                <w:sz w:val="24"/>
              </w:rPr>
            </w:pPr>
            <w:r>
              <w:rPr>
                <w:sz w:val="24"/>
              </w:rPr>
              <w:t>OT</w:t>
            </w:r>
          </w:p>
        </w:tc>
        <w:tc>
          <w:tcPr>
            <w:tcW w:w="295" w:type="dxa"/>
          </w:tcPr>
          <w:p w:rsidR="006815D9" w:rsidRDefault="00561D32">
            <w:pPr>
              <w:pStyle w:val="TableParagraph"/>
              <w:spacing w:before="133"/>
              <w:ind w:left="73"/>
              <w:rPr>
                <w:sz w:val="24"/>
              </w:rPr>
            </w:pPr>
            <w:r>
              <w:rPr>
                <w:sz w:val="24"/>
              </w:rPr>
              <w:t>=</w:t>
            </w:r>
          </w:p>
        </w:tc>
        <w:tc>
          <w:tcPr>
            <w:tcW w:w="1382" w:type="dxa"/>
          </w:tcPr>
          <w:p w:rsidR="006815D9" w:rsidRDefault="00561D32">
            <w:pPr>
              <w:pStyle w:val="TableParagraph"/>
              <w:spacing w:before="133"/>
              <w:ind w:left="93"/>
              <w:rPr>
                <w:sz w:val="24"/>
              </w:rPr>
            </w:pPr>
            <w:r>
              <w:rPr>
                <w:sz w:val="24"/>
              </w:rPr>
              <w:t>Others</w:t>
            </w:r>
          </w:p>
        </w:tc>
      </w:tr>
      <w:tr w:rsidR="006815D9">
        <w:trPr>
          <w:trHeight w:val="552"/>
        </w:trPr>
        <w:tc>
          <w:tcPr>
            <w:tcW w:w="476" w:type="dxa"/>
          </w:tcPr>
          <w:p w:rsidR="006815D9" w:rsidRDefault="00561D32">
            <w:pPr>
              <w:pStyle w:val="TableParagraph"/>
              <w:spacing w:before="133"/>
              <w:ind w:left="50"/>
              <w:rPr>
                <w:sz w:val="24"/>
              </w:rPr>
            </w:pPr>
            <w:r>
              <w:rPr>
                <w:sz w:val="24"/>
              </w:rPr>
              <w:t>JF</w:t>
            </w:r>
          </w:p>
        </w:tc>
        <w:tc>
          <w:tcPr>
            <w:tcW w:w="295" w:type="dxa"/>
          </w:tcPr>
          <w:p w:rsidR="006815D9" w:rsidRDefault="00561D32">
            <w:pPr>
              <w:pStyle w:val="TableParagraph"/>
              <w:spacing w:before="133"/>
              <w:ind w:left="40"/>
              <w:rPr>
                <w:sz w:val="24"/>
              </w:rPr>
            </w:pPr>
            <w:r>
              <w:rPr>
                <w:sz w:val="24"/>
              </w:rPr>
              <w:t>=</w:t>
            </w:r>
          </w:p>
        </w:tc>
        <w:tc>
          <w:tcPr>
            <w:tcW w:w="1382" w:type="dxa"/>
          </w:tcPr>
          <w:p w:rsidR="006815D9" w:rsidRDefault="00561D32">
            <w:pPr>
              <w:pStyle w:val="TableParagraph"/>
              <w:spacing w:before="133"/>
              <w:ind w:left="61"/>
              <w:rPr>
                <w:sz w:val="24"/>
              </w:rPr>
            </w:pPr>
            <w:r>
              <w:rPr>
                <w:sz w:val="24"/>
              </w:rPr>
              <w:t>Joint family</w:t>
            </w:r>
          </w:p>
        </w:tc>
      </w:tr>
      <w:tr w:rsidR="006815D9">
        <w:trPr>
          <w:trHeight w:val="408"/>
        </w:trPr>
        <w:tc>
          <w:tcPr>
            <w:tcW w:w="476" w:type="dxa"/>
          </w:tcPr>
          <w:p w:rsidR="006815D9" w:rsidRDefault="00561D32">
            <w:pPr>
              <w:pStyle w:val="TableParagraph"/>
              <w:spacing w:before="133" w:line="256" w:lineRule="exact"/>
              <w:ind w:left="50"/>
              <w:rPr>
                <w:sz w:val="24"/>
              </w:rPr>
            </w:pPr>
            <w:r>
              <w:rPr>
                <w:sz w:val="24"/>
              </w:rPr>
              <w:t>Ag</w:t>
            </w:r>
          </w:p>
        </w:tc>
        <w:tc>
          <w:tcPr>
            <w:tcW w:w="295" w:type="dxa"/>
          </w:tcPr>
          <w:p w:rsidR="006815D9" w:rsidRDefault="00561D32">
            <w:pPr>
              <w:pStyle w:val="TableParagraph"/>
              <w:spacing w:before="133" w:line="256" w:lineRule="exact"/>
              <w:ind w:left="46"/>
              <w:rPr>
                <w:sz w:val="24"/>
              </w:rPr>
            </w:pPr>
            <w:r>
              <w:rPr>
                <w:sz w:val="24"/>
              </w:rPr>
              <w:t>=</w:t>
            </w:r>
          </w:p>
        </w:tc>
        <w:tc>
          <w:tcPr>
            <w:tcW w:w="1382" w:type="dxa"/>
          </w:tcPr>
          <w:p w:rsidR="006815D9" w:rsidRDefault="00561D32">
            <w:pPr>
              <w:pStyle w:val="TableParagraph"/>
              <w:spacing w:before="133" w:line="256" w:lineRule="exact"/>
              <w:ind w:left="67"/>
              <w:rPr>
                <w:sz w:val="24"/>
              </w:rPr>
            </w:pPr>
            <w:r>
              <w:rPr>
                <w:sz w:val="24"/>
              </w:rPr>
              <w:t>Age</w:t>
            </w:r>
          </w:p>
        </w:tc>
      </w:tr>
    </w:tbl>
    <w:p w:rsidR="006815D9" w:rsidRDefault="006815D9">
      <w:pPr>
        <w:pStyle w:val="BodyText"/>
      </w:pPr>
    </w:p>
    <w:p w:rsidR="006815D9" w:rsidRDefault="00561D32">
      <w:pPr>
        <w:pStyle w:val="BodyText"/>
        <w:tabs>
          <w:tab w:val="left" w:pos="2085"/>
        </w:tabs>
        <w:ind w:left="1592"/>
      </w:pPr>
      <w:r>
        <w:t>F</w:t>
      </w:r>
      <w:r>
        <w:tab/>
        <w:t>=</w:t>
      </w:r>
      <w:r>
        <w:rPr>
          <w:spacing w:val="-1"/>
        </w:rPr>
        <w:t xml:space="preserve"> </w:t>
      </w:r>
      <w:r>
        <w:t>Female</w:t>
      </w:r>
    </w:p>
    <w:p w:rsidR="006815D9" w:rsidRDefault="006815D9">
      <w:pPr>
        <w:pStyle w:val="BodyText"/>
      </w:pPr>
    </w:p>
    <w:p w:rsidR="006815D9" w:rsidRDefault="00561D32">
      <w:pPr>
        <w:pStyle w:val="BodyText"/>
        <w:ind w:left="1592"/>
      </w:pPr>
      <w:r>
        <w:t>LL = Landless labour</w:t>
      </w:r>
    </w:p>
    <w:p w:rsidR="006815D9" w:rsidRDefault="006815D9">
      <w:pPr>
        <w:pStyle w:val="BodyText"/>
        <w:spacing w:before="2"/>
      </w:pPr>
    </w:p>
    <w:p w:rsidR="006815D9" w:rsidRDefault="00561D32">
      <w:pPr>
        <w:pStyle w:val="BodyText"/>
        <w:tabs>
          <w:tab w:val="left" w:pos="2083"/>
        </w:tabs>
        <w:ind w:left="1591"/>
      </w:pPr>
      <w:r>
        <w:rPr>
          <w:rFonts w:ascii="Symbol" w:hAnsi="Symbol"/>
        </w:rPr>
        <w:t></w:t>
      </w:r>
      <w:r>
        <w:rPr>
          <w:vertAlign w:val="subscript"/>
        </w:rPr>
        <w:t>0</w:t>
      </w:r>
      <w:r>
        <w:tab/>
        <w:t>= constant</w:t>
      </w:r>
      <w:r>
        <w:rPr>
          <w:spacing w:val="-1"/>
        </w:rPr>
        <w:t xml:space="preserve"> </w:t>
      </w:r>
      <w:r>
        <w:t>term</w:t>
      </w:r>
    </w:p>
    <w:p w:rsidR="006815D9" w:rsidRDefault="006815D9">
      <w:pPr>
        <w:pStyle w:val="BodyText"/>
        <w:spacing w:before="6"/>
        <w:rPr>
          <w:sz w:val="25"/>
        </w:rPr>
      </w:pPr>
    </w:p>
    <w:p w:rsidR="006815D9" w:rsidRDefault="00561D32">
      <w:pPr>
        <w:pStyle w:val="BodyText"/>
        <w:ind w:left="871"/>
      </w:pPr>
      <w:r>
        <w:rPr>
          <w:rFonts w:ascii="Symbol" w:hAnsi="Symbol"/>
        </w:rPr>
        <w:t></w:t>
      </w:r>
      <w:r>
        <w:rPr>
          <w:vertAlign w:val="subscript"/>
        </w:rPr>
        <w:t>1,</w:t>
      </w:r>
      <w:r>
        <w:t xml:space="preserve"> </w:t>
      </w:r>
      <w:r>
        <w:rPr>
          <w:rFonts w:ascii="Symbol" w:hAnsi="Symbol"/>
        </w:rPr>
        <w:t></w:t>
      </w:r>
      <w:r>
        <w:rPr>
          <w:vertAlign w:val="subscript"/>
        </w:rPr>
        <w:t>2,...</w:t>
      </w:r>
      <w:r>
        <w:t xml:space="preserve"> </w:t>
      </w:r>
      <w:r>
        <w:rPr>
          <w:rFonts w:ascii="Symbol" w:hAnsi="Symbol"/>
        </w:rPr>
        <w:t></w:t>
      </w:r>
      <w:r>
        <w:rPr>
          <w:vertAlign w:val="subscript"/>
        </w:rPr>
        <w:t>8</w:t>
      </w:r>
      <w:r>
        <w:t xml:space="preserve"> = are parameters to be estimated</w:t>
      </w:r>
    </w:p>
    <w:p w:rsidR="006815D9" w:rsidRDefault="006815D9">
      <w:pPr>
        <w:pStyle w:val="BodyText"/>
        <w:spacing w:before="7"/>
        <w:rPr>
          <w:sz w:val="25"/>
        </w:rPr>
      </w:pPr>
    </w:p>
    <w:p w:rsidR="006815D9" w:rsidRDefault="00561D32">
      <w:pPr>
        <w:pStyle w:val="BodyText"/>
        <w:tabs>
          <w:tab w:val="left" w:pos="1909"/>
        </w:tabs>
        <w:ind w:left="1472"/>
      </w:pPr>
      <w:r>
        <w:rPr>
          <w:rFonts w:ascii="Symbol" w:hAnsi="Symbol"/>
        </w:rPr>
        <w:t></w:t>
      </w:r>
      <w:r>
        <w:tab/>
        <w:t>= the random error</w:t>
      </w:r>
      <w:r>
        <w:rPr>
          <w:spacing w:val="-4"/>
        </w:rPr>
        <w:t xml:space="preserve"> </w:t>
      </w:r>
      <w:r>
        <w:t>term</w:t>
      </w:r>
    </w:p>
    <w:p w:rsidR="006815D9" w:rsidRDefault="006815D9">
      <w:pPr>
        <w:pStyle w:val="BodyText"/>
        <w:spacing w:before="4"/>
        <w:rPr>
          <w:sz w:val="25"/>
        </w:rPr>
      </w:pPr>
    </w:p>
    <w:p w:rsidR="006815D9" w:rsidRDefault="00561D32">
      <w:pPr>
        <w:pStyle w:val="BodyText"/>
        <w:spacing w:line="480" w:lineRule="auto"/>
        <w:ind w:left="872" w:right="916" w:firstLine="540"/>
        <w:jc w:val="both"/>
      </w:pPr>
      <w:r>
        <w:t>The regression results are given in Table 5.45. It is observed that in the study areas, the number of male workers, illiteracy of workers and landless labour are the crucial factors which influence the decision to opt for the number of days the employment under MGNREGA programme is decided. No of adult men and women in the household reduces the participation of respondent under MGNREGA as most of them being in the working age group may share the burden of family by</w:t>
      </w:r>
    </w:p>
    <w:p w:rsidR="006815D9" w:rsidRDefault="006815D9">
      <w:pPr>
        <w:spacing w:line="480" w:lineRule="auto"/>
        <w:jc w:val="both"/>
        <w:sectPr w:rsidR="006815D9">
          <w:pgSz w:w="12240" w:h="15840"/>
          <w:pgMar w:top="1380" w:right="520" w:bottom="1260" w:left="1720" w:header="0" w:footer="985" w:gutter="0"/>
          <w:cols w:space="720"/>
        </w:sectPr>
      </w:pPr>
    </w:p>
    <w:p w:rsidR="006815D9" w:rsidRDefault="00561D32">
      <w:pPr>
        <w:pStyle w:val="BodyText"/>
        <w:spacing w:before="76" w:line="480" w:lineRule="auto"/>
        <w:ind w:left="871" w:right="916"/>
        <w:jc w:val="both"/>
      </w:pPr>
      <w:r>
        <w:lastRenderedPageBreak/>
        <w:t>participating in the labour market. Illiterates increase their participation significantly for the livelihood under MGNREGA. Landless respondents also increase their participation significantly at 10 percent level. Respondents being female, intend ended to participate in the labour market but not significantly. However this finding in significant according to Probit estimates. Respondents belonging to scheduled community are also increases this labour supply to earn more income in the form of wage. In the case of Regression model, the value of R – square is 0.055, which simply means that the coefficient of determination (R</w:t>
      </w:r>
      <w:r>
        <w:rPr>
          <w:vertAlign w:val="superscript"/>
        </w:rPr>
        <w:t>2</w:t>
      </w:r>
      <w:r>
        <w:t>) is around 5.5 percent. The table 5.43.shows that the OLS estimation on number of annual work days of respondent under NREGS with the independent variables were same as in the table 5.43.and 5.44</w:t>
      </w:r>
    </w:p>
    <w:p w:rsidR="006815D9" w:rsidRDefault="00561D32">
      <w:pPr>
        <w:pStyle w:val="BodyText"/>
        <w:spacing w:before="1" w:line="480" w:lineRule="auto"/>
        <w:ind w:left="872" w:right="918" w:firstLine="540"/>
        <w:jc w:val="both"/>
      </w:pPr>
      <w:r>
        <w:t>The OLS estimates given in table 5.45 shows that the six variables are positively significant related with dependent variable. They are illiteracy, landlessness, joint family, age group dummy (31-40), gender dummy, and S.C. dummy. The rest of the variables did not influence significantly. The age group dummy (31-40 age group) and gender dummy are positively influencing the participation (work) under the scheme (NREGS).</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6815D9">
      <w:pPr>
        <w:pStyle w:val="BodyText"/>
        <w:rPr>
          <w:sz w:val="20"/>
        </w:rPr>
      </w:pPr>
    </w:p>
    <w:p w:rsidR="006815D9" w:rsidRDefault="006815D9">
      <w:pPr>
        <w:pStyle w:val="BodyText"/>
        <w:spacing w:before="8"/>
        <w:rPr>
          <w:sz w:val="22"/>
        </w:rPr>
      </w:pPr>
    </w:p>
    <w:p w:rsidR="006815D9" w:rsidRDefault="00561D32">
      <w:pPr>
        <w:pStyle w:val="Heading2"/>
        <w:spacing w:line="480" w:lineRule="auto"/>
        <w:ind w:left="2898" w:right="1089" w:hanging="1835"/>
      </w:pPr>
      <w:r>
        <w:t>TABLE NO ; 5.45.OLS ESTIMATION OF LABOUR SUPPLY FUNCTION OF THIRUVANNAMALAI DISTRICT.</w:t>
      </w:r>
    </w:p>
    <w:p w:rsidR="006815D9" w:rsidRDefault="00561D32">
      <w:pPr>
        <w:spacing w:line="480" w:lineRule="auto"/>
        <w:ind w:left="872" w:right="918"/>
        <w:rPr>
          <w:sz w:val="24"/>
        </w:rPr>
      </w:pPr>
      <w:r>
        <w:rPr>
          <w:b/>
          <w:sz w:val="24"/>
        </w:rPr>
        <w:t>Dependent variable</w:t>
      </w:r>
      <w:r>
        <w:rPr>
          <w:sz w:val="24"/>
        </w:rPr>
        <w:t>; Number of annual work days of the respondents under MGNREGA.</w:t>
      </w:r>
    </w:p>
    <w:p w:rsidR="006815D9" w:rsidRDefault="006815D9">
      <w:pPr>
        <w:pStyle w:val="BodyText"/>
        <w:rPr>
          <w:sz w:val="20"/>
        </w:rPr>
      </w:pPr>
    </w:p>
    <w:p w:rsidR="006815D9" w:rsidRDefault="006815D9">
      <w:pPr>
        <w:pStyle w:val="BodyText"/>
        <w:spacing w:before="1"/>
        <w:rPr>
          <w:sz w:val="28"/>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44"/>
        <w:gridCol w:w="3858"/>
        <w:gridCol w:w="3180"/>
      </w:tblGrid>
      <w:tr w:rsidR="006815D9">
        <w:trPr>
          <w:trHeight w:val="643"/>
        </w:trPr>
        <w:tc>
          <w:tcPr>
            <w:tcW w:w="1444" w:type="dxa"/>
          </w:tcPr>
          <w:p w:rsidR="006815D9" w:rsidRDefault="00561D32">
            <w:pPr>
              <w:pStyle w:val="TableParagraph"/>
              <w:ind w:left="107"/>
              <w:rPr>
                <w:b/>
                <w:sz w:val="28"/>
              </w:rPr>
            </w:pPr>
            <w:r>
              <w:rPr>
                <w:b/>
                <w:sz w:val="28"/>
              </w:rPr>
              <w:t>S.No</w:t>
            </w:r>
          </w:p>
        </w:tc>
        <w:tc>
          <w:tcPr>
            <w:tcW w:w="3858" w:type="dxa"/>
          </w:tcPr>
          <w:p w:rsidR="006815D9" w:rsidRDefault="00561D32">
            <w:pPr>
              <w:pStyle w:val="TableParagraph"/>
              <w:ind w:left="106"/>
              <w:rPr>
                <w:b/>
                <w:sz w:val="28"/>
              </w:rPr>
            </w:pPr>
            <w:r>
              <w:rPr>
                <w:b/>
                <w:sz w:val="28"/>
              </w:rPr>
              <w:t>Independent variables</w:t>
            </w:r>
          </w:p>
        </w:tc>
        <w:tc>
          <w:tcPr>
            <w:tcW w:w="3180" w:type="dxa"/>
          </w:tcPr>
          <w:p w:rsidR="006815D9" w:rsidRDefault="00561D32">
            <w:pPr>
              <w:pStyle w:val="TableParagraph"/>
              <w:spacing w:line="171" w:lineRule="exact"/>
              <w:ind w:left="1184" w:right="1175"/>
              <w:jc w:val="center"/>
              <w:rPr>
                <w:b/>
                <w:sz w:val="18"/>
              </w:rPr>
            </w:pPr>
            <w:r>
              <w:rPr>
                <w:b/>
                <w:sz w:val="18"/>
              </w:rPr>
              <w:t>p- value</w:t>
            </w:r>
          </w:p>
          <w:p w:rsidR="006815D9" w:rsidRDefault="00561D32">
            <w:pPr>
              <w:pStyle w:val="TableParagraph"/>
              <w:spacing w:before="114"/>
              <w:ind w:left="1184" w:right="1175"/>
              <w:jc w:val="center"/>
              <w:rPr>
                <w:b/>
                <w:sz w:val="18"/>
              </w:rPr>
            </w:pPr>
            <w:r>
              <w:rPr>
                <w:b/>
                <w:sz w:val="18"/>
              </w:rPr>
              <w:t>(t – value)</w:t>
            </w:r>
          </w:p>
        </w:tc>
      </w:tr>
      <w:tr w:rsidR="006815D9">
        <w:trPr>
          <w:trHeight w:val="8831"/>
        </w:trPr>
        <w:tc>
          <w:tcPr>
            <w:tcW w:w="1444" w:type="dxa"/>
          </w:tcPr>
          <w:p w:rsidR="006815D9" w:rsidRDefault="00561D32">
            <w:pPr>
              <w:pStyle w:val="TableParagraph"/>
              <w:spacing w:line="273" w:lineRule="exact"/>
              <w:ind w:left="107"/>
              <w:rPr>
                <w:sz w:val="24"/>
              </w:rPr>
            </w:pPr>
            <w:r>
              <w:rPr>
                <w:sz w:val="24"/>
              </w:rPr>
              <w:t>1.</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2.</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3.</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4.</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5.</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6.</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7.</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7"/>
              <w:rPr>
                <w:sz w:val="24"/>
              </w:rPr>
            </w:pPr>
            <w:r>
              <w:rPr>
                <w:sz w:val="24"/>
              </w:rPr>
              <w:t>8.</w:t>
            </w:r>
          </w:p>
        </w:tc>
        <w:tc>
          <w:tcPr>
            <w:tcW w:w="3858" w:type="dxa"/>
          </w:tcPr>
          <w:p w:rsidR="006815D9" w:rsidRDefault="00561D32">
            <w:pPr>
              <w:pStyle w:val="TableParagraph"/>
              <w:spacing w:line="273" w:lineRule="exact"/>
              <w:ind w:left="106"/>
              <w:rPr>
                <w:sz w:val="24"/>
              </w:rPr>
            </w:pPr>
            <w:r>
              <w:rPr>
                <w:sz w:val="24"/>
              </w:rPr>
              <w:t>No of Adult Males</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No of Adult Females</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Illiterate</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Joint</w:t>
            </w:r>
            <w:r>
              <w:rPr>
                <w:spacing w:val="-4"/>
                <w:sz w:val="24"/>
              </w:rPr>
              <w:t xml:space="preserve"> </w:t>
            </w:r>
            <w:r>
              <w:rPr>
                <w:sz w:val="24"/>
              </w:rPr>
              <w:t>Family</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Age</w:t>
            </w:r>
            <w:r>
              <w:rPr>
                <w:spacing w:val="-2"/>
                <w:sz w:val="24"/>
              </w:rPr>
              <w:t xml:space="preserve"> </w:t>
            </w:r>
            <w:r>
              <w:rPr>
                <w:sz w:val="24"/>
              </w:rPr>
              <w:t>(31-40)</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Gender</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Landless</w:t>
            </w:r>
          </w:p>
          <w:p w:rsidR="006815D9" w:rsidRDefault="006815D9">
            <w:pPr>
              <w:pStyle w:val="TableParagraph"/>
              <w:rPr>
                <w:sz w:val="26"/>
              </w:rPr>
            </w:pPr>
          </w:p>
          <w:p w:rsidR="006815D9" w:rsidRDefault="006815D9">
            <w:pPr>
              <w:pStyle w:val="TableParagraph"/>
              <w:rPr>
                <w:sz w:val="26"/>
              </w:rPr>
            </w:pPr>
          </w:p>
          <w:p w:rsidR="006815D9" w:rsidRDefault="00561D32">
            <w:pPr>
              <w:pStyle w:val="TableParagraph"/>
              <w:spacing w:before="230"/>
              <w:ind w:left="106"/>
              <w:rPr>
                <w:sz w:val="24"/>
              </w:rPr>
            </w:pPr>
            <w:r>
              <w:rPr>
                <w:sz w:val="24"/>
              </w:rPr>
              <w:t>S.C</w:t>
            </w:r>
          </w:p>
        </w:tc>
        <w:tc>
          <w:tcPr>
            <w:tcW w:w="3180" w:type="dxa"/>
          </w:tcPr>
          <w:p w:rsidR="006815D9" w:rsidRDefault="00561D32">
            <w:pPr>
              <w:pStyle w:val="TableParagraph"/>
              <w:spacing w:line="273" w:lineRule="exact"/>
              <w:ind w:left="1183" w:right="1175"/>
              <w:jc w:val="center"/>
              <w:rPr>
                <w:sz w:val="24"/>
              </w:rPr>
            </w:pPr>
            <w:r>
              <w:rPr>
                <w:sz w:val="24"/>
              </w:rPr>
              <w:t>1.642</w:t>
            </w:r>
          </w:p>
          <w:p w:rsidR="006815D9" w:rsidRDefault="006815D9">
            <w:pPr>
              <w:pStyle w:val="TableParagraph"/>
              <w:rPr>
                <w:sz w:val="24"/>
              </w:rPr>
            </w:pPr>
          </w:p>
          <w:p w:rsidR="006815D9" w:rsidRDefault="00561D32">
            <w:pPr>
              <w:pStyle w:val="TableParagraph"/>
              <w:ind w:left="1184" w:right="1174"/>
              <w:jc w:val="center"/>
              <w:rPr>
                <w:sz w:val="24"/>
              </w:rPr>
            </w:pPr>
            <w:r>
              <w:rPr>
                <w:sz w:val="24"/>
              </w:rPr>
              <w:t>(0.101)</w:t>
            </w:r>
          </w:p>
          <w:p w:rsidR="006815D9" w:rsidRDefault="006815D9">
            <w:pPr>
              <w:pStyle w:val="TableParagraph"/>
              <w:rPr>
                <w:sz w:val="24"/>
              </w:rPr>
            </w:pPr>
          </w:p>
          <w:p w:rsidR="006815D9" w:rsidRDefault="00561D32">
            <w:pPr>
              <w:pStyle w:val="TableParagraph"/>
              <w:ind w:left="1183" w:right="1175"/>
              <w:jc w:val="center"/>
              <w:rPr>
                <w:sz w:val="24"/>
              </w:rPr>
            </w:pPr>
            <w:r>
              <w:rPr>
                <w:sz w:val="24"/>
              </w:rPr>
              <w:t>1.351</w:t>
            </w:r>
          </w:p>
          <w:p w:rsidR="006815D9" w:rsidRDefault="006815D9">
            <w:pPr>
              <w:pStyle w:val="TableParagraph"/>
              <w:rPr>
                <w:sz w:val="24"/>
              </w:rPr>
            </w:pPr>
          </w:p>
          <w:p w:rsidR="006815D9" w:rsidRDefault="00561D32">
            <w:pPr>
              <w:pStyle w:val="TableParagraph"/>
              <w:ind w:left="1184" w:right="1174"/>
              <w:jc w:val="center"/>
              <w:rPr>
                <w:sz w:val="24"/>
              </w:rPr>
            </w:pPr>
            <w:r>
              <w:rPr>
                <w:sz w:val="24"/>
              </w:rPr>
              <w:t>(0.177)</w:t>
            </w:r>
          </w:p>
          <w:p w:rsidR="006815D9" w:rsidRDefault="006815D9">
            <w:pPr>
              <w:pStyle w:val="TableParagraph"/>
              <w:rPr>
                <w:sz w:val="24"/>
              </w:rPr>
            </w:pPr>
          </w:p>
          <w:p w:rsidR="006815D9" w:rsidRDefault="00561D32">
            <w:pPr>
              <w:pStyle w:val="TableParagraph"/>
              <w:ind w:left="1183" w:right="1175"/>
              <w:jc w:val="center"/>
              <w:rPr>
                <w:sz w:val="24"/>
              </w:rPr>
            </w:pPr>
            <w:r>
              <w:rPr>
                <w:sz w:val="24"/>
              </w:rPr>
              <w:t>8.232</w:t>
            </w:r>
          </w:p>
          <w:p w:rsidR="006815D9" w:rsidRDefault="006815D9">
            <w:pPr>
              <w:pStyle w:val="TableParagraph"/>
              <w:rPr>
                <w:sz w:val="24"/>
              </w:rPr>
            </w:pPr>
          </w:p>
          <w:p w:rsidR="006815D9" w:rsidRDefault="00561D32">
            <w:pPr>
              <w:pStyle w:val="TableParagraph"/>
              <w:ind w:left="1184" w:right="1174"/>
              <w:jc w:val="center"/>
              <w:rPr>
                <w:sz w:val="24"/>
              </w:rPr>
            </w:pPr>
            <w:r>
              <w:rPr>
                <w:sz w:val="24"/>
              </w:rPr>
              <w:t>(1.914)</w:t>
            </w:r>
          </w:p>
          <w:p w:rsidR="006815D9" w:rsidRDefault="006815D9">
            <w:pPr>
              <w:pStyle w:val="TableParagraph"/>
              <w:rPr>
                <w:sz w:val="24"/>
              </w:rPr>
            </w:pPr>
          </w:p>
          <w:p w:rsidR="006815D9" w:rsidRDefault="00561D32">
            <w:pPr>
              <w:pStyle w:val="TableParagraph"/>
              <w:ind w:left="1183" w:right="1175"/>
              <w:jc w:val="center"/>
              <w:rPr>
                <w:sz w:val="24"/>
              </w:rPr>
            </w:pPr>
            <w:r>
              <w:rPr>
                <w:sz w:val="24"/>
              </w:rPr>
              <w:t>10.410</w:t>
            </w:r>
          </w:p>
          <w:p w:rsidR="006815D9" w:rsidRDefault="006815D9">
            <w:pPr>
              <w:pStyle w:val="TableParagraph"/>
              <w:rPr>
                <w:sz w:val="24"/>
              </w:rPr>
            </w:pPr>
          </w:p>
          <w:p w:rsidR="006815D9" w:rsidRDefault="00561D32">
            <w:pPr>
              <w:pStyle w:val="TableParagraph"/>
              <w:ind w:left="1184" w:right="1174"/>
              <w:jc w:val="center"/>
              <w:rPr>
                <w:sz w:val="24"/>
              </w:rPr>
            </w:pPr>
            <w:r>
              <w:rPr>
                <w:sz w:val="24"/>
              </w:rPr>
              <w:t>(1.321)</w:t>
            </w:r>
          </w:p>
          <w:p w:rsidR="006815D9" w:rsidRDefault="006815D9">
            <w:pPr>
              <w:pStyle w:val="TableParagraph"/>
              <w:rPr>
                <w:sz w:val="24"/>
              </w:rPr>
            </w:pPr>
          </w:p>
          <w:p w:rsidR="006815D9" w:rsidRDefault="00561D32">
            <w:pPr>
              <w:pStyle w:val="TableParagraph"/>
              <w:ind w:left="1183" w:right="1175"/>
              <w:jc w:val="center"/>
              <w:rPr>
                <w:sz w:val="24"/>
              </w:rPr>
            </w:pPr>
            <w:r>
              <w:rPr>
                <w:sz w:val="24"/>
              </w:rPr>
              <w:t>1.985</w:t>
            </w:r>
          </w:p>
          <w:p w:rsidR="006815D9" w:rsidRDefault="006815D9">
            <w:pPr>
              <w:pStyle w:val="TableParagraph"/>
              <w:rPr>
                <w:sz w:val="24"/>
              </w:rPr>
            </w:pPr>
          </w:p>
          <w:p w:rsidR="006815D9" w:rsidRDefault="00561D32">
            <w:pPr>
              <w:pStyle w:val="TableParagraph"/>
              <w:ind w:left="1184" w:right="1174"/>
              <w:jc w:val="center"/>
              <w:rPr>
                <w:sz w:val="24"/>
              </w:rPr>
            </w:pPr>
            <w:r>
              <w:rPr>
                <w:sz w:val="24"/>
              </w:rPr>
              <w:t>(0.48)</w:t>
            </w:r>
          </w:p>
          <w:p w:rsidR="006815D9" w:rsidRDefault="006815D9">
            <w:pPr>
              <w:pStyle w:val="TableParagraph"/>
              <w:rPr>
                <w:sz w:val="24"/>
              </w:rPr>
            </w:pPr>
          </w:p>
          <w:p w:rsidR="006815D9" w:rsidRDefault="00561D32">
            <w:pPr>
              <w:pStyle w:val="TableParagraph"/>
              <w:ind w:left="1183" w:right="1175"/>
              <w:jc w:val="center"/>
              <w:rPr>
                <w:sz w:val="24"/>
              </w:rPr>
            </w:pPr>
            <w:r>
              <w:rPr>
                <w:sz w:val="24"/>
              </w:rPr>
              <w:t>0.152</w:t>
            </w:r>
          </w:p>
          <w:p w:rsidR="006815D9" w:rsidRDefault="006815D9">
            <w:pPr>
              <w:pStyle w:val="TableParagraph"/>
              <w:rPr>
                <w:sz w:val="24"/>
              </w:rPr>
            </w:pPr>
          </w:p>
          <w:p w:rsidR="006815D9" w:rsidRDefault="00561D32">
            <w:pPr>
              <w:pStyle w:val="TableParagraph"/>
              <w:ind w:left="1184" w:right="1174"/>
              <w:jc w:val="center"/>
              <w:rPr>
                <w:sz w:val="24"/>
              </w:rPr>
            </w:pPr>
            <w:r>
              <w:rPr>
                <w:sz w:val="24"/>
              </w:rPr>
              <w:t>(0.879)</w:t>
            </w:r>
          </w:p>
          <w:p w:rsidR="006815D9" w:rsidRDefault="006815D9">
            <w:pPr>
              <w:pStyle w:val="TableParagraph"/>
              <w:rPr>
                <w:sz w:val="24"/>
              </w:rPr>
            </w:pPr>
          </w:p>
          <w:p w:rsidR="006815D9" w:rsidRDefault="00561D32">
            <w:pPr>
              <w:pStyle w:val="TableParagraph"/>
              <w:ind w:left="1183" w:right="1175"/>
              <w:jc w:val="center"/>
              <w:rPr>
                <w:sz w:val="24"/>
              </w:rPr>
            </w:pPr>
            <w:r>
              <w:rPr>
                <w:sz w:val="24"/>
              </w:rPr>
              <w:t>9.584</w:t>
            </w:r>
          </w:p>
          <w:p w:rsidR="006815D9" w:rsidRDefault="006815D9">
            <w:pPr>
              <w:pStyle w:val="TableParagraph"/>
              <w:rPr>
                <w:sz w:val="24"/>
              </w:rPr>
            </w:pPr>
          </w:p>
          <w:p w:rsidR="006815D9" w:rsidRDefault="00561D32">
            <w:pPr>
              <w:pStyle w:val="TableParagraph"/>
              <w:ind w:left="1184" w:right="1174"/>
              <w:jc w:val="center"/>
              <w:rPr>
                <w:sz w:val="24"/>
              </w:rPr>
            </w:pPr>
            <w:r>
              <w:rPr>
                <w:sz w:val="24"/>
              </w:rPr>
              <w:t>(1.936)</w:t>
            </w:r>
          </w:p>
          <w:p w:rsidR="006815D9" w:rsidRDefault="006815D9">
            <w:pPr>
              <w:pStyle w:val="TableParagraph"/>
              <w:rPr>
                <w:sz w:val="24"/>
              </w:rPr>
            </w:pPr>
          </w:p>
          <w:p w:rsidR="006815D9" w:rsidRDefault="00561D32">
            <w:pPr>
              <w:pStyle w:val="TableParagraph"/>
              <w:ind w:left="1183" w:right="1175"/>
              <w:jc w:val="center"/>
              <w:rPr>
                <w:sz w:val="24"/>
              </w:rPr>
            </w:pPr>
            <w:r>
              <w:rPr>
                <w:sz w:val="24"/>
              </w:rPr>
              <w:t>2.190</w:t>
            </w:r>
          </w:p>
          <w:p w:rsidR="006815D9" w:rsidRDefault="006815D9">
            <w:pPr>
              <w:pStyle w:val="TableParagraph"/>
              <w:spacing w:before="11"/>
              <w:rPr>
                <w:sz w:val="23"/>
              </w:rPr>
            </w:pPr>
          </w:p>
          <w:p w:rsidR="006815D9" w:rsidRDefault="00561D32">
            <w:pPr>
              <w:pStyle w:val="TableParagraph"/>
              <w:ind w:left="1184" w:right="1174"/>
              <w:jc w:val="center"/>
              <w:rPr>
                <w:sz w:val="24"/>
              </w:rPr>
            </w:pPr>
            <w:r>
              <w:rPr>
                <w:sz w:val="24"/>
              </w:rPr>
              <w:t>(5.085)</w:t>
            </w:r>
          </w:p>
        </w:tc>
      </w:tr>
    </w:tbl>
    <w:p w:rsidR="006815D9" w:rsidRDefault="006815D9">
      <w:pPr>
        <w:jc w:val="center"/>
        <w:rPr>
          <w:sz w:val="24"/>
        </w:rPr>
        <w:sectPr w:rsidR="006815D9">
          <w:pgSz w:w="12240" w:h="15840"/>
          <w:pgMar w:top="1500" w:right="520" w:bottom="1260" w:left="1720" w:header="0" w:footer="985" w:gutter="0"/>
          <w:cols w:space="720"/>
        </w:sect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44"/>
        <w:gridCol w:w="3858"/>
        <w:gridCol w:w="3180"/>
      </w:tblGrid>
      <w:tr w:rsidR="006815D9">
        <w:trPr>
          <w:trHeight w:val="415"/>
        </w:trPr>
        <w:tc>
          <w:tcPr>
            <w:tcW w:w="1444" w:type="dxa"/>
            <w:tcBorders>
              <w:bottom w:val="nil"/>
            </w:tcBorders>
          </w:tcPr>
          <w:p w:rsidR="006815D9" w:rsidRDefault="00561D32">
            <w:pPr>
              <w:pStyle w:val="TableParagraph"/>
              <w:spacing w:line="273" w:lineRule="exact"/>
              <w:ind w:left="107"/>
              <w:rPr>
                <w:sz w:val="24"/>
              </w:rPr>
            </w:pPr>
            <w:r>
              <w:rPr>
                <w:sz w:val="24"/>
              </w:rPr>
              <w:lastRenderedPageBreak/>
              <w:t>9.</w:t>
            </w:r>
          </w:p>
        </w:tc>
        <w:tc>
          <w:tcPr>
            <w:tcW w:w="3858" w:type="dxa"/>
            <w:tcBorders>
              <w:bottom w:val="nil"/>
            </w:tcBorders>
          </w:tcPr>
          <w:p w:rsidR="006815D9" w:rsidRDefault="00561D32">
            <w:pPr>
              <w:pStyle w:val="TableParagraph"/>
              <w:spacing w:line="273" w:lineRule="exact"/>
              <w:ind w:left="106"/>
              <w:rPr>
                <w:sz w:val="24"/>
              </w:rPr>
            </w:pPr>
            <w:r>
              <w:rPr>
                <w:sz w:val="24"/>
              </w:rPr>
              <w:t>Caste</w:t>
            </w:r>
          </w:p>
        </w:tc>
        <w:tc>
          <w:tcPr>
            <w:tcW w:w="3180" w:type="dxa"/>
            <w:tcBorders>
              <w:bottom w:val="nil"/>
            </w:tcBorders>
          </w:tcPr>
          <w:p w:rsidR="006815D9" w:rsidRDefault="00561D32">
            <w:pPr>
              <w:pStyle w:val="TableParagraph"/>
              <w:spacing w:line="273" w:lineRule="exact"/>
              <w:ind w:left="1183" w:right="1175"/>
              <w:jc w:val="center"/>
              <w:rPr>
                <w:sz w:val="24"/>
              </w:rPr>
            </w:pPr>
            <w:r>
              <w:rPr>
                <w:sz w:val="24"/>
              </w:rPr>
              <w:t>2.763</w:t>
            </w:r>
          </w:p>
        </w:tc>
      </w:tr>
      <w:tr w:rsidR="006815D9">
        <w:trPr>
          <w:trHeight w:val="552"/>
        </w:trPr>
        <w:tc>
          <w:tcPr>
            <w:tcW w:w="1444" w:type="dxa"/>
            <w:tcBorders>
              <w:top w:val="nil"/>
              <w:bottom w:val="nil"/>
            </w:tcBorders>
          </w:tcPr>
          <w:p w:rsidR="006815D9" w:rsidRDefault="006815D9">
            <w:pPr>
              <w:pStyle w:val="TableParagraph"/>
            </w:pPr>
          </w:p>
        </w:tc>
        <w:tc>
          <w:tcPr>
            <w:tcW w:w="3858" w:type="dxa"/>
            <w:tcBorders>
              <w:top w:val="nil"/>
              <w:bottom w:val="nil"/>
            </w:tcBorders>
          </w:tcPr>
          <w:p w:rsidR="006815D9" w:rsidRDefault="006815D9">
            <w:pPr>
              <w:pStyle w:val="TableParagraph"/>
            </w:pP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(0.006)</w:t>
            </w:r>
          </w:p>
        </w:tc>
      </w:tr>
      <w:tr w:rsidR="006815D9">
        <w:trPr>
          <w:trHeight w:val="551"/>
        </w:trPr>
        <w:tc>
          <w:tcPr>
            <w:tcW w:w="1444" w:type="dxa"/>
            <w:tcBorders>
              <w:top w:val="nil"/>
              <w:bottom w:val="nil"/>
            </w:tcBorders>
          </w:tcPr>
          <w:p w:rsidR="006815D9" w:rsidRDefault="00561D32">
            <w:pPr>
              <w:pStyle w:val="TableParagraph"/>
              <w:spacing w:before="133"/>
              <w:ind w:left="107"/>
              <w:rPr>
                <w:sz w:val="24"/>
              </w:rPr>
            </w:pPr>
            <w:r>
              <w:rPr>
                <w:sz w:val="24"/>
              </w:rPr>
              <w:t>10.</w:t>
            </w:r>
          </w:p>
        </w:tc>
        <w:tc>
          <w:tcPr>
            <w:tcW w:w="3858" w:type="dxa"/>
            <w:tcBorders>
              <w:top w:val="nil"/>
              <w:bottom w:val="nil"/>
            </w:tcBorders>
          </w:tcPr>
          <w:p w:rsidR="006815D9" w:rsidRDefault="00561D32">
            <w:pPr>
              <w:pStyle w:val="TableParagraph"/>
              <w:spacing w:before="133"/>
              <w:ind w:left="106"/>
              <w:rPr>
                <w:sz w:val="24"/>
              </w:rPr>
            </w:pPr>
            <w:r>
              <w:rPr>
                <w:sz w:val="24"/>
              </w:rPr>
              <w:t>Marital status</w:t>
            </w: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-0.601</w:t>
            </w:r>
          </w:p>
        </w:tc>
      </w:tr>
      <w:tr w:rsidR="006815D9">
        <w:trPr>
          <w:trHeight w:val="552"/>
        </w:trPr>
        <w:tc>
          <w:tcPr>
            <w:tcW w:w="1444" w:type="dxa"/>
            <w:tcBorders>
              <w:top w:val="nil"/>
              <w:bottom w:val="nil"/>
            </w:tcBorders>
          </w:tcPr>
          <w:p w:rsidR="006815D9" w:rsidRDefault="006815D9">
            <w:pPr>
              <w:pStyle w:val="TableParagraph"/>
            </w:pPr>
          </w:p>
        </w:tc>
        <w:tc>
          <w:tcPr>
            <w:tcW w:w="3858" w:type="dxa"/>
            <w:tcBorders>
              <w:top w:val="nil"/>
              <w:bottom w:val="nil"/>
            </w:tcBorders>
          </w:tcPr>
          <w:p w:rsidR="006815D9" w:rsidRDefault="006815D9">
            <w:pPr>
              <w:pStyle w:val="TableParagraph"/>
            </w:pP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(0.548)</w:t>
            </w:r>
          </w:p>
        </w:tc>
      </w:tr>
      <w:tr w:rsidR="006815D9">
        <w:trPr>
          <w:trHeight w:val="551"/>
        </w:trPr>
        <w:tc>
          <w:tcPr>
            <w:tcW w:w="1444" w:type="dxa"/>
            <w:tcBorders>
              <w:top w:val="nil"/>
              <w:bottom w:val="nil"/>
            </w:tcBorders>
          </w:tcPr>
          <w:p w:rsidR="006815D9" w:rsidRDefault="00561D32">
            <w:pPr>
              <w:pStyle w:val="TableParagraph"/>
              <w:spacing w:before="133"/>
              <w:ind w:left="107"/>
              <w:rPr>
                <w:sz w:val="24"/>
              </w:rPr>
            </w:pPr>
            <w:r>
              <w:rPr>
                <w:sz w:val="24"/>
              </w:rPr>
              <w:t>11.</w:t>
            </w:r>
          </w:p>
        </w:tc>
        <w:tc>
          <w:tcPr>
            <w:tcW w:w="3858" w:type="dxa"/>
            <w:tcBorders>
              <w:top w:val="nil"/>
              <w:bottom w:val="nil"/>
            </w:tcBorders>
          </w:tcPr>
          <w:p w:rsidR="006815D9" w:rsidRDefault="00561D32">
            <w:pPr>
              <w:pStyle w:val="TableParagraph"/>
              <w:spacing w:before="133"/>
              <w:ind w:left="106"/>
              <w:rPr>
                <w:sz w:val="24"/>
              </w:rPr>
            </w:pPr>
            <w:r>
              <w:rPr>
                <w:sz w:val="24"/>
              </w:rPr>
              <w:t>Occupation</w:t>
            </w:r>
          </w:p>
        </w:tc>
        <w:tc>
          <w:tcPr>
            <w:tcW w:w="3180" w:type="dxa"/>
            <w:tcBorders>
              <w:top w:val="nil"/>
              <w:bottom w:val="nil"/>
            </w:tcBorders>
          </w:tcPr>
          <w:p w:rsidR="006815D9" w:rsidRDefault="00561D32">
            <w:pPr>
              <w:pStyle w:val="TableParagraph"/>
              <w:spacing w:before="133"/>
              <w:ind w:left="1183" w:right="1175"/>
              <w:jc w:val="center"/>
              <w:rPr>
                <w:sz w:val="24"/>
              </w:rPr>
            </w:pPr>
            <w:r>
              <w:rPr>
                <w:sz w:val="24"/>
              </w:rPr>
              <w:t>0.106</w:t>
            </w:r>
          </w:p>
        </w:tc>
      </w:tr>
      <w:tr w:rsidR="006815D9">
        <w:trPr>
          <w:trHeight w:val="552"/>
        </w:trPr>
        <w:tc>
          <w:tcPr>
            <w:tcW w:w="1444" w:type="dxa"/>
            <w:tcBorders>
              <w:top w:val="nil"/>
              <w:bottom w:val="nil"/>
            </w:tcBorders>
          </w:tcPr>
          <w:p w:rsidR="006815D9" w:rsidRDefault="006815D9">
            <w:pPr>
              <w:pStyle w:val="TableParagraph"/>
            </w:pPr>
          </w:p>
        </w:tc>
        <w:tc>
          <w:tcPr>
            <w:tcW w:w="3858" w:type="dxa"/>
            <w:tcBorders>
              <w:top w:val="nil"/>
              <w:bottom w:val="nil"/>
            </w:tcBorders>
          </w:tcPr>
          <w:p w:rsidR="006815D9" w:rsidRDefault="006815D9">
            <w:pPr>
              <w:pStyle w:val="TableParagraph"/>
            </w:pP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(0.916)</w:t>
            </w:r>
          </w:p>
        </w:tc>
      </w:tr>
      <w:tr w:rsidR="006815D9">
        <w:trPr>
          <w:trHeight w:val="551"/>
        </w:trPr>
        <w:tc>
          <w:tcPr>
            <w:tcW w:w="1444" w:type="dxa"/>
            <w:tcBorders>
              <w:top w:val="nil"/>
              <w:bottom w:val="nil"/>
            </w:tcBorders>
          </w:tcPr>
          <w:p w:rsidR="006815D9" w:rsidRDefault="00561D32">
            <w:pPr>
              <w:pStyle w:val="TableParagraph"/>
              <w:spacing w:before="133"/>
              <w:ind w:left="107"/>
              <w:rPr>
                <w:sz w:val="24"/>
              </w:rPr>
            </w:pPr>
            <w:r>
              <w:rPr>
                <w:sz w:val="24"/>
              </w:rPr>
              <w:t>12.</w:t>
            </w:r>
          </w:p>
        </w:tc>
        <w:tc>
          <w:tcPr>
            <w:tcW w:w="3858" w:type="dxa"/>
            <w:tcBorders>
              <w:top w:val="nil"/>
              <w:bottom w:val="nil"/>
            </w:tcBorders>
          </w:tcPr>
          <w:p w:rsidR="006815D9" w:rsidRDefault="00561D32">
            <w:pPr>
              <w:pStyle w:val="TableParagraph"/>
              <w:spacing w:before="133"/>
              <w:ind w:left="106"/>
              <w:rPr>
                <w:sz w:val="24"/>
              </w:rPr>
            </w:pPr>
            <w:r>
              <w:rPr>
                <w:sz w:val="24"/>
              </w:rPr>
              <w:t>Annual income</w:t>
            </w: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-0.996</w:t>
            </w:r>
          </w:p>
        </w:tc>
      </w:tr>
      <w:tr w:rsidR="006815D9">
        <w:trPr>
          <w:trHeight w:val="552"/>
        </w:trPr>
        <w:tc>
          <w:tcPr>
            <w:tcW w:w="1444" w:type="dxa"/>
            <w:tcBorders>
              <w:top w:val="nil"/>
              <w:bottom w:val="nil"/>
            </w:tcBorders>
          </w:tcPr>
          <w:p w:rsidR="006815D9" w:rsidRDefault="006815D9">
            <w:pPr>
              <w:pStyle w:val="TableParagraph"/>
            </w:pPr>
          </w:p>
        </w:tc>
        <w:tc>
          <w:tcPr>
            <w:tcW w:w="3858" w:type="dxa"/>
            <w:tcBorders>
              <w:top w:val="nil"/>
              <w:bottom w:val="nil"/>
            </w:tcBorders>
          </w:tcPr>
          <w:p w:rsidR="006815D9" w:rsidRDefault="006815D9">
            <w:pPr>
              <w:pStyle w:val="TableParagraph"/>
            </w:pP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(0.320)</w:t>
            </w:r>
          </w:p>
        </w:tc>
      </w:tr>
      <w:tr w:rsidR="006815D9">
        <w:trPr>
          <w:trHeight w:val="552"/>
        </w:trPr>
        <w:tc>
          <w:tcPr>
            <w:tcW w:w="1444" w:type="dxa"/>
            <w:tcBorders>
              <w:top w:val="nil"/>
              <w:bottom w:val="nil"/>
            </w:tcBorders>
          </w:tcPr>
          <w:p w:rsidR="006815D9" w:rsidRDefault="00561D32">
            <w:pPr>
              <w:pStyle w:val="TableParagraph"/>
              <w:spacing w:before="133"/>
              <w:ind w:left="107"/>
              <w:rPr>
                <w:sz w:val="24"/>
              </w:rPr>
            </w:pPr>
            <w:r>
              <w:rPr>
                <w:sz w:val="24"/>
              </w:rPr>
              <w:t>13.</w:t>
            </w:r>
          </w:p>
        </w:tc>
        <w:tc>
          <w:tcPr>
            <w:tcW w:w="3858" w:type="dxa"/>
            <w:tcBorders>
              <w:top w:val="nil"/>
              <w:bottom w:val="nil"/>
            </w:tcBorders>
          </w:tcPr>
          <w:p w:rsidR="006815D9" w:rsidRDefault="00561D32">
            <w:pPr>
              <w:pStyle w:val="TableParagraph"/>
              <w:spacing w:before="133"/>
              <w:ind w:left="106"/>
              <w:rPr>
                <w:sz w:val="24"/>
              </w:rPr>
            </w:pPr>
            <w:r>
              <w:rPr>
                <w:sz w:val="24"/>
              </w:rPr>
              <w:t>Own land</w:t>
            </w: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-0.924</w:t>
            </w:r>
          </w:p>
        </w:tc>
      </w:tr>
      <w:tr w:rsidR="006815D9">
        <w:trPr>
          <w:trHeight w:val="552"/>
        </w:trPr>
        <w:tc>
          <w:tcPr>
            <w:tcW w:w="1444" w:type="dxa"/>
            <w:tcBorders>
              <w:top w:val="nil"/>
              <w:bottom w:val="nil"/>
            </w:tcBorders>
          </w:tcPr>
          <w:p w:rsidR="006815D9" w:rsidRDefault="006815D9">
            <w:pPr>
              <w:pStyle w:val="TableParagraph"/>
            </w:pPr>
          </w:p>
        </w:tc>
        <w:tc>
          <w:tcPr>
            <w:tcW w:w="3858" w:type="dxa"/>
            <w:tcBorders>
              <w:top w:val="nil"/>
              <w:bottom w:val="nil"/>
            </w:tcBorders>
          </w:tcPr>
          <w:p w:rsidR="006815D9" w:rsidRDefault="006815D9">
            <w:pPr>
              <w:pStyle w:val="TableParagraph"/>
            </w:pPr>
          </w:p>
        </w:tc>
        <w:tc>
          <w:tcPr>
            <w:tcW w:w="3180" w:type="dxa"/>
            <w:tcBorders>
              <w:top w:val="nil"/>
              <w:bottom w:val="nil"/>
            </w:tcBorders>
          </w:tcPr>
          <w:p w:rsidR="006815D9" w:rsidRDefault="00561D32">
            <w:pPr>
              <w:pStyle w:val="TableParagraph"/>
              <w:spacing w:before="133"/>
              <w:ind w:left="1184" w:right="1174"/>
              <w:jc w:val="center"/>
              <w:rPr>
                <w:sz w:val="24"/>
              </w:rPr>
            </w:pPr>
            <w:r>
              <w:rPr>
                <w:sz w:val="24"/>
              </w:rPr>
              <w:t>(0.356)</w:t>
            </w:r>
          </w:p>
        </w:tc>
      </w:tr>
      <w:tr w:rsidR="006815D9">
        <w:trPr>
          <w:trHeight w:val="552"/>
        </w:trPr>
        <w:tc>
          <w:tcPr>
            <w:tcW w:w="1444" w:type="dxa"/>
            <w:tcBorders>
              <w:top w:val="nil"/>
              <w:bottom w:val="nil"/>
            </w:tcBorders>
          </w:tcPr>
          <w:p w:rsidR="006815D9" w:rsidRDefault="00561D32">
            <w:pPr>
              <w:pStyle w:val="TableParagraph"/>
              <w:spacing w:before="133"/>
              <w:ind w:left="107"/>
              <w:rPr>
                <w:sz w:val="24"/>
              </w:rPr>
            </w:pPr>
            <w:r>
              <w:rPr>
                <w:sz w:val="24"/>
              </w:rPr>
              <w:t>14.</w:t>
            </w:r>
          </w:p>
        </w:tc>
        <w:tc>
          <w:tcPr>
            <w:tcW w:w="3858" w:type="dxa"/>
            <w:tcBorders>
              <w:top w:val="nil"/>
              <w:bottom w:val="nil"/>
            </w:tcBorders>
          </w:tcPr>
          <w:p w:rsidR="006815D9" w:rsidRDefault="00561D32">
            <w:pPr>
              <w:pStyle w:val="TableParagraph"/>
              <w:spacing w:before="133"/>
              <w:ind w:left="106"/>
              <w:rPr>
                <w:sz w:val="24"/>
              </w:rPr>
            </w:pPr>
            <w:r>
              <w:rPr>
                <w:sz w:val="24"/>
              </w:rPr>
              <w:t>Type of house</w:t>
            </w:r>
          </w:p>
        </w:tc>
        <w:tc>
          <w:tcPr>
            <w:tcW w:w="3180" w:type="dxa"/>
            <w:tcBorders>
              <w:top w:val="nil"/>
              <w:bottom w:val="nil"/>
            </w:tcBorders>
          </w:tcPr>
          <w:p w:rsidR="006815D9" w:rsidRDefault="00561D32">
            <w:pPr>
              <w:pStyle w:val="TableParagraph"/>
              <w:spacing w:before="133"/>
              <w:ind w:left="1183" w:right="1175"/>
              <w:jc w:val="center"/>
              <w:rPr>
                <w:sz w:val="24"/>
              </w:rPr>
            </w:pPr>
            <w:r>
              <w:rPr>
                <w:sz w:val="24"/>
              </w:rPr>
              <w:t>0.815</w:t>
            </w:r>
          </w:p>
        </w:tc>
      </w:tr>
      <w:tr w:rsidR="006815D9">
        <w:trPr>
          <w:trHeight w:val="687"/>
        </w:trPr>
        <w:tc>
          <w:tcPr>
            <w:tcW w:w="1444" w:type="dxa"/>
            <w:tcBorders>
              <w:top w:val="nil"/>
            </w:tcBorders>
          </w:tcPr>
          <w:p w:rsidR="006815D9" w:rsidRDefault="006815D9">
            <w:pPr>
              <w:pStyle w:val="TableParagraph"/>
            </w:pPr>
          </w:p>
        </w:tc>
        <w:tc>
          <w:tcPr>
            <w:tcW w:w="3858" w:type="dxa"/>
            <w:tcBorders>
              <w:top w:val="nil"/>
            </w:tcBorders>
          </w:tcPr>
          <w:p w:rsidR="006815D9" w:rsidRDefault="006815D9">
            <w:pPr>
              <w:pStyle w:val="TableParagraph"/>
            </w:pPr>
          </w:p>
        </w:tc>
        <w:tc>
          <w:tcPr>
            <w:tcW w:w="3180" w:type="dxa"/>
            <w:tcBorders>
              <w:top w:val="nil"/>
            </w:tcBorders>
          </w:tcPr>
          <w:p w:rsidR="006815D9" w:rsidRDefault="00561D32">
            <w:pPr>
              <w:pStyle w:val="TableParagraph"/>
              <w:spacing w:before="133"/>
              <w:ind w:left="1184" w:right="1174"/>
              <w:jc w:val="center"/>
              <w:rPr>
                <w:sz w:val="24"/>
              </w:rPr>
            </w:pPr>
            <w:r>
              <w:rPr>
                <w:sz w:val="24"/>
              </w:rPr>
              <w:t>(0.415)</w:t>
            </w:r>
          </w:p>
        </w:tc>
      </w:tr>
      <w:tr w:rsidR="006815D9">
        <w:trPr>
          <w:trHeight w:val="551"/>
        </w:trPr>
        <w:tc>
          <w:tcPr>
            <w:tcW w:w="1444" w:type="dxa"/>
          </w:tcPr>
          <w:p w:rsidR="006815D9" w:rsidRDefault="00561D32">
            <w:pPr>
              <w:pStyle w:val="TableParagraph"/>
              <w:spacing w:line="273" w:lineRule="exact"/>
              <w:ind w:left="107"/>
              <w:rPr>
                <w:sz w:val="24"/>
              </w:rPr>
            </w:pPr>
            <w:r>
              <w:rPr>
                <w:sz w:val="24"/>
              </w:rPr>
              <w:t>15.</w:t>
            </w:r>
          </w:p>
        </w:tc>
        <w:tc>
          <w:tcPr>
            <w:tcW w:w="3858" w:type="dxa"/>
          </w:tcPr>
          <w:p w:rsidR="006815D9" w:rsidRDefault="00561D32">
            <w:pPr>
              <w:pStyle w:val="TableParagraph"/>
              <w:spacing w:line="273" w:lineRule="exact"/>
              <w:ind w:left="106"/>
              <w:rPr>
                <w:sz w:val="24"/>
              </w:rPr>
            </w:pPr>
            <w:r>
              <w:rPr>
                <w:sz w:val="24"/>
              </w:rPr>
              <w:t>Constant</w:t>
            </w:r>
          </w:p>
        </w:tc>
        <w:tc>
          <w:tcPr>
            <w:tcW w:w="3180" w:type="dxa"/>
          </w:tcPr>
          <w:p w:rsidR="006815D9" w:rsidRDefault="00561D32">
            <w:pPr>
              <w:pStyle w:val="TableParagraph"/>
              <w:spacing w:line="273" w:lineRule="exact"/>
              <w:ind w:left="1067"/>
              <w:rPr>
                <w:sz w:val="24"/>
              </w:rPr>
            </w:pPr>
            <w:r>
              <w:rPr>
                <w:sz w:val="24"/>
              </w:rPr>
              <w:t>9.357(0.000)</w:t>
            </w:r>
          </w:p>
        </w:tc>
      </w:tr>
      <w:tr w:rsidR="006815D9">
        <w:trPr>
          <w:trHeight w:val="551"/>
        </w:trPr>
        <w:tc>
          <w:tcPr>
            <w:tcW w:w="1444" w:type="dxa"/>
          </w:tcPr>
          <w:p w:rsidR="006815D9" w:rsidRDefault="00561D32">
            <w:pPr>
              <w:pStyle w:val="TableParagraph"/>
              <w:spacing w:line="273" w:lineRule="exact"/>
              <w:ind w:left="107"/>
              <w:rPr>
                <w:sz w:val="24"/>
              </w:rPr>
            </w:pPr>
            <w:r>
              <w:rPr>
                <w:sz w:val="24"/>
              </w:rPr>
              <w:t>16.</w:t>
            </w:r>
          </w:p>
        </w:tc>
        <w:tc>
          <w:tcPr>
            <w:tcW w:w="3858" w:type="dxa"/>
          </w:tcPr>
          <w:p w:rsidR="006815D9" w:rsidRDefault="00561D32">
            <w:pPr>
              <w:pStyle w:val="TableParagraph"/>
              <w:spacing w:before="19" w:line="117" w:lineRule="auto"/>
              <w:ind w:left="106"/>
              <w:rPr>
                <w:sz w:val="16"/>
              </w:rPr>
            </w:pPr>
            <w:r>
              <w:rPr>
                <w:position w:val="-10"/>
                <w:sz w:val="24"/>
              </w:rPr>
              <w:t>R</w:t>
            </w:r>
            <w:r>
              <w:rPr>
                <w:sz w:val="16"/>
              </w:rPr>
              <w:t>2</w:t>
            </w:r>
          </w:p>
        </w:tc>
        <w:tc>
          <w:tcPr>
            <w:tcW w:w="3180" w:type="dxa"/>
          </w:tcPr>
          <w:p w:rsidR="006815D9" w:rsidRDefault="00561D32">
            <w:pPr>
              <w:pStyle w:val="TableParagraph"/>
              <w:spacing w:line="273" w:lineRule="exact"/>
              <w:ind w:left="1183" w:right="1175"/>
              <w:jc w:val="center"/>
              <w:rPr>
                <w:sz w:val="24"/>
              </w:rPr>
            </w:pPr>
            <w:r>
              <w:rPr>
                <w:sz w:val="24"/>
              </w:rPr>
              <w:t>0.055</w:t>
            </w:r>
          </w:p>
        </w:tc>
      </w:tr>
      <w:tr w:rsidR="006815D9">
        <w:trPr>
          <w:trHeight w:val="552"/>
        </w:trPr>
        <w:tc>
          <w:tcPr>
            <w:tcW w:w="1444" w:type="dxa"/>
          </w:tcPr>
          <w:p w:rsidR="006815D9" w:rsidRDefault="00561D32">
            <w:pPr>
              <w:pStyle w:val="TableParagraph"/>
              <w:spacing w:line="274" w:lineRule="exact"/>
              <w:ind w:left="107"/>
              <w:rPr>
                <w:sz w:val="24"/>
              </w:rPr>
            </w:pPr>
            <w:r>
              <w:rPr>
                <w:sz w:val="24"/>
              </w:rPr>
              <w:t>17.</w:t>
            </w:r>
          </w:p>
        </w:tc>
        <w:tc>
          <w:tcPr>
            <w:tcW w:w="3858" w:type="dxa"/>
          </w:tcPr>
          <w:p w:rsidR="006815D9" w:rsidRDefault="00561D32">
            <w:pPr>
              <w:pStyle w:val="TableParagraph"/>
              <w:spacing w:line="274" w:lineRule="exact"/>
              <w:ind w:left="106"/>
              <w:rPr>
                <w:sz w:val="24"/>
              </w:rPr>
            </w:pPr>
            <w:r>
              <w:rPr>
                <w:w w:val="99"/>
                <w:sz w:val="24"/>
              </w:rPr>
              <w:t>F</w:t>
            </w:r>
          </w:p>
        </w:tc>
        <w:tc>
          <w:tcPr>
            <w:tcW w:w="3180" w:type="dxa"/>
          </w:tcPr>
          <w:p w:rsidR="006815D9" w:rsidRDefault="00561D32">
            <w:pPr>
              <w:pStyle w:val="TableParagraph"/>
              <w:spacing w:line="274" w:lineRule="exact"/>
              <w:ind w:left="1183" w:right="1175"/>
              <w:jc w:val="center"/>
              <w:rPr>
                <w:sz w:val="24"/>
              </w:rPr>
            </w:pPr>
            <w:r>
              <w:rPr>
                <w:sz w:val="24"/>
              </w:rPr>
              <w:t>2.034</w:t>
            </w:r>
          </w:p>
        </w:tc>
      </w:tr>
      <w:tr w:rsidR="006815D9">
        <w:trPr>
          <w:trHeight w:val="551"/>
        </w:trPr>
        <w:tc>
          <w:tcPr>
            <w:tcW w:w="1444" w:type="dxa"/>
          </w:tcPr>
          <w:p w:rsidR="006815D9" w:rsidRDefault="00561D32">
            <w:pPr>
              <w:pStyle w:val="TableParagraph"/>
              <w:spacing w:line="273" w:lineRule="exact"/>
              <w:ind w:left="107"/>
              <w:rPr>
                <w:sz w:val="24"/>
              </w:rPr>
            </w:pPr>
            <w:r>
              <w:rPr>
                <w:sz w:val="24"/>
              </w:rPr>
              <w:t>18.</w:t>
            </w:r>
          </w:p>
        </w:tc>
        <w:tc>
          <w:tcPr>
            <w:tcW w:w="3858" w:type="dxa"/>
          </w:tcPr>
          <w:p w:rsidR="006815D9" w:rsidRDefault="00561D32">
            <w:pPr>
              <w:pStyle w:val="TableParagraph"/>
              <w:spacing w:line="273" w:lineRule="exact"/>
              <w:ind w:left="106"/>
              <w:rPr>
                <w:sz w:val="24"/>
              </w:rPr>
            </w:pPr>
            <w:r>
              <w:rPr>
                <w:sz w:val="24"/>
              </w:rPr>
              <w:t>No of observations</w:t>
            </w:r>
          </w:p>
        </w:tc>
        <w:tc>
          <w:tcPr>
            <w:tcW w:w="3180" w:type="dxa"/>
          </w:tcPr>
          <w:p w:rsidR="006815D9" w:rsidRDefault="00561D32">
            <w:pPr>
              <w:pStyle w:val="TableParagraph"/>
              <w:spacing w:line="273" w:lineRule="exact"/>
              <w:ind w:left="1183" w:right="1175"/>
              <w:jc w:val="center"/>
              <w:rPr>
                <w:sz w:val="24"/>
              </w:rPr>
            </w:pPr>
            <w:r>
              <w:rPr>
                <w:sz w:val="24"/>
              </w:rPr>
              <w:t>504</w:t>
            </w:r>
          </w:p>
        </w:tc>
      </w:tr>
    </w:tbl>
    <w:p w:rsidR="006815D9" w:rsidRDefault="00561D32">
      <w:pPr>
        <w:pStyle w:val="BodyText"/>
        <w:spacing w:line="273" w:lineRule="exact"/>
        <w:ind w:left="871"/>
      </w:pPr>
      <w:r>
        <w:rPr>
          <w:b/>
        </w:rPr>
        <w:t xml:space="preserve">Note; </w:t>
      </w:r>
      <w:r>
        <w:t>Figures in parentheses are t- values.</w:t>
      </w:r>
    </w:p>
    <w:p w:rsidR="006815D9" w:rsidRDefault="006815D9">
      <w:pPr>
        <w:spacing w:line="273" w:lineRule="exact"/>
        <w:sectPr w:rsidR="006815D9">
          <w:pgSz w:w="12240" w:h="15840"/>
          <w:pgMar w:top="1440" w:right="520" w:bottom="1260" w:left="1720" w:header="0" w:footer="985" w:gutter="0"/>
          <w:cols w:space="720"/>
        </w:sectPr>
      </w:pPr>
    </w:p>
    <w:p w:rsidR="006815D9" w:rsidRDefault="00561D32">
      <w:pPr>
        <w:pStyle w:val="Heading1"/>
      </w:pPr>
      <w:r>
        <w:lastRenderedPageBreak/>
        <w:t>TESTING OF HYPOTHESIS</w:t>
      </w:r>
    </w:p>
    <w:p w:rsidR="006815D9" w:rsidRDefault="006815D9">
      <w:pPr>
        <w:pStyle w:val="BodyText"/>
        <w:spacing w:before="8"/>
        <w:rPr>
          <w:b/>
          <w:sz w:val="27"/>
        </w:rPr>
      </w:pPr>
    </w:p>
    <w:p w:rsidR="006815D9" w:rsidRDefault="00561D32">
      <w:pPr>
        <w:pStyle w:val="BodyText"/>
        <w:spacing w:line="480" w:lineRule="auto"/>
        <w:ind w:left="871" w:right="918" w:firstLine="720"/>
        <w:jc w:val="both"/>
      </w:pPr>
      <w:r>
        <w:t>In this study the researcher used paired sample t- test to find out the effectiveness of MGNREGS programme on income level of the respondents; for that around 540 respondents were selected at random from selected blocks of Thiruvannamalai District, among them whether the scheme influence annual income level or not, to find this the researcher collect data of the respondent’s income level before and after implementation of the scheme.</w:t>
      </w:r>
    </w:p>
    <w:p w:rsidR="006815D9" w:rsidRDefault="00561D32">
      <w:pPr>
        <w:spacing w:before="2"/>
        <w:ind w:left="871"/>
        <w:rPr>
          <w:b/>
          <w:sz w:val="24"/>
        </w:rPr>
      </w:pPr>
      <w:r>
        <w:rPr>
          <w:b/>
          <w:sz w:val="24"/>
          <w:u w:val="thick"/>
        </w:rPr>
        <w:t>Hypothesis;</w:t>
      </w:r>
    </w:p>
    <w:p w:rsidR="006815D9" w:rsidRDefault="006815D9">
      <w:pPr>
        <w:pStyle w:val="BodyText"/>
        <w:rPr>
          <w:b/>
          <w:sz w:val="16"/>
        </w:rPr>
      </w:pPr>
    </w:p>
    <w:p w:rsidR="006815D9" w:rsidRDefault="00561D32" w:rsidP="00561D32">
      <w:pPr>
        <w:pStyle w:val="BodyText"/>
        <w:spacing w:before="90" w:line="480" w:lineRule="auto"/>
        <w:ind w:left="2312" w:right="918"/>
      </w:pPr>
      <w:r>
        <w:t>Ho= There is no significant difference in income level of the respondents before and after the implementation of the MGNREGS.</w:t>
      </w:r>
    </w:p>
    <w:p w:rsidR="006815D9" w:rsidRDefault="006815D9">
      <w:pPr>
        <w:pStyle w:val="BodyText"/>
        <w:spacing w:before="11"/>
        <w:rPr>
          <w:sz w:val="23"/>
        </w:rPr>
      </w:pPr>
    </w:p>
    <w:p w:rsidR="006815D9" w:rsidRDefault="00561D32">
      <w:pPr>
        <w:pStyle w:val="BodyText"/>
        <w:spacing w:line="480" w:lineRule="auto"/>
        <w:ind w:left="2852" w:right="948" w:hanging="540"/>
      </w:pPr>
      <w:r>
        <w:t>H 1= There is significant difference annual income of the respondents before and after implementation of the MGNREGS.</w:t>
      </w:r>
    </w:p>
    <w:p w:rsidR="006815D9" w:rsidRDefault="006815D9">
      <w:pPr>
        <w:pStyle w:val="BodyText"/>
        <w:rPr>
          <w:sz w:val="26"/>
        </w:rPr>
      </w:pPr>
    </w:p>
    <w:p w:rsidR="006815D9" w:rsidRDefault="006815D9">
      <w:pPr>
        <w:pStyle w:val="BodyText"/>
        <w:spacing w:before="3"/>
        <w:rPr>
          <w:sz w:val="22"/>
        </w:rPr>
      </w:pPr>
    </w:p>
    <w:p w:rsidR="006815D9" w:rsidRDefault="00561D32">
      <w:pPr>
        <w:pStyle w:val="Heading2"/>
      </w:pPr>
      <w:r>
        <w:t>TABLE NO.5.46.DISCRIPTIVE STATISTICS.</w:t>
      </w:r>
    </w:p>
    <w:p w:rsidR="006815D9" w:rsidRDefault="006815D9">
      <w:pPr>
        <w:pStyle w:val="BodyText"/>
        <w:spacing w:after="1"/>
        <w:rPr>
          <w:b/>
        </w:rPr>
      </w:pPr>
    </w:p>
    <w:tbl>
      <w:tblPr>
        <w:tblW w:w="0" w:type="auto"/>
        <w:tblInd w:w="7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988"/>
        <w:gridCol w:w="1260"/>
        <w:gridCol w:w="990"/>
        <w:gridCol w:w="1620"/>
        <w:gridCol w:w="1439"/>
      </w:tblGrid>
      <w:tr w:rsidR="006815D9">
        <w:trPr>
          <w:trHeight w:val="1103"/>
        </w:trPr>
        <w:tc>
          <w:tcPr>
            <w:tcW w:w="2988" w:type="dxa"/>
            <w:tcBorders>
              <w:left w:val="single" w:sz="4" w:space="0" w:color="000000"/>
              <w:bottom w:val="single" w:sz="6" w:space="0" w:color="000000"/>
              <w:right w:val="single" w:sz="6" w:space="0" w:color="000000"/>
            </w:tcBorders>
          </w:tcPr>
          <w:p w:rsidR="006815D9" w:rsidRDefault="006815D9">
            <w:pPr>
              <w:pStyle w:val="TableParagraph"/>
              <w:rPr>
                <w:sz w:val="24"/>
              </w:rPr>
            </w:pPr>
          </w:p>
        </w:tc>
        <w:tc>
          <w:tcPr>
            <w:tcW w:w="1260"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59" w:right="46"/>
              <w:jc w:val="center"/>
              <w:rPr>
                <w:b/>
                <w:sz w:val="24"/>
              </w:rPr>
            </w:pPr>
            <w:r>
              <w:rPr>
                <w:b/>
                <w:sz w:val="24"/>
              </w:rPr>
              <w:t>Mean</w:t>
            </w:r>
          </w:p>
        </w:tc>
        <w:tc>
          <w:tcPr>
            <w:tcW w:w="990"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407"/>
              <w:rPr>
                <w:b/>
                <w:sz w:val="24"/>
              </w:rPr>
            </w:pPr>
            <w:r>
              <w:rPr>
                <w:b/>
                <w:w w:val="99"/>
                <w:sz w:val="24"/>
              </w:rPr>
              <w:t>N</w:t>
            </w:r>
          </w:p>
        </w:tc>
        <w:tc>
          <w:tcPr>
            <w:tcW w:w="1620"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293" w:right="281"/>
              <w:jc w:val="center"/>
              <w:rPr>
                <w:b/>
                <w:sz w:val="24"/>
              </w:rPr>
            </w:pPr>
            <w:r>
              <w:rPr>
                <w:b/>
                <w:sz w:val="24"/>
              </w:rPr>
              <w:t>Std.</w:t>
            </w:r>
          </w:p>
          <w:p w:rsidR="006815D9" w:rsidRDefault="006815D9">
            <w:pPr>
              <w:pStyle w:val="TableParagraph"/>
              <w:rPr>
                <w:b/>
                <w:sz w:val="24"/>
              </w:rPr>
            </w:pPr>
          </w:p>
          <w:p w:rsidR="006815D9" w:rsidRDefault="00561D32">
            <w:pPr>
              <w:pStyle w:val="TableParagraph"/>
              <w:ind w:left="296" w:right="281"/>
              <w:jc w:val="center"/>
              <w:rPr>
                <w:b/>
                <w:sz w:val="24"/>
              </w:rPr>
            </w:pPr>
            <w:r>
              <w:rPr>
                <w:b/>
                <w:sz w:val="24"/>
              </w:rPr>
              <w:t>Deviation</w:t>
            </w:r>
          </w:p>
        </w:tc>
        <w:tc>
          <w:tcPr>
            <w:tcW w:w="1439" w:type="dxa"/>
            <w:tcBorders>
              <w:left w:val="single" w:sz="6" w:space="0" w:color="000000"/>
              <w:bottom w:val="single" w:sz="6" w:space="0" w:color="000000"/>
            </w:tcBorders>
          </w:tcPr>
          <w:p w:rsidR="006815D9" w:rsidRDefault="00561D32">
            <w:pPr>
              <w:pStyle w:val="TableParagraph"/>
              <w:spacing w:line="275" w:lineRule="exact"/>
              <w:ind w:left="165" w:right="144"/>
              <w:jc w:val="center"/>
              <w:rPr>
                <w:b/>
                <w:sz w:val="24"/>
              </w:rPr>
            </w:pPr>
            <w:r>
              <w:rPr>
                <w:b/>
                <w:sz w:val="24"/>
              </w:rPr>
              <w:t>Std. Error</w:t>
            </w:r>
          </w:p>
          <w:p w:rsidR="006815D9" w:rsidRDefault="006815D9">
            <w:pPr>
              <w:pStyle w:val="TableParagraph"/>
              <w:rPr>
                <w:b/>
                <w:sz w:val="24"/>
              </w:rPr>
            </w:pPr>
          </w:p>
          <w:p w:rsidR="006815D9" w:rsidRDefault="00561D32">
            <w:pPr>
              <w:pStyle w:val="TableParagraph"/>
              <w:ind w:left="165" w:right="144"/>
              <w:jc w:val="center"/>
              <w:rPr>
                <w:b/>
                <w:sz w:val="24"/>
              </w:rPr>
            </w:pPr>
            <w:r>
              <w:rPr>
                <w:b/>
                <w:sz w:val="24"/>
              </w:rPr>
              <w:t>Mean</w:t>
            </w:r>
          </w:p>
        </w:tc>
      </w:tr>
      <w:tr w:rsidR="006815D9">
        <w:trPr>
          <w:trHeight w:val="1103"/>
        </w:trPr>
        <w:tc>
          <w:tcPr>
            <w:tcW w:w="298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5" w:lineRule="exact"/>
              <w:ind w:left="167"/>
              <w:rPr>
                <w:b/>
                <w:sz w:val="24"/>
              </w:rPr>
            </w:pPr>
            <w:r>
              <w:rPr>
                <w:b/>
                <w:sz w:val="24"/>
              </w:rPr>
              <w:t>Annual income before</w:t>
            </w:r>
          </w:p>
          <w:p w:rsidR="006815D9" w:rsidRDefault="006815D9">
            <w:pPr>
              <w:pStyle w:val="TableParagraph"/>
              <w:rPr>
                <w:b/>
                <w:sz w:val="24"/>
              </w:rPr>
            </w:pPr>
          </w:p>
          <w:p w:rsidR="006815D9" w:rsidRDefault="00561D32">
            <w:pPr>
              <w:pStyle w:val="TableParagraph"/>
              <w:ind w:left="167"/>
              <w:rPr>
                <w:b/>
                <w:sz w:val="24"/>
              </w:rPr>
            </w:pPr>
            <w:r>
              <w:rPr>
                <w:b/>
                <w:sz w:val="24"/>
              </w:rPr>
              <w:t>MGNREGS</w:t>
            </w:r>
          </w:p>
        </w:tc>
        <w:tc>
          <w:tcPr>
            <w:tcW w:w="1260"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59" w:right="21"/>
              <w:jc w:val="center"/>
              <w:rPr>
                <w:sz w:val="24"/>
              </w:rPr>
            </w:pPr>
            <w:r>
              <w:rPr>
                <w:sz w:val="24"/>
              </w:rPr>
              <w:t>25099.26</w:t>
            </w:r>
          </w:p>
        </w:tc>
        <w:tc>
          <w:tcPr>
            <w:tcW w:w="990"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left="461"/>
              <w:rPr>
                <w:sz w:val="24"/>
              </w:rPr>
            </w:pPr>
            <w:r>
              <w:rPr>
                <w:sz w:val="24"/>
              </w:rPr>
              <w:t>540</w:t>
            </w:r>
          </w:p>
        </w:tc>
        <w:tc>
          <w:tcPr>
            <w:tcW w:w="1620"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2" w:lineRule="exact"/>
              <w:ind w:right="151"/>
              <w:jc w:val="right"/>
              <w:rPr>
                <w:sz w:val="24"/>
              </w:rPr>
            </w:pPr>
            <w:r>
              <w:rPr>
                <w:sz w:val="24"/>
              </w:rPr>
              <w:t>9636.399</w:t>
            </w:r>
          </w:p>
        </w:tc>
        <w:tc>
          <w:tcPr>
            <w:tcW w:w="1439" w:type="dxa"/>
            <w:tcBorders>
              <w:top w:val="single" w:sz="6" w:space="0" w:color="000000"/>
              <w:left w:val="single" w:sz="6" w:space="0" w:color="000000"/>
              <w:bottom w:val="single" w:sz="6" w:space="0" w:color="000000"/>
            </w:tcBorders>
          </w:tcPr>
          <w:p w:rsidR="006815D9" w:rsidRDefault="00561D32">
            <w:pPr>
              <w:pStyle w:val="TableParagraph"/>
              <w:spacing w:line="272" w:lineRule="exact"/>
              <w:ind w:right="142"/>
              <w:jc w:val="right"/>
              <w:rPr>
                <w:sz w:val="24"/>
              </w:rPr>
            </w:pPr>
            <w:r>
              <w:rPr>
                <w:sz w:val="24"/>
              </w:rPr>
              <w:t>414.685</w:t>
            </w:r>
          </w:p>
        </w:tc>
      </w:tr>
      <w:tr w:rsidR="006815D9">
        <w:trPr>
          <w:trHeight w:val="1104"/>
        </w:trPr>
        <w:tc>
          <w:tcPr>
            <w:tcW w:w="2988" w:type="dxa"/>
            <w:tcBorders>
              <w:top w:val="single" w:sz="6" w:space="0" w:color="000000"/>
              <w:left w:val="single" w:sz="6" w:space="0" w:color="000000"/>
              <w:right w:val="single" w:sz="6" w:space="0" w:color="000000"/>
            </w:tcBorders>
          </w:tcPr>
          <w:p w:rsidR="006815D9" w:rsidRDefault="00561D32">
            <w:pPr>
              <w:pStyle w:val="TableParagraph"/>
              <w:ind w:left="167"/>
              <w:rPr>
                <w:b/>
                <w:sz w:val="24"/>
              </w:rPr>
            </w:pPr>
            <w:r>
              <w:rPr>
                <w:b/>
                <w:sz w:val="24"/>
              </w:rPr>
              <w:t>Annual income After</w:t>
            </w:r>
          </w:p>
          <w:p w:rsidR="006815D9" w:rsidRDefault="006815D9">
            <w:pPr>
              <w:pStyle w:val="TableParagraph"/>
              <w:rPr>
                <w:b/>
                <w:sz w:val="24"/>
              </w:rPr>
            </w:pPr>
          </w:p>
          <w:p w:rsidR="006815D9" w:rsidRDefault="00561D32">
            <w:pPr>
              <w:pStyle w:val="TableParagraph"/>
              <w:ind w:left="167"/>
              <w:rPr>
                <w:b/>
                <w:sz w:val="24"/>
              </w:rPr>
            </w:pPr>
            <w:r>
              <w:rPr>
                <w:b/>
                <w:sz w:val="24"/>
              </w:rPr>
              <w:t>MGNREGS</w:t>
            </w:r>
          </w:p>
        </w:tc>
        <w:tc>
          <w:tcPr>
            <w:tcW w:w="1260" w:type="dxa"/>
            <w:tcBorders>
              <w:top w:val="single" w:sz="6" w:space="0" w:color="000000"/>
              <w:left w:val="single" w:sz="6" w:space="0" w:color="000000"/>
              <w:right w:val="single" w:sz="6" w:space="0" w:color="000000"/>
            </w:tcBorders>
          </w:tcPr>
          <w:p w:rsidR="006815D9" w:rsidRDefault="00561D32">
            <w:pPr>
              <w:pStyle w:val="TableParagraph"/>
              <w:spacing w:line="274" w:lineRule="exact"/>
              <w:ind w:left="59" w:right="21"/>
              <w:jc w:val="center"/>
              <w:rPr>
                <w:sz w:val="24"/>
              </w:rPr>
            </w:pPr>
            <w:r>
              <w:rPr>
                <w:sz w:val="24"/>
              </w:rPr>
              <w:t>29562.22</w:t>
            </w:r>
          </w:p>
        </w:tc>
        <w:tc>
          <w:tcPr>
            <w:tcW w:w="990" w:type="dxa"/>
            <w:tcBorders>
              <w:top w:val="single" w:sz="6" w:space="0" w:color="000000"/>
              <w:left w:val="single" w:sz="6" w:space="0" w:color="000000"/>
              <w:right w:val="single" w:sz="6" w:space="0" w:color="000000"/>
            </w:tcBorders>
          </w:tcPr>
          <w:p w:rsidR="006815D9" w:rsidRDefault="00561D32">
            <w:pPr>
              <w:pStyle w:val="TableParagraph"/>
              <w:spacing w:line="274" w:lineRule="exact"/>
              <w:ind w:left="461"/>
              <w:rPr>
                <w:sz w:val="24"/>
              </w:rPr>
            </w:pPr>
            <w:r>
              <w:rPr>
                <w:sz w:val="24"/>
              </w:rPr>
              <w:t>540</w:t>
            </w:r>
          </w:p>
        </w:tc>
        <w:tc>
          <w:tcPr>
            <w:tcW w:w="1620" w:type="dxa"/>
            <w:tcBorders>
              <w:top w:val="single" w:sz="6" w:space="0" w:color="000000"/>
              <w:left w:val="single" w:sz="6" w:space="0" w:color="000000"/>
              <w:right w:val="single" w:sz="6" w:space="0" w:color="000000"/>
            </w:tcBorders>
          </w:tcPr>
          <w:p w:rsidR="006815D9" w:rsidRDefault="00561D32">
            <w:pPr>
              <w:pStyle w:val="TableParagraph"/>
              <w:spacing w:line="274" w:lineRule="exact"/>
              <w:ind w:right="151"/>
              <w:jc w:val="right"/>
              <w:rPr>
                <w:sz w:val="24"/>
              </w:rPr>
            </w:pPr>
            <w:r>
              <w:rPr>
                <w:sz w:val="24"/>
              </w:rPr>
              <w:t>9007.862</w:t>
            </w:r>
          </w:p>
        </w:tc>
        <w:tc>
          <w:tcPr>
            <w:tcW w:w="1439" w:type="dxa"/>
            <w:tcBorders>
              <w:top w:val="single" w:sz="6" w:space="0" w:color="000000"/>
              <w:left w:val="single" w:sz="6" w:space="0" w:color="000000"/>
            </w:tcBorders>
          </w:tcPr>
          <w:p w:rsidR="006815D9" w:rsidRDefault="00561D32">
            <w:pPr>
              <w:pStyle w:val="TableParagraph"/>
              <w:spacing w:line="274" w:lineRule="exact"/>
              <w:ind w:right="142"/>
              <w:jc w:val="right"/>
              <w:rPr>
                <w:sz w:val="24"/>
              </w:rPr>
            </w:pPr>
            <w:r>
              <w:rPr>
                <w:sz w:val="24"/>
              </w:rPr>
              <w:t>387.637</w:t>
            </w:r>
          </w:p>
        </w:tc>
      </w:tr>
    </w:tbl>
    <w:p w:rsidR="006815D9" w:rsidRDefault="006815D9">
      <w:pPr>
        <w:spacing w:line="274" w:lineRule="exact"/>
        <w:jc w:val="right"/>
        <w:rPr>
          <w:sz w:val="24"/>
        </w:rPr>
        <w:sectPr w:rsidR="006815D9">
          <w:pgSz w:w="12240" w:h="15840"/>
          <w:pgMar w:top="1380" w:right="520" w:bottom="1260" w:left="1720" w:header="0" w:footer="985" w:gutter="0"/>
          <w:cols w:space="720"/>
        </w:sectPr>
      </w:pPr>
    </w:p>
    <w:p w:rsidR="006815D9" w:rsidRDefault="00561D32">
      <w:pPr>
        <w:spacing w:before="79"/>
        <w:ind w:left="871"/>
        <w:rPr>
          <w:b/>
          <w:sz w:val="24"/>
        </w:rPr>
      </w:pPr>
      <w:r>
        <w:rPr>
          <w:b/>
          <w:sz w:val="24"/>
          <w:u w:val="thick"/>
        </w:rPr>
        <w:lastRenderedPageBreak/>
        <w:t>TABLE NO.5.47. CORRELATIONS.</w:t>
      </w:r>
    </w:p>
    <w:p w:rsidR="006815D9" w:rsidRDefault="006815D9">
      <w:pPr>
        <w:pStyle w:val="BodyText"/>
        <w:spacing w:before="1"/>
        <w:rPr>
          <w:b/>
        </w:rPr>
      </w:pPr>
    </w:p>
    <w:tbl>
      <w:tblPr>
        <w:tblW w:w="0" w:type="auto"/>
        <w:tblInd w:w="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210"/>
        <w:gridCol w:w="1322"/>
        <w:gridCol w:w="1582"/>
        <w:gridCol w:w="1182"/>
      </w:tblGrid>
      <w:tr w:rsidR="006815D9">
        <w:trPr>
          <w:trHeight w:val="551"/>
        </w:trPr>
        <w:tc>
          <w:tcPr>
            <w:tcW w:w="4210" w:type="dxa"/>
            <w:tcBorders>
              <w:bottom w:val="single" w:sz="6" w:space="0" w:color="000000"/>
              <w:right w:val="single" w:sz="6" w:space="0" w:color="000000"/>
            </w:tcBorders>
          </w:tcPr>
          <w:p w:rsidR="006815D9" w:rsidRDefault="006815D9">
            <w:pPr>
              <w:pStyle w:val="TableParagraph"/>
            </w:pPr>
          </w:p>
        </w:tc>
        <w:tc>
          <w:tcPr>
            <w:tcW w:w="1322"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31"/>
              <w:jc w:val="center"/>
              <w:rPr>
                <w:b/>
                <w:sz w:val="24"/>
              </w:rPr>
            </w:pPr>
            <w:r>
              <w:rPr>
                <w:b/>
                <w:w w:val="99"/>
                <w:sz w:val="24"/>
              </w:rPr>
              <w:t>N</w:t>
            </w:r>
          </w:p>
        </w:tc>
        <w:tc>
          <w:tcPr>
            <w:tcW w:w="1582"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right="165"/>
              <w:jc w:val="right"/>
              <w:rPr>
                <w:b/>
                <w:sz w:val="24"/>
              </w:rPr>
            </w:pPr>
            <w:r>
              <w:rPr>
                <w:b/>
                <w:sz w:val="24"/>
              </w:rPr>
              <w:t>Correlation</w:t>
            </w:r>
          </w:p>
        </w:tc>
        <w:tc>
          <w:tcPr>
            <w:tcW w:w="1182" w:type="dxa"/>
            <w:tcBorders>
              <w:left w:val="single" w:sz="6" w:space="0" w:color="000000"/>
              <w:bottom w:val="single" w:sz="6" w:space="0" w:color="000000"/>
            </w:tcBorders>
          </w:tcPr>
          <w:p w:rsidR="006815D9" w:rsidRDefault="00561D32">
            <w:pPr>
              <w:pStyle w:val="TableParagraph"/>
              <w:spacing w:line="275" w:lineRule="exact"/>
              <w:ind w:left="409"/>
              <w:rPr>
                <w:b/>
                <w:sz w:val="24"/>
              </w:rPr>
            </w:pPr>
            <w:r>
              <w:rPr>
                <w:b/>
                <w:sz w:val="24"/>
              </w:rPr>
              <w:t>Sig.</w:t>
            </w:r>
          </w:p>
        </w:tc>
      </w:tr>
      <w:tr w:rsidR="006815D9">
        <w:trPr>
          <w:trHeight w:val="1103"/>
        </w:trPr>
        <w:tc>
          <w:tcPr>
            <w:tcW w:w="4210" w:type="dxa"/>
            <w:tcBorders>
              <w:top w:val="single" w:sz="6" w:space="0" w:color="000000"/>
              <w:right w:val="single" w:sz="6" w:space="0" w:color="000000"/>
            </w:tcBorders>
          </w:tcPr>
          <w:p w:rsidR="006815D9" w:rsidRDefault="00561D32">
            <w:pPr>
              <w:pStyle w:val="TableParagraph"/>
              <w:spacing w:line="275" w:lineRule="exact"/>
              <w:ind w:left="168"/>
              <w:rPr>
                <w:b/>
                <w:sz w:val="24"/>
              </w:rPr>
            </w:pPr>
            <w:r>
              <w:rPr>
                <w:b/>
                <w:sz w:val="24"/>
              </w:rPr>
              <w:t>Annual income before MGNREGS &amp;</w:t>
            </w:r>
          </w:p>
          <w:p w:rsidR="006815D9" w:rsidRDefault="006815D9">
            <w:pPr>
              <w:pStyle w:val="TableParagraph"/>
              <w:rPr>
                <w:b/>
                <w:sz w:val="24"/>
              </w:rPr>
            </w:pPr>
          </w:p>
          <w:p w:rsidR="006815D9" w:rsidRDefault="00561D32">
            <w:pPr>
              <w:pStyle w:val="TableParagraph"/>
              <w:ind w:left="168"/>
              <w:rPr>
                <w:b/>
                <w:sz w:val="24"/>
              </w:rPr>
            </w:pPr>
            <w:r>
              <w:rPr>
                <w:b/>
                <w:sz w:val="24"/>
              </w:rPr>
              <w:t>Annual income After MGNREGS</w:t>
            </w:r>
          </w:p>
        </w:tc>
        <w:tc>
          <w:tcPr>
            <w:tcW w:w="1322" w:type="dxa"/>
            <w:tcBorders>
              <w:top w:val="single" w:sz="6" w:space="0" w:color="000000"/>
              <w:left w:val="single" w:sz="6" w:space="0" w:color="000000"/>
              <w:right w:val="single" w:sz="6" w:space="0" w:color="000000"/>
            </w:tcBorders>
          </w:tcPr>
          <w:p w:rsidR="006815D9" w:rsidRDefault="00561D32">
            <w:pPr>
              <w:pStyle w:val="TableParagraph"/>
              <w:spacing w:line="275" w:lineRule="exact"/>
              <w:ind w:left="802"/>
              <w:rPr>
                <w:b/>
                <w:sz w:val="24"/>
              </w:rPr>
            </w:pPr>
            <w:r>
              <w:rPr>
                <w:b/>
                <w:sz w:val="24"/>
              </w:rPr>
              <w:t>540</w:t>
            </w:r>
          </w:p>
        </w:tc>
        <w:tc>
          <w:tcPr>
            <w:tcW w:w="1582" w:type="dxa"/>
            <w:tcBorders>
              <w:top w:val="single" w:sz="6" w:space="0" w:color="000000"/>
              <w:left w:val="single" w:sz="6" w:space="0" w:color="000000"/>
              <w:right w:val="single" w:sz="6" w:space="0" w:color="000000"/>
            </w:tcBorders>
          </w:tcPr>
          <w:p w:rsidR="006815D9" w:rsidRDefault="00561D32">
            <w:pPr>
              <w:pStyle w:val="TableParagraph"/>
              <w:spacing w:line="275" w:lineRule="exact"/>
              <w:ind w:right="142"/>
              <w:jc w:val="right"/>
              <w:rPr>
                <w:b/>
                <w:sz w:val="24"/>
              </w:rPr>
            </w:pPr>
            <w:r>
              <w:rPr>
                <w:b/>
                <w:sz w:val="24"/>
              </w:rPr>
              <w:t>.989</w:t>
            </w:r>
          </w:p>
        </w:tc>
        <w:tc>
          <w:tcPr>
            <w:tcW w:w="1182" w:type="dxa"/>
            <w:tcBorders>
              <w:top w:val="single" w:sz="6" w:space="0" w:color="000000"/>
              <w:left w:val="single" w:sz="6" w:space="0" w:color="000000"/>
            </w:tcBorders>
          </w:tcPr>
          <w:p w:rsidR="006815D9" w:rsidRDefault="00561D32">
            <w:pPr>
              <w:pStyle w:val="TableParagraph"/>
              <w:spacing w:line="275" w:lineRule="exact"/>
              <w:ind w:left="604"/>
              <w:rPr>
                <w:b/>
                <w:sz w:val="24"/>
              </w:rPr>
            </w:pPr>
            <w:r>
              <w:rPr>
                <w:b/>
                <w:sz w:val="24"/>
              </w:rPr>
              <w:t>.000</w:t>
            </w:r>
          </w:p>
        </w:tc>
      </w:tr>
    </w:tbl>
    <w:p w:rsidR="006815D9" w:rsidRDefault="00561D32">
      <w:pPr>
        <w:pStyle w:val="BodyText"/>
        <w:spacing w:line="480" w:lineRule="auto"/>
        <w:ind w:left="871" w:right="917" w:firstLine="720"/>
        <w:jc w:val="both"/>
      </w:pPr>
      <w:r>
        <w:t>The result of descriptive statistics and correlations of the variables Annual income before MGNREGS and after MGNREGS are stated in the table No 5.46 and</w:t>
      </w:r>
    </w:p>
    <w:p w:rsidR="006815D9" w:rsidRDefault="00561D32">
      <w:pPr>
        <w:pStyle w:val="BodyText"/>
        <w:ind w:left="872"/>
      </w:pPr>
      <w:r>
        <w:t>5.47. it is shows there is a significant positive correlation between the variables.</w:t>
      </w:r>
    </w:p>
    <w:p w:rsidR="006815D9" w:rsidRDefault="006815D9">
      <w:pPr>
        <w:pStyle w:val="BodyText"/>
        <w:spacing w:before="2"/>
      </w:pPr>
    </w:p>
    <w:p w:rsidR="006815D9" w:rsidRDefault="00561D32">
      <w:pPr>
        <w:pStyle w:val="Heading2"/>
        <w:ind w:left="872"/>
      </w:pPr>
      <w:r>
        <w:t>TABLE NO.5.48. RESULT OF PAIRED SAMPLE T – TEST.</w:t>
      </w:r>
    </w:p>
    <w:p w:rsidR="006815D9" w:rsidRDefault="006815D9">
      <w:pPr>
        <w:pStyle w:val="BodyText"/>
        <w:spacing w:before="1"/>
        <w:rPr>
          <w:b/>
        </w:rPr>
      </w:pPr>
    </w:p>
    <w:tbl>
      <w:tblPr>
        <w:tblW w:w="0" w:type="auto"/>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01"/>
        <w:gridCol w:w="1500"/>
        <w:gridCol w:w="1066"/>
        <w:gridCol w:w="888"/>
        <w:gridCol w:w="1109"/>
        <w:gridCol w:w="1109"/>
        <w:gridCol w:w="984"/>
        <w:gridCol w:w="714"/>
        <w:gridCol w:w="869"/>
      </w:tblGrid>
      <w:tr w:rsidR="006815D9">
        <w:trPr>
          <w:trHeight w:val="995"/>
        </w:trPr>
        <w:tc>
          <w:tcPr>
            <w:tcW w:w="901" w:type="dxa"/>
            <w:vMerge w:val="restart"/>
            <w:tcBorders>
              <w:right w:val="single" w:sz="6" w:space="0" w:color="000000"/>
            </w:tcBorders>
            <w:textDirection w:val="btLr"/>
          </w:tcPr>
          <w:p w:rsidR="006815D9" w:rsidRDefault="00561D32">
            <w:pPr>
              <w:pStyle w:val="TableParagraph"/>
              <w:spacing w:before="111" w:line="369" w:lineRule="auto"/>
              <w:ind w:left="333" w:right="222" w:hanging="93"/>
              <w:rPr>
                <w:b/>
                <w:sz w:val="18"/>
              </w:rPr>
            </w:pPr>
            <w:r>
              <w:rPr>
                <w:b/>
                <w:sz w:val="18"/>
              </w:rPr>
              <w:t>Annual income before MGNREGS - Annual income After MGNREGS</w:t>
            </w:r>
          </w:p>
        </w:tc>
        <w:tc>
          <w:tcPr>
            <w:tcW w:w="5672" w:type="dxa"/>
            <w:gridSpan w:val="5"/>
            <w:tcBorders>
              <w:left w:val="single" w:sz="6" w:space="0" w:color="000000"/>
              <w:bottom w:val="single" w:sz="6" w:space="0" w:color="000000"/>
              <w:right w:val="single" w:sz="6" w:space="0" w:color="000000"/>
            </w:tcBorders>
          </w:tcPr>
          <w:p w:rsidR="006815D9" w:rsidRDefault="00561D32">
            <w:pPr>
              <w:pStyle w:val="TableParagraph"/>
              <w:spacing w:line="206" w:lineRule="exact"/>
              <w:ind w:left="2110" w:right="2082"/>
              <w:jc w:val="center"/>
              <w:rPr>
                <w:b/>
                <w:sz w:val="18"/>
              </w:rPr>
            </w:pPr>
            <w:r>
              <w:rPr>
                <w:b/>
                <w:sz w:val="18"/>
              </w:rPr>
              <w:t>Paired Differences</w:t>
            </w:r>
          </w:p>
        </w:tc>
        <w:tc>
          <w:tcPr>
            <w:tcW w:w="984" w:type="dxa"/>
            <w:vMerge w:val="restart"/>
            <w:tcBorders>
              <w:left w:val="single" w:sz="6" w:space="0" w:color="000000"/>
              <w:bottom w:val="single" w:sz="6" w:space="0" w:color="000000"/>
              <w:right w:val="single" w:sz="6" w:space="0" w:color="000000"/>
            </w:tcBorders>
          </w:tcPr>
          <w:p w:rsidR="006815D9" w:rsidRDefault="00561D32">
            <w:pPr>
              <w:pStyle w:val="TableParagraph"/>
              <w:spacing w:line="206" w:lineRule="exact"/>
              <w:ind w:left="27"/>
              <w:jc w:val="center"/>
              <w:rPr>
                <w:b/>
                <w:sz w:val="18"/>
              </w:rPr>
            </w:pPr>
            <w:r>
              <w:rPr>
                <w:b/>
                <w:sz w:val="18"/>
              </w:rPr>
              <w:t>T</w:t>
            </w:r>
          </w:p>
        </w:tc>
        <w:tc>
          <w:tcPr>
            <w:tcW w:w="714" w:type="dxa"/>
            <w:vMerge w:val="restart"/>
            <w:tcBorders>
              <w:left w:val="single" w:sz="6" w:space="0" w:color="000000"/>
              <w:bottom w:val="single" w:sz="6" w:space="0" w:color="000000"/>
              <w:right w:val="single" w:sz="6" w:space="0" w:color="000000"/>
            </w:tcBorders>
          </w:tcPr>
          <w:p w:rsidR="006815D9" w:rsidRDefault="00561D32">
            <w:pPr>
              <w:pStyle w:val="TableParagraph"/>
              <w:spacing w:line="206" w:lineRule="exact"/>
              <w:ind w:left="261" w:right="237"/>
              <w:jc w:val="center"/>
              <w:rPr>
                <w:b/>
                <w:sz w:val="18"/>
              </w:rPr>
            </w:pPr>
            <w:r>
              <w:rPr>
                <w:b/>
                <w:sz w:val="18"/>
              </w:rPr>
              <w:t>df</w:t>
            </w:r>
          </w:p>
        </w:tc>
        <w:tc>
          <w:tcPr>
            <w:tcW w:w="869" w:type="dxa"/>
            <w:vMerge w:val="restart"/>
            <w:tcBorders>
              <w:left w:val="single" w:sz="6" w:space="0" w:color="000000"/>
              <w:bottom w:val="single" w:sz="6" w:space="0" w:color="000000"/>
            </w:tcBorders>
            <w:textDirection w:val="btLr"/>
          </w:tcPr>
          <w:p w:rsidR="006815D9" w:rsidRDefault="00561D32">
            <w:pPr>
              <w:pStyle w:val="TableParagraph"/>
              <w:spacing w:before="115" w:line="369" w:lineRule="auto"/>
              <w:ind w:left="899" w:right="905" w:hanging="3"/>
              <w:jc w:val="center"/>
              <w:rPr>
                <w:b/>
                <w:sz w:val="18"/>
              </w:rPr>
            </w:pPr>
            <w:r>
              <w:rPr>
                <w:b/>
                <w:sz w:val="18"/>
              </w:rPr>
              <w:t>Sig. (2tailed)</w:t>
            </w:r>
          </w:p>
        </w:tc>
      </w:tr>
      <w:tr w:rsidR="006815D9">
        <w:trPr>
          <w:trHeight w:val="931"/>
        </w:trPr>
        <w:tc>
          <w:tcPr>
            <w:tcW w:w="901" w:type="dxa"/>
            <w:vMerge/>
            <w:tcBorders>
              <w:top w:val="nil"/>
              <w:right w:val="single" w:sz="6" w:space="0" w:color="000000"/>
            </w:tcBorders>
            <w:textDirection w:val="btLr"/>
          </w:tcPr>
          <w:p w:rsidR="006815D9" w:rsidRDefault="006815D9">
            <w:pPr>
              <w:rPr>
                <w:sz w:val="2"/>
                <w:szCs w:val="2"/>
              </w:rPr>
            </w:pPr>
          </w:p>
        </w:tc>
        <w:tc>
          <w:tcPr>
            <w:tcW w:w="1500" w:type="dxa"/>
            <w:vMerge w:val="restart"/>
            <w:tcBorders>
              <w:top w:val="single" w:sz="6" w:space="0" w:color="000000"/>
              <w:left w:val="single" w:sz="6" w:space="0" w:color="000000"/>
              <w:bottom w:val="single" w:sz="6" w:space="0" w:color="000000"/>
              <w:right w:val="single" w:sz="6" w:space="0" w:color="000000"/>
            </w:tcBorders>
            <w:textDirection w:val="btLr"/>
          </w:tcPr>
          <w:p w:rsidR="006815D9" w:rsidRDefault="006815D9">
            <w:pPr>
              <w:pStyle w:val="TableParagraph"/>
              <w:rPr>
                <w:b/>
                <w:sz w:val="20"/>
              </w:rPr>
            </w:pPr>
          </w:p>
          <w:p w:rsidR="006815D9" w:rsidRDefault="006815D9">
            <w:pPr>
              <w:pStyle w:val="TableParagraph"/>
              <w:rPr>
                <w:b/>
                <w:sz w:val="20"/>
              </w:rPr>
            </w:pPr>
          </w:p>
          <w:p w:rsidR="006815D9" w:rsidRDefault="00561D32">
            <w:pPr>
              <w:pStyle w:val="TableParagraph"/>
              <w:spacing w:before="138"/>
              <w:ind w:left="320" w:right="335"/>
              <w:jc w:val="center"/>
              <w:rPr>
                <w:b/>
                <w:sz w:val="18"/>
              </w:rPr>
            </w:pPr>
            <w:r>
              <w:rPr>
                <w:b/>
                <w:sz w:val="18"/>
              </w:rPr>
              <w:t>Mean</w:t>
            </w:r>
          </w:p>
        </w:tc>
        <w:tc>
          <w:tcPr>
            <w:tcW w:w="1066" w:type="dxa"/>
            <w:vMerge w:val="restart"/>
            <w:tcBorders>
              <w:top w:val="single" w:sz="6" w:space="0" w:color="000000"/>
              <w:left w:val="single" w:sz="6" w:space="0" w:color="000000"/>
              <w:bottom w:val="single" w:sz="6" w:space="0" w:color="000000"/>
              <w:right w:val="single" w:sz="6" w:space="0" w:color="000000"/>
            </w:tcBorders>
            <w:textDirection w:val="btLr"/>
          </w:tcPr>
          <w:p w:rsidR="006815D9" w:rsidRDefault="006815D9">
            <w:pPr>
              <w:pStyle w:val="TableParagraph"/>
              <w:spacing w:before="3"/>
              <w:rPr>
                <w:b/>
                <w:sz w:val="19"/>
              </w:rPr>
            </w:pPr>
          </w:p>
          <w:p w:rsidR="006815D9" w:rsidRDefault="00561D32">
            <w:pPr>
              <w:pStyle w:val="TableParagraph"/>
              <w:ind w:left="319" w:right="335"/>
              <w:jc w:val="center"/>
              <w:rPr>
                <w:b/>
                <w:sz w:val="18"/>
              </w:rPr>
            </w:pPr>
            <w:r>
              <w:rPr>
                <w:b/>
                <w:sz w:val="18"/>
              </w:rPr>
              <w:t>Std.</w:t>
            </w:r>
          </w:p>
          <w:p w:rsidR="006815D9" w:rsidRDefault="00561D32">
            <w:pPr>
              <w:pStyle w:val="TableParagraph"/>
              <w:spacing w:before="112"/>
              <w:ind w:left="320" w:right="335"/>
              <w:jc w:val="center"/>
              <w:rPr>
                <w:b/>
                <w:sz w:val="18"/>
              </w:rPr>
            </w:pPr>
            <w:r>
              <w:rPr>
                <w:b/>
                <w:sz w:val="18"/>
              </w:rPr>
              <w:t>Deviation</w:t>
            </w:r>
          </w:p>
        </w:tc>
        <w:tc>
          <w:tcPr>
            <w:tcW w:w="888" w:type="dxa"/>
            <w:vMerge w:val="restart"/>
            <w:tcBorders>
              <w:top w:val="single" w:sz="6" w:space="0" w:color="000000"/>
              <w:left w:val="single" w:sz="6" w:space="0" w:color="000000"/>
              <w:bottom w:val="single" w:sz="6" w:space="0" w:color="000000"/>
              <w:right w:val="single" w:sz="6" w:space="0" w:color="000000"/>
            </w:tcBorders>
            <w:textDirection w:val="btLr"/>
          </w:tcPr>
          <w:p w:rsidR="006815D9" w:rsidRDefault="006815D9">
            <w:pPr>
              <w:pStyle w:val="TableParagraph"/>
              <w:spacing w:before="4"/>
              <w:rPr>
                <w:b/>
                <w:sz w:val="25"/>
              </w:rPr>
            </w:pPr>
          </w:p>
          <w:p w:rsidR="006815D9" w:rsidRDefault="00561D32">
            <w:pPr>
              <w:pStyle w:val="TableParagraph"/>
              <w:ind w:left="60"/>
              <w:rPr>
                <w:b/>
                <w:sz w:val="18"/>
              </w:rPr>
            </w:pPr>
            <w:r>
              <w:rPr>
                <w:b/>
                <w:sz w:val="18"/>
              </w:rPr>
              <w:t>Std. Error Mean</w:t>
            </w:r>
          </w:p>
        </w:tc>
        <w:tc>
          <w:tcPr>
            <w:tcW w:w="2218" w:type="dxa"/>
            <w:gridSpan w:val="2"/>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before="6"/>
              <w:ind w:left="564" w:hanging="88"/>
              <w:rPr>
                <w:b/>
                <w:sz w:val="18"/>
              </w:rPr>
            </w:pPr>
            <w:r>
              <w:rPr>
                <w:b/>
                <w:sz w:val="18"/>
              </w:rPr>
              <w:t>95% Confidence</w:t>
            </w:r>
          </w:p>
          <w:p w:rsidR="006815D9" w:rsidRDefault="00561D32">
            <w:pPr>
              <w:pStyle w:val="TableParagraph"/>
              <w:spacing w:before="1" w:line="310" w:lineRule="atLeast"/>
              <w:ind w:left="715" w:right="520" w:hanging="152"/>
              <w:rPr>
                <w:b/>
                <w:sz w:val="18"/>
              </w:rPr>
            </w:pPr>
            <w:r>
              <w:rPr>
                <w:b/>
                <w:sz w:val="18"/>
              </w:rPr>
              <w:t>Interval of the Difference</w:t>
            </w:r>
          </w:p>
        </w:tc>
        <w:tc>
          <w:tcPr>
            <w:tcW w:w="984" w:type="dxa"/>
            <w:vMerge/>
            <w:tcBorders>
              <w:top w:val="nil"/>
              <w:left w:val="single" w:sz="6" w:space="0" w:color="000000"/>
              <w:bottom w:val="single" w:sz="6" w:space="0" w:color="000000"/>
              <w:right w:val="single" w:sz="6" w:space="0" w:color="000000"/>
            </w:tcBorders>
          </w:tcPr>
          <w:p w:rsidR="006815D9" w:rsidRDefault="006815D9">
            <w:pPr>
              <w:rPr>
                <w:sz w:val="2"/>
                <w:szCs w:val="2"/>
              </w:rPr>
            </w:pPr>
          </w:p>
        </w:tc>
        <w:tc>
          <w:tcPr>
            <w:tcW w:w="714" w:type="dxa"/>
            <w:vMerge/>
            <w:tcBorders>
              <w:top w:val="nil"/>
              <w:left w:val="single" w:sz="6" w:space="0" w:color="000000"/>
              <w:bottom w:val="single" w:sz="6" w:space="0" w:color="000000"/>
              <w:right w:val="single" w:sz="6" w:space="0" w:color="000000"/>
            </w:tcBorders>
          </w:tcPr>
          <w:p w:rsidR="006815D9" w:rsidRDefault="006815D9">
            <w:pPr>
              <w:rPr>
                <w:sz w:val="2"/>
                <w:szCs w:val="2"/>
              </w:rPr>
            </w:pPr>
          </w:p>
        </w:tc>
        <w:tc>
          <w:tcPr>
            <w:tcW w:w="869" w:type="dxa"/>
            <w:vMerge/>
            <w:tcBorders>
              <w:top w:val="nil"/>
              <w:left w:val="single" w:sz="6" w:space="0" w:color="000000"/>
              <w:bottom w:val="single" w:sz="6" w:space="0" w:color="000000"/>
            </w:tcBorders>
            <w:textDirection w:val="btLr"/>
          </w:tcPr>
          <w:p w:rsidR="006815D9" w:rsidRDefault="006815D9">
            <w:pPr>
              <w:rPr>
                <w:sz w:val="2"/>
                <w:szCs w:val="2"/>
              </w:rPr>
            </w:pPr>
          </w:p>
        </w:tc>
      </w:tr>
      <w:tr w:rsidR="006815D9">
        <w:trPr>
          <w:trHeight w:val="460"/>
        </w:trPr>
        <w:tc>
          <w:tcPr>
            <w:tcW w:w="901" w:type="dxa"/>
            <w:vMerge/>
            <w:tcBorders>
              <w:top w:val="nil"/>
              <w:right w:val="single" w:sz="6" w:space="0" w:color="000000"/>
            </w:tcBorders>
            <w:textDirection w:val="btLr"/>
          </w:tcPr>
          <w:p w:rsidR="006815D9" w:rsidRDefault="006815D9">
            <w:pPr>
              <w:rPr>
                <w:sz w:val="2"/>
                <w:szCs w:val="2"/>
              </w:rPr>
            </w:pPr>
          </w:p>
        </w:tc>
        <w:tc>
          <w:tcPr>
            <w:tcW w:w="1500" w:type="dxa"/>
            <w:vMerge/>
            <w:tcBorders>
              <w:top w:val="nil"/>
              <w:left w:val="single" w:sz="6" w:space="0" w:color="000000"/>
              <w:bottom w:val="single" w:sz="6" w:space="0" w:color="000000"/>
              <w:right w:val="single" w:sz="6" w:space="0" w:color="000000"/>
            </w:tcBorders>
            <w:textDirection w:val="btLr"/>
          </w:tcPr>
          <w:p w:rsidR="006815D9" w:rsidRDefault="006815D9">
            <w:pPr>
              <w:rPr>
                <w:sz w:val="2"/>
                <w:szCs w:val="2"/>
              </w:rPr>
            </w:pPr>
          </w:p>
        </w:tc>
        <w:tc>
          <w:tcPr>
            <w:tcW w:w="1066" w:type="dxa"/>
            <w:vMerge/>
            <w:tcBorders>
              <w:top w:val="nil"/>
              <w:left w:val="single" w:sz="6" w:space="0" w:color="000000"/>
              <w:bottom w:val="single" w:sz="6" w:space="0" w:color="000000"/>
              <w:right w:val="single" w:sz="6" w:space="0" w:color="000000"/>
            </w:tcBorders>
            <w:textDirection w:val="btLr"/>
          </w:tcPr>
          <w:p w:rsidR="006815D9" w:rsidRDefault="006815D9">
            <w:pPr>
              <w:rPr>
                <w:sz w:val="2"/>
                <w:szCs w:val="2"/>
              </w:rPr>
            </w:pPr>
          </w:p>
        </w:tc>
        <w:tc>
          <w:tcPr>
            <w:tcW w:w="888" w:type="dxa"/>
            <w:vMerge/>
            <w:tcBorders>
              <w:top w:val="nil"/>
              <w:left w:val="single" w:sz="6" w:space="0" w:color="000000"/>
              <w:bottom w:val="single" w:sz="6" w:space="0" w:color="000000"/>
              <w:right w:val="single" w:sz="6" w:space="0" w:color="000000"/>
            </w:tcBorders>
            <w:textDirection w:val="btLr"/>
          </w:tcPr>
          <w:p w:rsidR="006815D9" w:rsidRDefault="006815D9">
            <w:pPr>
              <w:rPr>
                <w:sz w:val="2"/>
                <w:szCs w:val="2"/>
              </w:rPr>
            </w:pPr>
          </w:p>
        </w:tc>
        <w:tc>
          <w:tcPr>
            <w:tcW w:w="1109"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before="82"/>
              <w:ind w:left="172" w:right="145"/>
              <w:jc w:val="center"/>
              <w:rPr>
                <w:b/>
                <w:sz w:val="18"/>
              </w:rPr>
            </w:pPr>
            <w:r>
              <w:rPr>
                <w:b/>
                <w:sz w:val="18"/>
              </w:rPr>
              <w:t>Lower</w:t>
            </w:r>
          </w:p>
        </w:tc>
        <w:tc>
          <w:tcPr>
            <w:tcW w:w="1109"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before="82"/>
              <w:ind w:left="169" w:right="145"/>
              <w:jc w:val="center"/>
              <w:rPr>
                <w:b/>
                <w:sz w:val="18"/>
              </w:rPr>
            </w:pPr>
            <w:r>
              <w:rPr>
                <w:b/>
                <w:sz w:val="18"/>
              </w:rPr>
              <w:t>Upper</w:t>
            </w:r>
          </w:p>
        </w:tc>
        <w:tc>
          <w:tcPr>
            <w:tcW w:w="984" w:type="dxa"/>
            <w:vMerge/>
            <w:tcBorders>
              <w:top w:val="nil"/>
              <w:left w:val="single" w:sz="6" w:space="0" w:color="000000"/>
              <w:bottom w:val="single" w:sz="6" w:space="0" w:color="000000"/>
              <w:right w:val="single" w:sz="6" w:space="0" w:color="000000"/>
            </w:tcBorders>
          </w:tcPr>
          <w:p w:rsidR="006815D9" w:rsidRDefault="006815D9">
            <w:pPr>
              <w:rPr>
                <w:sz w:val="2"/>
                <w:szCs w:val="2"/>
              </w:rPr>
            </w:pPr>
          </w:p>
        </w:tc>
        <w:tc>
          <w:tcPr>
            <w:tcW w:w="714" w:type="dxa"/>
            <w:vMerge/>
            <w:tcBorders>
              <w:top w:val="nil"/>
              <w:left w:val="single" w:sz="6" w:space="0" w:color="000000"/>
              <w:bottom w:val="single" w:sz="6" w:space="0" w:color="000000"/>
              <w:right w:val="single" w:sz="6" w:space="0" w:color="000000"/>
            </w:tcBorders>
          </w:tcPr>
          <w:p w:rsidR="006815D9" w:rsidRDefault="006815D9">
            <w:pPr>
              <w:rPr>
                <w:sz w:val="2"/>
                <w:szCs w:val="2"/>
              </w:rPr>
            </w:pPr>
          </w:p>
        </w:tc>
        <w:tc>
          <w:tcPr>
            <w:tcW w:w="869" w:type="dxa"/>
            <w:vMerge/>
            <w:tcBorders>
              <w:top w:val="nil"/>
              <w:left w:val="single" w:sz="6" w:space="0" w:color="000000"/>
              <w:bottom w:val="single" w:sz="6" w:space="0" w:color="000000"/>
            </w:tcBorders>
            <w:textDirection w:val="btLr"/>
          </w:tcPr>
          <w:p w:rsidR="006815D9" w:rsidRDefault="006815D9">
            <w:pPr>
              <w:rPr>
                <w:sz w:val="2"/>
                <w:szCs w:val="2"/>
              </w:rPr>
            </w:pPr>
          </w:p>
        </w:tc>
      </w:tr>
      <w:tr w:rsidR="006815D9">
        <w:trPr>
          <w:trHeight w:val="786"/>
        </w:trPr>
        <w:tc>
          <w:tcPr>
            <w:tcW w:w="901" w:type="dxa"/>
            <w:vMerge/>
            <w:tcBorders>
              <w:top w:val="nil"/>
              <w:right w:val="single" w:sz="6" w:space="0" w:color="000000"/>
            </w:tcBorders>
            <w:textDirection w:val="btLr"/>
          </w:tcPr>
          <w:p w:rsidR="006815D9" w:rsidRDefault="006815D9">
            <w:pPr>
              <w:rPr>
                <w:sz w:val="2"/>
                <w:szCs w:val="2"/>
              </w:rPr>
            </w:pPr>
          </w:p>
        </w:tc>
        <w:tc>
          <w:tcPr>
            <w:tcW w:w="1500"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389"/>
              <w:rPr>
                <w:b/>
                <w:sz w:val="18"/>
              </w:rPr>
            </w:pPr>
            <w:r>
              <w:rPr>
                <w:b/>
                <w:sz w:val="18"/>
              </w:rPr>
              <w:t>-4462.963</w:t>
            </w:r>
          </w:p>
        </w:tc>
        <w:tc>
          <w:tcPr>
            <w:tcW w:w="1066"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202"/>
              <w:rPr>
                <w:b/>
                <w:sz w:val="18"/>
              </w:rPr>
            </w:pPr>
            <w:r>
              <w:rPr>
                <w:b/>
                <w:sz w:val="18"/>
              </w:rPr>
              <w:t>1496.749</w:t>
            </w:r>
          </w:p>
        </w:tc>
        <w:tc>
          <w:tcPr>
            <w:tcW w:w="888"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203"/>
              <w:rPr>
                <w:b/>
                <w:sz w:val="18"/>
              </w:rPr>
            </w:pPr>
            <w:r>
              <w:rPr>
                <w:b/>
                <w:sz w:val="18"/>
              </w:rPr>
              <w:t>64.410</w:t>
            </w:r>
          </w:p>
        </w:tc>
        <w:tc>
          <w:tcPr>
            <w:tcW w:w="1109"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172" w:right="143"/>
              <w:jc w:val="center"/>
              <w:rPr>
                <w:b/>
                <w:sz w:val="18"/>
              </w:rPr>
            </w:pPr>
            <w:r>
              <w:rPr>
                <w:b/>
                <w:sz w:val="18"/>
              </w:rPr>
              <w:t>-4589.488</w:t>
            </w:r>
          </w:p>
        </w:tc>
        <w:tc>
          <w:tcPr>
            <w:tcW w:w="1109"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171" w:right="145"/>
              <w:jc w:val="center"/>
              <w:rPr>
                <w:b/>
                <w:sz w:val="18"/>
              </w:rPr>
            </w:pPr>
            <w:r>
              <w:rPr>
                <w:b/>
                <w:sz w:val="18"/>
              </w:rPr>
              <w:t>-4336.438</w:t>
            </w:r>
          </w:p>
        </w:tc>
        <w:tc>
          <w:tcPr>
            <w:tcW w:w="984"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221"/>
              <w:rPr>
                <w:b/>
                <w:sz w:val="18"/>
              </w:rPr>
            </w:pPr>
            <w:r>
              <w:rPr>
                <w:b/>
                <w:sz w:val="18"/>
              </w:rPr>
              <w:t>-69.290</w:t>
            </w:r>
          </w:p>
        </w:tc>
        <w:tc>
          <w:tcPr>
            <w:tcW w:w="714" w:type="dxa"/>
            <w:tcBorders>
              <w:top w:val="single" w:sz="6" w:space="0" w:color="000000"/>
              <w:left w:val="single" w:sz="6" w:space="0" w:color="000000"/>
              <w:right w:val="single" w:sz="6" w:space="0" w:color="000000"/>
            </w:tcBorders>
          </w:tcPr>
          <w:p w:rsidR="006815D9" w:rsidRDefault="006815D9">
            <w:pPr>
              <w:pStyle w:val="TableParagraph"/>
              <w:spacing w:before="3"/>
              <w:rPr>
                <w:b/>
                <w:sz w:val="20"/>
              </w:rPr>
            </w:pPr>
          </w:p>
          <w:p w:rsidR="006815D9" w:rsidRDefault="00561D32">
            <w:pPr>
              <w:pStyle w:val="TableParagraph"/>
              <w:ind w:left="227"/>
              <w:rPr>
                <w:b/>
                <w:sz w:val="18"/>
              </w:rPr>
            </w:pPr>
            <w:r>
              <w:rPr>
                <w:b/>
                <w:sz w:val="18"/>
              </w:rPr>
              <w:t>539</w:t>
            </w:r>
          </w:p>
        </w:tc>
        <w:tc>
          <w:tcPr>
            <w:tcW w:w="869" w:type="dxa"/>
            <w:tcBorders>
              <w:top w:val="single" w:sz="6" w:space="0" w:color="000000"/>
              <w:left w:val="single" w:sz="6" w:space="0" w:color="000000"/>
            </w:tcBorders>
          </w:tcPr>
          <w:p w:rsidR="006815D9" w:rsidRDefault="006815D9">
            <w:pPr>
              <w:pStyle w:val="TableParagraph"/>
              <w:spacing w:before="3"/>
              <w:rPr>
                <w:b/>
                <w:sz w:val="20"/>
              </w:rPr>
            </w:pPr>
          </w:p>
          <w:p w:rsidR="006815D9" w:rsidRDefault="00561D32">
            <w:pPr>
              <w:pStyle w:val="TableParagraph"/>
              <w:ind w:left="253"/>
              <w:rPr>
                <w:b/>
                <w:sz w:val="18"/>
              </w:rPr>
            </w:pPr>
            <w:r>
              <w:rPr>
                <w:b/>
                <w:sz w:val="18"/>
              </w:rPr>
              <w:t>.000</w:t>
            </w:r>
          </w:p>
        </w:tc>
      </w:tr>
    </w:tbl>
    <w:p w:rsidR="006815D9" w:rsidRDefault="006815D9">
      <w:pPr>
        <w:pStyle w:val="BodyText"/>
        <w:rPr>
          <w:b/>
          <w:sz w:val="26"/>
        </w:rPr>
      </w:pPr>
    </w:p>
    <w:p w:rsidR="006815D9" w:rsidRDefault="006815D9">
      <w:pPr>
        <w:pStyle w:val="BodyText"/>
        <w:spacing w:before="8"/>
        <w:rPr>
          <w:b/>
          <w:sz w:val="21"/>
        </w:rPr>
      </w:pPr>
    </w:p>
    <w:p w:rsidR="006815D9" w:rsidRDefault="00561D32">
      <w:pPr>
        <w:pStyle w:val="BodyText"/>
        <w:spacing w:line="480" w:lineRule="auto"/>
        <w:ind w:left="871" w:right="918" w:firstLine="720"/>
        <w:jc w:val="both"/>
      </w:pPr>
      <w:r>
        <w:t>The table 5.48 explain the result of paired sample test of the two variables namely annual income before MGNREGS and After MGNREGS, Since the p value is 0.000 (P&lt;0.01), the researcher reject the null hypothesis and conclude that the annual income after implementation of the scheme of the selected respondents are significantly higher than the annual income obtained before implementation of the scheme. The MGNREGS is effective in significantly increasing the annual income of the respondents.</w:t>
      </w:r>
    </w:p>
    <w:p w:rsidR="006815D9" w:rsidRDefault="006815D9">
      <w:pPr>
        <w:spacing w:line="480" w:lineRule="auto"/>
        <w:jc w:val="both"/>
        <w:sectPr w:rsidR="006815D9">
          <w:pgSz w:w="12240" w:h="15840"/>
          <w:pgMar w:top="1360" w:right="520" w:bottom="1260" w:left="1720" w:header="0" w:footer="985" w:gutter="0"/>
          <w:cols w:space="720"/>
        </w:sectPr>
      </w:pPr>
    </w:p>
    <w:p w:rsidR="006815D9" w:rsidRDefault="00561D32">
      <w:pPr>
        <w:pStyle w:val="Heading1"/>
      </w:pPr>
      <w:r>
        <w:lastRenderedPageBreak/>
        <w:t>CHANGES IN AGRICULTURAL WAGE RATE</w:t>
      </w:r>
    </w:p>
    <w:p w:rsidR="006815D9" w:rsidRDefault="006815D9">
      <w:pPr>
        <w:pStyle w:val="BodyText"/>
        <w:spacing w:before="8"/>
        <w:rPr>
          <w:b/>
          <w:sz w:val="27"/>
        </w:rPr>
      </w:pPr>
    </w:p>
    <w:p w:rsidR="006815D9" w:rsidRDefault="00561D32">
      <w:pPr>
        <w:pStyle w:val="BodyText"/>
        <w:spacing w:line="480" w:lineRule="auto"/>
        <w:ind w:left="871" w:right="917" w:firstLine="720"/>
        <w:jc w:val="both"/>
      </w:pPr>
      <w:r>
        <w:t>To find out the impact of MGNREGS programme on Agricultural wage rate in the selected blocks of Thiruvannamalai district, the Researcher applied paired sample t – test, for that around 540 respondents were selected at random from selected blocks of Thiruvannamalai District, out of this 261 respondents are agricultural labourers, among them the data are collect on whether the scheme impact agricultural wage rate or</w:t>
      </w:r>
      <w:r>
        <w:rPr>
          <w:spacing w:val="-2"/>
        </w:rPr>
        <w:t xml:space="preserve"> </w:t>
      </w:r>
      <w:r>
        <w:t>not.</w:t>
      </w:r>
    </w:p>
    <w:p w:rsidR="006815D9" w:rsidRDefault="00561D32">
      <w:pPr>
        <w:spacing w:before="2"/>
        <w:ind w:left="871"/>
        <w:rPr>
          <w:b/>
          <w:sz w:val="24"/>
        </w:rPr>
      </w:pPr>
      <w:r>
        <w:rPr>
          <w:b/>
          <w:sz w:val="24"/>
          <w:u w:val="thick"/>
        </w:rPr>
        <w:t>Hypothesis;</w:t>
      </w:r>
    </w:p>
    <w:p w:rsidR="006815D9" w:rsidRDefault="006815D9">
      <w:pPr>
        <w:pStyle w:val="BodyText"/>
        <w:rPr>
          <w:b/>
          <w:sz w:val="16"/>
        </w:rPr>
      </w:pPr>
    </w:p>
    <w:p w:rsidR="006815D9" w:rsidRDefault="00561D32">
      <w:pPr>
        <w:pStyle w:val="BodyText"/>
        <w:spacing w:before="90" w:line="480" w:lineRule="auto"/>
        <w:ind w:left="2852" w:right="1222" w:hanging="540"/>
      </w:pPr>
      <w:r>
        <w:t>Ho= There is no significant difference in agricultural wage rate after the implementation of the MGNREGS in the study area.</w:t>
      </w:r>
    </w:p>
    <w:p w:rsidR="006815D9" w:rsidRDefault="00561D32">
      <w:pPr>
        <w:pStyle w:val="BodyText"/>
        <w:spacing w:line="480" w:lineRule="auto"/>
        <w:ind w:left="2852" w:right="1576" w:hanging="540"/>
      </w:pPr>
      <w:r>
        <w:t>H 1= There is significant difference in Agricultural wage rate after implementation of the MGNREGS in the study area.</w:t>
      </w:r>
    </w:p>
    <w:p w:rsidR="006815D9" w:rsidRDefault="00561D32">
      <w:pPr>
        <w:pStyle w:val="Heading2"/>
        <w:spacing w:before="2"/>
      </w:pPr>
      <w:r>
        <w:t>TABLE NO.5.49.DISCRIPTIVE STATISTICS.</w:t>
      </w:r>
    </w:p>
    <w:p w:rsidR="006815D9" w:rsidRDefault="006815D9">
      <w:pPr>
        <w:pStyle w:val="BodyText"/>
        <w:spacing w:before="1"/>
        <w:rPr>
          <w:b/>
        </w:rPr>
      </w:pPr>
    </w:p>
    <w:tbl>
      <w:tblPr>
        <w:tblW w:w="0" w:type="auto"/>
        <w:tblInd w:w="7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833"/>
        <w:gridCol w:w="1167"/>
        <w:gridCol w:w="1168"/>
        <w:gridCol w:w="1646"/>
        <w:gridCol w:w="1699"/>
      </w:tblGrid>
      <w:tr w:rsidR="006815D9">
        <w:trPr>
          <w:trHeight w:val="1103"/>
        </w:trPr>
        <w:tc>
          <w:tcPr>
            <w:tcW w:w="2833" w:type="dxa"/>
            <w:tcBorders>
              <w:left w:val="single" w:sz="4" w:space="0" w:color="000000"/>
              <w:bottom w:val="single" w:sz="6" w:space="0" w:color="000000"/>
              <w:right w:val="single" w:sz="6" w:space="0" w:color="000000"/>
            </w:tcBorders>
          </w:tcPr>
          <w:p w:rsidR="006815D9" w:rsidRDefault="006815D9">
            <w:pPr>
              <w:pStyle w:val="TableParagraph"/>
              <w:rPr>
                <w:sz w:val="24"/>
              </w:rPr>
            </w:pPr>
          </w:p>
        </w:tc>
        <w:tc>
          <w:tcPr>
            <w:tcW w:w="1167"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290"/>
              <w:rPr>
                <w:b/>
                <w:sz w:val="24"/>
              </w:rPr>
            </w:pPr>
            <w:r>
              <w:rPr>
                <w:b/>
                <w:sz w:val="24"/>
              </w:rPr>
              <w:t>Mean</w:t>
            </w:r>
          </w:p>
        </w:tc>
        <w:tc>
          <w:tcPr>
            <w:tcW w:w="1168"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14"/>
              <w:jc w:val="center"/>
              <w:rPr>
                <w:b/>
                <w:sz w:val="24"/>
              </w:rPr>
            </w:pPr>
            <w:r>
              <w:rPr>
                <w:b/>
                <w:w w:val="99"/>
                <w:sz w:val="24"/>
              </w:rPr>
              <w:t>N</w:t>
            </w:r>
          </w:p>
        </w:tc>
        <w:tc>
          <w:tcPr>
            <w:tcW w:w="1646"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310" w:right="292"/>
              <w:jc w:val="center"/>
              <w:rPr>
                <w:b/>
                <w:sz w:val="24"/>
              </w:rPr>
            </w:pPr>
            <w:r>
              <w:rPr>
                <w:b/>
                <w:sz w:val="24"/>
              </w:rPr>
              <w:t>Std.</w:t>
            </w:r>
          </w:p>
          <w:p w:rsidR="006815D9" w:rsidRDefault="006815D9">
            <w:pPr>
              <w:pStyle w:val="TableParagraph"/>
              <w:rPr>
                <w:b/>
                <w:sz w:val="24"/>
              </w:rPr>
            </w:pPr>
          </w:p>
          <w:p w:rsidR="006815D9" w:rsidRDefault="00561D32">
            <w:pPr>
              <w:pStyle w:val="TableParagraph"/>
              <w:ind w:left="311" w:right="292"/>
              <w:jc w:val="center"/>
              <w:rPr>
                <w:b/>
                <w:sz w:val="24"/>
              </w:rPr>
            </w:pPr>
            <w:r>
              <w:rPr>
                <w:b/>
                <w:sz w:val="24"/>
              </w:rPr>
              <w:t>Deviation</w:t>
            </w:r>
          </w:p>
        </w:tc>
        <w:tc>
          <w:tcPr>
            <w:tcW w:w="1699" w:type="dxa"/>
            <w:tcBorders>
              <w:left w:val="single" w:sz="6" w:space="0" w:color="000000"/>
              <w:bottom w:val="single" w:sz="6" w:space="0" w:color="000000"/>
            </w:tcBorders>
          </w:tcPr>
          <w:p w:rsidR="006815D9" w:rsidRDefault="00561D32">
            <w:pPr>
              <w:pStyle w:val="TableParagraph"/>
              <w:spacing w:line="275" w:lineRule="exact"/>
              <w:ind w:left="298" w:right="271"/>
              <w:jc w:val="center"/>
              <w:rPr>
                <w:b/>
                <w:sz w:val="24"/>
              </w:rPr>
            </w:pPr>
            <w:r>
              <w:rPr>
                <w:b/>
                <w:sz w:val="24"/>
              </w:rPr>
              <w:t>Std. Error</w:t>
            </w:r>
          </w:p>
          <w:p w:rsidR="006815D9" w:rsidRDefault="006815D9">
            <w:pPr>
              <w:pStyle w:val="TableParagraph"/>
              <w:rPr>
                <w:b/>
                <w:sz w:val="24"/>
              </w:rPr>
            </w:pPr>
          </w:p>
          <w:p w:rsidR="006815D9" w:rsidRDefault="00561D32">
            <w:pPr>
              <w:pStyle w:val="TableParagraph"/>
              <w:ind w:left="298" w:right="271"/>
              <w:jc w:val="center"/>
              <w:rPr>
                <w:b/>
                <w:sz w:val="24"/>
              </w:rPr>
            </w:pPr>
            <w:r>
              <w:rPr>
                <w:b/>
                <w:sz w:val="24"/>
              </w:rPr>
              <w:t>Mean</w:t>
            </w:r>
          </w:p>
        </w:tc>
      </w:tr>
      <w:tr w:rsidR="006815D9">
        <w:trPr>
          <w:trHeight w:val="1103"/>
        </w:trPr>
        <w:tc>
          <w:tcPr>
            <w:tcW w:w="2833"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ind w:left="167"/>
              <w:rPr>
                <w:b/>
                <w:sz w:val="24"/>
              </w:rPr>
            </w:pPr>
            <w:r>
              <w:rPr>
                <w:b/>
                <w:sz w:val="24"/>
              </w:rPr>
              <w:t>Agricultural Wage after</w:t>
            </w:r>
          </w:p>
          <w:p w:rsidR="006815D9" w:rsidRDefault="006815D9">
            <w:pPr>
              <w:pStyle w:val="TableParagraph"/>
              <w:rPr>
                <w:b/>
                <w:sz w:val="24"/>
              </w:rPr>
            </w:pPr>
          </w:p>
          <w:p w:rsidR="006815D9" w:rsidRDefault="00561D32">
            <w:pPr>
              <w:pStyle w:val="TableParagraph"/>
              <w:ind w:left="167"/>
              <w:rPr>
                <w:b/>
                <w:sz w:val="24"/>
              </w:rPr>
            </w:pPr>
            <w:r>
              <w:rPr>
                <w:b/>
                <w:sz w:val="24"/>
              </w:rPr>
              <w:t>MGNREGS</w:t>
            </w:r>
          </w:p>
        </w:tc>
        <w:tc>
          <w:tcPr>
            <w:tcW w:w="1167"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right="150"/>
              <w:jc w:val="right"/>
              <w:rPr>
                <w:sz w:val="24"/>
              </w:rPr>
            </w:pPr>
            <w:r>
              <w:rPr>
                <w:sz w:val="24"/>
              </w:rPr>
              <w:t>69.94</w:t>
            </w:r>
          </w:p>
        </w:tc>
        <w:tc>
          <w:tcPr>
            <w:tcW w:w="1168"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right="150"/>
              <w:jc w:val="right"/>
              <w:rPr>
                <w:sz w:val="24"/>
              </w:rPr>
            </w:pPr>
            <w:r>
              <w:rPr>
                <w:sz w:val="24"/>
              </w:rPr>
              <w:t>261</w:t>
            </w:r>
          </w:p>
        </w:tc>
        <w:tc>
          <w:tcPr>
            <w:tcW w:w="1646" w:type="dxa"/>
            <w:tcBorders>
              <w:top w:val="single" w:sz="6" w:space="0" w:color="000000"/>
              <w:left w:val="single" w:sz="6" w:space="0" w:color="000000"/>
              <w:bottom w:val="single" w:sz="6" w:space="0" w:color="000000"/>
              <w:right w:val="single" w:sz="6" w:space="0" w:color="000000"/>
            </w:tcBorders>
          </w:tcPr>
          <w:p w:rsidR="006815D9" w:rsidRDefault="00561D32">
            <w:pPr>
              <w:pStyle w:val="TableParagraph"/>
              <w:spacing w:line="274" w:lineRule="exact"/>
              <w:ind w:right="148"/>
              <w:jc w:val="right"/>
              <w:rPr>
                <w:sz w:val="24"/>
              </w:rPr>
            </w:pPr>
            <w:r>
              <w:rPr>
                <w:sz w:val="24"/>
              </w:rPr>
              <w:t>22.259</w:t>
            </w:r>
          </w:p>
        </w:tc>
        <w:tc>
          <w:tcPr>
            <w:tcW w:w="1699" w:type="dxa"/>
            <w:tcBorders>
              <w:top w:val="single" w:sz="6" w:space="0" w:color="000000"/>
              <w:left w:val="single" w:sz="6" w:space="0" w:color="000000"/>
              <w:bottom w:val="single" w:sz="6" w:space="0" w:color="000000"/>
            </w:tcBorders>
          </w:tcPr>
          <w:p w:rsidR="006815D9" w:rsidRDefault="00561D32">
            <w:pPr>
              <w:pStyle w:val="TableParagraph"/>
              <w:spacing w:line="274" w:lineRule="exact"/>
              <w:ind w:right="140"/>
              <w:jc w:val="right"/>
              <w:rPr>
                <w:sz w:val="24"/>
              </w:rPr>
            </w:pPr>
            <w:r>
              <w:rPr>
                <w:sz w:val="24"/>
              </w:rPr>
              <w:t>1.378</w:t>
            </w:r>
          </w:p>
        </w:tc>
      </w:tr>
      <w:tr w:rsidR="006815D9">
        <w:trPr>
          <w:trHeight w:val="1104"/>
        </w:trPr>
        <w:tc>
          <w:tcPr>
            <w:tcW w:w="2833" w:type="dxa"/>
            <w:tcBorders>
              <w:top w:val="single" w:sz="6" w:space="0" w:color="000000"/>
              <w:left w:val="single" w:sz="6" w:space="0" w:color="000000"/>
              <w:right w:val="single" w:sz="6" w:space="0" w:color="000000"/>
            </w:tcBorders>
          </w:tcPr>
          <w:p w:rsidR="006815D9" w:rsidRDefault="00561D32">
            <w:pPr>
              <w:pStyle w:val="TableParagraph"/>
              <w:ind w:left="167"/>
              <w:rPr>
                <w:b/>
                <w:sz w:val="24"/>
              </w:rPr>
            </w:pPr>
            <w:r>
              <w:rPr>
                <w:b/>
                <w:sz w:val="24"/>
              </w:rPr>
              <w:t>Agricultural</w:t>
            </w:r>
            <w:r>
              <w:rPr>
                <w:b/>
                <w:spacing w:val="59"/>
                <w:sz w:val="24"/>
              </w:rPr>
              <w:t xml:space="preserve"> </w:t>
            </w:r>
            <w:r>
              <w:rPr>
                <w:b/>
                <w:sz w:val="24"/>
              </w:rPr>
              <w:t>wage</w:t>
            </w:r>
          </w:p>
          <w:p w:rsidR="006815D9" w:rsidRDefault="006815D9">
            <w:pPr>
              <w:pStyle w:val="TableParagraph"/>
              <w:rPr>
                <w:b/>
                <w:sz w:val="24"/>
              </w:rPr>
            </w:pPr>
          </w:p>
          <w:p w:rsidR="006815D9" w:rsidRDefault="00561D32">
            <w:pPr>
              <w:pStyle w:val="TableParagraph"/>
              <w:ind w:left="167"/>
              <w:rPr>
                <w:b/>
                <w:sz w:val="24"/>
              </w:rPr>
            </w:pPr>
            <w:r>
              <w:rPr>
                <w:b/>
                <w:sz w:val="24"/>
              </w:rPr>
              <w:t>before MGNREG</w:t>
            </w:r>
          </w:p>
        </w:tc>
        <w:tc>
          <w:tcPr>
            <w:tcW w:w="1167" w:type="dxa"/>
            <w:tcBorders>
              <w:top w:val="single" w:sz="6" w:space="0" w:color="000000"/>
              <w:left w:val="single" w:sz="6" w:space="0" w:color="000000"/>
              <w:right w:val="single" w:sz="6" w:space="0" w:color="000000"/>
            </w:tcBorders>
          </w:tcPr>
          <w:p w:rsidR="006815D9" w:rsidRDefault="00561D32">
            <w:pPr>
              <w:pStyle w:val="TableParagraph"/>
              <w:spacing w:line="274" w:lineRule="exact"/>
              <w:ind w:right="150"/>
              <w:jc w:val="right"/>
              <w:rPr>
                <w:sz w:val="24"/>
              </w:rPr>
            </w:pPr>
            <w:r>
              <w:rPr>
                <w:sz w:val="24"/>
              </w:rPr>
              <w:t>37.11</w:t>
            </w:r>
          </w:p>
        </w:tc>
        <w:tc>
          <w:tcPr>
            <w:tcW w:w="1168" w:type="dxa"/>
            <w:tcBorders>
              <w:top w:val="single" w:sz="6" w:space="0" w:color="000000"/>
              <w:left w:val="single" w:sz="6" w:space="0" w:color="000000"/>
              <w:right w:val="single" w:sz="6" w:space="0" w:color="000000"/>
            </w:tcBorders>
          </w:tcPr>
          <w:p w:rsidR="006815D9" w:rsidRDefault="00561D32">
            <w:pPr>
              <w:pStyle w:val="TableParagraph"/>
              <w:spacing w:line="274" w:lineRule="exact"/>
              <w:ind w:right="150"/>
              <w:jc w:val="right"/>
              <w:rPr>
                <w:sz w:val="24"/>
              </w:rPr>
            </w:pPr>
            <w:r>
              <w:rPr>
                <w:sz w:val="24"/>
              </w:rPr>
              <w:t>261</w:t>
            </w:r>
          </w:p>
        </w:tc>
        <w:tc>
          <w:tcPr>
            <w:tcW w:w="1646" w:type="dxa"/>
            <w:tcBorders>
              <w:top w:val="single" w:sz="6" w:space="0" w:color="000000"/>
              <w:left w:val="single" w:sz="6" w:space="0" w:color="000000"/>
              <w:right w:val="single" w:sz="6" w:space="0" w:color="000000"/>
            </w:tcBorders>
          </w:tcPr>
          <w:p w:rsidR="006815D9" w:rsidRDefault="00561D32">
            <w:pPr>
              <w:pStyle w:val="TableParagraph"/>
              <w:spacing w:line="274" w:lineRule="exact"/>
              <w:ind w:right="148"/>
              <w:jc w:val="right"/>
              <w:rPr>
                <w:sz w:val="24"/>
              </w:rPr>
            </w:pPr>
            <w:r>
              <w:rPr>
                <w:sz w:val="24"/>
              </w:rPr>
              <w:t>17.040</w:t>
            </w:r>
          </w:p>
        </w:tc>
        <w:tc>
          <w:tcPr>
            <w:tcW w:w="1699" w:type="dxa"/>
            <w:tcBorders>
              <w:top w:val="single" w:sz="6" w:space="0" w:color="000000"/>
              <w:left w:val="single" w:sz="6" w:space="0" w:color="000000"/>
            </w:tcBorders>
          </w:tcPr>
          <w:p w:rsidR="006815D9" w:rsidRDefault="00561D32">
            <w:pPr>
              <w:pStyle w:val="TableParagraph"/>
              <w:spacing w:line="274" w:lineRule="exact"/>
              <w:ind w:right="140"/>
              <w:jc w:val="right"/>
              <w:rPr>
                <w:sz w:val="24"/>
              </w:rPr>
            </w:pPr>
            <w:r>
              <w:rPr>
                <w:sz w:val="24"/>
              </w:rPr>
              <w:t>1.055</w:t>
            </w:r>
          </w:p>
        </w:tc>
      </w:tr>
    </w:tbl>
    <w:p w:rsidR="006815D9" w:rsidRDefault="006815D9">
      <w:pPr>
        <w:spacing w:line="274" w:lineRule="exact"/>
        <w:jc w:val="right"/>
        <w:rPr>
          <w:sz w:val="24"/>
        </w:rPr>
        <w:sectPr w:rsidR="006815D9">
          <w:pgSz w:w="12240" w:h="15840"/>
          <w:pgMar w:top="1380" w:right="520" w:bottom="1260" w:left="1720" w:header="0" w:footer="985" w:gutter="0"/>
          <w:cols w:space="720"/>
        </w:sectPr>
      </w:pPr>
    </w:p>
    <w:p w:rsidR="006815D9" w:rsidRDefault="00561D32">
      <w:pPr>
        <w:spacing w:before="79"/>
        <w:ind w:left="871"/>
        <w:rPr>
          <w:b/>
          <w:sz w:val="24"/>
        </w:rPr>
      </w:pPr>
      <w:r>
        <w:rPr>
          <w:b/>
          <w:sz w:val="24"/>
          <w:u w:val="thick"/>
        </w:rPr>
        <w:lastRenderedPageBreak/>
        <w:t>TABLE NO.5.50. CORRELATIONS.</w:t>
      </w:r>
    </w:p>
    <w:p w:rsidR="006815D9" w:rsidRDefault="006815D9">
      <w:pPr>
        <w:pStyle w:val="BodyText"/>
        <w:spacing w:before="1"/>
        <w:rPr>
          <w:b/>
        </w:rPr>
      </w:pPr>
    </w:p>
    <w:tbl>
      <w:tblPr>
        <w:tblW w:w="0" w:type="auto"/>
        <w:tblInd w:w="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240"/>
        <w:gridCol w:w="1331"/>
        <w:gridCol w:w="1595"/>
        <w:gridCol w:w="1330"/>
      </w:tblGrid>
      <w:tr w:rsidR="006815D9">
        <w:trPr>
          <w:trHeight w:val="648"/>
        </w:trPr>
        <w:tc>
          <w:tcPr>
            <w:tcW w:w="4240" w:type="dxa"/>
            <w:tcBorders>
              <w:bottom w:val="single" w:sz="6" w:space="0" w:color="000000"/>
              <w:right w:val="single" w:sz="6" w:space="0" w:color="000000"/>
            </w:tcBorders>
          </w:tcPr>
          <w:p w:rsidR="006815D9" w:rsidRDefault="006815D9">
            <w:pPr>
              <w:pStyle w:val="TableParagraph"/>
            </w:pPr>
          </w:p>
        </w:tc>
        <w:tc>
          <w:tcPr>
            <w:tcW w:w="1331"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left="29"/>
              <w:jc w:val="center"/>
              <w:rPr>
                <w:b/>
                <w:sz w:val="24"/>
              </w:rPr>
            </w:pPr>
            <w:r>
              <w:rPr>
                <w:b/>
                <w:w w:val="99"/>
                <w:sz w:val="24"/>
              </w:rPr>
              <w:t>N</w:t>
            </w:r>
          </w:p>
        </w:tc>
        <w:tc>
          <w:tcPr>
            <w:tcW w:w="1595" w:type="dxa"/>
            <w:tcBorders>
              <w:left w:val="single" w:sz="6" w:space="0" w:color="000000"/>
              <w:bottom w:val="single" w:sz="6" w:space="0" w:color="000000"/>
              <w:right w:val="single" w:sz="6" w:space="0" w:color="000000"/>
            </w:tcBorders>
          </w:tcPr>
          <w:p w:rsidR="006815D9" w:rsidRDefault="00561D32">
            <w:pPr>
              <w:pStyle w:val="TableParagraph"/>
              <w:spacing w:line="275" w:lineRule="exact"/>
              <w:ind w:right="173"/>
              <w:jc w:val="right"/>
              <w:rPr>
                <w:b/>
                <w:sz w:val="24"/>
              </w:rPr>
            </w:pPr>
            <w:r>
              <w:rPr>
                <w:b/>
                <w:sz w:val="24"/>
              </w:rPr>
              <w:t>Correlation</w:t>
            </w:r>
          </w:p>
        </w:tc>
        <w:tc>
          <w:tcPr>
            <w:tcW w:w="1330" w:type="dxa"/>
            <w:tcBorders>
              <w:left w:val="single" w:sz="6" w:space="0" w:color="000000"/>
              <w:bottom w:val="single" w:sz="6" w:space="0" w:color="000000"/>
            </w:tcBorders>
          </w:tcPr>
          <w:p w:rsidR="006815D9" w:rsidRDefault="00561D32">
            <w:pPr>
              <w:pStyle w:val="TableParagraph"/>
              <w:spacing w:line="275" w:lineRule="exact"/>
              <w:ind w:left="462" w:right="425"/>
              <w:jc w:val="center"/>
              <w:rPr>
                <w:b/>
                <w:sz w:val="24"/>
              </w:rPr>
            </w:pPr>
            <w:r>
              <w:rPr>
                <w:b/>
                <w:sz w:val="24"/>
              </w:rPr>
              <w:t>Sig.</w:t>
            </w:r>
          </w:p>
        </w:tc>
      </w:tr>
      <w:tr w:rsidR="006815D9">
        <w:trPr>
          <w:trHeight w:val="1655"/>
        </w:trPr>
        <w:tc>
          <w:tcPr>
            <w:tcW w:w="4240" w:type="dxa"/>
            <w:tcBorders>
              <w:top w:val="single" w:sz="6" w:space="0" w:color="000000"/>
              <w:right w:val="single" w:sz="6" w:space="0" w:color="000000"/>
            </w:tcBorders>
          </w:tcPr>
          <w:p w:rsidR="006815D9" w:rsidRDefault="00561D32">
            <w:pPr>
              <w:pStyle w:val="TableParagraph"/>
              <w:spacing w:line="480" w:lineRule="auto"/>
              <w:ind w:left="168" w:right="250"/>
              <w:rPr>
                <w:b/>
                <w:sz w:val="24"/>
              </w:rPr>
            </w:pPr>
            <w:r>
              <w:rPr>
                <w:b/>
                <w:sz w:val="24"/>
              </w:rPr>
              <w:t>Agricultural Wage after MGNREGS &amp; agricultural wage before</w:t>
            </w:r>
          </w:p>
          <w:p w:rsidR="006815D9" w:rsidRDefault="00561D32">
            <w:pPr>
              <w:pStyle w:val="TableParagraph"/>
              <w:ind w:left="168"/>
              <w:rPr>
                <w:b/>
                <w:sz w:val="24"/>
              </w:rPr>
            </w:pPr>
            <w:r>
              <w:rPr>
                <w:b/>
                <w:sz w:val="24"/>
              </w:rPr>
              <w:t>MGNREG</w:t>
            </w:r>
          </w:p>
        </w:tc>
        <w:tc>
          <w:tcPr>
            <w:tcW w:w="1331" w:type="dxa"/>
            <w:tcBorders>
              <w:top w:val="single" w:sz="6" w:space="0" w:color="000000"/>
              <w:left w:val="single" w:sz="6" w:space="0" w:color="000000"/>
              <w:right w:val="single" w:sz="6" w:space="0" w:color="000000"/>
            </w:tcBorders>
          </w:tcPr>
          <w:p w:rsidR="006815D9" w:rsidRDefault="00561D32">
            <w:pPr>
              <w:pStyle w:val="TableParagraph"/>
              <w:spacing w:line="275" w:lineRule="exact"/>
              <w:ind w:left="810"/>
              <w:rPr>
                <w:b/>
                <w:sz w:val="24"/>
              </w:rPr>
            </w:pPr>
            <w:r>
              <w:rPr>
                <w:b/>
                <w:sz w:val="24"/>
              </w:rPr>
              <w:t>261</w:t>
            </w:r>
          </w:p>
        </w:tc>
        <w:tc>
          <w:tcPr>
            <w:tcW w:w="1595" w:type="dxa"/>
            <w:tcBorders>
              <w:top w:val="single" w:sz="6" w:space="0" w:color="000000"/>
              <w:left w:val="single" w:sz="6" w:space="0" w:color="000000"/>
              <w:right w:val="single" w:sz="6" w:space="0" w:color="000000"/>
            </w:tcBorders>
          </w:tcPr>
          <w:p w:rsidR="006815D9" w:rsidRDefault="00561D32">
            <w:pPr>
              <w:pStyle w:val="TableParagraph"/>
              <w:spacing w:line="275" w:lineRule="exact"/>
              <w:ind w:right="143"/>
              <w:jc w:val="right"/>
              <w:rPr>
                <w:b/>
                <w:sz w:val="24"/>
              </w:rPr>
            </w:pPr>
            <w:r>
              <w:rPr>
                <w:b/>
                <w:sz w:val="24"/>
              </w:rPr>
              <w:t>.604</w:t>
            </w:r>
          </w:p>
        </w:tc>
        <w:tc>
          <w:tcPr>
            <w:tcW w:w="1330" w:type="dxa"/>
            <w:tcBorders>
              <w:top w:val="single" w:sz="6" w:space="0" w:color="000000"/>
              <w:left w:val="single" w:sz="6" w:space="0" w:color="000000"/>
            </w:tcBorders>
          </w:tcPr>
          <w:p w:rsidR="006815D9" w:rsidRDefault="00561D32">
            <w:pPr>
              <w:pStyle w:val="TableParagraph"/>
              <w:spacing w:line="275" w:lineRule="exact"/>
              <w:ind w:left="750"/>
              <w:rPr>
                <w:b/>
                <w:sz w:val="24"/>
              </w:rPr>
            </w:pPr>
            <w:r>
              <w:rPr>
                <w:b/>
                <w:sz w:val="24"/>
              </w:rPr>
              <w:t>.000</w:t>
            </w:r>
          </w:p>
        </w:tc>
      </w:tr>
    </w:tbl>
    <w:p w:rsidR="006815D9" w:rsidRDefault="006815D9">
      <w:pPr>
        <w:pStyle w:val="BodyText"/>
        <w:rPr>
          <w:b/>
          <w:sz w:val="26"/>
        </w:rPr>
      </w:pPr>
    </w:p>
    <w:p w:rsidR="006815D9" w:rsidRDefault="006815D9">
      <w:pPr>
        <w:pStyle w:val="BodyText"/>
        <w:spacing w:before="10"/>
        <w:rPr>
          <w:b/>
          <w:sz w:val="21"/>
        </w:rPr>
      </w:pPr>
    </w:p>
    <w:p w:rsidR="006815D9" w:rsidRDefault="00561D32">
      <w:pPr>
        <w:ind w:left="871"/>
        <w:rPr>
          <w:b/>
          <w:sz w:val="24"/>
        </w:rPr>
      </w:pPr>
      <w:r>
        <w:rPr>
          <w:b/>
          <w:sz w:val="24"/>
        </w:rPr>
        <w:t>TABLE NO.5.51.RESULT OF PAIRED SAMPLE T – TEST.</w:t>
      </w:r>
    </w:p>
    <w:p w:rsidR="006815D9" w:rsidRDefault="006815D9">
      <w:pPr>
        <w:pStyle w:val="BodyText"/>
        <w:rPr>
          <w:b/>
          <w:sz w:val="20"/>
        </w:rPr>
      </w:pPr>
    </w:p>
    <w:p w:rsidR="006815D9" w:rsidRDefault="006815D9">
      <w:pPr>
        <w:pStyle w:val="BodyText"/>
        <w:rPr>
          <w:b/>
          <w:sz w:val="20"/>
        </w:rPr>
      </w:pPr>
    </w:p>
    <w:p w:rsidR="006815D9" w:rsidRDefault="006815D9">
      <w:pPr>
        <w:pStyle w:val="BodyText"/>
        <w:rPr>
          <w:b/>
          <w:sz w:val="20"/>
        </w:rPr>
      </w:pPr>
    </w:p>
    <w:p w:rsidR="006815D9" w:rsidRDefault="006815D9">
      <w:pPr>
        <w:pStyle w:val="BodyText"/>
        <w:spacing w:before="1"/>
        <w:rPr>
          <w:b/>
          <w:sz w:val="12"/>
        </w:rPr>
      </w:pPr>
    </w:p>
    <w:tbl>
      <w:tblPr>
        <w:tblW w:w="0" w:type="auto"/>
        <w:tblInd w:w="77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tblPr>
      <w:tblGrid>
        <w:gridCol w:w="1044"/>
        <w:gridCol w:w="1112"/>
        <w:gridCol w:w="939"/>
        <w:gridCol w:w="939"/>
        <w:gridCol w:w="1112"/>
        <w:gridCol w:w="1047"/>
        <w:gridCol w:w="945"/>
        <w:gridCol w:w="661"/>
        <w:gridCol w:w="750"/>
      </w:tblGrid>
      <w:tr w:rsidR="006815D9">
        <w:trPr>
          <w:trHeight w:val="460"/>
        </w:trPr>
        <w:tc>
          <w:tcPr>
            <w:tcW w:w="1044" w:type="dxa"/>
            <w:vMerge w:val="restart"/>
            <w:textDirection w:val="btLr"/>
          </w:tcPr>
          <w:p w:rsidR="006815D9" w:rsidRDefault="00561D32">
            <w:pPr>
              <w:pStyle w:val="TableParagraph"/>
              <w:spacing w:before="109"/>
              <w:ind w:left="60"/>
              <w:rPr>
                <w:sz w:val="20"/>
              </w:rPr>
            </w:pPr>
            <w:r>
              <w:rPr>
                <w:sz w:val="20"/>
              </w:rPr>
              <w:t>Agricultural Wage after</w:t>
            </w:r>
          </w:p>
          <w:p w:rsidR="006815D9" w:rsidRDefault="006815D9">
            <w:pPr>
              <w:pStyle w:val="TableParagraph"/>
              <w:spacing w:before="1"/>
              <w:rPr>
                <w:b/>
                <w:sz w:val="21"/>
              </w:rPr>
            </w:pPr>
          </w:p>
          <w:p w:rsidR="006815D9" w:rsidRDefault="00561D32">
            <w:pPr>
              <w:pStyle w:val="TableParagraph"/>
              <w:ind w:left="60"/>
              <w:rPr>
                <w:sz w:val="20"/>
              </w:rPr>
            </w:pPr>
            <w:r>
              <w:rPr>
                <w:sz w:val="20"/>
              </w:rPr>
              <w:t>MGNREGS- Agricultural wage</w:t>
            </w:r>
          </w:p>
        </w:tc>
        <w:tc>
          <w:tcPr>
            <w:tcW w:w="5149" w:type="dxa"/>
            <w:gridSpan w:val="5"/>
          </w:tcPr>
          <w:p w:rsidR="006815D9" w:rsidRDefault="00561D32">
            <w:pPr>
              <w:pStyle w:val="TableParagraph"/>
              <w:spacing w:line="228" w:lineRule="exact"/>
              <w:ind w:left="1808" w:right="1791"/>
              <w:jc w:val="center"/>
              <w:rPr>
                <w:sz w:val="20"/>
              </w:rPr>
            </w:pPr>
            <w:r>
              <w:rPr>
                <w:sz w:val="20"/>
              </w:rPr>
              <w:t>Paired Differences</w:t>
            </w:r>
          </w:p>
        </w:tc>
        <w:tc>
          <w:tcPr>
            <w:tcW w:w="945" w:type="dxa"/>
            <w:vMerge w:val="restart"/>
          </w:tcPr>
          <w:p w:rsidR="006815D9" w:rsidRDefault="00561D32">
            <w:pPr>
              <w:pStyle w:val="TableParagraph"/>
              <w:spacing w:line="228" w:lineRule="exact"/>
              <w:ind w:left="20"/>
              <w:jc w:val="center"/>
              <w:rPr>
                <w:sz w:val="20"/>
              </w:rPr>
            </w:pPr>
            <w:r>
              <w:rPr>
                <w:sz w:val="20"/>
              </w:rPr>
              <w:t>T</w:t>
            </w:r>
          </w:p>
        </w:tc>
        <w:tc>
          <w:tcPr>
            <w:tcW w:w="661" w:type="dxa"/>
            <w:vMerge w:val="restart"/>
          </w:tcPr>
          <w:p w:rsidR="006815D9" w:rsidRDefault="00561D32">
            <w:pPr>
              <w:pStyle w:val="TableParagraph"/>
              <w:spacing w:line="228" w:lineRule="exact"/>
              <w:ind w:left="227"/>
              <w:rPr>
                <w:sz w:val="20"/>
              </w:rPr>
            </w:pPr>
            <w:r>
              <w:rPr>
                <w:sz w:val="20"/>
              </w:rPr>
              <w:t>Df</w:t>
            </w:r>
          </w:p>
        </w:tc>
        <w:tc>
          <w:tcPr>
            <w:tcW w:w="750" w:type="dxa"/>
            <w:vMerge w:val="restart"/>
            <w:textDirection w:val="btLr"/>
          </w:tcPr>
          <w:p w:rsidR="006815D9" w:rsidRDefault="00561D32">
            <w:pPr>
              <w:pStyle w:val="TableParagraph"/>
              <w:spacing w:before="112"/>
              <w:ind w:left="609"/>
              <w:rPr>
                <w:sz w:val="20"/>
              </w:rPr>
            </w:pPr>
            <w:r>
              <w:rPr>
                <w:sz w:val="20"/>
              </w:rPr>
              <w:t>Sig. (2-tailed)</w:t>
            </w:r>
          </w:p>
        </w:tc>
      </w:tr>
      <w:tr w:rsidR="006815D9">
        <w:trPr>
          <w:trHeight w:val="1379"/>
        </w:trPr>
        <w:tc>
          <w:tcPr>
            <w:tcW w:w="1044" w:type="dxa"/>
            <w:vMerge/>
            <w:tcBorders>
              <w:top w:val="nil"/>
            </w:tcBorders>
            <w:textDirection w:val="btLr"/>
          </w:tcPr>
          <w:p w:rsidR="006815D9" w:rsidRDefault="006815D9">
            <w:pPr>
              <w:rPr>
                <w:sz w:val="2"/>
                <w:szCs w:val="2"/>
              </w:rPr>
            </w:pPr>
          </w:p>
        </w:tc>
        <w:tc>
          <w:tcPr>
            <w:tcW w:w="1112" w:type="dxa"/>
            <w:vMerge w:val="restart"/>
            <w:textDirection w:val="btLr"/>
          </w:tcPr>
          <w:p w:rsidR="006815D9" w:rsidRDefault="00561D32">
            <w:pPr>
              <w:pStyle w:val="TableParagraph"/>
              <w:spacing w:before="109"/>
              <w:ind w:left="679" w:right="679"/>
              <w:jc w:val="center"/>
              <w:rPr>
                <w:sz w:val="20"/>
              </w:rPr>
            </w:pPr>
            <w:r>
              <w:rPr>
                <w:sz w:val="20"/>
              </w:rPr>
              <w:t>Mean</w:t>
            </w:r>
          </w:p>
        </w:tc>
        <w:tc>
          <w:tcPr>
            <w:tcW w:w="939" w:type="dxa"/>
            <w:vMerge w:val="restart"/>
            <w:textDirection w:val="btLr"/>
          </w:tcPr>
          <w:p w:rsidR="006815D9" w:rsidRDefault="00561D32">
            <w:pPr>
              <w:pStyle w:val="TableParagraph"/>
              <w:spacing w:before="110"/>
              <w:ind w:left="112"/>
              <w:rPr>
                <w:sz w:val="20"/>
              </w:rPr>
            </w:pPr>
            <w:r>
              <w:rPr>
                <w:sz w:val="20"/>
              </w:rPr>
              <w:t>Std. Deviation</w:t>
            </w:r>
          </w:p>
        </w:tc>
        <w:tc>
          <w:tcPr>
            <w:tcW w:w="939" w:type="dxa"/>
            <w:vMerge w:val="restart"/>
            <w:textDirection w:val="btLr"/>
          </w:tcPr>
          <w:p w:rsidR="006815D9" w:rsidRDefault="00561D32">
            <w:pPr>
              <w:pStyle w:val="TableParagraph"/>
              <w:spacing w:before="110"/>
              <w:ind w:left="280"/>
              <w:rPr>
                <w:sz w:val="20"/>
              </w:rPr>
            </w:pPr>
            <w:r>
              <w:rPr>
                <w:sz w:val="20"/>
              </w:rPr>
              <w:t>Std. Error Mean</w:t>
            </w:r>
          </w:p>
        </w:tc>
        <w:tc>
          <w:tcPr>
            <w:tcW w:w="2159" w:type="dxa"/>
            <w:gridSpan w:val="2"/>
          </w:tcPr>
          <w:p w:rsidR="006815D9" w:rsidRDefault="00561D32">
            <w:pPr>
              <w:pStyle w:val="TableParagraph"/>
              <w:spacing w:line="227" w:lineRule="exact"/>
              <w:ind w:left="391" w:right="374"/>
              <w:jc w:val="center"/>
              <w:rPr>
                <w:sz w:val="20"/>
              </w:rPr>
            </w:pPr>
            <w:r>
              <w:rPr>
                <w:sz w:val="20"/>
              </w:rPr>
              <w:t>95% Confidence</w:t>
            </w:r>
          </w:p>
          <w:p w:rsidR="006815D9" w:rsidRDefault="00561D32">
            <w:pPr>
              <w:pStyle w:val="TableParagraph"/>
              <w:spacing w:line="460" w:lineRule="atLeast"/>
              <w:ind w:left="391" w:right="372"/>
              <w:jc w:val="center"/>
              <w:rPr>
                <w:sz w:val="20"/>
              </w:rPr>
            </w:pPr>
            <w:r>
              <w:rPr>
                <w:sz w:val="20"/>
              </w:rPr>
              <w:t>Interval of the Difference</w:t>
            </w:r>
          </w:p>
        </w:tc>
        <w:tc>
          <w:tcPr>
            <w:tcW w:w="945" w:type="dxa"/>
            <w:vMerge/>
            <w:tcBorders>
              <w:top w:val="nil"/>
            </w:tcBorders>
          </w:tcPr>
          <w:p w:rsidR="006815D9" w:rsidRDefault="006815D9">
            <w:pPr>
              <w:rPr>
                <w:sz w:val="2"/>
                <w:szCs w:val="2"/>
              </w:rPr>
            </w:pPr>
          </w:p>
        </w:tc>
        <w:tc>
          <w:tcPr>
            <w:tcW w:w="661" w:type="dxa"/>
            <w:vMerge/>
            <w:tcBorders>
              <w:top w:val="nil"/>
            </w:tcBorders>
          </w:tcPr>
          <w:p w:rsidR="006815D9" w:rsidRDefault="006815D9">
            <w:pPr>
              <w:rPr>
                <w:sz w:val="2"/>
                <w:szCs w:val="2"/>
              </w:rPr>
            </w:pPr>
          </w:p>
        </w:tc>
        <w:tc>
          <w:tcPr>
            <w:tcW w:w="750" w:type="dxa"/>
            <w:vMerge/>
            <w:tcBorders>
              <w:top w:val="nil"/>
            </w:tcBorders>
            <w:textDirection w:val="btLr"/>
          </w:tcPr>
          <w:p w:rsidR="006815D9" w:rsidRDefault="006815D9">
            <w:pPr>
              <w:rPr>
                <w:sz w:val="2"/>
                <w:szCs w:val="2"/>
              </w:rPr>
            </w:pPr>
          </w:p>
        </w:tc>
      </w:tr>
      <w:tr w:rsidR="006815D9">
        <w:trPr>
          <w:trHeight w:val="460"/>
        </w:trPr>
        <w:tc>
          <w:tcPr>
            <w:tcW w:w="1044" w:type="dxa"/>
            <w:vMerge/>
            <w:tcBorders>
              <w:top w:val="nil"/>
            </w:tcBorders>
            <w:textDirection w:val="btLr"/>
          </w:tcPr>
          <w:p w:rsidR="006815D9" w:rsidRDefault="006815D9">
            <w:pPr>
              <w:rPr>
                <w:sz w:val="2"/>
                <w:szCs w:val="2"/>
              </w:rPr>
            </w:pPr>
          </w:p>
        </w:tc>
        <w:tc>
          <w:tcPr>
            <w:tcW w:w="1112" w:type="dxa"/>
            <w:vMerge/>
            <w:tcBorders>
              <w:top w:val="nil"/>
            </w:tcBorders>
            <w:textDirection w:val="btLr"/>
          </w:tcPr>
          <w:p w:rsidR="006815D9" w:rsidRDefault="006815D9">
            <w:pPr>
              <w:rPr>
                <w:sz w:val="2"/>
                <w:szCs w:val="2"/>
              </w:rPr>
            </w:pPr>
          </w:p>
        </w:tc>
        <w:tc>
          <w:tcPr>
            <w:tcW w:w="939" w:type="dxa"/>
            <w:vMerge/>
            <w:tcBorders>
              <w:top w:val="nil"/>
            </w:tcBorders>
            <w:textDirection w:val="btLr"/>
          </w:tcPr>
          <w:p w:rsidR="006815D9" w:rsidRDefault="006815D9">
            <w:pPr>
              <w:rPr>
                <w:sz w:val="2"/>
                <w:szCs w:val="2"/>
              </w:rPr>
            </w:pPr>
          </w:p>
        </w:tc>
        <w:tc>
          <w:tcPr>
            <w:tcW w:w="939" w:type="dxa"/>
            <w:vMerge/>
            <w:tcBorders>
              <w:top w:val="nil"/>
            </w:tcBorders>
            <w:textDirection w:val="btLr"/>
          </w:tcPr>
          <w:p w:rsidR="006815D9" w:rsidRDefault="006815D9">
            <w:pPr>
              <w:rPr>
                <w:sz w:val="2"/>
                <w:szCs w:val="2"/>
              </w:rPr>
            </w:pPr>
          </w:p>
        </w:tc>
        <w:tc>
          <w:tcPr>
            <w:tcW w:w="1112" w:type="dxa"/>
          </w:tcPr>
          <w:p w:rsidR="006815D9" w:rsidRDefault="00561D32">
            <w:pPr>
              <w:pStyle w:val="TableParagraph"/>
              <w:spacing w:line="228" w:lineRule="exact"/>
              <w:ind w:left="296"/>
              <w:rPr>
                <w:sz w:val="20"/>
              </w:rPr>
            </w:pPr>
            <w:r>
              <w:rPr>
                <w:sz w:val="20"/>
              </w:rPr>
              <w:t>Lower</w:t>
            </w:r>
          </w:p>
        </w:tc>
        <w:tc>
          <w:tcPr>
            <w:tcW w:w="1047" w:type="dxa"/>
          </w:tcPr>
          <w:p w:rsidR="006815D9" w:rsidRDefault="00561D32">
            <w:pPr>
              <w:pStyle w:val="TableParagraph"/>
              <w:spacing w:line="228" w:lineRule="exact"/>
              <w:ind w:left="275"/>
              <w:rPr>
                <w:sz w:val="20"/>
              </w:rPr>
            </w:pPr>
            <w:r>
              <w:rPr>
                <w:sz w:val="20"/>
              </w:rPr>
              <w:t>Upper</w:t>
            </w:r>
          </w:p>
        </w:tc>
        <w:tc>
          <w:tcPr>
            <w:tcW w:w="945" w:type="dxa"/>
            <w:vMerge/>
            <w:tcBorders>
              <w:top w:val="nil"/>
            </w:tcBorders>
          </w:tcPr>
          <w:p w:rsidR="006815D9" w:rsidRDefault="006815D9">
            <w:pPr>
              <w:rPr>
                <w:sz w:val="2"/>
                <w:szCs w:val="2"/>
              </w:rPr>
            </w:pPr>
          </w:p>
        </w:tc>
        <w:tc>
          <w:tcPr>
            <w:tcW w:w="661" w:type="dxa"/>
            <w:vMerge/>
            <w:tcBorders>
              <w:top w:val="nil"/>
            </w:tcBorders>
          </w:tcPr>
          <w:p w:rsidR="006815D9" w:rsidRDefault="006815D9">
            <w:pPr>
              <w:rPr>
                <w:sz w:val="2"/>
                <w:szCs w:val="2"/>
              </w:rPr>
            </w:pPr>
          </w:p>
        </w:tc>
        <w:tc>
          <w:tcPr>
            <w:tcW w:w="750" w:type="dxa"/>
            <w:vMerge/>
            <w:tcBorders>
              <w:top w:val="nil"/>
            </w:tcBorders>
            <w:textDirection w:val="btLr"/>
          </w:tcPr>
          <w:p w:rsidR="006815D9" w:rsidRDefault="006815D9">
            <w:pPr>
              <w:rPr>
                <w:sz w:val="2"/>
                <w:szCs w:val="2"/>
              </w:rPr>
            </w:pPr>
          </w:p>
        </w:tc>
      </w:tr>
      <w:tr w:rsidR="006815D9">
        <w:trPr>
          <w:trHeight w:val="489"/>
        </w:trPr>
        <w:tc>
          <w:tcPr>
            <w:tcW w:w="1044" w:type="dxa"/>
            <w:vMerge/>
            <w:tcBorders>
              <w:top w:val="nil"/>
            </w:tcBorders>
            <w:textDirection w:val="btLr"/>
          </w:tcPr>
          <w:p w:rsidR="006815D9" w:rsidRDefault="006815D9">
            <w:pPr>
              <w:rPr>
                <w:sz w:val="2"/>
                <w:szCs w:val="2"/>
              </w:rPr>
            </w:pPr>
          </w:p>
        </w:tc>
        <w:tc>
          <w:tcPr>
            <w:tcW w:w="1112" w:type="dxa"/>
          </w:tcPr>
          <w:p w:rsidR="006815D9" w:rsidRDefault="00561D32">
            <w:pPr>
              <w:pStyle w:val="TableParagraph"/>
              <w:spacing w:line="228" w:lineRule="exact"/>
              <w:ind w:left="394"/>
              <w:rPr>
                <w:sz w:val="20"/>
              </w:rPr>
            </w:pPr>
            <w:r>
              <w:rPr>
                <w:sz w:val="20"/>
              </w:rPr>
              <w:t>32.835</w:t>
            </w:r>
          </w:p>
        </w:tc>
        <w:tc>
          <w:tcPr>
            <w:tcW w:w="939" w:type="dxa"/>
          </w:tcPr>
          <w:p w:rsidR="006815D9" w:rsidRDefault="00561D32">
            <w:pPr>
              <w:pStyle w:val="TableParagraph"/>
              <w:spacing w:line="228" w:lineRule="exact"/>
              <w:ind w:left="108"/>
              <w:rPr>
                <w:sz w:val="20"/>
              </w:rPr>
            </w:pPr>
            <w:r>
              <w:rPr>
                <w:sz w:val="20"/>
              </w:rPr>
              <w:t>18.108</w:t>
            </w:r>
          </w:p>
        </w:tc>
        <w:tc>
          <w:tcPr>
            <w:tcW w:w="939" w:type="dxa"/>
          </w:tcPr>
          <w:p w:rsidR="006815D9" w:rsidRDefault="00561D32">
            <w:pPr>
              <w:pStyle w:val="TableParagraph"/>
              <w:spacing w:line="228" w:lineRule="exact"/>
              <w:ind w:left="322"/>
              <w:rPr>
                <w:sz w:val="20"/>
              </w:rPr>
            </w:pPr>
            <w:r>
              <w:rPr>
                <w:sz w:val="20"/>
              </w:rPr>
              <w:t>1.121</w:t>
            </w:r>
          </w:p>
        </w:tc>
        <w:tc>
          <w:tcPr>
            <w:tcW w:w="1112" w:type="dxa"/>
          </w:tcPr>
          <w:p w:rsidR="006815D9" w:rsidRDefault="00561D32">
            <w:pPr>
              <w:pStyle w:val="TableParagraph"/>
              <w:spacing w:line="228" w:lineRule="exact"/>
              <w:ind w:left="396"/>
              <w:rPr>
                <w:sz w:val="20"/>
              </w:rPr>
            </w:pPr>
            <w:r>
              <w:rPr>
                <w:sz w:val="20"/>
              </w:rPr>
              <w:t>30.628</w:t>
            </w:r>
          </w:p>
        </w:tc>
        <w:tc>
          <w:tcPr>
            <w:tcW w:w="1047" w:type="dxa"/>
          </w:tcPr>
          <w:p w:rsidR="006815D9" w:rsidRDefault="00561D32">
            <w:pPr>
              <w:pStyle w:val="TableParagraph"/>
              <w:spacing w:line="228" w:lineRule="exact"/>
              <w:ind w:left="331"/>
              <w:rPr>
                <w:sz w:val="20"/>
              </w:rPr>
            </w:pPr>
            <w:r>
              <w:rPr>
                <w:sz w:val="20"/>
              </w:rPr>
              <w:t>35.042</w:t>
            </w:r>
          </w:p>
        </w:tc>
        <w:tc>
          <w:tcPr>
            <w:tcW w:w="945" w:type="dxa"/>
          </w:tcPr>
          <w:p w:rsidR="006815D9" w:rsidRDefault="00561D32">
            <w:pPr>
              <w:pStyle w:val="TableParagraph"/>
              <w:spacing w:line="228" w:lineRule="exact"/>
              <w:ind w:left="230"/>
              <w:rPr>
                <w:sz w:val="20"/>
              </w:rPr>
            </w:pPr>
            <w:r>
              <w:rPr>
                <w:sz w:val="20"/>
              </w:rPr>
              <w:t>29.295</w:t>
            </w:r>
          </w:p>
        </w:tc>
        <w:tc>
          <w:tcPr>
            <w:tcW w:w="661" w:type="dxa"/>
          </w:tcPr>
          <w:p w:rsidR="006815D9" w:rsidRDefault="00561D32">
            <w:pPr>
              <w:pStyle w:val="TableParagraph"/>
              <w:spacing w:line="228" w:lineRule="exact"/>
              <w:ind w:left="196"/>
              <w:rPr>
                <w:sz w:val="20"/>
              </w:rPr>
            </w:pPr>
            <w:r>
              <w:rPr>
                <w:sz w:val="20"/>
              </w:rPr>
              <w:t>260</w:t>
            </w:r>
          </w:p>
        </w:tc>
        <w:tc>
          <w:tcPr>
            <w:tcW w:w="750" w:type="dxa"/>
          </w:tcPr>
          <w:p w:rsidR="006815D9" w:rsidRDefault="00561D32">
            <w:pPr>
              <w:pStyle w:val="TableParagraph"/>
              <w:spacing w:line="228" w:lineRule="exact"/>
              <w:ind w:left="234"/>
              <w:rPr>
                <w:sz w:val="20"/>
              </w:rPr>
            </w:pPr>
            <w:r>
              <w:rPr>
                <w:sz w:val="20"/>
              </w:rPr>
              <w:t>.000</w:t>
            </w:r>
          </w:p>
        </w:tc>
      </w:tr>
    </w:tbl>
    <w:p w:rsidR="006815D9" w:rsidRDefault="006815D9">
      <w:pPr>
        <w:pStyle w:val="BodyText"/>
        <w:rPr>
          <w:b/>
          <w:sz w:val="20"/>
        </w:rPr>
      </w:pPr>
    </w:p>
    <w:p w:rsidR="006815D9" w:rsidRDefault="006815D9">
      <w:pPr>
        <w:pStyle w:val="BodyText"/>
        <w:spacing w:before="10"/>
        <w:rPr>
          <w:b/>
          <w:sz w:val="19"/>
        </w:rPr>
      </w:pPr>
    </w:p>
    <w:p w:rsidR="006815D9" w:rsidRDefault="00561D32">
      <w:pPr>
        <w:pStyle w:val="BodyText"/>
        <w:spacing w:before="90"/>
        <w:ind w:left="1592"/>
      </w:pPr>
      <w:r>
        <w:t>The result of descriptive statistics and correlations are stated in the table No</w:t>
      </w:r>
    </w:p>
    <w:p w:rsidR="006815D9" w:rsidRDefault="006815D9">
      <w:pPr>
        <w:pStyle w:val="BodyText"/>
      </w:pPr>
    </w:p>
    <w:p w:rsidR="006815D9" w:rsidRDefault="00561D32">
      <w:pPr>
        <w:pStyle w:val="BodyText"/>
        <w:spacing w:line="480" w:lineRule="auto"/>
        <w:ind w:left="872" w:right="918"/>
        <w:jc w:val="both"/>
      </w:pPr>
      <w:r>
        <w:t>5.49 and 5.50.it is shows there is a significant positive correlation between Agricultural wages before MGNREGS and after MGNREGS.</w:t>
      </w:r>
    </w:p>
    <w:p w:rsidR="006815D9" w:rsidRDefault="00561D32">
      <w:pPr>
        <w:pStyle w:val="BodyText"/>
        <w:ind w:left="1592"/>
      </w:pPr>
      <w:r>
        <w:t>The table 5.51.present the result of paired sample test, since the p value is</w:t>
      </w:r>
    </w:p>
    <w:p w:rsidR="006815D9" w:rsidRDefault="006815D9">
      <w:pPr>
        <w:pStyle w:val="BodyText"/>
      </w:pPr>
    </w:p>
    <w:p w:rsidR="006815D9" w:rsidRDefault="00561D32">
      <w:pPr>
        <w:pStyle w:val="BodyText"/>
        <w:spacing w:line="480" w:lineRule="auto"/>
        <w:ind w:left="872" w:right="918"/>
        <w:jc w:val="both"/>
      </w:pPr>
      <w:r>
        <w:t>0.000 (P&lt;0.01), the researcher reject the null hypothesis and conclude that the Agricultural wage rates after implementation of the scheme are significantly higher than the Agricultural wage rate before implementation of the scheme. The MGNREGS is significantly increased the Agricultural wage rates in Kanchipuram.</w:t>
      </w:r>
    </w:p>
    <w:sectPr w:rsidR="006815D9" w:rsidSect="006815D9">
      <w:pgSz w:w="12240" w:h="15840"/>
      <w:pgMar w:top="1360" w:right="520" w:bottom="1260" w:left="1720" w:header="0" w:footer="98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A44" w:rsidRDefault="00B17A44" w:rsidP="006815D9">
      <w:r>
        <w:separator/>
      </w:r>
    </w:p>
  </w:endnote>
  <w:endnote w:type="continuationSeparator" w:id="1">
    <w:p w:rsidR="00B17A44" w:rsidRDefault="00B17A44" w:rsidP="006815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D32" w:rsidRDefault="00561D32">
    <w:pPr>
      <w:pStyle w:val="BodyText"/>
      <w:spacing w:line="14" w:lineRule="auto"/>
      <w:rPr>
        <w:sz w:val="19"/>
      </w:rPr>
    </w:pPr>
    <w:r w:rsidRPr="006815D9">
      <w:pict>
        <v:shapetype id="_x0000_t202" coordsize="21600,21600" o:spt="202" path="m,l,21600r21600,l21600,xe">
          <v:stroke joinstyle="miter"/>
          <v:path gradientshapeok="t" o:connecttype="rect"/>
        </v:shapetype>
        <v:shape id="_x0000_s1025" type="#_x0000_t202" style="position:absolute;margin-left:322.8pt;margin-top:727.75pt;width:24pt;height:15.3pt;z-index:-251658752;mso-position-horizontal-relative:page;mso-position-vertical-relative:page" filled="f" stroked="f">
          <v:textbox inset="0,0,0,0">
            <w:txbxContent>
              <w:p w:rsidR="00561D32" w:rsidRDefault="00561D32">
                <w:pPr>
                  <w:pStyle w:val="BodyText"/>
                  <w:spacing w:before="10"/>
                  <w:ind w:left="60"/>
                </w:pPr>
                <w:fldSimple w:instr=" PAGE ">
                  <w:r w:rsidR="00AD188F">
                    <w:rPr>
                      <w:noProof/>
                    </w:rPr>
                    <w:t>149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A44" w:rsidRDefault="00B17A44" w:rsidP="006815D9">
      <w:r>
        <w:separator/>
      </w:r>
    </w:p>
  </w:footnote>
  <w:footnote w:type="continuationSeparator" w:id="1">
    <w:p w:rsidR="00B17A44" w:rsidRDefault="00B17A44" w:rsidP="006815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6815D9"/>
    <w:rsid w:val="00561D32"/>
    <w:rsid w:val="006815D9"/>
    <w:rsid w:val="00AD188F"/>
    <w:rsid w:val="00B17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15D9"/>
    <w:rPr>
      <w:rFonts w:ascii="Times New Roman" w:eastAsia="Times New Roman" w:hAnsi="Times New Roman" w:cs="Times New Roman"/>
    </w:rPr>
  </w:style>
  <w:style w:type="paragraph" w:styleId="Heading1">
    <w:name w:val="heading 1"/>
    <w:basedOn w:val="Normal"/>
    <w:uiPriority w:val="1"/>
    <w:qFormat/>
    <w:rsid w:val="006815D9"/>
    <w:pPr>
      <w:spacing w:before="60"/>
      <w:ind w:left="871"/>
      <w:outlineLvl w:val="0"/>
    </w:pPr>
    <w:rPr>
      <w:b/>
      <w:bCs/>
      <w:sz w:val="28"/>
      <w:szCs w:val="28"/>
    </w:rPr>
  </w:style>
  <w:style w:type="paragraph" w:styleId="Heading2">
    <w:name w:val="heading 2"/>
    <w:basedOn w:val="Normal"/>
    <w:uiPriority w:val="1"/>
    <w:qFormat/>
    <w:rsid w:val="006815D9"/>
    <w:pPr>
      <w:ind w:left="87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815D9"/>
    <w:rPr>
      <w:sz w:val="24"/>
      <w:szCs w:val="24"/>
    </w:rPr>
  </w:style>
  <w:style w:type="paragraph" w:styleId="ListParagraph">
    <w:name w:val="List Paragraph"/>
    <w:basedOn w:val="Normal"/>
    <w:uiPriority w:val="1"/>
    <w:qFormat/>
    <w:rsid w:val="006815D9"/>
  </w:style>
  <w:style w:type="paragraph" w:customStyle="1" w:styleId="TableParagraph">
    <w:name w:val="Table Paragraph"/>
    <w:basedOn w:val="Normal"/>
    <w:uiPriority w:val="1"/>
    <w:qFormat/>
    <w:rsid w:val="006815D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57</Pages>
  <Words>7423</Words>
  <Characters>42316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Gender of the respondent</vt:lpstr>
    </vt:vector>
  </TitlesOfParts>
  <Company/>
  <LinksUpToDate>false</LinksUpToDate>
  <CharactersWithSpaces>49640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of the respondent</dc:title>
  <dc:creator>admin</dc:creator>
  <cp:lastModifiedBy>Admin</cp:lastModifiedBy>
  <cp:revision>2</cp:revision>
  <dcterms:created xsi:type="dcterms:W3CDTF">2021-09-22T18:49:00Z</dcterms:created>
  <dcterms:modified xsi:type="dcterms:W3CDTF">2021-09-22T19:02:00Z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Acrobat PDFMaker 9.1 for Word</vt:lpwstr>
  </property>
  <property fmtid="{D5CDD505-2E9C-101B-9397-08002B2CF9AE}" pid="4" name="LastSaved">
    <vt:filetime>2021-09-22T00:00:00Z</vt:filetime>
  </property>
</Properties>
</file>