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163F" w14:textId="77777777" w:rsidR="00A31D05" w:rsidRDefault="00A31D05" w:rsidP="00A31D05">
      <w:pPr>
        <w:pStyle w:val="Heading1"/>
        <w:numPr>
          <w:ilvl w:val="1"/>
          <w:numId w:val="20"/>
        </w:numPr>
        <w:tabs>
          <w:tab w:val="left" w:pos="820"/>
          <w:tab w:val="left" w:pos="821"/>
        </w:tabs>
        <w:spacing w:before="0"/>
        <w:ind w:left="657"/>
        <w:jc w:val="center"/>
      </w:pPr>
      <w:r>
        <w:t xml:space="preserve">SECTION </w:t>
      </w:r>
      <w:proofErr w:type="gramStart"/>
      <w:r>
        <w:t>1 :</w:t>
      </w:r>
      <w:proofErr w:type="gramEnd"/>
      <w:r>
        <w:t xml:space="preserve"> SOCIO-ECONOMIC PROFILE OF THE</w:t>
      </w:r>
      <w:r>
        <w:rPr>
          <w:spacing w:val="-7"/>
        </w:rPr>
        <w:t xml:space="preserve"> </w:t>
      </w:r>
      <w:r>
        <w:t>RESPONDENTS</w:t>
      </w:r>
    </w:p>
    <w:p w14:paraId="51DC2D27" w14:textId="77777777" w:rsidR="00A31D05" w:rsidRDefault="00A31D05" w:rsidP="00A31D05">
      <w:pPr>
        <w:pStyle w:val="BodyText"/>
        <w:rPr>
          <w:b/>
        </w:rPr>
      </w:pPr>
    </w:p>
    <w:p w14:paraId="06BD08D7" w14:textId="77777777" w:rsidR="00A31D05" w:rsidRDefault="00A31D05" w:rsidP="00A31D05">
      <w:pPr>
        <w:tabs>
          <w:tab w:val="left" w:pos="820"/>
        </w:tabs>
        <w:ind w:left="100"/>
        <w:rPr>
          <w:b/>
          <w:sz w:val="24"/>
        </w:rPr>
      </w:pPr>
      <w:r>
        <w:rPr>
          <w:b/>
          <w:sz w:val="24"/>
        </w:rPr>
        <w:t>4.4</w:t>
      </w:r>
      <w:r>
        <w:rPr>
          <w:b/>
          <w:sz w:val="24"/>
        </w:rPr>
        <w:tab/>
        <w:t>PERCENTAGE</w:t>
      </w:r>
      <w:r>
        <w:rPr>
          <w:b/>
          <w:spacing w:val="-1"/>
          <w:sz w:val="24"/>
        </w:rPr>
        <w:t xml:space="preserve"> </w:t>
      </w:r>
      <w:r>
        <w:rPr>
          <w:b/>
          <w:sz w:val="24"/>
        </w:rPr>
        <w:t>ANALYSIS</w:t>
      </w:r>
    </w:p>
    <w:p w14:paraId="1D08C127" w14:textId="77777777" w:rsidR="00A31D05" w:rsidRDefault="00A31D05" w:rsidP="00A31D05">
      <w:pPr>
        <w:pStyle w:val="BodyText"/>
        <w:rPr>
          <w:b/>
          <w:sz w:val="26"/>
        </w:rPr>
      </w:pPr>
    </w:p>
    <w:p w14:paraId="73E6AC9D" w14:textId="77777777" w:rsidR="00A31D05" w:rsidRDefault="00A31D05" w:rsidP="00A31D05">
      <w:pPr>
        <w:pStyle w:val="BodyText"/>
        <w:spacing w:before="9"/>
        <w:rPr>
          <w:b/>
          <w:sz w:val="21"/>
        </w:rPr>
      </w:pPr>
    </w:p>
    <w:p w14:paraId="7378ECC2" w14:textId="77777777" w:rsidR="00A31D05" w:rsidRDefault="00A31D05" w:rsidP="00A31D05">
      <w:pPr>
        <w:ind w:left="100"/>
        <w:rPr>
          <w:b/>
          <w:sz w:val="24"/>
        </w:rPr>
      </w:pPr>
      <w:r>
        <w:rPr>
          <w:b/>
          <w:sz w:val="24"/>
        </w:rPr>
        <w:t>LIVING AREA OF THE RESPONDENTS</w:t>
      </w:r>
    </w:p>
    <w:p w14:paraId="011FB3B5" w14:textId="77777777" w:rsidR="00A31D05" w:rsidRDefault="00A31D05" w:rsidP="00A31D05">
      <w:pPr>
        <w:pStyle w:val="BodyText"/>
        <w:spacing w:before="137" w:line="360" w:lineRule="auto"/>
        <w:ind w:left="100" w:right="138" w:firstLine="720"/>
      </w:pPr>
      <w:r>
        <w:t xml:space="preserve">An attempt has been made to know the living area of the respondents. </w:t>
      </w:r>
      <w:proofErr w:type="gramStart"/>
      <w:r>
        <w:t>For the purpose of</w:t>
      </w:r>
      <w:proofErr w:type="gramEnd"/>
      <w:r>
        <w:t xml:space="preserve"> this study, it has been classified into two categories viz., urban and rural. The details are furnished in the following table.</w:t>
      </w:r>
    </w:p>
    <w:p w14:paraId="383DE984" w14:textId="77777777" w:rsidR="00A31D05" w:rsidRDefault="00A31D05" w:rsidP="00A31D05">
      <w:pPr>
        <w:pStyle w:val="BodyText"/>
        <w:spacing w:before="8"/>
        <w:rPr>
          <w:sz w:val="27"/>
        </w:rPr>
      </w:pPr>
    </w:p>
    <w:p w14:paraId="3A3440BA" w14:textId="77777777" w:rsidR="00A31D05" w:rsidRDefault="00A31D05" w:rsidP="00A31D05">
      <w:pPr>
        <w:pStyle w:val="Heading1"/>
        <w:spacing w:before="1"/>
        <w:ind w:left="957" w:right="986"/>
      </w:pPr>
      <w:r>
        <w:t>TABLE NO. 4.1</w:t>
      </w:r>
    </w:p>
    <w:p w14:paraId="01A3E15D" w14:textId="77777777" w:rsidR="00A31D05" w:rsidRDefault="00A31D05" w:rsidP="00A31D05">
      <w:pPr>
        <w:spacing w:before="40" w:after="50"/>
        <w:ind w:left="957" w:right="999"/>
        <w:jc w:val="center"/>
        <w:rPr>
          <w:b/>
          <w:sz w:val="24"/>
        </w:rPr>
      </w:pPr>
      <w:r>
        <w:rPr>
          <w:b/>
          <w:sz w:val="24"/>
        </w:rPr>
        <w:t>LIVING AREA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584B0864" w14:textId="77777777" w:rsidTr="00FE3283">
        <w:trPr>
          <w:trHeight w:val="825"/>
        </w:trPr>
        <w:tc>
          <w:tcPr>
            <w:tcW w:w="634" w:type="dxa"/>
          </w:tcPr>
          <w:p w14:paraId="07094C55" w14:textId="77777777" w:rsidR="00A31D05" w:rsidRDefault="00A31D05" w:rsidP="00FE3283">
            <w:pPr>
              <w:pStyle w:val="TableParagraph"/>
              <w:spacing w:before="131"/>
              <w:ind w:left="221"/>
              <w:jc w:val="left"/>
              <w:rPr>
                <w:b/>
                <w:sz w:val="24"/>
              </w:rPr>
            </w:pPr>
            <w:r>
              <w:rPr>
                <w:b/>
                <w:sz w:val="24"/>
              </w:rPr>
              <w:t>S.</w:t>
            </w:r>
          </w:p>
          <w:p w14:paraId="0AC21E6B" w14:textId="77777777" w:rsidR="00A31D05" w:rsidRDefault="00A31D05" w:rsidP="00FE3283">
            <w:pPr>
              <w:pStyle w:val="TableParagraph"/>
              <w:spacing w:before="2"/>
              <w:ind w:left="139"/>
              <w:jc w:val="left"/>
              <w:rPr>
                <w:b/>
                <w:sz w:val="24"/>
              </w:rPr>
            </w:pPr>
            <w:r>
              <w:rPr>
                <w:b/>
                <w:sz w:val="24"/>
              </w:rPr>
              <w:t>No.</w:t>
            </w:r>
          </w:p>
        </w:tc>
        <w:tc>
          <w:tcPr>
            <w:tcW w:w="2267" w:type="dxa"/>
          </w:tcPr>
          <w:p w14:paraId="54159D10" w14:textId="77777777" w:rsidR="00A31D05" w:rsidRDefault="00A31D05" w:rsidP="00FE3283">
            <w:pPr>
              <w:pStyle w:val="TableParagraph"/>
              <w:spacing w:before="5"/>
              <w:jc w:val="left"/>
              <w:rPr>
                <w:b/>
                <w:sz w:val="23"/>
              </w:rPr>
            </w:pPr>
          </w:p>
          <w:p w14:paraId="5C375B1F" w14:textId="77777777" w:rsidR="00A31D05" w:rsidRDefault="00A31D05" w:rsidP="00FE3283">
            <w:pPr>
              <w:pStyle w:val="TableParagraph"/>
              <w:ind w:left="542"/>
              <w:jc w:val="left"/>
              <w:rPr>
                <w:b/>
                <w:sz w:val="24"/>
              </w:rPr>
            </w:pPr>
            <w:r>
              <w:rPr>
                <w:b/>
                <w:sz w:val="24"/>
              </w:rPr>
              <w:t>Living area</w:t>
            </w:r>
          </w:p>
        </w:tc>
        <w:tc>
          <w:tcPr>
            <w:tcW w:w="1743" w:type="dxa"/>
          </w:tcPr>
          <w:p w14:paraId="52AF906C" w14:textId="77777777" w:rsidR="00A31D05" w:rsidRDefault="00A31D05" w:rsidP="00FE3283">
            <w:pPr>
              <w:pStyle w:val="TableParagraph"/>
              <w:spacing w:before="131" w:line="242" w:lineRule="auto"/>
              <w:ind w:left="220" w:right="186" w:firstLine="345"/>
              <w:jc w:val="left"/>
              <w:rPr>
                <w:b/>
                <w:sz w:val="24"/>
              </w:rPr>
            </w:pPr>
            <w:r>
              <w:rPr>
                <w:b/>
                <w:sz w:val="24"/>
              </w:rPr>
              <w:t>No. of Respondents</w:t>
            </w:r>
          </w:p>
        </w:tc>
        <w:tc>
          <w:tcPr>
            <w:tcW w:w="1537" w:type="dxa"/>
          </w:tcPr>
          <w:p w14:paraId="3444691C" w14:textId="77777777" w:rsidR="00A31D05" w:rsidRDefault="00A31D05" w:rsidP="00FE3283">
            <w:pPr>
              <w:pStyle w:val="TableParagraph"/>
              <w:spacing w:before="5"/>
              <w:jc w:val="left"/>
              <w:rPr>
                <w:b/>
                <w:sz w:val="23"/>
              </w:rPr>
            </w:pPr>
          </w:p>
          <w:p w14:paraId="3F8123E6" w14:textId="77777777" w:rsidR="00A31D05" w:rsidRDefault="00A31D05" w:rsidP="00FE3283">
            <w:pPr>
              <w:pStyle w:val="TableParagraph"/>
              <w:ind w:left="174" w:right="178"/>
              <w:rPr>
                <w:b/>
                <w:sz w:val="24"/>
              </w:rPr>
            </w:pPr>
            <w:r>
              <w:rPr>
                <w:b/>
                <w:sz w:val="24"/>
              </w:rPr>
              <w:t>Percentage</w:t>
            </w:r>
          </w:p>
        </w:tc>
      </w:tr>
      <w:tr w:rsidR="00A31D05" w14:paraId="0EA2E683" w14:textId="77777777" w:rsidTr="00FE3283">
        <w:trPr>
          <w:trHeight w:val="277"/>
        </w:trPr>
        <w:tc>
          <w:tcPr>
            <w:tcW w:w="634" w:type="dxa"/>
          </w:tcPr>
          <w:p w14:paraId="518DDC5D" w14:textId="77777777" w:rsidR="00A31D05" w:rsidRDefault="00A31D05" w:rsidP="00FE3283">
            <w:pPr>
              <w:pStyle w:val="TableParagraph"/>
              <w:spacing w:line="258" w:lineRule="exact"/>
              <w:ind w:left="115" w:right="108"/>
              <w:rPr>
                <w:sz w:val="24"/>
              </w:rPr>
            </w:pPr>
            <w:r>
              <w:rPr>
                <w:sz w:val="24"/>
              </w:rPr>
              <w:t>1.</w:t>
            </w:r>
          </w:p>
        </w:tc>
        <w:tc>
          <w:tcPr>
            <w:tcW w:w="2267" w:type="dxa"/>
          </w:tcPr>
          <w:p w14:paraId="4A4BB52D" w14:textId="77777777" w:rsidR="00A31D05" w:rsidRDefault="00A31D05" w:rsidP="00FE3283">
            <w:pPr>
              <w:pStyle w:val="TableParagraph"/>
              <w:spacing w:line="258" w:lineRule="exact"/>
              <w:ind w:left="105"/>
              <w:jc w:val="left"/>
              <w:rPr>
                <w:sz w:val="24"/>
              </w:rPr>
            </w:pPr>
            <w:r>
              <w:rPr>
                <w:sz w:val="24"/>
              </w:rPr>
              <w:t>Urban</w:t>
            </w:r>
          </w:p>
        </w:tc>
        <w:tc>
          <w:tcPr>
            <w:tcW w:w="1743" w:type="dxa"/>
          </w:tcPr>
          <w:p w14:paraId="55724D92" w14:textId="77777777" w:rsidR="00A31D05" w:rsidRDefault="00A31D05" w:rsidP="00FE3283">
            <w:pPr>
              <w:pStyle w:val="TableParagraph"/>
              <w:spacing w:line="258" w:lineRule="exact"/>
              <w:ind w:left="608" w:right="600"/>
              <w:rPr>
                <w:sz w:val="24"/>
              </w:rPr>
            </w:pPr>
          </w:p>
        </w:tc>
        <w:tc>
          <w:tcPr>
            <w:tcW w:w="1537" w:type="dxa"/>
          </w:tcPr>
          <w:p w14:paraId="1D16CC28" w14:textId="77777777" w:rsidR="00A31D05" w:rsidRDefault="00A31D05" w:rsidP="00FE3283">
            <w:pPr>
              <w:pStyle w:val="TableParagraph"/>
              <w:spacing w:line="258" w:lineRule="exact"/>
              <w:ind w:left="175" w:right="167"/>
              <w:rPr>
                <w:sz w:val="24"/>
              </w:rPr>
            </w:pPr>
            <w:r>
              <w:rPr>
                <w:sz w:val="24"/>
              </w:rPr>
              <w:t>71.4</w:t>
            </w:r>
          </w:p>
        </w:tc>
      </w:tr>
      <w:tr w:rsidR="00A31D05" w14:paraId="7B599B42" w14:textId="77777777" w:rsidTr="00FE3283">
        <w:trPr>
          <w:trHeight w:val="273"/>
        </w:trPr>
        <w:tc>
          <w:tcPr>
            <w:tcW w:w="634" w:type="dxa"/>
          </w:tcPr>
          <w:p w14:paraId="1A71EA1D" w14:textId="77777777" w:rsidR="00A31D05" w:rsidRDefault="00A31D05" w:rsidP="00FE3283">
            <w:pPr>
              <w:pStyle w:val="TableParagraph"/>
              <w:spacing w:line="253" w:lineRule="exact"/>
              <w:ind w:left="115" w:right="108"/>
              <w:rPr>
                <w:sz w:val="24"/>
              </w:rPr>
            </w:pPr>
            <w:r>
              <w:rPr>
                <w:sz w:val="24"/>
              </w:rPr>
              <w:t>2.</w:t>
            </w:r>
          </w:p>
        </w:tc>
        <w:tc>
          <w:tcPr>
            <w:tcW w:w="2267" w:type="dxa"/>
          </w:tcPr>
          <w:p w14:paraId="1F2F08B1" w14:textId="77777777" w:rsidR="00A31D05" w:rsidRDefault="00A31D05" w:rsidP="00FE3283">
            <w:pPr>
              <w:pStyle w:val="TableParagraph"/>
              <w:spacing w:line="253" w:lineRule="exact"/>
              <w:ind w:left="105"/>
              <w:jc w:val="left"/>
              <w:rPr>
                <w:sz w:val="24"/>
              </w:rPr>
            </w:pPr>
            <w:r>
              <w:rPr>
                <w:sz w:val="24"/>
              </w:rPr>
              <w:t>Rural</w:t>
            </w:r>
          </w:p>
        </w:tc>
        <w:tc>
          <w:tcPr>
            <w:tcW w:w="1743" w:type="dxa"/>
          </w:tcPr>
          <w:p w14:paraId="6A6D43F1" w14:textId="77777777" w:rsidR="00A31D05" w:rsidRDefault="00A31D05" w:rsidP="00FE3283">
            <w:pPr>
              <w:pStyle w:val="TableParagraph"/>
              <w:spacing w:line="253" w:lineRule="exact"/>
              <w:ind w:left="608" w:right="600"/>
              <w:rPr>
                <w:sz w:val="24"/>
              </w:rPr>
            </w:pPr>
          </w:p>
        </w:tc>
        <w:tc>
          <w:tcPr>
            <w:tcW w:w="1537" w:type="dxa"/>
          </w:tcPr>
          <w:p w14:paraId="7CD465FD" w14:textId="77777777" w:rsidR="00A31D05" w:rsidRDefault="00A31D05" w:rsidP="00FE3283">
            <w:pPr>
              <w:pStyle w:val="TableParagraph"/>
              <w:spacing w:line="253" w:lineRule="exact"/>
              <w:ind w:left="175" w:right="167"/>
              <w:rPr>
                <w:sz w:val="24"/>
              </w:rPr>
            </w:pPr>
            <w:r>
              <w:rPr>
                <w:sz w:val="24"/>
              </w:rPr>
              <w:t>28.6</w:t>
            </w:r>
          </w:p>
        </w:tc>
      </w:tr>
      <w:tr w:rsidR="00A31D05" w14:paraId="42A9883D" w14:textId="77777777" w:rsidTr="00FE3283">
        <w:trPr>
          <w:trHeight w:val="277"/>
        </w:trPr>
        <w:tc>
          <w:tcPr>
            <w:tcW w:w="634" w:type="dxa"/>
          </w:tcPr>
          <w:p w14:paraId="37A63906" w14:textId="77777777" w:rsidR="00A31D05" w:rsidRDefault="00A31D05" w:rsidP="00FE3283">
            <w:pPr>
              <w:pStyle w:val="TableParagraph"/>
              <w:jc w:val="left"/>
              <w:rPr>
                <w:sz w:val="20"/>
              </w:rPr>
            </w:pPr>
          </w:p>
        </w:tc>
        <w:tc>
          <w:tcPr>
            <w:tcW w:w="2267" w:type="dxa"/>
          </w:tcPr>
          <w:p w14:paraId="7EE6735E" w14:textId="77777777" w:rsidR="00A31D05" w:rsidRDefault="00A31D05" w:rsidP="00FE3283">
            <w:pPr>
              <w:pStyle w:val="TableParagraph"/>
              <w:spacing w:line="258" w:lineRule="exact"/>
              <w:ind w:left="755" w:right="747"/>
              <w:rPr>
                <w:b/>
                <w:sz w:val="24"/>
              </w:rPr>
            </w:pPr>
            <w:r>
              <w:rPr>
                <w:b/>
                <w:sz w:val="24"/>
              </w:rPr>
              <w:t>Total</w:t>
            </w:r>
          </w:p>
        </w:tc>
        <w:tc>
          <w:tcPr>
            <w:tcW w:w="1743" w:type="dxa"/>
          </w:tcPr>
          <w:p w14:paraId="69E4D555" w14:textId="77777777" w:rsidR="00A31D05" w:rsidRDefault="00A31D05" w:rsidP="00FE3283">
            <w:pPr>
              <w:pStyle w:val="TableParagraph"/>
              <w:spacing w:line="258" w:lineRule="exact"/>
              <w:ind w:left="613" w:right="600"/>
              <w:rPr>
                <w:b/>
                <w:sz w:val="24"/>
              </w:rPr>
            </w:pPr>
            <w:r>
              <w:rPr>
                <w:b/>
                <w:sz w:val="24"/>
              </w:rPr>
              <w:t>186</w:t>
            </w:r>
          </w:p>
        </w:tc>
        <w:tc>
          <w:tcPr>
            <w:tcW w:w="1537" w:type="dxa"/>
          </w:tcPr>
          <w:p w14:paraId="0AD90535" w14:textId="77777777" w:rsidR="00A31D05" w:rsidRDefault="00A31D05" w:rsidP="00FE3283">
            <w:pPr>
              <w:pStyle w:val="TableParagraph"/>
              <w:spacing w:line="258" w:lineRule="exact"/>
              <w:ind w:left="175" w:right="169"/>
              <w:rPr>
                <w:b/>
                <w:sz w:val="24"/>
              </w:rPr>
            </w:pPr>
            <w:r>
              <w:rPr>
                <w:b/>
                <w:sz w:val="24"/>
              </w:rPr>
              <w:t>100.0</w:t>
            </w:r>
          </w:p>
        </w:tc>
      </w:tr>
    </w:tbl>
    <w:p w14:paraId="7CDC58A9" w14:textId="77777777" w:rsidR="00A31D05" w:rsidRDefault="00A31D05" w:rsidP="00A31D05">
      <w:pPr>
        <w:pStyle w:val="BodyText"/>
        <w:spacing w:before="2"/>
        <w:rPr>
          <w:b/>
          <w:sz w:val="35"/>
        </w:rPr>
      </w:pPr>
    </w:p>
    <w:p w14:paraId="2C4236B2" w14:textId="77777777" w:rsidR="00A31D05" w:rsidRDefault="00A31D05" w:rsidP="00A31D05">
      <w:pPr>
        <w:pStyle w:val="BodyText"/>
        <w:spacing w:line="362" w:lineRule="auto"/>
        <w:ind w:left="100" w:right="140" w:firstLine="720"/>
      </w:pPr>
      <w:r>
        <w:t>It is inferred from the above table that 71.4 percent of the respondents lived in urban area and 28.6 percent of the respondents lived in rural area. It is found from the analysis that majority (71.4%) of the respondents lived in urban area.</w:t>
      </w:r>
    </w:p>
    <w:p w14:paraId="03390257" w14:textId="77777777" w:rsidR="00A31D05" w:rsidRDefault="00A31D05" w:rsidP="00A31D05">
      <w:pPr>
        <w:spacing w:line="362" w:lineRule="auto"/>
        <w:jc w:val="both"/>
        <w:sectPr w:rsidR="00A31D05">
          <w:pgSz w:w="12240" w:h="15840"/>
          <w:pgMar w:top="1360" w:right="1660" w:bottom="940" w:left="1700" w:header="0" w:footer="744" w:gutter="0"/>
          <w:cols w:space="720"/>
        </w:sectPr>
      </w:pPr>
    </w:p>
    <w:p w14:paraId="3D1B7582" w14:textId="77777777" w:rsidR="00A31D05" w:rsidRDefault="00A31D05" w:rsidP="00A31D05">
      <w:pPr>
        <w:spacing w:before="36"/>
        <w:ind w:left="957" w:right="999"/>
        <w:jc w:val="center"/>
        <w:rPr>
          <w:b/>
          <w:sz w:val="24"/>
        </w:rPr>
      </w:pPr>
      <w:r>
        <w:rPr>
          <w:b/>
          <w:sz w:val="24"/>
        </w:rPr>
        <w:lastRenderedPageBreak/>
        <w:t>LIVING AREA OF THE RESPONDENTS</w:t>
      </w:r>
    </w:p>
    <w:p w14:paraId="6177D504" w14:textId="77777777" w:rsidR="00A31D05" w:rsidRDefault="00A31D05" w:rsidP="00A31D05">
      <w:pPr>
        <w:pStyle w:val="BodyText"/>
        <w:spacing w:before="10"/>
        <w:rPr>
          <w:b/>
          <w:sz w:val="17"/>
        </w:rPr>
      </w:pPr>
    </w:p>
    <w:p w14:paraId="4D33F4A9" w14:textId="77777777" w:rsidR="00A31D05" w:rsidRDefault="00A31D05" w:rsidP="00A31D05">
      <w:pPr>
        <w:pStyle w:val="BodyText"/>
        <w:rPr>
          <w:b/>
          <w:sz w:val="26"/>
        </w:rPr>
      </w:pPr>
    </w:p>
    <w:p w14:paraId="5D3DDB0C" w14:textId="77777777" w:rsidR="00A31D05" w:rsidRDefault="00A31D05" w:rsidP="00A31D05">
      <w:pPr>
        <w:spacing w:before="199"/>
        <w:ind w:left="100"/>
        <w:rPr>
          <w:b/>
          <w:sz w:val="24"/>
        </w:rPr>
      </w:pPr>
      <w:r>
        <w:rPr>
          <w:b/>
          <w:sz w:val="24"/>
        </w:rPr>
        <w:t>AGE OF THE RESPONDENTS</w:t>
      </w:r>
    </w:p>
    <w:p w14:paraId="29094B87" w14:textId="77777777" w:rsidR="00A31D05" w:rsidRDefault="00A31D05" w:rsidP="00A31D05">
      <w:pPr>
        <w:pStyle w:val="BodyText"/>
        <w:spacing w:before="132" w:line="360" w:lineRule="auto"/>
        <w:ind w:left="100" w:right="140" w:firstLine="720"/>
      </w:pPr>
      <w:r>
        <w:t xml:space="preserve">An attempt has been made to know the age of the respondents. </w:t>
      </w:r>
      <w:proofErr w:type="gramStart"/>
      <w:r>
        <w:t>For the purpose of</w:t>
      </w:r>
      <w:proofErr w:type="gramEnd"/>
      <w:r>
        <w:t xml:space="preserve"> this study, it has been classified into four categories viz., upto 20 years, 21- 25 years, 26- 30 years and above 30 years. The details are furnished in the following table.</w:t>
      </w:r>
    </w:p>
    <w:p w14:paraId="64A350A8" w14:textId="77777777" w:rsidR="00A31D05" w:rsidRDefault="00A31D05" w:rsidP="00A31D05">
      <w:pPr>
        <w:pStyle w:val="Heading1"/>
        <w:spacing w:before="7" w:line="275" w:lineRule="exact"/>
        <w:ind w:left="957" w:right="986"/>
      </w:pPr>
      <w:r>
        <w:t>TABLE NO. 4.2</w:t>
      </w:r>
    </w:p>
    <w:p w14:paraId="685A3C55" w14:textId="77777777" w:rsidR="00A31D05" w:rsidRDefault="00A31D05" w:rsidP="00A31D05">
      <w:pPr>
        <w:spacing w:after="44" w:line="275" w:lineRule="exact"/>
        <w:ind w:left="957" w:right="997"/>
        <w:jc w:val="center"/>
        <w:rPr>
          <w:b/>
          <w:sz w:val="24"/>
        </w:rPr>
      </w:pPr>
      <w:r>
        <w:rPr>
          <w:b/>
          <w:sz w:val="24"/>
        </w:rPr>
        <w:t>AGE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040C6ADC" w14:textId="77777777" w:rsidTr="00FE3283">
        <w:trPr>
          <w:trHeight w:val="825"/>
        </w:trPr>
        <w:tc>
          <w:tcPr>
            <w:tcW w:w="634" w:type="dxa"/>
          </w:tcPr>
          <w:p w14:paraId="68C97A05" w14:textId="77777777" w:rsidR="00A31D05" w:rsidRDefault="00A31D05" w:rsidP="00FE3283">
            <w:pPr>
              <w:pStyle w:val="TableParagraph"/>
              <w:spacing w:before="135" w:line="275" w:lineRule="exact"/>
              <w:ind w:left="221"/>
              <w:jc w:val="left"/>
              <w:rPr>
                <w:b/>
                <w:sz w:val="24"/>
              </w:rPr>
            </w:pPr>
            <w:r>
              <w:rPr>
                <w:b/>
                <w:sz w:val="24"/>
              </w:rPr>
              <w:t>S.</w:t>
            </w:r>
          </w:p>
          <w:p w14:paraId="145AF64C" w14:textId="77777777" w:rsidR="00A31D05" w:rsidRDefault="00A31D05" w:rsidP="00FE3283">
            <w:pPr>
              <w:pStyle w:val="TableParagraph"/>
              <w:spacing w:line="275" w:lineRule="exact"/>
              <w:ind w:left="139"/>
              <w:jc w:val="left"/>
              <w:rPr>
                <w:b/>
                <w:sz w:val="24"/>
              </w:rPr>
            </w:pPr>
            <w:r>
              <w:rPr>
                <w:b/>
                <w:sz w:val="24"/>
              </w:rPr>
              <w:t>No.</w:t>
            </w:r>
          </w:p>
        </w:tc>
        <w:tc>
          <w:tcPr>
            <w:tcW w:w="2267" w:type="dxa"/>
          </w:tcPr>
          <w:p w14:paraId="00A78B58" w14:textId="77777777" w:rsidR="00A31D05" w:rsidRDefault="00A31D05" w:rsidP="00FE3283">
            <w:pPr>
              <w:pStyle w:val="TableParagraph"/>
              <w:spacing w:before="10"/>
              <w:jc w:val="left"/>
              <w:rPr>
                <w:b/>
                <w:sz w:val="23"/>
              </w:rPr>
            </w:pPr>
          </w:p>
          <w:p w14:paraId="36995841" w14:textId="77777777" w:rsidR="00A31D05" w:rsidRDefault="00A31D05" w:rsidP="00FE3283">
            <w:pPr>
              <w:pStyle w:val="TableParagraph"/>
              <w:ind w:left="755" w:right="749"/>
              <w:rPr>
                <w:b/>
                <w:sz w:val="24"/>
              </w:rPr>
            </w:pPr>
            <w:r>
              <w:rPr>
                <w:b/>
                <w:sz w:val="24"/>
              </w:rPr>
              <w:t>Age</w:t>
            </w:r>
          </w:p>
        </w:tc>
        <w:tc>
          <w:tcPr>
            <w:tcW w:w="1743" w:type="dxa"/>
          </w:tcPr>
          <w:p w14:paraId="33DB92AD" w14:textId="77777777" w:rsidR="00A31D05" w:rsidRDefault="00A31D05" w:rsidP="00FE3283">
            <w:pPr>
              <w:pStyle w:val="TableParagraph"/>
              <w:spacing w:before="138" w:line="237" w:lineRule="auto"/>
              <w:ind w:left="220" w:right="186" w:firstLine="345"/>
              <w:jc w:val="left"/>
              <w:rPr>
                <w:b/>
                <w:sz w:val="24"/>
              </w:rPr>
            </w:pPr>
            <w:r>
              <w:rPr>
                <w:b/>
                <w:sz w:val="24"/>
              </w:rPr>
              <w:t>No. of Respondents</w:t>
            </w:r>
          </w:p>
        </w:tc>
        <w:tc>
          <w:tcPr>
            <w:tcW w:w="1537" w:type="dxa"/>
          </w:tcPr>
          <w:p w14:paraId="0996CCB8" w14:textId="77777777" w:rsidR="00A31D05" w:rsidRDefault="00A31D05" w:rsidP="00FE3283">
            <w:pPr>
              <w:pStyle w:val="TableParagraph"/>
              <w:spacing w:before="10"/>
              <w:jc w:val="left"/>
              <w:rPr>
                <w:b/>
                <w:sz w:val="23"/>
              </w:rPr>
            </w:pPr>
          </w:p>
          <w:p w14:paraId="79386876" w14:textId="77777777" w:rsidR="00A31D05" w:rsidRDefault="00A31D05" w:rsidP="00FE3283">
            <w:pPr>
              <w:pStyle w:val="TableParagraph"/>
              <w:ind w:left="174" w:right="178"/>
              <w:rPr>
                <w:b/>
                <w:sz w:val="24"/>
              </w:rPr>
            </w:pPr>
            <w:r>
              <w:rPr>
                <w:b/>
                <w:sz w:val="24"/>
              </w:rPr>
              <w:t>Percentage</w:t>
            </w:r>
          </w:p>
        </w:tc>
      </w:tr>
      <w:tr w:rsidR="00A31D05" w14:paraId="0803A2B4" w14:textId="77777777" w:rsidTr="00FE3283">
        <w:trPr>
          <w:trHeight w:val="277"/>
        </w:trPr>
        <w:tc>
          <w:tcPr>
            <w:tcW w:w="634" w:type="dxa"/>
          </w:tcPr>
          <w:p w14:paraId="6B6C344A" w14:textId="77777777" w:rsidR="00A31D05" w:rsidRDefault="00A31D05" w:rsidP="00FE3283">
            <w:pPr>
              <w:pStyle w:val="TableParagraph"/>
              <w:spacing w:line="258" w:lineRule="exact"/>
              <w:ind w:left="115" w:right="108"/>
              <w:rPr>
                <w:sz w:val="24"/>
              </w:rPr>
            </w:pPr>
            <w:r>
              <w:rPr>
                <w:sz w:val="24"/>
              </w:rPr>
              <w:t>1.</w:t>
            </w:r>
          </w:p>
        </w:tc>
        <w:tc>
          <w:tcPr>
            <w:tcW w:w="2267" w:type="dxa"/>
          </w:tcPr>
          <w:p w14:paraId="311EE7D4" w14:textId="77777777" w:rsidR="00A31D05" w:rsidRDefault="00A31D05" w:rsidP="00FE3283">
            <w:pPr>
              <w:pStyle w:val="TableParagraph"/>
              <w:spacing w:line="258" w:lineRule="exact"/>
              <w:ind w:left="105"/>
              <w:jc w:val="left"/>
              <w:rPr>
                <w:sz w:val="24"/>
              </w:rPr>
            </w:pPr>
            <w:r>
              <w:rPr>
                <w:sz w:val="24"/>
              </w:rPr>
              <w:t>Upto 20 years</w:t>
            </w:r>
          </w:p>
        </w:tc>
        <w:tc>
          <w:tcPr>
            <w:tcW w:w="1743" w:type="dxa"/>
          </w:tcPr>
          <w:p w14:paraId="09B08E0E" w14:textId="77777777" w:rsidR="00A31D05" w:rsidRDefault="00A31D05" w:rsidP="00FE3283">
            <w:pPr>
              <w:pStyle w:val="TableParagraph"/>
              <w:spacing w:line="258" w:lineRule="exact"/>
              <w:ind w:left="608" w:right="600"/>
              <w:rPr>
                <w:sz w:val="24"/>
              </w:rPr>
            </w:pPr>
          </w:p>
        </w:tc>
        <w:tc>
          <w:tcPr>
            <w:tcW w:w="1537" w:type="dxa"/>
          </w:tcPr>
          <w:p w14:paraId="554660FD" w14:textId="77777777" w:rsidR="00A31D05" w:rsidRDefault="00A31D05" w:rsidP="00FE3283">
            <w:pPr>
              <w:pStyle w:val="TableParagraph"/>
              <w:spacing w:line="258" w:lineRule="exact"/>
              <w:ind w:left="175" w:right="167"/>
              <w:rPr>
                <w:sz w:val="24"/>
              </w:rPr>
            </w:pPr>
            <w:r>
              <w:rPr>
                <w:sz w:val="24"/>
              </w:rPr>
              <w:t>24.5</w:t>
            </w:r>
          </w:p>
        </w:tc>
      </w:tr>
      <w:tr w:rsidR="00A31D05" w14:paraId="0BE3E511" w14:textId="77777777" w:rsidTr="00FE3283">
        <w:trPr>
          <w:trHeight w:val="278"/>
        </w:trPr>
        <w:tc>
          <w:tcPr>
            <w:tcW w:w="634" w:type="dxa"/>
          </w:tcPr>
          <w:p w14:paraId="0E85903C" w14:textId="77777777" w:rsidR="00A31D05" w:rsidRDefault="00A31D05" w:rsidP="00FE3283">
            <w:pPr>
              <w:pStyle w:val="TableParagraph"/>
              <w:spacing w:line="258" w:lineRule="exact"/>
              <w:ind w:left="115" w:right="108"/>
              <w:rPr>
                <w:sz w:val="24"/>
              </w:rPr>
            </w:pPr>
            <w:r>
              <w:rPr>
                <w:sz w:val="24"/>
              </w:rPr>
              <w:t>2.</w:t>
            </w:r>
          </w:p>
        </w:tc>
        <w:tc>
          <w:tcPr>
            <w:tcW w:w="2267" w:type="dxa"/>
          </w:tcPr>
          <w:p w14:paraId="34FB1428" w14:textId="77777777" w:rsidR="00A31D05" w:rsidRDefault="00A31D05" w:rsidP="00FE3283">
            <w:pPr>
              <w:pStyle w:val="TableParagraph"/>
              <w:spacing w:line="258" w:lineRule="exact"/>
              <w:ind w:left="105"/>
              <w:jc w:val="left"/>
              <w:rPr>
                <w:sz w:val="24"/>
              </w:rPr>
            </w:pPr>
            <w:r>
              <w:rPr>
                <w:sz w:val="24"/>
              </w:rPr>
              <w:t>21 - 25 years</w:t>
            </w:r>
          </w:p>
        </w:tc>
        <w:tc>
          <w:tcPr>
            <w:tcW w:w="1743" w:type="dxa"/>
          </w:tcPr>
          <w:p w14:paraId="1F410B84" w14:textId="77777777" w:rsidR="00A31D05" w:rsidRDefault="00A31D05" w:rsidP="00FE3283">
            <w:pPr>
              <w:pStyle w:val="TableParagraph"/>
              <w:spacing w:line="258" w:lineRule="exact"/>
              <w:ind w:left="608" w:right="600"/>
              <w:rPr>
                <w:sz w:val="24"/>
              </w:rPr>
            </w:pPr>
          </w:p>
        </w:tc>
        <w:tc>
          <w:tcPr>
            <w:tcW w:w="1537" w:type="dxa"/>
          </w:tcPr>
          <w:p w14:paraId="1D637749" w14:textId="77777777" w:rsidR="00A31D05" w:rsidRDefault="00A31D05" w:rsidP="00FE3283">
            <w:pPr>
              <w:pStyle w:val="TableParagraph"/>
              <w:spacing w:line="258" w:lineRule="exact"/>
              <w:ind w:left="175" w:right="167"/>
              <w:rPr>
                <w:sz w:val="24"/>
              </w:rPr>
            </w:pPr>
            <w:r>
              <w:rPr>
                <w:sz w:val="24"/>
              </w:rPr>
              <w:t>27.8</w:t>
            </w:r>
          </w:p>
        </w:tc>
      </w:tr>
      <w:tr w:rsidR="00A31D05" w14:paraId="6FC1D67F" w14:textId="77777777" w:rsidTr="00FE3283">
        <w:trPr>
          <w:trHeight w:val="278"/>
        </w:trPr>
        <w:tc>
          <w:tcPr>
            <w:tcW w:w="634" w:type="dxa"/>
          </w:tcPr>
          <w:p w14:paraId="40D783D5" w14:textId="77777777" w:rsidR="00A31D05" w:rsidRDefault="00A31D05" w:rsidP="00FE3283">
            <w:pPr>
              <w:pStyle w:val="TableParagraph"/>
              <w:spacing w:line="258" w:lineRule="exact"/>
              <w:ind w:left="115" w:right="108"/>
              <w:rPr>
                <w:sz w:val="24"/>
              </w:rPr>
            </w:pPr>
            <w:r>
              <w:rPr>
                <w:sz w:val="24"/>
              </w:rPr>
              <w:t>3.</w:t>
            </w:r>
          </w:p>
        </w:tc>
        <w:tc>
          <w:tcPr>
            <w:tcW w:w="2267" w:type="dxa"/>
          </w:tcPr>
          <w:p w14:paraId="26E9673C" w14:textId="77777777" w:rsidR="00A31D05" w:rsidRDefault="00A31D05" w:rsidP="00FE3283">
            <w:pPr>
              <w:pStyle w:val="TableParagraph"/>
              <w:spacing w:line="258" w:lineRule="exact"/>
              <w:ind w:left="105"/>
              <w:jc w:val="left"/>
              <w:rPr>
                <w:sz w:val="24"/>
              </w:rPr>
            </w:pPr>
            <w:r>
              <w:rPr>
                <w:sz w:val="24"/>
              </w:rPr>
              <w:t>26-30 years</w:t>
            </w:r>
          </w:p>
        </w:tc>
        <w:tc>
          <w:tcPr>
            <w:tcW w:w="1743" w:type="dxa"/>
          </w:tcPr>
          <w:p w14:paraId="632A2F01" w14:textId="77777777" w:rsidR="00A31D05" w:rsidRDefault="00A31D05" w:rsidP="00FE3283">
            <w:pPr>
              <w:pStyle w:val="TableParagraph"/>
              <w:spacing w:line="258" w:lineRule="exact"/>
              <w:ind w:left="608" w:right="600"/>
              <w:rPr>
                <w:sz w:val="24"/>
              </w:rPr>
            </w:pPr>
          </w:p>
        </w:tc>
        <w:tc>
          <w:tcPr>
            <w:tcW w:w="1537" w:type="dxa"/>
          </w:tcPr>
          <w:p w14:paraId="645A1AC5" w14:textId="77777777" w:rsidR="00A31D05" w:rsidRDefault="00A31D05" w:rsidP="00FE3283">
            <w:pPr>
              <w:pStyle w:val="TableParagraph"/>
              <w:spacing w:line="258" w:lineRule="exact"/>
              <w:ind w:left="175" w:right="167"/>
              <w:rPr>
                <w:sz w:val="24"/>
              </w:rPr>
            </w:pPr>
            <w:r>
              <w:rPr>
                <w:sz w:val="24"/>
              </w:rPr>
              <w:t>33.1</w:t>
            </w:r>
          </w:p>
        </w:tc>
      </w:tr>
      <w:tr w:rsidR="00A31D05" w14:paraId="164C0239" w14:textId="77777777" w:rsidTr="00FE3283">
        <w:trPr>
          <w:trHeight w:val="273"/>
        </w:trPr>
        <w:tc>
          <w:tcPr>
            <w:tcW w:w="634" w:type="dxa"/>
          </w:tcPr>
          <w:p w14:paraId="7A4ECBA8" w14:textId="77777777" w:rsidR="00A31D05" w:rsidRDefault="00A31D05" w:rsidP="00FE3283">
            <w:pPr>
              <w:pStyle w:val="TableParagraph"/>
              <w:spacing w:line="253" w:lineRule="exact"/>
              <w:ind w:left="115" w:right="108"/>
              <w:rPr>
                <w:sz w:val="24"/>
              </w:rPr>
            </w:pPr>
            <w:r>
              <w:rPr>
                <w:sz w:val="24"/>
              </w:rPr>
              <w:t>4.</w:t>
            </w:r>
          </w:p>
        </w:tc>
        <w:tc>
          <w:tcPr>
            <w:tcW w:w="2267" w:type="dxa"/>
          </w:tcPr>
          <w:p w14:paraId="3BE7E03F" w14:textId="77777777" w:rsidR="00A31D05" w:rsidRDefault="00A31D05" w:rsidP="00FE3283">
            <w:pPr>
              <w:pStyle w:val="TableParagraph"/>
              <w:spacing w:line="253" w:lineRule="exact"/>
              <w:ind w:left="105"/>
              <w:jc w:val="left"/>
              <w:rPr>
                <w:sz w:val="24"/>
              </w:rPr>
            </w:pPr>
            <w:r>
              <w:rPr>
                <w:sz w:val="24"/>
              </w:rPr>
              <w:t>Above 30 years</w:t>
            </w:r>
          </w:p>
        </w:tc>
        <w:tc>
          <w:tcPr>
            <w:tcW w:w="1743" w:type="dxa"/>
          </w:tcPr>
          <w:p w14:paraId="4992A03C" w14:textId="77777777" w:rsidR="00A31D05" w:rsidRDefault="00A31D05" w:rsidP="00FE3283">
            <w:pPr>
              <w:pStyle w:val="TableParagraph"/>
              <w:spacing w:line="253" w:lineRule="exact"/>
              <w:ind w:left="608" w:right="600"/>
              <w:rPr>
                <w:sz w:val="24"/>
              </w:rPr>
            </w:pPr>
          </w:p>
        </w:tc>
        <w:tc>
          <w:tcPr>
            <w:tcW w:w="1537" w:type="dxa"/>
          </w:tcPr>
          <w:p w14:paraId="191A055A" w14:textId="77777777" w:rsidR="00A31D05" w:rsidRDefault="00A31D05" w:rsidP="00FE3283">
            <w:pPr>
              <w:pStyle w:val="TableParagraph"/>
              <w:spacing w:line="253" w:lineRule="exact"/>
              <w:ind w:left="175" w:right="167"/>
              <w:rPr>
                <w:sz w:val="24"/>
              </w:rPr>
            </w:pPr>
            <w:r>
              <w:rPr>
                <w:sz w:val="24"/>
              </w:rPr>
              <w:t>14.6</w:t>
            </w:r>
          </w:p>
        </w:tc>
      </w:tr>
      <w:tr w:rsidR="00A31D05" w14:paraId="2E5B6D52" w14:textId="77777777" w:rsidTr="00FE3283">
        <w:trPr>
          <w:trHeight w:val="278"/>
        </w:trPr>
        <w:tc>
          <w:tcPr>
            <w:tcW w:w="634" w:type="dxa"/>
          </w:tcPr>
          <w:p w14:paraId="7CFE04D8" w14:textId="77777777" w:rsidR="00A31D05" w:rsidRDefault="00A31D05" w:rsidP="00FE3283">
            <w:pPr>
              <w:pStyle w:val="TableParagraph"/>
              <w:jc w:val="left"/>
              <w:rPr>
                <w:sz w:val="20"/>
              </w:rPr>
            </w:pPr>
          </w:p>
        </w:tc>
        <w:tc>
          <w:tcPr>
            <w:tcW w:w="2267" w:type="dxa"/>
          </w:tcPr>
          <w:p w14:paraId="380CBEE4" w14:textId="77777777" w:rsidR="00A31D05" w:rsidRDefault="00A31D05" w:rsidP="00FE3283">
            <w:pPr>
              <w:pStyle w:val="TableParagraph"/>
              <w:spacing w:line="258" w:lineRule="exact"/>
              <w:ind w:left="755" w:right="747"/>
              <w:rPr>
                <w:b/>
                <w:sz w:val="24"/>
              </w:rPr>
            </w:pPr>
            <w:r>
              <w:rPr>
                <w:b/>
                <w:sz w:val="24"/>
              </w:rPr>
              <w:t>Total</w:t>
            </w:r>
          </w:p>
        </w:tc>
        <w:tc>
          <w:tcPr>
            <w:tcW w:w="1743" w:type="dxa"/>
          </w:tcPr>
          <w:p w14:paraId="5C04045F" w14:textId="77777777" w:rsidR="00A31D05" w:rsidRDefault="00A31D05" w:rsidP="00FE3283">
            <w:pPr>
              <w:pStyle w:val="TableParagraph"/>
              <w:spacing w:line="258" w:lineRule="exact"/>
              <w:ind w:left="613" w:right="600"/>
              <w:rPr>
                <w:b/>
                <w:sz w:val="24"/>
              </w:rPr>
            </w:pPr>
          </w:p>
        </w:tc>
        <w:tc>
          <w:tcPr>
            <w:tcW w:w="1537" w:type="dxa"/>
          </w:tcPr>
          <w:p w14:paraId="21289EA9" w14:textId="77777777" w:rsidR="00A31D05" w:rsidRDefault="00A31D05" w:rsidP="00FE3283">
            <w:pPr>
              <w:pStyle w:val="TableParagraph"/>
              <w:spacing w:line="258" w:lineRule="exact"/>
              <w:ind w:left="175" w:right="169"/>
              <w:rPr>
                <w:b/>
                <w:sz w:val="24"/>
              </w:rPr>
            </w:pPr>
            <w:r>
              <w:rPr>
                <w:b/>
                <w:sz w:val="24"/>
              </w:rPr>
              <w:t>100.0</w:t>
            </w:r>
          </w:p>
        </w:tc>
      </w:tr>
    </w:tbl>
    <w:p w14:paraId="047DB7E9" w14:textId="77777777" w:rsidR="00A31D05" w:rsidRDefault="00A31D05" w:rsidP="00A31D05">
      <w:pPr>
        <w:pStyle w:val="BodyText"/>
        <w:spacing w:before="1"/>
        <w:rPr>
          <w:b/>
          <w:sz w:val="23"/>
        </w:rPr>
      </w:pPr>
    </w:p>
    <w:p w14:paraId="6605264E" w14:textId="77777777" w:rsidR="00A31D05" w:rsidRDefault="00A31D05" w:rsidP="00A31D05">
      <w:pPr>
        <w:pStyle w:val="BodyText"/>
        <w:spacing w:line="360" w:lineRule="auto"/>
        <w:ind w:left="100" w:right="139" w:firstLine="720"/>
      </w:pPr>
      <w:r>
        <w:t>It is examined from the above table that 24.5 percent of the respondents belong to upto 20 years age category, 27.8 percent of the respondents belong to the age group of 21-25 years, 33.1 percent of the respondents belong to the age group of 26-30 years and 14.6 percent of the respondents with the age group of above 30 years. It is found from the analysis that majority (33.1%) of the respondents belong to the age group of 26-30 years.</w:t>
      </w:r>
    </w:p>
    <w:p w14:paraId="6E9B752B" w14:textId="77777777" w:rsidR="00A31D05" w:rsidRDefault="00A31D05" w:rsidP="00A31D05">
      <w:pPr>
        <w:pStyle w:val="BodyText"/>
        <w:spacing w:before="5"/>
      </w:pPr>
    </w:p>
    <w:p w14:paraId="5CEAF5F8" w14:textId="77777777" w:rsidR="00A31D05" w:rsidRDefault="00A31D05" w:rsidP="00A31D05">
      <w:pPr>
        <w:pStyle w:val="Heading1"/>
        <w:spacing w:before="1" w:line="275" w:lineRule="exact"/>
        <w:ind w:left="957" w:right="985"/>
      </w:pPr>
    </w:p>
    <w:p w14:paraId="3CEB14F8" w14:textId="77777777" w:rsidR="00A31D05" w:rsidRDefault="00A31D05" w:rsidP="00A31D05">
      <w:pPr>
        <w:spacing w:line="275" w:lineRule="exact"/>
        <w:ind w:left="957" w:right="997"/>
        <w:jc w:val="center"/>
        <w:rPr>
          <w:b/>
          <w:sz w:val="24"/>
        </w:rPr>
      </w:pPr>
      <w:r>
        <w:rPr>
          <w:b/>
          <w:sz w:val="24"/>
        </w:rPr>
        <w:t>AGE OF THE RESPONDENTS</w:t>
      </w:r>
    </w:p>
    <w:p w14:paraId="21903AD3" w14:textId="77777777" w:rsidR="00A31D05" w:rsidRDefault="00A31D05" w:rsidP="00A31D05">
      <w:pPr>
        <w:pStyle w:val="BodyText"/>
        <w:spacing w:before="9"/>
        <w:rPr>
          <w:b/>
          <w:sz w:val="29"/>
        </w:rPr>
      </w:pPr>
    </w:p>
    <w:p w14:paraId="352D6421" w14:textId="77777777" w:rsidR="00A31D05" w:rsidRDefault="00A31D05" w:rsidP="00A31D05">
      <w:pPr>
        <w:ind w:left="100"/>
        <w:rPr>
          <w:b/>
          <w:sz w:val="24"/>
        </w:rPr>
      </w:pPr>
      <w:r>
        <w:rPr>
          <w:b/>
          <w:sz w:val="24"/>
        </w:rPr>
        <w:t>GENDER OF THE RESPONDENTS</w:t>
      </w:r>
    </w:p>
    <w:p w14:paraId="296717A9" w14:textId="77777777" w:rsidR="00A31D05" w:rsidRDefault="00A31D05" w:rsidP="00A31D05">
      <w:pPr>
        <w:pStyle w:val="BodyText"/>
        <w:spacing w:before="4"/>
        <w:rPr>
          <w:b/>
          <w:sz w:val="27"/>
        </w:rPr>
      </w:pPr>
    </w:p>
    <w:p w14:paraId="730387C8" w14:textId="77777777" w:rsidR="00A31D05" w:rsidRDefault="00A31D05" w:rsidP="00A31D05">
      <w:pPr>
        <w:pStyle w:val="BodyText"/>
        <w:spacing w:line="360" w:lineRule="auto"/>
        <w:ind w:left="100" w:right="144" w:firstLine="720"/>
      </w:pPr>
      <w:r>
        <w:t xml:space="preserve">An attempt has been made to know the gender of the respondents. </w:t>
      </w:r>
      <w:proofErr w:type="gramStart"/>
      <w:r>
        <w:t>For the purpose of</w:t>
      </w:r>
      <w:proofErr w:type="gramEnd"/>
      <w:r>
        <w:t xml:space="preserve"> this study, it has been classified into two categories viz., male and female. The details are furnished in the following table.</w:t>
      </w:r>
    </w:p>
    <w:p w14:paraId="697CF83E" w14:textId="77777777" w:rsidR="00A31D05" w:rsidRDefault="00A31D05" w:rsidP="00A31D05">
      <w:pPr>
        <w:pStyle w:val="Heading1"/>
        <w:spacing w:before="6" w:after="3" w:line="276" w:lineRule="auto"/>
        <w:ind w:left="2511" w:right="2553" w:firstLine="1085"/>
        <w:jc w:val="left"/>
      </w:pPr>
      <w:r>
        <w:t>TABLE NO. 4.3 GENDER OF THE</w:t>
      </w:r>
      <w:r>
        <w:rPr>
          <w:spacing w:val="7"/>
        </w:rPr>
        <w:t xml:space="preserve"> </w:t>
      </w:r>
      <w:r>
        <w:rPr>
          <w:spacing w:val="-3"/>
        </w:rPr>
        <w:t>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0CF534F0" w14:textId="77777777" w:rsidTr="00FE3283">
        <w:trPr>
          <w:trHeight w:val="825"/>
        </w:trPr>
        <w:tc>
          <w:tcPr>
            <w:tcW w:w="634" w:type="dxa"/>
          </w:tcPr>
          <w:p w14:paraId="7A4C54A3" w14:textId="77777777" w:rsidR="00A31D05" w:rsidRDefault="00A31D05" w:rsidP="00FE3283">
            <w:pPr>
              <w:pStyle w:val="TableParagraph"/>
              <w:spacing w:before="92"/>
              <w:ind w:left="221"/>
              <w:jc w:val="left"/>
              <w:rPr>
                <w:b/>
                <w:sz w:val="24"/>
              </w:rPr>
            </w:pPr>
            <w:r>
              <w:rPr>
                <w:b/>
                <w:sz w:val="24"/>
              </w:rPr>
              <w:t>S.</w:t>
            </w:r>
          </w:p>
          <w:p w14:paraId="5D57E38E" w14:textId="77777777" w:rsidR="00A31D05" w:rsidRDefault="00A31D05" w:rsidP="00FE3283">
            <w:pPr>
              <w:pStyle w:val="TableParagraph"/>
              <w:spacing w:before="41"/>
              <w:ind w:left="139"/>
              <w:jc w:val="left"/>
              <w:rPr>
                <w:b/>
                <w:sz w:val="24"/>
              </w:rPr>
            </w:pPr>
            <w:r>
              <w:rPr>
                <w:b/>
                <w:sz w:val="24"/>
              </w:rPr>
              <w:t>No.</w:t>
            </w:r>
          </w:p>
        </w:tc>
        <w:tc>
          <w:tcPr>
            <w:tcW w:w="2267" w:type="dxa"/>
          </w:tcPr>
          <w:p w14:paraId="0FC19F9F" w14:textId="77777777" w:rsidR="00A31D05" w:rsidRDefault="00A31D05" w:rsidP="00FE3283">
            <w:pPr>
              <w:pStyle w:val="TableParagraph"/>
              <w:spacing w:before="9"/>
              <w:jc w:val="left"/>
              <w:rPr>
                <w:b/>
                <w:sz w:val="21"/>
              </w:rPr>
            </w:pPr>
          </w:p>
          <w:p w14:paraId="121552DB" w14:textId="77777777" w:rsidR="00A31D05" w:rsidRDefault="00A31D05" w:rsidP="00FE3283">
            <w:pPr>
              <w:pStyle w:val="TableParagraph"/>
              <w:ind w:left="744"/>
              <w:jc w:val="left"/>
              <w:rPr>
                <w:b/>
                <w:sz w:val="24"/>
              </w:rPr>
            </w:pPr>
            <w:r>
              <w:rPr>
                <w:b/>
                <w:sz w:val="24"/>
              </w:rPr>
              <w:t>Gender</w:t>
            </w:r>
          </w:p>
        </w:tc>
        <w:tc>
          <w:tcPr>
            <w:tcW w:w="1743" w:type="dxa"/>
          </w:tcPr>
          <w:p w14:paraId="571868F5" w14:textId="77777777" w:rsidR="00A31D05" w:rsidRDefault="00A31D05" w:rsidP="00FE3283">
            <w:pPr>
              <w:pStyle w:val="TableParagraph"/>
              <w:spacing w:before="92" w:line="276" w:lineRule="auto"/>
              <w:ind w:left="220" w:right="186" w:firstLine="345"/>
              <w:jc w:val="left"/>
              <w:rPr>
                <w:b/>
                <w:sz w:val="24"/>
              </w:rPr>
            </w:pPr>
            <w:r>
              <w:rPr>
                <w:b/>
                <w:sz w:val="24"/>
              </w:rPr>
              <w:t>No. of Respondents</w:t>
            </w:r>
          </w:p>
        </w:tc>
        <w:tc>
          <w:tcPr>
            <w:tcW w:w="1537" w:type="dxa"/>
          </w:tcPr>
          <w:p w14:paraId="5E7F7131" w14:textId="77777777" w:rsidR="00A31D05" w:rsidRDefault="00A31D05" w:rsidP="00FE3283">
            <w:pPr>
              <w:pStyle w:val="TableParagraph"/>
              <w:spacing w:before="9"/>
              <w:jc w:val="left"/>
              <w:rPr>
                <w:b/>
                <w:sz w:val="21"/>
              </w:rPr>
            </w:pPr>
          </w:p>
          <w:p w14:paraId="5A265E1C" w14:textId="77777777" w:rsidR="00A31D05" w:rsidRDefault="00A31D05" w:rsidP="00FE3283">
            <w:pPr>
              <w:pStyle w:val="TableParagraph"/>
              <w:ind w:left="174" w:right="178"/>
              <w:rPr>
                <w:b/>
                <w:sz w:val="24"/>
              </w:rPr>
            </w:pPr>
            <w:r>
              <w:rPr>
                <w:b/>
                <w:sz w:val="24"/>
              </w:rPr>
              <w:t>Percentage</w:t>
            </w:r>
          </w:p>
        </w:tc>
      </w:tr>
      <w:tr w:rsidR="00A31D05" w14:paraId="35B3A723" w14:textId="77777777" w:rsidTr="00FE3283">
        <w:trPr>
          <w:trHeight w:val="316"/>
        </w:trPr>
        <w:tc>
          <w:tcPr>
            <w:tcW w:w="634" w:type="dxa"/>
          </w:tcPr>
          <w:p w14:paraId="35FC89B8" w14:textId="77777777" w:rsidR="00A31D05" w:rsidRDefault="00A31D05" w:rsidP="00FE3283">
            <w:pPr>
              <w:pStyle w:val="TableParagraph"/>
              <w:spacing w:line="268" w:lineRule="exact"/>
              <w:ind w:left="115" w:right="108"/>
              <w:rPr>
                <w:sz w:val="24"/>
              </w:rPr>
            </w:pPr>
            <w:r>
              <w:rPr>
                <w:sz w:val="24"/>
              </w:rPr>
              <w:t>1.</w:t>
            </w:r>
          </w:p>
        </w:tc>
        <w:tc>
          <w:tcPr>
            <w:tcW w:w="2267" w:type="dxa"/>
          </w:tcPr>
          <w:p w14:paraId="343C29F7" w14:textId="77777777" w:rsidR="00A31D05" w:rsidRDefault="00A31D05" w:rsidP="00FE3283">
            <w:pPr>
              <w:pStyle w:val="TableParagraph"/>
              <w:spacing w:line="268" w:lineRule="exact"/>
              <w:ind w:left="105"/>
              <w:jc w:val="left"/>
              <w:rPr>
                <w:sz w:val="24"/>
              </w:rPr>
            </w:pPr>
            <w:r>
              <w:rPr>
                <w:sz w:val="24"/>
              </w:rPr>
              <w:t>Male</w:t>
            </w:r>
          </w:p>
        </w:tc>
        <w:tc>
          <w:tcPr>
            <w:tcW w:w="1743" w:type="dxa"/>
          </w:tcPr>
          <w:p w14:paraId="0322C592" w14:textId="77777777" w:rsidR="00A31D05" w:rsidRDefault="00A31D05" w:rsidP="00FE3283">
            <w:pPr>
              <w:pStyle w:val="TableParagraph"/>
              <w:spacing w:line="268" w:lineRule="exact"/>
              <w:ind w:left="608" w:right="600"/>
              <w:rPr>
                <w:sz w:val="24"/>
              </w:rPr>
            </w:pPr>
          </w:p>
        </w:tc>
        <w:tc>
          <w:tcPr>
            <w:tcW w:w="1537" w:type="dxa"/>
          </w:tcPr>
          <w:p w14:paraId="68022789" w14:textId="77777777" w:rsidR="00A31D05" w:rsidRDefault="00A31D05" w:rsidP="00FE3283">
            <w:pPr>
              <w:pStyle w:val="TableParagraph"/>
              <w:spacing w:line="268" w:lineRule="exact"/>
              <w:ind w:left="175" w:right="167"/>
              <w:rPr>
                <w:sz w:val="24"/>
              </w:rPr>
            </w:pPr>
            <w:r>
              <w:rPr>
                <w:sz w:val="24"/>
              </w:rPr>
              <w:t>34.5</w:t>
            </w:r>
          </w:p>
        </w:tc>
      </w:tr>
      <w:tr w:rsidR="00A31D05" w14:paraId="2E2A7C97" w14:textId="77777777" w:rsidTr="00FE3283">
        <w:trPr>
          <w:trHeight w:val="316"/>
        </w:trPr>
        <w:tc>
          <w:tcPr>
            <w:tcW w:w="634" w:type="dxa"/>
          </w:tcPr>
          <w:p w14:paraId="481FB791" w14:textId="77777777" w:rsidR="00A31D05" w:rsidRDefault="00A31D05" w:rsidP="00FE3283">
            <w:pPr>
              <w:pStyle w:val="TableParagraph"/>
              <w:spacing w:line="268" w:lineRule="exact"/>
              <w:ind w:left="115" w:right="108"/>
              <w:rPr>
                <w:sz w:val="24"/>
              </w:rPr>
            </w:pPr>
            <w:r>
              <w:rPr>
                <w:sz w:val="24"/>
              </w:rPr>
              <w:lastRenderedPageBreak/>
              <w:t>2.</w:t>
            </w:r>
          </w:p>
        </w:tc>
        <w:tc>
          <w:tcPr>
            <w:tcW w:w="2267" w:type="dxa"/>
          </w:tcPr>
          <w:p w14:paraId="03D204F4" w14:textId="77777777" w:rsidR="00A31D05" w:rsidRDefault="00A31D05" w:rsidP="00FE3283">
            <w:pPr>
              <w:pStyle w:val="TableParagraph"/>
              <w:spacing w:line="268" w:lineRule="exact"/>
              <w:ind w:left="105"/>
              <w:jc w:val="left"/>
              <w:rPr>
                <w:sz w:val="24"/>
              </w:rPr>
            </w:pPr>
            <w:r>
              <w:rPr>
                <w:sz w:val="24"/>
              </w:rPr>
              <w:t>Female</w:t>
            </w:r>
          </w:p>
        </w:tc>
        <w:tc>
          <w:tcPr>
            <w:tcW w:w="1743" w:type="dxa"/>
          </w:tcPr>
          <w:p w14:paraId="2B14BEDD" w14:textId="77777777" w:rsidR="00A31D05" w:rsidRDefault="00A31D05" w:rsidP="00FE3283">
            <w:pPr>
              <w:pStyle w:val="TableParagraph"/>
              <w:spacing w:line="268" w:lineRule="exact"/>
              <w:ind w:left="608" w:right="600"/>
              <w:rPr>
                <w:sz w:val="24"/>
              </w:rPr>
            </w:pPr>
          </w:p>
        </w:tc>
        <w:tc>
          <w:tcPr>
            <w:tcW w:w="1537" w:type="dxa"/>
          </w:tcPr>
          <w:p w14:paraId="55EADCEE" w14:textId="77777777" w:rsidR="00A31D05" w:rsidRDefault="00A31D05" w:rsidP="00FE3283">
            <w:pPr>
              <w:pStyle w:val="TableParagraph"/>
              <w:spacing w:line="268" w:lineRule="exact"/>
              <w:ind w:left="175" w:right="167"/>
              <w:rPr>
                <w:sz w:val="24"/>
              </w:rPr>
            </w:pPr>
            <w:r>
              <w:rPr>
                <w:sz w:val="24"/>
              </w:rPr>
              <w:t>65.5</w:t>
            </w:r>
          </w:p>
        </w:tc>
      </w:tr>
      <w:tr w:rsidR="00A31D05" w14:paraId="07F754F3" w14:textId="77777777" w:rsidTr="00FE3283">
        <w:trPr>
          <w:trHeight w:val="321"/>
        </w:trPr>
        <w:tc>
          <w:tcPr>
            <w:tcW w:w="634" w:type="dxa"/>
          </w:tcPr>
          <w:p w14:paraId="2EFA7670" w14:textId="77777777" w:rsidR="00A31D05" w:rsidRDefault="00A31D05" w:rsidP="00FE3283">
            <w:pPr>
              <w:pStyle w:val="TableParagraph"/>
              <w:jc w:val="left"/>
              <w:rPr>
                <w:sz w:val="24"/>
              </w:rPr>
            </w:pPr>
          </w:p>
        </w:tc>
        <w:tc>
          <w:tcPr>
            <w:tcW w:w="2267" w:type="dxa"/>
          </w:tcPr>
          <w:p w14:paraId="599E6866" w14:textId="77777777" w:rsidR="00A31D05" w:rsidRDefault="00A31D05" w:rsidP="00FE3283">
            <w:pPr>
              <w:pStyle w:val="TableParagraph"/>
              <w:spacing w:before="1"/>
              <w:ind w:left="755" w:right="747"/>
              <w:rPr>
                <w:b/>
                <w:sz w:val="24"/>
              </w:rPr>
            </w:pPr>
            <w:r>
              <w:rPr>
                <w:b/>
                <w:sz w:val="24"/>
              </w:rPr>
              <w:t>Total</w:t>
            </w:r>
          </w:p>
        </w:tc>
        <w:tc>
          <w:tcPr>
            <w:tcW w:w="1743" w:type="dxa"/>
          </w:tcPr>
          <w:p w14:paraId="2D17F65C" w14:textId="77777777" w:rsidR="00A31D05" w:rsidRDefault="00A31D05" w:rsidP="00FE3283">
            <w:pPr>
              <w:pStyle w:val="TableParagraph"/>
              <w:spacing w:before="1"/>
              <w:ind w:left="613" w:right="600"/>
              <w:rPr>
                <w:b/>
                <w:sz w:val="24"/>
              </w:rPr>
            </w:pPr>
          </w:p>
        </w:tc>
        <w:tc>
          <w:tcPr>
            <w:tcW w:w="1537" w:type="dxa"/>
          </w:tcPr>
          <w:p w14:paraId="0B52F114" w14:textId="77777777" w:rsidR="00A31D05" w:rsidRDefault="00A31D05" w:rsidP="00FE3283">
            <w:pPr>
              <w:pStyle w:val="TableParagraph"/>
              <w:spacing w:before="1"/>
              <w:ind w:left="175" w:right="169"/>
              <w:rPr>
                <w:b/>
                <w:sz w:val="24"/>
              </w:rPr>
            </w:pPr>
            <w:r>
              <w:rPr>
                <w:b/>
                <w:sz w:val="24"/>
              </w:rPr>
              <w:t>100.0</w:t>
            </w:r>
          </w:p>
        </w:tc>
      </w:tr>
    </w:tbl>
    <w:p w14:paraId="3682A919" w14:textId="77777777" w:rsidR="00A31D05" w:rsidRDefault="00A31D05" w:rsidP="00A31D05">
      <w:pPr>
        <w:pStyle w:val="BodyText"/>
        <w:spacing w:before="1"/>
        <w:rPr>
          <w:b/>
          <w:sz w:val="23"/>
        </w:rPr>
      </w:pPr>
    </w:p>
    <w:p w14:paraId="4D9DEE1C" w14:textId="77777777" w:rsidR="00A31D05" w:rsidRDefault="00A31D05" w:rsidP="00A31D05">
      <w:pPr>
        <w:pStyle w:val="BodyText"/>
        <w:ind w:left="821"/>
      </w:pPr>
      <w:r>
        <w:t>It is noted from the above table that 34.5 percent of the respondents are male and</w:t>
      </w:r>
    </w:p>
    <w:p w14:paraId="3EC493B2" w14:textId="77777777" w:rsidR="00A31D05" w:rsidRDefault="00A31D05" w:rsidP="00A31D05">
      <w:pPr>
        <w:pStyle w:val="BodyText"/>
        <w:spacing w:before="141" w:line="360" w:lineRule="auto"/>
        <w:ind w:left="100"/>
      </w:pPr>
      <w:r>
        <w:t>65.5 percent of the respondents are female. It is found from the analysis that majority (65.5%) of the respondents are female.</w:t>
      </w:r>
    </w:p>
    <w:p w14:paraId="1662E03E" w14:textId="77777777" w:rsidR="00A31D05" w:rsidRDefault="00A31D05" w:rsidP="00A31D05">
      <w:pPr>
        <w:spacing w:line="360" w:lineRule="auto"/>
        <w:sectPr w:rsidR="00A31D05">
          <w:pgSz w:w="12240" w:h="15840"/>
          <w:pgMar w:top="1360" w:right="1660" w:bottom="940" w:left="1700" w:header="0" w:footer="744" w:gutter="0"/>
          <w:cols w:space="720"/>
        </w:sectPr>
      </w:pPr>
    </w:p>
    <w:p w14:paraId="6A41766C" w14:textId="77777777" w:rsidR="00A31D05" w:rsidRDefault="00A31D05" w:rsidP="00A31D05">
      <w:pPr>
        <w:ind w:left="100"/>
        <w:rPr>
          <w:b/>
          <w:sz w:val="24"/>
        </w:rPr>
      </w:pPr>
      <w:r>
        <w:rPr>
          <w:b/>
          <w:sz w:val="24"/>
        </w:rPr>
        <w:lastRenderedPageBreak/>
        <w:t>EDUCATIONAL STATUS OF THE RESPONDENTS</w:t>
      </w:r>
    </w:p>
    <w:p w14:paraId="6C690D82" w14:textId="77777777" w:rsidR="00A31D05" w:rsidRDefault="00A31D05" w:rsidP="00A31D05">
      <w:pPr>
        <w:pStyle w:val="BodyText"/>
        <w:spacing w:before="7"/>
        <w:rPr>
          <w:b/>
          <w:sz w:val="23"/>
        </w:rPr>
      </w:pPr>
    </w:p>
    <w:p w14:paraId="1538333C" w14:textId="77777777" w:rsidR="00A31D05" w:rsidRDefault="00A31D05" w:rsidP="00A31D05">
      <w:pPr>
        <w:pStyle w:val="BodyText"/>
        <w:spacing w:line="362" w:lineRule="auto"/>
        <w:ind w:left="100" w:right="142" w:firstLine="720"/>
      </w:pPr>
      <w:r>
        <w:t xml:space="preserve">An attempt has been made to know the educational status of the respondents. </w:t>
      </w:r>
      <w:proofErr w:type="gramStart"/>
      <w:r>
        <w:t>For the purpose of</w:t>
      </w:r>
      <w:proofErr w:type="gramEnd"/>
      <w:r>
        <w:t xml:space="preserve"> this study, it has been classified into three categories viz., school level, college and professional. The details are furnished in the following table.</w:t>
      </w:r>
    </w:p>
    <w:p w14:paraId="281233C7" w14:textId="77777777" w:rsidR="00A31D05" w:rsidRDefault="00A31D05" w:rsidP="00A31D05">
      <w:pPr>
        <w:pStyle w:val="BodyText"/>
        <w:spacing w:before="7"/>
        <w:rPr>
          <w:sz w:val="23"/>
        </w:rPr>
      </w:pPr>
    </w:p>
    <w:p w14:paraId="5D592EDC" w14:textId="77777777" w:rsidR="00A31D05" w:rsidRDefault="00A31D05" w:rsidP="00A31D05">
      <w:pPr>
        <w:pStyle w:val="Heading1"/>
        <w:ind w:left="957" w:right="986"/>
      </w:pPr>
      <w:r>
        <w:t>TABLE NO. 4.4</w:t>
      </w:r>
    </w:p>
    <w:p w14:paraId="41679865" w14:textId="77777777" w:rsidR="00A31D05" w:rsidRDefault="00A31D05" w:rsidP="00A31D05">
      <w:pPr>
        <w:spacing w:before="41" w:after="50"/>
        <w:ind w:left="957" w:right="999"/>
        <w:jc w:val="center"/>
        <w:rPr>
          <w:b/>
          <w:sz w:val="24"/>
        </w:rPr>
      </w:pPr>
      <w:r>
        <w:rPr>
          <w:b/>
          <w:sz w:val="24"/>
        </w:rPr>
        <w:t>EDUCATIONAL STATUS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5B0DF52D" w14:textId="77777777" w:rsidTr="00FE3283">
        <w:trPr>
          <w:trHeight w:val="825"/>
        </w:trPr>
        <w:tc>
          <w:tcPr>
            <w:tcW w:w="634" w:type="dxa"/>
          </w:tcPr>
          <w:p w14:paraId="3E4E38CD" w14:textId="77777777" w:rsidR="00A31D05" w:rsidRDefault="00A31D05" w:rsidP="00FE3283">
            <w:pPr>
              <w:pStyle w:val="TableParagraph"/>
              <w:spacing w:before="131"/>
              <w:ind w:left="221"/>
              <w:jc w:val="left"/>
              <w:rPr>
                <w:b/>
                <w:sz w:val="24"/>
              </w:rPr>
            </w:pPr>
            <w:r>
              <w:rPr>
                <w:b/>
                <w:sz w:val="24"/>
              </w:rPr>
              <w:t>S.</w:t>
            </w:r>
          </w:p>
          <w:p w14:paraId="59E5EFB5" w14:textId="77777777" w:rsidR="00A31D05" w:rsidRDefault="00A31D05" w:rsidP="00FE3283">
            <w:pPr>
              <w:pStyle w:val="TableParagraph"/>
              <w:spacing w:before="2"/>
              <w:ind w:left="139"/>
              <w:jc w:val="left"/>
              <w:rPr>
                <w:b/>
                <w:sz w:val="24"/>
              </w:rPr>
            </w:pPr>
            <w:r>
              <w:rPr>
                <w:b/>
                <w:sz w:val="24"/>
              </w:rPr>
              <w:t>No.</w:t>
            </w:r>
          </w:p>
        </w:tc>
        <w:tc>
          <w:tcPr>
            <w:tcW w:w="2267" w:type="dxa"/>
          </w:tcPr>
          <w:p w14:paraId="6529C76C" w14:textId="77777777" w:rsidR="00A31D05" w:rsidRDefault="00A31D05" w:rsidP="00FE3283">
            <w:pPr>
              <w:pStyle w:val="TableParagraph"/>
              <w:spacing w:before="5"/>
              <w:jc w:val="left"/>
              <w:rPr>
                <w:b/>
                <w:sz w:val="23"/>
              </w:rPr>
            </w:pPr>
          </w:p>
          <w:p w14:paraId="0ED45DD1" w14:textId="77777777" w:rsidR="00A31D05" w:rsidRDefault="00A31D05" w:rsidP="00FE3283">
            <w:pPr>
              <w:pStyle w:val="TableParagraph"/>
              <w:ind w:left="182"/>
              <w:jc w:val="left"/>
              <w:rPr>
                <w:b/>
                <w:sz w:val="24"/>
              </w:rPr>
            </w:pPr>
            <w:r>
              <w:rPr>
                <w:b/>
                <w:sz w:val="24"/>
              </w:rPr>
              <w:t>Educational status</w:t>
            </w:r>
          </w:p>
        </w:tc>
        <w:tc>
          <w:tcPr>
            <w:tcW w:w="1743" w:type="dxa"/>
          </w:tcPr>
          <w:p w14:paraId="041FDDC4" w14:textId="77777777" w:rsidR="00A31D05" w:rsidRDefault="00A31D05" w:rsidP="00FE3283">
            <w:pPr>
              <w:pStyle w:val="TableParagraph"/>
              <w:spacing w:before="131" w:line="242" w:lineRule="auto"/>
              <w:ind w:left="220" w:right="186" w:firstLine="345"/>
              <w:jc w:val="left"/>
              <w:rPr>
                <w:b/>
                <w:sz w:val="24"/>
              </w:rPr>
            </w:pPr>
            <w:r>
              <w:rPr>
                <w:b/>
                <w:sz w:val="24"/>
              </w:rPr>
              <w:t xml:space="preserve">No. of </w:t>
            </w:r>
            <w:r>
              <w:rPr>
                <w:b/>
                <w:w w:val="95"/>
                <w:sz w:val="24"/>
              </w:rPr>
              <w:t>Respondents</w:t>
            </w:r>
          </w:p>
        </w:tc>
        <w:tc>
          <w:tcPr>
            <w:tcW w:w="1537" w:type="dxa"/>
          </w:tcPr>
          <w:p w14:paraId="558B5C94" w14:textId="77777777" w:rsidR="00A31D05" w:rsidRDefault="00A31D05" w:rsidP="00FE3283">
            <w:pPr>
              <w:pStyle w:val="TableParagraph"/>
              <w:spacing w:before="5"/>
              <w:jc w:val="left"/>
              <w:rPr>
                <w:b/>
                <w:sz w:val="23"/>
              </w:rPr>
            </w:pPr>
          </w:p>
          <w:p w14:paraId="5E6B7254" w14:textId="77777777" w:rsidR="00A31D05" w:rsidRDefault="00A31D05" w:rsidP="00FE3283">
            <w:pPr>
              <w:pStyle w:val="TableParagraph"/>
              <w:ind w:left="174" w:right="178"/>
              <w:rPr>
                <w:b/>
                <w:sz w:val="24"/>
              </w:rPr>
            </w:pPr>
            <w:r>
              <w:rPr>
                <w:b/>
                <w:sz w:val="24"/>
              </w:rPr>
              <w:t>Percentage</w:t>
            </w:r>
          </w:p>
        </w:tc>
      </w:tr>
      <w:tr w:rsidR="00A31D05" w14:paraId="196B3F80" w14:textId="77777777" w:rsidTr="00FE3283">
        <w:trPr>
          <w:trHeight w:val="278"/>
        </w:trPr>
        <w:tc>
          <w:tcPr>
            <w:tcW w:w="634" w:type="dxa"/>
          </w:tcPr>
          <w:p w14:paraId="4183B86F" w14:textId="77777777" w:rsidR="00A31D05" w:rsidRDefault="00A31D05" w:rsidP="00FE3283">
            <w:pPr>
              <w:pStyle w:val="TableParagraph"/>
              <w:spacing w:line="258" w:lineRule="exact"/>
              <w:ind w:left="115" w:right="108"/>
              <w:rPr>
                <w:sz w:val="24"/>
              </w:rPr>
            </w:pPr>
            <w:r>
              <w:rPr>
                <w:sz w:val="24"/>
              </w:rPr>
              <w:t>1.</w:t>
            </w:r>
          </w:p>
        </w:tc>
        <w:tc>
          <w:tcPr>
            <w:tcW w:w="2267" w:type="dxa"/>
          </w:tcPr>
          <w:p w14:paraId="7547422D" w14:textId="77777777" w:rsidR="00A31D05" w:rsidRDefault="00A31D05" w:rsidP="00FE3283">
            <w:pPr>
              <w:pStyle w:val="TableParagraph"/>
              <w:spacing w:line="258" w:lineRule="exact"/>
              <w:ind w:left="105"/>
              <w:jc w:val="left"/>
              <w:rPr>
                <w:sz w:val="24"/>
              </w:rPr>
            </w:pPr>
            <w:r>
              <w:rPr>
                <w:sz w:val="24"/>
              </w:rPr>
              <w:t>School level</w:t>
            </w:r>
          </w:p>
        </w:tc>
        <w:tc>
          <w:tcPr>
            <w:tcW w:w="1743" w:type="dxa"/>
          </w:tcPr>
          <w:p w14:paraId="49C2BFF8" w14:textId="77777777" w:rsidR="00A31D05" w:rsidRDefault="00A31D05" w:rsidP="00FE3283">
            <w:pPr>
              <w:pStyle w:val="TableParagraph"/>
              <w:spacing w:line="258" w:lineRule="exact"/>
              <w:ind w:left="608" w:right="600"/>
              <w:rPr>
                <w:sz w:val="24"/>
              </w:rPr>
            </w:pPr>
          </w:p>
        </w:tc>
        <w:tc>
          <w:tcPr>
            <w:tcW w:w="1537" w:type="dxa"/>
          </w:tcPr>
          <w:p w14:paraId="4F4B5E3E" w14:textId="77777777" w:rsidR="00A31D05" w:rsidRDefault="00A31D05" w:rsidP="00FE3283">
            <w:pPr>
              <w:pStyle w:val="TableParagraph"/>
              <w:spacing w:line="258" w:lineRule="exact"/>
              <w:ind w:left="175" w:right="167"/>
              <w:rPr>
                <w:sz w:val="24"/>
              </w:rPr>
            </w:pPr>
            <w:r>
              <w:rPr>
                <w:sz w:val="24"/>
              </w:rPr>
              <w:t>16.4</w:t>
            </w:r>
          </w:p>
        </w:tc>
      </w:tr>
      <w:tr w:rsidR="00A31D05" w14:paraId="569633D1" w14:textId="77777777" w:rsidTr="00FE3283">
        <w:trPr>
          <w:trHeight w:val="273"/>
        </w:trPr>
        <w:tc>
          <w:tcPr>
            <w:tcW w:w="634" w:type="dxa"/>
          </w:tcPr>
          <w:p w14:paraId="426FD636" w14:textId="77777777" w:rsidR="00A31D05" w:rsidRDefault="00A31D05" w:rsidP="00FE3283">
            <w:pPr>
              <w:pStyle w:val="TableParagraph"/>
              <w:spacing w:line="253" w:lineRule="exact"/>
              <w:ind w:left="115" w:right="108"/>
              <w:rPr>
                <w:sz w:val="24"/>
              </w:rPr>
            </w:pPr>
            <w:r>
              <w:rPr>
                <w:sz w:val="24"/>
              </w:rPr>
              <w:t>2.</w:t>
            </w:r>
          </w:p>
        </w:tc>
        <w:tc>
          <w:tcPr>
            <w:tcW w:w="2267" w:type="dxa"/>
          </w:tcPr>
          <w:p w14:paraId="57799EBF" w14:textId="77777777" w:rsidR="00A31D05" w:rsidRDefault="00A31D05" w:rsidP="00FE3283">
            <w:pPr>
              <w:pStyle w:val="TableParagraph"/>
              <w:spacing w:line="253" w:lineRule="exact"/>
              <w:ind w:left="105"/>
              <w:jc w:val="left"/>
              <w:rPr>
                <w:sz w:val="24"/>
              </w:rPr>
            </w:pPr>
            <w:r>
              <w:rPr>
                <w:sz w:val="24"/>
              </w:rPr>
              <w:t>College</w:t>
            </w:r>
          </w:p>
        </w:tc>
        <w:tc>
          <w:tcPr>
            <w:tcW w:w="1743" w:type="dxa"/>
          </w:tcPr>
          <w:p w14:paraId="6FCBEA03" w14:textId="77777777" w:rsidR="00A31D05" w:rsidRDefault="00A31D05" w:rsidP="00FE3283">
            <w:pPr>
              <w:pStyle w:val="TableParagraph"/>
              <w:spacing w:line="253" w:lineRule="exact"/>
              <w:ind w:left="608" w:right="600"/>
              <w:rPr>
                <w:sz w:val="24"/>
              </w:rPr>
            </w:pPr>
          </w:p>
        </w:tc>
        <w:tc>
          <w:tcPr>
            <w:tcW w:w="1537" w:type="dxa"/>
          </w:tcPr>
          <w:p w14:paraId="7CDD731E" w14:textId="77777777" w:rsidR="00A31D05" w:rsidRDefault="00A31D05" w:rsidP="00FE3283">
            <w:pPr>
              <w:pStyle w:val="TableParagraph"/>
              <w:spacing w:line="253" w:lineRule="exact"/>
              <w:ind w:left="175" w:right="167"/>
              <w:rPr>
                <w:sz w:val="24"/>
              </w:rPr>
            </w:pPr>
            <w:r>
              <w:rPr>
                <w:sz w:val="24"/>
              </w:rPr>
              <w:t>52.9</w:t>
            </w:r>
          </w:p>
        </w:tc>
      </w:tr>
      <w:tr w:rsidR="00A31D05" w14:paraId="26CDE525" w14:textId="77777777" w:rsidTr="00FE3283">
        <w:trPr>
          <w:trHeight w:val="278"/>
        </w:trPr>
        <w:tc>
          <w:tcPr>
            <w:tcW w:w="634" w:type="dxa"/>
          </w:tcPr>
          <w:p w14:paraId="5B4EC4BF" w14:textId="77777777" w:rsidR="00A31D05" w:rsidRDefault="00A31D05" w:rsidP="00FE3283">
            <w:pPr>
              <w:pStyle w:val="TableParagraph"/>
              <w:spacing w:line="258" w:lineRule="exact"/>
              <w:ind w:left="115" w:right="108"/>
              <w:rPr>
                <w:sz w:val="24"/>
              </w:rPr>
            </w:pPr>
            <w:r>
              <w:rPr>
                <w:sz w:val="24"/>
              </w:rPr>
              <w:t>3.</w:t>
            </w:r>
          </w:p>
        </w:tc>
        <w:tc>
          <w:tcPr>
            <w:tcW w:w="2267" w:type="dxa"/>
          </w:tcPr>
          <w:p w14:paraId="77DEBBD5" w14:textId="77777777" w:rsidR="00A31D05" w:rsidRDefault="00A31D05" w:rsidP="00FE3283">
            <w:pPr>
              <w:pStyle w:val="TableParagraph"/>
              <w:spacing w:line="258" w:lineRule="exact"/>
              <w:ind w:left="105"/>
              <w:jc w:val="left"/>
              <w:rPr>
                <w:sz w:val="24"/>
              </w:rPr>
            </w:pPr>
            <w:r>
              <w:rPr>
                <w:sz w:val="24"/>
              </w:rPr>
              <w:t>Professional</w:t>
            </w:r>
          </w:p>
        </w:tc>
        <w:tc>
          <w:tcPr>
            <w:tcW w:w="1743" w:type="dxa"/>
          </w:tcPr>
          <w:p w14:paraId="36D8E286" w14:textId="77777777" w:rsidR="00A31D05" w:rsidRDefault="00A31D05" w:rsidP="00FE3283">
            <w:pPr>
              <w:pStyle w:val="TableParagraph"/>
              <w:spacing w:line="258" w:lineRule="exact"/>
              <w:ind w:left="608" w:right="600"/>
              <w:rPr>
                <w:sz w:val="24"/>
              </w:rPr>
            </w:pPr>
          </w:p>
        </w:tc>
        <w:tc>
          <w:tcPr>
            <w:tcW w:w="1537" w:type="dxa"/>
          </w:tcPr>
          <w:p w14:paraId="39770A2B" w14:textId="77777777" w:rsidR="00A31D05" w:rsidRDefault="00A31D05" w:rsidP="00FE3283">
            <w:pPr>
              <w:pStyle w:val="TableParagraph"/>
              <w:spacing w:line="258" w:lineRule="exact"/>
              <w:ind w:left="175" w:right="167"/>
              <w:rPr>
                <w:sz w:val="24"/>
              </w:rPr>
            </w:pPr>
            <w:r>
              <w:rPr>
                <w:sz w:val="24"/>
              </w:rPr>
              <w:t>30.7</w:t>
            </w:r>
          </w:p>
        </w:tc>
      </w:tr>
      <w:tr w:rsidR="00A31D05" w14:paraId="7C435080" w14:textId="77777777" w:rsidTr="00FE3283">
        <w:trPr>
          <w:trHeight w:val="278"/>
        </w:trPr>
        <w:tc>
          <w:tcPr>
            <w:tcW w:w="634" w:type="dxa"/>
          </w:tcPr>
          <w:p w14:paraId="43DC87E5" w14:textId="77777777" w:rsidR="00A31D05" w:rsidRDefault="00A31D05" w:rsidP="00FE3283">
            <w:pPr>
              <w:pStyle w:val="TableParagraph"/>
              <w:jc w:val="left"/>
              <w:rPr>
                <w:sz w:val="20"/>
              </w:rPr>
            </w:pPr>
          </w:p>
        </w:tc>
        <w:tc>
          <w:tcPr>
            <w:tcW w:w="2267" w:type="dxa"/>
          </w:tcPr>
          <w:p w14:paraId="7E5632A8" w14:textId="77777777" w:rsidR="00A31D05" w:rsidRDefault="00A31D05" w:rsidP="00FE3283">
            <w:pPr>
              <w:pStyle w:val="TableParagraph"/>
              <w:spacing w:line="258" w:lineRule="exact"/>
              <w:ind w:left="755" w:right="747"/>
              <w:rPr>
                <w:b/>
                <w:sz w:val="24"/>
              </w:rPr>
            </w:pPr>
            <w:r>
              <w:rPr>
                <w:b/>
                <w:sz w:val="24"/>
              </w:rPr>
              <w:t>Total</w:t>
            </w:r>
          </w:p>
        </w:tc>
        <w:tc>
          <w:tcPr>
            <w:tcW w:w="1743" w:type="dxa"/>
          </w:tcPr>
          <w:p w14:paraId="4BE24866" w14:textId="77777777" w:rsidR="00A31D05" w:rsidRDefault="00A31D05" w:rsidP="00FE3283">
            <w:pPr>
              <w:pStyle w:val="TableParagraph"/>
              <w:spacing w:line="258" w:lineRule="exact"/>
              <w:ind w:left="613" w:right="600"/>
              <w:rPr>
                <w:b/>
                <w:sz w:val="24"/>
              </w:rPr>
            </w:pPr>
          </w:p>
        </w:tc>
        <w:tc>
          <w:tcPr>
            <w:tcW w:w="1537" w:type="dxa"/>
          </w:tcPr>
          <w:p w14:paraId="43004426" w14:textId="77777777" w:rsidR="00A31D05" w:rsidRDefault="00A31D05" w:rsidP="00FE3283">
            <w:pPr>
              <w:pStyle w:val="TableParagraph"/>
              <w:spacing w:line="258" w:lineRule="exact"/>
              <w:ind w:left="175" w:right="169"/>
              <w:rPr>
                <w:b/>
                <w:sz w:val="24"/>
              </w:rPr>
            </w:pPr>
            <w:r>
              <w:rPr>
                <w:b/>
                <w:sz w:val="24"/>
              </w:rPr>
              <w:t>100.0</w:t>
            </w:r>
          </w:p>
        </w:tc>
      </w:tr>
    </w:tbl>
    <w:p w14:paraId="3D743184" w14:textId="77777777" w:rsidR="00A31D05" w:rsidRDefault="00A31D05" w:rsidP="00A31D05">
      <w:pPr>
        <w:pStyle w:val="BodyText"/>
        <w:spacing w:before="1"/>
        <w:rPr>
          <w:b/>
          <w:sz w:val="23"/>
        </w:rPr>
      </w:pPr>
    </w:p>
    <w:p w14:paraId="2D9C67E6" w14:textId="77777777" w:rsidR="00A31D05" w:rsidRDefault="00A31D05" w:rsidP="00A31D05">
      <w:pPr>
        <w:pStyle w:val="BodyText"/>
        <w:spacing w:line="360" w:lineRule="auto"/>
        <w:ind w:left="100" w:right="145" w:firstLine="720"/>
      </w:pPr>
      <w:r>
        <w:t>It is stated from the above table that 16.4 percent of the respondents are educated till school level, 52.9 percent of the respondents are qualified with college level and 30.7 percent of the respondents are qualified with professional degree. It is found from the analysis that majority (52.9%) of the respondents are qualified with college level.</w:t>
      </w:r>
    </w:p>
    <w:p w14:paraId="644ABF50" w14:textId="77777777" w:rsidR="00A31D05" w:rsidRDefault="00A31D05" w:rsidP="00A31D05">
      <w:pPr>
        <w:pStyle w:val="BodyText"/>
        <w:ind w:left="220"/>
        <w:rPr>
          <w:sz w:val="20"/>
        </w:rPr>
      </w:pPr>
    </w:p>
    <w:p w14:paraId="229A5B52" w14:textId="77777777" w:rsidR="00A31D05" w:rsidRDefault="00A31D05" w:rsidP="00A31D05">
      <w:pPr>
        <w:pStyle w:val="BodyText"/>
        <w:spacing w:before="10"/>
        <w:rPr>
          <w:b/>
          <w:sz w:val="27"/>
        </w:rPr>
      </w:pPr>
    </w:p>
    <w:p w14:paraId="16AE2AEA" w14:textId="77777777" w:rsidR="00A31D05" w:rsidRDefault="00A31D05" w:rsidP="00A31D05">
      <w:pPr>
        <w:ind w:left="100"/>
        <w:rPr>
          <w:b/>
          <w:sz w:val="24"/>
        </w:rPr>
      </w:pPr>
      <w:r>
        <w:rPr>
          <w:b/>
          <w:sz w:val="24"/>
        </w:rPr>
        <w:t>PRESENT STATUS OF THE RESPONDENTS</w:t>
      </w:r>
    </w:p>
    <w:p w14:paraId="32B1097B" w14:textId="77777777" w:rsidR="00A31D05" w:rsidRDefault="00A31D05" w:rsidP="00A31D05">
      <w:pPr>
        <w:pStyle w:val="BodyText"/>
        <w:spacing w:before="4"/>
        <w:rPr>
          <w:b/>
          <w:sz w:val="27"/>
        </w:rPr>
      </w:pPr>
    </w:p>
    <w:p w14:paraId="4CC58F8C" w14:textId="77777777" w:rsidR="00A31D05" w:rsidRDefault="00A31D05" w:rsidP="00A31D05">
      <w:pPr>
        <w:pStyle w:val="BodyText"/>
        <w:spacing w:line="360" w:lineRule="auto"/>
        <w:ind w:left="100" w:right="146" w:firstLine="720"/>
      </w:pPr>
      <w:r>
        <w:t xml:space="preserve">An attempt has been made to know the present status of the respondents. </w:t>
      </w:r>
      <w:proofErr w:type="gramStart"/>
      <w:r>
        <w:t>For the purpose of</w:t>
      </w:r>
      <w:proofErr w:type="gramEnd"/>
      <w:r>
        <w:t xml:space="preserve"> this study, it has been classified into five categories viz., housewife and agriculturist, business, private employee, govt. employee and student. The details are furnished in the following table.</w:t>
      </w:r>
    </w:p>
    <w:p w14:paraId="5220BBDC" w14:textId="77777777" w:rsidR="00A31D05" w:rsidRDefault="00A31D05" w:rsidP="00A31D05">
      <w:pPr>
        <w:pStyle w:val="Heading1"/>
        <w:spacing w:before="6"/>
        <w:ind w:left="3117" w:right="986" w:firstLine="483"/>
      </w:pPr>
      <w:r>
        <w:br w:type="page"/>
      </w:r>
      <w:r>
        <w:lastRenderedPageBreak/>
        <w:t>TABLE NO. 4.5</w:t>
      </w:r>
    </w:p>
    <w:p w14:paraId="4CD3C422" w14:textId="77777777" w:rsidR="00A31D05" w:rsidRDefault="00A31D05" w:rsidP="00A31D05">
      <w:pPr>
        <w:spacing w:before="40" w:after="45"/>
        <w:ind w:left="957" w:right="1000"/>
        <w:jc w:val="center"/>
        <w:rPr>
          <w:b/>
          <w:sz w:val="24"/>
        </w:rPr>
      </w:pPr>
      <w:r>
        <w:rPr>
          <w:b/>
          <w:sz w:val="24"/>
        </w:rPr>
        <w:t>PRESENT STATUS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4B4A0299" w14:textId="77777777" w:rsidTr="00FE3283">
        <w:trPr>
          <w:trHeight w:val="825"/>
        </w:trPr>
        <w:tc>
          <w:tcPr>
            <w:tcW w:w="634" w:type="dxa"/>
          </w:tcPr>
          <w:p w14:paraId="731824B0" w14:textId="77777777" w:rsidR="00A31D05" w:rsidRDefault="00A31D05" w:rsidP="00FE3283">
            <w:pPr>
              <w:pStyle w:val="TableParagraph"/>
              <w:spacing w:before="92"/>
              <w:ind w:left="221"/>
              <w:jc w:val="left"/>
              <w:rPr>
                <w:b/>
                <w:sz w:val="24"/>
              </w:rPr>
            </w:pPr>
            <w:r>
              <w:rPr>
                <w:b/>
                <w:sz w:val="24"/>
              </w:rPr>
              <w:t>S.</w:t>
            </w:r>
          </w:p>
          <w:p w14:paraId="00447A10" w14:textId="77777777" w:rsidR="00A31D05" w:rsidRDefault="00A31D05" w:rsidP="00FE3283">
            <w:pPr>
              <w:pStyle w:val="TableParagraph"/>
              <w:spacing w:before="41"/>
              <w:ind w:left="139"/>
              <w:jc w:val="left"/>
              <w:rPr>
                <w:b/>
                <w:sz w:val="24"/>
              </w:rPr>
            </w:pPr>
            <w:r>
              <w:rPr>
                <w:b/>
                <w:sz w:val="24"/>
              </w:rPr>
              <w:t>No.</w:t>
            </w:r>
          </w:p>
        </w:tc>
        <w:tc>
          <w:tcPr>
            <w:tcW w:w="2267" w:type="dxa"/>
          </w:tcPr>
          <w:p w14:paraId="5E0B70AE" w14:textId="77777777" w:rsidR="00A31D05" w:rsidRDefault="00A31D05" w:rsidP="00FE3283">
            <w:pPr>
              <w:pStyle w:val="TableParagraph"/>
              <w:spacing w:before="9"/>
              <w:jc w:val="left"/>
              <w:rPr>
                <w:b/>
                <w:sz w:val="21"/>
              </w:rPr>
            </w:pPr>
          </w:p>
          <w:p w14:paraId="77EEBE3E" w14:textId="77777777" w:rsidR="00A31D05" w:rsidRDefault="00A31D05" w:rsidP="00FE3283">
            <w:pPr>
              <w:pStyle w:val="TableParagraph"/>
              <w:ind w:left="412"/>
              <w:jc w:val="left"/>
              <w:rPr>
                <w:b/>
                <w:sz w:val="24"/>
              </w:rPr>
            </w:pPr>
            <w:r>
              <w:rPr>
                <w:b/>
                <w:sz w:val="24"/>
              </w:rPr>
              <w:t>Present status</w:t>
            </w:r>
          </w:p>
        </w:tc>
        <w:tc>
          <w:tcPr>
            <w:tcW w:w="1743" w:type="dxa"/>
          </w:tcPr>
          <w:p w14:paraId="1D05427E" w14:textId="77777777" w:rsidR="00A31D05" w:rsidRDefault="00A31D05" w:rsidP="00FE3283">
            <w:pPr>
              <w:pStyle w:val="TableParagraph"/>
              <w:spacing w:before="92" w:line="276" w:lineRule="auto"/>
              <w:ind w:left="220" w:right="186" w:firstLine="345"/>
              <w:jc w:val="left"/>
              <w:rPr>
                <w:b/>
                <w:sz w:val="24"/>
              </w:rPr>
            </w:pPr>
            <w:r>
              <w:rPr>
                <w:b/>
                <w:sz w:val="24"/>
              </w:rPr>
              <w:t>No. of Respondents</w:t>
            </w:r>
          </w:p>
        </w:tc>
        <w:tc>
          <w:tcPr>
            <w:tcW w:w="1537" w:type="dxa"/>
          </w:tcPr>
          <w:p w14:paraId="6DD499E3" w14:textId="77777777" w:rsidR="00A31D05" w:rsidRDefault="00A31D05" w:rsidP="00FE3283">
            <w:pPr>
              <w:pStyle w:val="TableParagraph"/>
              <w:spacing w:before="9"/>
              <w:jc w:val="left"/>
              <w:rPr>
                <w:b/>
                <w:sz w:val="21"/>
              </w:rPr>
            </w:pPr>
          </w:p>
          <w:p w14:paraId="10208990" w14:textId="77777777" w:rsidR="00A31D05" w:rsidRDefault="00A31D05" w:rsidP="00FE3283">
            <w:pPr>
              <w:pStyle w:val="TableParagraph"/>
              <w:ind w:left="174" w:right="178"/>
              <w:rPr>
                <w:b/>
                <w:sz w:val="24"/>
              </w:rPr>
            </w:pPr>
            <w:r>
              <w:rPr>
                <w:b/>
                <w:sz w:val="24"/>
              </w:rPr>
              <w:t>Percentage</w:t>
            </w:r>
          </w:p>
        </w:tc>
      </w:tr>
      <w:tr w:rsidR="00A31D05" w14:paraId="6DAAA32B" w14:textId="77777777" w:rsidTr="00FE3283">
        <w:trPr>
          <w:trHeight w:val="551"/>
        </w:trPr>
        <w:tc>
          <w:tcPr>
            <w:tcW w:w="634" w:type="dxa"/>
          </w:tcPr>
          <w:p w14:paraId="715284A4" w14:textId="77777777" w:rsidR="00A31D05" w:rsidRDefault="00A31D05" w:rsidP="00FE3283">
            <w:pPr>
              <w:pStyle w:val="TableParagraph"/>
              <w:spacing w:before="111"/>
              <w:ind w:left="115" w:right="108"/>
              <w:rPr>
                <w:sz w:val="24"/>
              </w:rPr>
            </w:pPr>
            <w:r>
              <w:rPr>
                <w:sz w:val="24"/>
              </w:rPr>
              <w:t>1.</w:t>
            </w:r>
          </w:p>
        </w:tc>
        <w:tc>
          <w:tcPr>
            <w:tcW w:w="2267" w:type="dxa"/>
          </w:tcPr>
          <w:p w14:paraId="05B77859" w14:textId="77777777" w:rsidR="00A31D05" w:rsidRDefault="00A31D05" w:rsidP="00FE3283">
            <w:pPr>
              <w:pStyle w:val="TableParagraph"/>
              <w:spacing w:line="268" w:lineRule="exact"/>
              <w:ind w:left="105"/>
              <w:jc w:val="left"/>
              <w:rPr>
                <w:sz w:val="24"/>
              </w:rPr>
            </w:pPr>
            <w:r>
              <w:rPr>
                <w:sz w:val="24"/>
              </w:rPr>
              <w:t>Housewife and</w:t>
            </w:r>
          </w:p>
          <w:p w14:paraId="6A90B00B" w14:textId="77777777" w:rsidR="00A31D05" w:rsidRDefault="00A31D05" w:rsidP="00FE3283">
            <w:pPr>
              <w:pStyle w:val="TableParagraph"/>
              <w:spacing w:before="3" w:line="261" w:lineRule="exact"/>
              <w:ind w:left="105"/>
              <w:jc w:val="left"/>
              <w:rPr>
                <w:sz w:val="24"/>
              </w:rPr>
            </w:pPr>
            <w:r>
              <w:rPr>
                <w:sz w:val="24"/>
              </w:rPr>
              <w:t>Agriculturist</w:t>
            </w:r>
          </w:p>
        </w:tc>
        <w:tc>
          <w:tcPr>
            <w:tcW w:w="1743" w:type="dxa"/>
          </w:tcPr>
          <w:p w14:paraId="4BBE7B4C" w14:textId="77777777" w:rsidR="00A31D05" w:rsidRDefault="00A31D05" w:rsidP="00FE3283">
            <w:pPr>
              <w:pStyle w:val="TableParagraph"/>
              <w:spacing w:before="227"/>
              <w:ind w:left="608" w:right="600"/>
              <w:rPr>
                <w:sz w:val="24"/>
              </w:rPr>
            </w:pPr>
          </w:p>
        </w:tc>
        <w:tc>
          <w:tcPr>
            <w:tcW w:w="1537" w:type="dxa"/>
          </w:tcPr>
          <w:p w14:paraId="658D02A0" w14:textId="77777777" w:rsidR="00A31D05" w:rsidRDefault="00A31D05" w:rsidP="00FE3283">
            <w:pPr>
              <w:pStyle w:val="TableParagraph"/>
              <w:spacing w:before="227"/>
              <w:ind w:left="175" w:right="167"/>
              <w:rPr>
                <w:sz w:val="24"/>
              </w:rPr>
            </w:pPr>
            <w:r>
              <w:rPr>
                <w:sz w:val="24"/>
              </w:rPr>
              <w:t>15.0</w:t>
            </w:r>
          </w:p>
        </w:tc>
      </w:tr>
      <w:tr w:rsidR="00A31D05" w14:paraId="65BD2466" w14:textId="77777777" w:rsidTr="00FE3283">
        <w:trPr>
          <w:trHeight w:val="321"/>
        </w:trPr>
        <w:tc>
          <w:tcPr>
            <w:tcW w:w="634" w:type="dxa"/>
          </w:tcPr>
          <w:p w14:paraId="464289CE" w14:textId="77777777" w:rsidR="00A31D05" w:rsidRDefault="00A31D05" w:rsidP="00FE3283">
            <w:pPr>
              <w:pStyle w:val="TableParagraph"/>
              <w:spacing w:line="268" w:lineRule="exact"/>
              <w:ind w:left="115" w:right="108"/>
              <w:rPr>
                <w:sz w:val="24"/>
              </w:rPr>
            </w:pPr>
            <w:r>
              <w:rPr>
                <w:sz w:val="24"/>
              </w:rPr>
              <w:t>2.</w:t>
            </w:r>
          </w:p>
        </w:tc>
        <w:tc>
          <w:tcPr>
            <w:tcW w:w="2267" w:type="dxa"/>
          </w:tcPr>
          <w:p w14:paraId="01AD6DF2" w14:textId="77777777" w:rsidR="00A31D05" w:rsidRDefault="00A31D05" w:rsidP="00FE3283">
            <w:pPr>
              <w:pStyle w:val="TableParagraph"/>
              <w:spacing w:line="268" w:lineRule="exact"/>
              <w:ind w:left="105"/>
              <w:jc w:val="left"/>
              <w:rPr>
                <w:sz w:val="24"/>
              </w:rPr>
            </w:pPr>
            <w:r>
              <w:rPr>
                <w:sz w:val="24"/>
              </w:rPr>
              <w:t>Business</w:t>
            </w:r>
          </w:p>
        </w:tc>
        <w:tc>
          <w:tcPr>
            <w:tcW w:w="1743" w:type="dxa"/>
          </w:tcPr>
          <w:p w14:paraId="755F82AD" w14:textId="77777777" w:rsidR="00A31D05" w:rsidRDefault="00A31D05" w:rsidP="00FE3283">
            <w:pPr>
              <w:pStyle w:val="TableParagraph"/>
              <w:spacing w:line="268" w:lineRule="exact"/>
              <w:ind w:left="613" w:right="600"/>
              <w:rPr>
                <w:sz w:val="24"/>
              </w:rPr>
            </w:pPr>
          </w:p>
        </w:tc>
        <w:tc>
          <w:tcPr>
            <w:tcW w:w="1537" w:type="dxa"/>
          </w:tcPr>
          <w:p w14:paraId="6C2515AB" w14:textId="77777777" w:rsidR="00A31D05" w:rsidRDefault="00A31D05" w:rsidP="00FE3283">
            <w:pPr>
              <w:pStyle w:val="TableParagraph"/>
              <w:spacing w:line="268" w:lineRule="exact"/>
              <w:ind w:left="175" w:right="172"/>
              <w:rPr>
                <w:sz w:val="24"/>
              </w:rPr>
            </w:pPr>
            <w:r>
              <w:rPr>
                <w:sz w:val="24"/>
              </w:rPr>
              <w:t>6.4</w:t>
            </w:r>
          </w:p>
        </w:tc>
      </w:tr>
      <w:tr w:rsidR="00A31D05" w14:paraId="5F645853" w14:textId="77777777" w:rsidTr="00FE3283">
        <w:trPr>
          <w:trHeight w:val="316"/>
        </w:trPr>
        <w:tc>
          <w:tcPr>
            <w:tcW w:w="634" w:type="dxa"/>
          </w:tcPr>
          <w:p w14:paraId="242A50D2" w14:textId="77777777" w:rsidR="00A31D05" w:rsidRDefault="00A31D05" w:rsidP="00FE3283">
            <w:pPr>
              <w:pStyle w:val="TableParagraph"/>
              <w:spacing w:line="268" w:lineRule="exact"/>
              <w:ind w:left="115" w:right="108"/>
              <w:rPr>
                <w:sz w:val="24"/>
              </w:rPr>
            </w:pPr>
            <w:r>
              <w:rPr>
                <w:sz w:val="24"/>
              </w:rPr>
              <w:t>3.</w:t>
            </w:r>
          </w:p>
        </w:tc>
        <w:tc>
          <w:tcPr>
            <w:tcW w:w="2267" w:type="dxa"/>
          </w:tcPr>
          <w:p w14:paraId="066B541F" w14:textId="77777777" w:rsidR="00A31D05" w:rsidRDefault="00A31D05" w:rsidP="00FE3283">
            <w:pPr>
              <w:pStyle w:val="TableParagraph"/>
              <w:spacing w:line="268" w:lineRule="exact"/>
              <w:ind w:left="105"/>
              <w:jc w:val="left"/>
              <w:rPr>
                <w:sz w:val="24"/>
              </w:rPr>
            </w:pPr>
            <w:r>
              <w:rPr>
                <w:sz w:val="24"/>
              </w:rPr>
              <w:t>Private Employee</w:t>
            </w:r>
          </w:p>
        </w:tc>
        <w:tc>
          <w:tcPr>
            <w:tcW w:w="1743" w:type="dxa"/>
          </w:tcPr>
          <w:p w14:paraId="5E86D5D8" w14:textId="77777777" w:rsidR="00A31D05" w:rsidRDefault="00A31D05" w:rsidP="00FE3283">
            <w:pPr>
              <w:pStyle w:val="TableParagraph"/>
              <w:spacing w:line="268" w:lineRule="exact"/>
              <w:ind w:left="608" w:right="600"/>
              <w:rPr>
                <w:sz w:val="24"/>
              </w:rPr>
            </w:pPr>
          </w:p>
        </w:tc>
        <w:tc>
          <w:tcPr>
            <w:tcW w:w="1537" w:type="dxa"/>
          </w:tcPr>
          <w:p w14:paraId="75C69C3A" w14:textId="77777777" w:rsidR="00A31D05" w:rsidRDefault="00A31D05" w:rsidP="00FE3283">
            <w:pPr>
              <w:pStyle w:val="TableParagraph"/>
              <w:spacing w:line="268" w:lineRule="exact"/>
              <w:ind w:left="175" w:right="167"/>
              <w:rPr>
                <w:sz w:val="24"/>
              </w:rPr>
            </w:pPr>
            <w:r>
              <w:rPr>
                <w:sz w:val="24"/>
              </w:rPr>
              <w:t>27.9</w:t>
            </w:r>
          </w:p>
        </w:tc>
      </w:tr>
      <w:tr w:rsidR="00A31D05" w14:paraId="699D4E5A" w14:textId="77777777" w:rsidTr="00FE3283">
        <w:trPr>
          <w:trHeight w:val="316"/>
        </w:trPr>
        <w:tc>
          <w:tcPr>
            <w:tcW w:w="634" w:type="dxa"/>
          </w:tcPr>
          <w:p w14:paraId="279D60B7" w14:textId="77777777" w:rsidR="00A31D05" w:rsidRDefault="00A31D05" w:rsidP="00FE3283">
            <w:pPr>
              <w:pStyle w:val="TableParagraph"/>
              <w:spacing w:line="268" w:lineRule="exact"/>
              <w:ind w:left="115" w:right="108"/>
              <w:rPr>
                <w:sz w:val="24"/>
              </w:rPr>
            </w:pPr>
            <w:r>
              <w:rPr>
                <w:sz w:val="24"/>
              </w:rPr>
              <w:t>4.</w:t>
            </w:r>
          </w:p>
        </w:tc>
        <w:tc>
          <w:tcPr>
            <w:tcW w:w="2267" w:type="dxa"/>
          </w:tcPr>
          <w:p w14:paraId="5B9409EC" w14:textId="77777777" w:rsidR="00A31D05" w:rsidRDefault="00A31D05" w:rsidP="00FE3283">
            <w:pPr>
              <w:pStyle w:val="TableParagraph"/>
              <w:spacing w:line="268" w:lineRule="exact"/>
              <w:ind w:left="105"/>
              <w:jc w:val="left"/>
              <w:rPr>
                <w:sz w:val="24"/>
              </w:rPr>
            </w:pPr>
            <w:r>
              <w:rPr>
                <w:sz w:val="24"/>
              </w:rPr>
              <w:t>Govt. Employee</w:t>
            </w:r>
          </w:p>
        </w:tc>
        <w:tc>
          <w:tcPr>
            <w:tcW w:w="1743" w:type="dxa"/>
          </w:tcPr>
          <w:p w14:paraId="594D7A79" w14:textId="77777777" w:rsidR="00A31D05" w:rsidRDefault="00A31D05" w:rsidP="00FE3283">
            <w:pPr>
              <w:pStyle w:val="TableParagraph"/>
              <w:spacing w:line="268" w:lineRule="exact"/>
              <w:ind w:left="608" w:right="600"/>
              <w:rPr>
                <w:sz w:val="24"/>
              </w:rPr>
            </w:pPr>
          </w:p>
        </w:tc>
        <w:tc>
          <w:tcPr>
            <w:tcW w:w="1537" w:type="dxa"/>
          </w:tcPr>
          <w:p w14:paraId="0C6068B3" w14:textId="77777777" w:rsidR="00A31D05" w:rsidRDefault="00A31D05" w:rsidP="00FE3283">
            <w:pPr>
              <w:pStyle w:val="TableParagraph"/>
              <w:spacing w:line="268" w:lineRule="exact"/>
              <w:ind w:left="175" w:right="167"/>
              <w:rPr>
                <w:sz w:val="24"/>
              </w:rPr>
            </w:pPr>
            <w:r>
              <w:rPr>
                <w:sz w:val="24"/>
              </w:rPr>
              <w:t>17.8</w:t>
            </w:r>
          </w:p>
        </w:tc>
      </w:tr>
      <w:tr w:rsidR="00A31D05" w14:paraId="3585D89E" w14:textId="77777777" w:rsidTr="00FE3283">
        <w:trPr>
          <w:trHeight w:val="316"/>
        </w:trPr>
        <w:tc>
          <w:tcPr>
            <w:tcW w:w="634" w:type="dxa"/>
          </w:tcPr>
          <w:p w14:paraId="52D3BCCB" w14:textId="77777777" w:rsidR="00A31D05" w:rsidRDefault="00A31D05" w:rsidP="00FE3283">
            <w:pPr>
              <w:pStyle w:val="TableParagraph"/>
              <w:spacing w:line="268" w:lineRule="exact"/>
              <w:ind w:left="115" w:right="108"/>
              <w:rPr>
                <w:sz w:val="24"/>
              </w:rPr>
            </w:pPr>
            <w:r>
              <w:rPr>
                <w:sz w:val="24"/>
              </w:rPr>
              <w:t>5.</w:t>
            </w:r>
          </w:p>
        </w:tc>
        <w:tc>
          <w:tcPr>
            <w:tcW w:w="2267" w:type="dxa"/>
          </w:tcPr>
          <w:p w14:paraId="1FFE9961" w14:textId="77777777" w:rsidR="00A31D05" w:rsidRDefault="00A31D05" w:rsidP="00FE3283">
            <w:pPr>
              <w:pStyle w:val="TableParagraph"/>
              <w:spacing w:line="268" w:lineRule="exact"/>
              <w:ind w:left="105"/>
              <w:jc w:val="left"/>
              <w:rPr>
                <w:sz w:val="24"/>
              </w:rPr>
            </w:pPr>
            <w:r>
              <w:rPr>
                <w:sz w:val="24"/>
              </w:rPr>
              <w:t>Student</w:t>
            </w:r>
          </w:p>
        </w:tc>
        <w:tc>
          <w:tcPr>
            <w:tcW w:w="1743" w:type="dxa"/>
          </w:tcPr>
          <w:p w14:paraId="054EEBB8" w14:textId="77777777" w:rsidR="00A31D05" w:rsidRDefault="00A31D05" w:rsidP="00FE3283">
            <w:pPr>
              <w:pStyle w:val="TableParagraph"/>
              <w:spacing w:line="268" w:lineRule="exact"/>
              <w:ind w:left="608" w:right="600"/>
              <w:rPr>
                <w:sz w:val="24"/>
              </w:rPr>
            </w:pPr>
          </w:p>
        </w:tc>
        <w:tc>
          <w:tcPr>
            <w:tcW w:w="1537" w:type="dxa"/>
          </w:tcPr>
          <w:p w14:paraId="3FB59E47" w14:textId="77777777" w:rsidR="00A31D05" w:rsidRDefault="00A31D05" w:rsidP="00FE3283">
            <w:pPr>
              <w:pStyle w:val="TableParagraph"/>
              <w:spacing w:line="268" w:lineRule="exact"/>
              <w:ind w:left="175" w:right="167"/>
              <w:rPr>
                <w:sz w:val="24"/>
              </w:rPr>
            </w:pPr>
            <w:r>
              <w:rPr>
                <w:sz w:val="24"/>
              </w:rPr>
              <w:t>32.9</w:t>
            </w:r>
          </w:p>
        </w:tc>
      </w:tr>
      <w:tr w:rsidR="00A31D05" w14:paraId="616B1284" w14:textId="77777777" w:rsidTr="00FE3283">
        <w:trPr>
          <w:trHeight w:val="316"/>
        </w:trPr>
        <w:tc>
          <w:tcPr>
            <w:tcW w:w="634" w:type="dxa"/>
          </w:tcPr>
          <w:p w14:paraId="6AD40288" w14:textId="77777777" w:rsidR="00A31D05" w:rsidRDefault="00A31D05" w:rsidP="00FE3283">
            <w:pPr>
              <w:pStyle w:val="TableParagraph"/>
              <w:jc w:val="left"/>
              <w:rPr>
                <w:sz w:val="24"/>
              </w:rPr>
            </w:pPr>
          </w:p>
        </w:tc>
        <w:tc>
          <w:tcPr>
            <w:tcW w:w="2267" w:type="dxa"/>
          </w:tcPr>
          <w:p w14:paraId="62721324"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4D55301B" w14:textId="77777777" w:rsidR="00A31D05" w:rsidRDefault="00A31D05" w:rsidP="00FE3283">
            <w:pPr>
              <w:pStyle w:val="TableParagraph"/>
              <w:spacing w:line="273" w:lineRule="exact"/>
              <w:ind w:left="613" w:right="600"/>
              <w:rPr>
                <w:b/>
                <w:sz w:val="24"/>
              </w:rPr>
            </w:pPr>
          </w:p>
        </w:tc>
        <w:tc>
          <w:tcPr>
            <w:tcW w:w="1537" w:type="dxa"/>
          </w:tcPr>
          <w:p w14:paraId="58236874" w14:textId="77777777" w:rsidR="00A31D05" w:rsidRDefault="00A31D05" w:rsidP="00FE3283">
            <w:pPr>
              <w:pStyle w:val="TableParagraph"/>
              <w:spacing w:line="273" w:lineRule="exact"/>
              <w:ind w:left="175" w:right="169"/>
              <w:rPr>
                <w:b/>
                <w:sz w:val="24"/>
              </w:rPr>
            </w:pPr>
            <w:r>
              <w:rPr>
                <w:b/>
                <w:sz w:val="24"/>
              </w:rPr>
              <w:t>100.0</w:t>
            </w:r>
          </w:p>
        </w:tc>
      </w:tr>
    </w:tbl>
    <w:p w14:paraId="63B22CC4" w14:textId="77777777" w:rsidR="00A31D05" w:rsidRDefault="00A31D05" w:rsidP="00A31D05">
      <w:pPr>
        <w:pStyle w:val="BodyText"/>
        <w:spacing w:before="9"/>
        <w:rPr>
          <w:b/>
          <w:sz w:val="13"/>
        </w:rPr>
      </w:pPr>
    </w:p>
    <w:p w14:paraId="456C3ABD" w14:textId="77777777" w:rsidR="00A31D05" w:rsidRDefault="00A31D05" w:rsidP="00A31D05">
      <w:pPr>
        <w:pStyle w:val="BodyText"/>
        <w:spacing w:before="90" w:line="360" w:lineRule="auto"/>
        <w:ind w:left="100" w:right="147" w:firstLine="720"/>
      </w:pPr>
      <w:r>
        <w:t>It is analyzed from the above table that 15.0 percent of the respondents are housewife and agriculturist, 6.4 percent of the respondents are businessmen, 27.9 percent of the respondents are private employee, 17.8 percent of the respondents are government employee and 32.9 percent of the respondents are student. It is found from the analysis that majority (32.9%) of the respondents are student.</w:t>
      </w:r>
    </w:p>
    <w:p w14:paraId="64162ED6" w14:textId="77777777" w:rsidR="00A31D05" w:rsidRDefault="00A31D05" w:rsidP="00A31D05">
      <w:pPr>
        <w:pStyle w:val="BodyText"/>
        <w:spacing w:before="7"/>
      </w:pPr>
    </w:p>
    <w:p w14:paraId="420FC133" w14:textId="77777777" w:rsidR="00A31D05" w:rsidRDefault="00A31D05" w:rsidP="00A31D05">
      <w:pPr>
        <w:pStyle w:val="BodyText"/>
        <w:spacing w:before="4"/>
        <w:rPr>
          <w:b/>
          <w:sz w:val="27"/>
        </w:rPr>
      </w:pPr>
    </w:p>
    <w:p w14:paraId="7173AC39" w14:textId="77777777" w:rsidR="00A31D05" w:rsidRDefault="00A31D05" w:rsidP="00A31D05">
      <w:pPr>
        <w:ind w:left="100"/>
        <w:rPr>
          <w:b/>
          <w:sz w:val="24"/>
        </w:rPr>
      </w:pPr>
      <w:r>
        <w:rPr>
          <w:b/>
          <w:sz w:val="24"/>
        </w:rPr>
        <w:t>FAMILY INCOME OF THE RESPONDENTS</w:t>
      </w:r>
    </w:p>
    <w:p w14:paraId="7DA2F9B8" w14:textId="77777777" w:rsidR="00A31D05" w:rsidRDefault="00A31D05" w:rsidP="00A31D05">
      <w:pPr>
        <w:pStyle w:val="BodyText"/>
        <w:spacing w:before="4"/>
        <w:rPr>
          <w:b/>
          <w:sz w:val="27"/>
        </w:rPr>
      </w:pPr>
    </w:p>
    <w:p w14:paraId="70530126" w14:textId="77777777" w:rsidR="00A31D05" w:rsidRDefault="00A31D05" w:rsidP="00A31D05">
      <w:pPr>
        <w:pStyle w:val="BodyText"/>
        <w:spacing w:line="360" w:lineRule="auto"/>
        <w:ind w:left="100" w:right="140" w:firstLine="720"/>
      </w:pPr>
      <w:r>
        <w:t xml:space="preserve">An attempt has been made to know the family income of the respondents. </w:t>
      </w:r>
      <w:proofErr w:type="gramStart"/>
      <w:r>
        <w:t>For the purpose of</w:t>
      </w:r>
      <w:proofErr w:type="gramEnd"/>
      <w:r>
        <w:t xml:space="preserve"> this study, it has been classified into four categories viz., upto Rs.10000, Rs.10001-15000, Rs.15001-20000 and above Rs.20000. The details are furnished in the following table.</w:t>
      </w:r>
    </w:p>
    <w:p w14:paraId="3B601201" w14:textId="77777777" w:rsidR="00A31D05" w:rsidRDefault="00A31D05" w:rsidP="00A31D05">
      <w:pPr>
        <w:spacing w:line="360" w:lineRule="auto"/>
        <w:jc w:val="both"/>
        <w:sectPr w:rsidR="00A31D05">
          <w:pgSz w:w="12240" w:h="15840"/>
          <w:pgMar w:top="1500" w:right="1660" w:bottom="940" w:left="1700" w:header="0" w:footer="744" w:gutter="0"/>
          <w:cols w:space="720"/>
        </w:sectPr>
      </w:pPr>
    </w:p>
    <w:p w14:paraId="6F9F8C4C" w14:textId="77777777" w:rsidR="00A31D05" w:rsidRDefault="00A31D05" w:rsidP="00A31D05">
      <w:pPr>
        <w:pStyle w:val="Heading1"/>
        <w:spacing w:before="77"/>
        <w:ind w:left="3117" w:right="986" w:firstLine="483"/>
      </w:pPr>
      <w:r>
        <w:lastRenderedPageBreak/>
        <w:t>TABLE NO. 4.6</w:t>
      </w:r>
    </w:p>
    <w:p w14:paraId="56D63AF1" w14:textId="77777777" w:rsidR="00A31D05" w:rsidRDefault="00A31D05" w:rsidP="00A31D05">
      <w:pPr>
        <w:pStyle w:val="BodyText"/>
        <w:rPr>
          <w:b/>
        </w:rPr>
      </w:pPr>
    </w:p>
    <w:p w14:paraId="73A008CA" w14:textId="77777777" w:rsidR="00A31D05" w:rsidRDefault="00A31D05" w:rsidP="00A31D05">
      <w:pPr>
        <w:ind w:left="957" w:right="999"/>
        <w:jc w:val="center"/>
        <w:rPr>
          <w:b/>
          <w:sz w:val="24"/>
        </w:rPr>
      </w:pPr>
      <w:r>
        <w:rPr>
          <w:b/>
          <w:sz w:val="24"/>
        </w:rPr>
        <w:t>FAMILY INCOME OF THE RESPONDENTS</w:t>
      </w:r>
    </w:p>
    <w:p w14:paraId="5D7E1408" w14:textId="77777777" w:rsidR="00A31D05" w:rsidRDefault="00A31D05" w:rsidP="00A31D05">
      <w:pPr>
        <w:pStyle w:val="BodyText"/>
        <w:spacing w:before="4"/>
        <w:rPr>
          <w:b/>
        </w:rPr>
      </w:pP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5D0417EA" w14:textId="77777777" w:rsidTr="00FE3283">
        <w:trPr>
          <w:trHeight w:val="825"/>
        </w:trPr>
        <w:tc>
          <w:tcPr>
            <w:tcW w:w="634" w:type="dxa"/>
          </w:tcPr>
          <w:p w14:paraId="48D3716A" w14:textId="77777777" w:rsidR="00A31D05" w:rsidRDefault="00A31D05" w:rsidP="00FE3283">
            <w:pPr>
              <w:pStyle w:val="TableParagraph"/>
              <w:spacing w:before="92"/>
              <w:ind w:left="221"/>
              <w:jc w:val="left"/>
              <w:rPr>
                <w:b/>
                <w:sz w:val="24"/>
              </w:rPr>
            </w:pPr>
            <w:r>
              <w:rPr>
                <w:b/>
                <w:sz w:val="24"/>
              </w:rPr>
              <w:t>S.</w:t>
            </w:r>
          </w:p>
          <w:p w14:paraId="72B2C8AB" w14:textId="77777777" w:rsidR="00A31D05" w:rsidRDefault="00A31D05" w:rsidP="00FE3283">
            <w:pPr>
              <w:pStyle w:val="TableParagraph"/>
              <w:spacing w:before="41"/>
              <w:ind w:left="139"/>
              <w:jc w:val="left"/>
              <w:rPr>
                <w:b/>
                <w:sz w:val="24"/>
              </w:rPr>
            </w:pPr>
            <w:r>
              <w:rPr>
                <w:b/>
                <w:sz w:val="24"/>
              </w:rPr>
              <w:t>No.</w:t>
            </w:r>
          </w:p>
        </w:tc>
        <w:tc>
          <w:tcPr>
            <w:tcW w:w="2267" w:type="dxa"/>
          </w:tcPr>
          <w:p w14:paraId="4FC94E2B" w14:textId="77777777" w:rsidR="00A31D05" w:rsidRDefault="00A31D05" w:rsidP="00FE3283">
            <w:pPr>
              <w:pStyle w:val="TableParagraph"/>
              <w:spacing w:before="9"/>
              <w:jc w:val="left"/>
              <w:rPr>
                <w:b/>
                <w:sz w:val="21"/>
              </w:rPr>
            </w:pPr>
          </w:p>
          <w:p w14:paraId="78C89FCF" w14:textId="77777777" w:rsidR="00A31D05" w:rsidRDefault="00A31D05" w:rsidP="00FE3283">
            <w:pPr>
              <w:pStyle w:val="TableParagraph"/>
              <w:ind w:left="364"/>
              <w:jc w:val="left"/>
              <w:rPr>
                <w:b/>
                <w:sz w:val="24"/>
              </w:rPr>
            </w:pPr>
            <w:r>
              <w:rPr>
                <w:b/>
                <w:sz w:val="24"/>
              </w:rPr>
              <w:t>Family Income</w:t>
            </w:r>
          </w:p>
        </w:tc>
        <w:tc>
          <w:tcPr>
            <w:tcW w:w="1743" w:type="dxa"/>
          </w:tcPr>
          <w:p w14:paraId="43A7C062" w14:textId="77777777" w:rsidR="00A31D05" w:rsidRDefault="00A31D05" w:rsidP="00FE3283">
            <w:pPr>
              <w:pStyle w:val="TableParagraph"/>
              <w:spacing w:before="92" w:line="276" w:lineRule="auto"/>
              <w:ind w:left="220" w:right="186" w:firstLine="345"/>
              <w:jc w:val="left"/>
              <w:rPr>
                <w:b/>
                <w:sz w:val="24"/>
              </w:rPr>
            </w:pPr>
            <w:r>
              <w:rPr>
                <w:b/>
                <w:sz w:val="24"/>
              </w:rPr>
              <w:t>No. of Respondents</w:t>
            </w:r>
          </w:p>
        </w:tc>
        <w:tc>
          <w:tcPr>
            <w:tcW w:w="1537" w:type="dxa"/>
          </w:tcPr>
          <w:p w14:paraId="158C56EE" w14:textId="77777777" w:rsidR="00A31D05" w:rsidRDefault="00A31D05" w:rsidP="00FE3283">
            <w:pPr>
              <w:pStyle w:val="TableParagraph"/>
              <w:spacing w:before="9"/>
              <w:jc w:val="left"/>
              <w:rPr>
                <w:b/>
                <w:sz w:val="21"/>
              </w:rPr>
            </w:pPr>
          </w:p>
          <w:p w14:paraId="43EFAE72" w14:textId="77777777" w:rsidR="00A31D05" w:rsidRDefault="00A31D05" w:rsidP="00FE3283">
            <w:pPr>
              <w:pStyle w:val="TableParagraph"/>
              <w:ind w:left="174" w:right="178"/>
              <w:rPr>
                <w:b/>
                <w:sz w:val="24"/>
              </w:rPr>
            </w:pPr>
            <w:r>
              <w:rPr>
                <w:b/>
                <w:sz w:val="24"/>
              </w:rPr>
              <w:t>Percentage</w:t>
            </w:r>
          </w:p>
        </w:tc>
      </w:tr>
      <w:tr w:rsidR="00A31D05" w14:paraId="0359750D" w14:textId="77777777" w:rsidTr="00FE3283">
        <w:trPr>
          <w:trHeight w:val="316"/>
        </w:trPr>
        <w:tc>
          <w:tcPr>
            <w:tcW w:w="634" w:type="dxa"/>
          </w:tcPr>
          <w:p w14:paraId="0116574F" w14:textId="77777777" w:rsidR="00A31D05" w:rsidRDefault="00A31D05" w:rsidP="00FE3283">
            <w:pPr>
              <w:pStyle w:val="TableParagraph"/>
              <w:spacing w:line="268" w:lineRule="exact"/>
              <w:ind w:left="115" w:right="108"/>
              <w:rPr>
                <w:sz w:val="24"/>
              </w:rPr>
            </w:pPr>
            <w:r>
              <w:rPr>
                <w:sz w:val="24"/>
              </w:rPr>
              <w:t>1.</w:t>
            </w:r>
          </w:p>
        </w:tc>
        <w:tc>
          <w:tcPr>
            <w:tcW w:w="2267" w:type="dxa"/>
          </w:tcPr>
          <w:p w14:paraId="5120295F" w14:textId="77777777" w:rsidR="00A31D05" w:rsidRDefault="00A31D05" w:rsidP="00FE3283">
            <w:pPr>
              <w:pStyle w:val="TableParagraph"/>
              <w:spacing w:line="268" w:lineRule="exact"/>
              <w:ind w:left="105"/>
              <w:jc w:val="left"/>
              <w:rPr>
                <w:sz w:val="24"/>
              </w:rPr>
            </w:pPr>
            <w:r>
              <w:rPr>
                <w:sz w:val="24"/>
              </w:rPr>
              <w:t>Upto Rs.10000</w:t>
            </w:r>
          </w:p>
        </w:tc>
        <w:tc>
          <w:tcPr>
            <w:tcW w:w="1743" w:type="dxa"/>
          </w:tcPr>
          <w:p w14:paraId="59DFF9C7" w14:textId="77777777" w:rsidR="00A31D05" w:rsidRDefault="00A31D05" w:rsidP="00FE3283">
            <w:pPr>
              <w:pStyle w:val="TableParagraph"/>
              <w:spacing w:line="268" w:lineRule="exact"/>
              <w:ind w:left="608" w:right="600"/>
              <w:rPr>
                <w:sz w:val="24"/>
              </w:rPr>
            </w:pPr>
          </w:p>
        </w:tc>
        <w:tc>
          <w:tcPr>
            <w:tcW w:w="1537" w:type="dxa"/>
          </w:tcPr>
          <w:p w14:paraId="007E2B8D" w14:textId="77777777" w:rsidR="00A31D05" w:rsidRDefault="00A31D05" w:rsidP="00FE3283">
            <w:pPr>
              <w:pStyle w:val="TableParagraph"/>
              <w:spacing w:line="268" w:lineRule="exact"/>
              <w:ind w:left="175" w:right="167"/>
              <w:rPr>
                <w:sz w:val="24"/>
              </w:rPr>
            </w:pPr>
            <w:r>
              <w:rPr>
                <w:sz w:val="24"/>
              </w:rPr>
              <w:t>23.5</w:t>
            </w:r>
          </w:p>
        </w:tc>
      </w:tr>
      <w:tr w:rsidR="00A31D05" w14:paraId="2EEFF2C9" w14:textId="77777777" w:rsidTr="00FE3283">
        <w:trPr>
          <w:trHeight w:val="321"/>
        </w:trPr>
        <w:tc>
          <w:tcPr>
            <w:tcW w:w="634" w:type="dxa"/>
          </w:tcPr>
          <w:p w14:paraId="19EC2960" w14:textId="77777777" w:rsidR="00A31D05" w:rsidRDefault="00A31D05" w:rsidP="00FE3283">
            <w:pPr>
              <w:pStyle w:val="TableParagraph"/>
              <w:spacing w:line="268" w:lineRule="exact"/>
              <w:ind w:left="115" w:right="108"/>
              <w:rPr>
                <w:sz w:val="24"/>
              </w:rPr>
            </w:pPr>
            <w:r>
              <w:rPr>
                <w:sz w:val="24"/>
              </w:rPr>
              <w:t>2.</w:t>
            </w:r>
          </w:p>
        </w:tc>
        <w:tc>
          <w:tcPr>
            <w:tcW w:w="2267" w:type="dxa"/>
          </w:tcPr>
          <w:p w14:paraId="13FC08F3" w14:textId="77777777" w:rsidR="00A31D05" w:rsidRDefault="00A31D05" w:rsidP="00FE3283">
            <w:pPr>
              <w:pStyle w:val="TableParagraph"/>
              <w:spacing w:line="268" w:lineRule="exact"/>
              <w:ind w:left="105"/>
              <w:jc w:val="left"/>
              <w:rPr>
                <w:sz w:val="24"/>
              </w:rPr>
            </w:pPr>
            <w:r>
              <w:rPr>
                <w:sz w:val="24"/>
              </w:rPr>
              <w:t>Rs.10001-15000</w:t>
            </w:r>
          </w:p>
        </w:tc>
        <w:tc>
          <w:tcPr>
            <w:tcW w:w="1743" w:type="dxa"/>
          </w:tcPr>
          <w:p w14:paraId="46F007E8" w14:textId="77777777" w:rsidR="00A31D05" w:rsidRDefault="00A31D05" w:rsidP="00FE3283">
            <w:pPr>
              <w:pStyle w:val="TableParagraph"/>
              <w:spacing w:line="268" w:lineRule="exact"/>
              <w:ind w:left="608" w:right="600"/>
              <w:rPr>
                <w:sz w:val="24"/>
              </w:rPr>
            </w:pPr>
          </w:p>
        </w:tc>
        <w:tc>
          <w:tcPr>
            <w:tcW w:w="1537" w:type="dxa"/>
          </w:tcPr>
          <w:p w14:paraId="016C3312" w14:textId="77777777" w:rsidR="00A31D05" w:rsidRDefault="00A31D05" w:rsidP="00FE3283">
            <w:pPr>
              <w:pStyle w:val="TableParagraph"/>
              <w:spacing w:line="268" w:lineRule="exact"/>
              <w:ind w:left="175" w:right="167"/>
              <w:rPr>
                <w:sz w:val="24"/>
              </w:rPr>
            </w:pPr>
            <w:r>
              <w:rPr>
                <w:sz w:val="24"/>
              </w:rPr>
              <w:t>26.8</w:t>
            </w:r>
          </w:p>
        </w:tc>
      </w:tr>
      <w:tr w:rsidR="00A31D05" w14:paraId="6A2253AE" w14:textId="77777777" w:rsidTr="00FE3283">
        <w:trPr>
          <w:trHeight w:val="316"/>
        </w:trPr>
        <w:tc>
          <w:tcPr>
            <w:tcW w:w="634" w:type="dxa"/>
          </w:tcPr>
          <w:p w14:paraId="4641DA2B" w14:textId="77777777" w:rsidR="00A31D05" w:rsidRDefault="00A31D05" w:rsidP="00FE3283">
            <w:pPr>
              <w:pStyle w:val="TableParagraph"/>
              <w:spacing w:line="268" w:lineRule="exact"/>
              <w:ind w:left="115" w:right="108"/>
              <w:rPr>
                <w:sz w:val="24"/>
              </w:rPr>
            </w:pPr>
            <w:r>
              <w:rPr>
                <w:sz w:val="24"/>
              </w:rPr>
              <w:t>3.</w:t>
            </w:r>
          </w:p>
        </w:tc>
        <w:tc>
          <w:tcPr>
            <w:tcW w:w="2267" w:type="dxa"/>
          </w:tcPr>
          <w:p w14:paraId="675B7E18" w14:textId="77777777" w:rsidR="00A31D05" w:rsidRDefault="00A31D05" w:rsidP="00FE3283">
            <w:pPr>
              <w:pStyle w:val="TableParagraph"/>
              <w:spacing w:line="268" w:lineRule="exact"/>
              <w:ind w:left="105"/>
              <w:jc w:val="left"/>
              <w:rPr>
                <w:sz w:val="24"/>
              </w:rPr>
            </w:pPr>
            <w:r>
              <w:rPr>
                <w:sz w:val="24"/>
              </w:rPr>
              <w:t>Rs.15001-20000</w:t>
            </w:r>
          </w:p>
        </w:tc>
        <w:tc>
          <w:tcPr>
            <w:tcW w:w="1743" w:type="dxa"/>
          </w:tcPr>
          <w:p w14:paraId="3C015867" w14:textId="77777777" w:rsidR="00A31D05" w:rsidRDefault="00A31D05" w:rsidP="00FE3283">
            <w:pPr>
              <w:pStyle w:val="TableParagraph"/>
              <w:spacing w:line="268" w:lineRule="exact"/>
              <w:ind w:left="608" w:right="600"/>
              <w:rPr>
                <w:sz w:val="24"/>
              </w:rPr>
            </w:pPr>
          </w:p>
        </w:tc>
        <w:tc>
          <w:tcPr>
            <w:tcW w:w="1537" w:type="dxa"/>
          </w:tcPr>
          <w:p w14:paraId="1AA940A9" w14:textId="77777777" w:rsidR="00A31D05" w:rsidRDefault="00A31D05" w:rsidP="00FE3283">
            <w:pPr>
              <w:pStyle w:val="TableParagraph"/>
              <w:spacing w:line="268" w:lineRule="exact"/>
              <w:ind w:left="175" w:right="167"/>
              <w:rPr>
                <w:sz w:val="24"/>
              </w:rPr>
            </w:pPr>
            <w:r>
              <w:rPr>
                <w:sz w:val="24"/>
              </w:rPr>
              <w:t>35.9</w:t>
            </w:r>
          </w:p>
        </w:tc>
      </w:tr>
      <w:tr w:rsidR="00A31D05" w14:paraId="72040674" w14:textId="77777777" w:rsidTr="00FE3283">
        <w:trPr>
          <w:trHeight w:val="316"/>
        </w:trPr>
        <w:tc>
          <w:tcPr>
            <w:tcW w:w="634" w:type="dxa"/>
          </w:tcPr>
          <w:p w14:paraId="41F13492" w14:textId="77777777" w:rsidR="00A31D05" w:rsidRDefault="00A31D05" w:rsidP="00FE3283">
            <w:pPr>
              <w:pStyle w:val="TableParagraph"/>
              <w:spacing w:line="268" w:lineRule="exact"/>
              <w:ind w:left="115" w:right="108"/>
              <w:rPr>
                <w:sz w:val="24"/>
              </w:rPr>
            </w:pPr>
            <w:r>
              <w:rPr>
                <w:sz w:val="24"/>
              </w:rPr>
              <w:t>4.</w:t>
            </w:r>
          </w:p>
        </w:tc>
        <w:tc>
          <w:tcPr>
            <w:tcW w:w="2267" w:type="dxa"/>
          </w:tcPr>
          <w:p w14:paraId="5D7A9044" w14:textId="77777777" w:rsidR="00A31D05" w:rsidRDefault="00A31D05" w:rsidP="00FE3283">
            <w:pPr>
              <w:pStyle w:val="TableParagraph"/>
              <w:spacing w:line="268" w:lineRule="exact"/>
              <w:ind w:left="105"/>
              <w:jc w:val="left"/>
              <w:rPr>
                <w:sz w:val="24"/>
              </w:rPr>
            </w:pPr>
            <w:r>
              <w:rPr>
                <w:sz w:val="24"/>
              </w:rPr>
              <w:t>Above Rs.20000</w:t>
            </w:r>
          </w:p>
        </w:tc>
        <w:tc>
          <w:tcPr>
            <w:tcW w:w="1743" w:type="dxa"/>
          </w:tcPr>
          <w:p w14:paraId="41FD68A1" w14:textId="77777777" w:rsidR="00A31D05" w:rsidRDefault="00A31D05" w:rsidP="00FE3283">
            <w:pPr>
              <w:pStyle w:val="TableParagraph"/>
              <w:spacing w:line="268" w:lineRule="exact"/>
              <w:ind w:left="608" w:right="600"/>
              <w:rPr>
                <w:sz w:val="24"/>
              </w:rPr>
            </w:pPr>
          </w:p>
        </w:tc>
        <w:tc>
          <w:tcPr>
            <w:tcW w:w="1537" w:type="dxa"/>
          </w:tcPr>
          <w:p w14:paraId="31A3BFDB" w14:textId="77777777" w:rsidR="00A31D05" w:rsidRDefault="00A31D05" w:rsidP="00FE3283">
            <w:pPr>
              <w:pStyle w:val="TableParagraph"/>
              <w:spacing w:line="268" w:lineRule="exact"/>
              <w:ind w:left="175" w:right="167"/>
              <w:rPr>
                <w:sz w:val="24"/>
              </w:rPr>
            </w:pPr>
            <w:r>
              <w:rPr>
                <w:sz w:val="24"/>
              </w:rPr>
              <w:t>13.8</w:t>
            </w:r>
          </w:p>
        </w:tc>
      </w:tr>
      <w:tr w:rsidR="00A31D05" w14:paraId="1AB23D18" w14:textId="77777777" w:rsidTr="00FE3283">
        <w:trPr>
          <w:trHeight w:val="316"/>
        </w:trPr>
        <w:tc>
          <w:tcPr>
            <w:tcW w:w="634" w:type="dxa"/>
          </w:tcPr>
          <w:p w14:paraId="1F787E70" w14:textId="77777777" w:rsidR="00A31D05" w:rsidRDefault="00A31D05" w:rsidP="00FE3283">
            <w:pPr>
              <w:pStyle w:val="TableParagraph"/>
              <w:jc w:val="left"/>
            </w:pPr>
          </w:p>
        </w:tc>
        <w:tc>
          <w:tcPr>
            <w:tcW w:w="2267" w:type="dxa"/>
          </w:tcPr>
          <w:p w14:paraId="6C97508C"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03F9FE1A" w14:textId="77777777" w:rsidR="00A31D05" w:rsidRDefault="00A31D05" w:rsidP="00FE3283">
            <w:pPr>
              <w:pStyle w:val="TableParagraph"/>
              <w:spacing w:line="273" w:lineRule="exact"/>
              <w:ind w:left="613" w:right="600"/>
              <w:rPr>
                <w:b/>
                <w:sz w:val="24"/>
              </w:rPr>
            </w:pPr>
          </w:p>
        </w:tc>
        <w:tc>
          <w:tcPr>
            <w:tcW w:w="1537" w:type="dxa"/>
          </w:tcPr>
          <w:p w14:paraId="2895ED02" w14:textId="77777777" w:rsidR="00A31D05" w:rsidRDefault="00A31D05" w:rsidP="00FE3283">
            <w:pPr>
              <w:pStyle w:val="TableParagraph"/>
              <w:spacing w:line="273" w:lineRule="exact"/>
              <w:ind w:left="175" w:right="169"/>
              <w:rPr>
                <w:b/>
                <w:sz w:val="24"/>
              </w:rPr>
            </w:pPr>
            <w:r>
              <w:rPr>
                <w:b/>
                <w:sz w:val="24"/>
              </w:rPr>
              <w:t>100.0</w:t>
            </w:r>
          </w:p>
        </w:tc>
      </w:tr>
    </w:tbl>
    <w:p w14:paraId="42DE939E" w14:textId="77777777" w:rsidR="00A31D05" w:rsidRDefault="00A31D05" w:rsidP="00A31D05">
      <w:pPr>
        <w:pStyle w:val="BodyText"/>
        <w:spacing w:before="5"/>
        <w:rPr>
          <w:b/>
          <w:sz w:val="23"/>
        </w:rPr>
      </w:pPr>
    </w:p>
    <w:p w14:paraId="6FD1DC54" w14:textId="77777777" w:rsidR="00A31D05" w:rsidRDefault="00A31D05" w:rsidP="00A31D05">
      <w:pPr>
        <w:pStyle w:val="BodyText"/>
        <w:spacing w:before="1" w:line="360" w:lineRule="auto"/>
        <w:ind w:left="100" w:right="141" w:firstLine="720"/>
      </w:pPr>
      <w:r>
        <w:t>It is found from the above table that 23.5 percent of the respondents are earning upto Rs.10000, 26.8 percent of the respondents are earning Rs.10001-15000, 35.9 percent of the respondents are earning Rs.15001- 20000 and 13.8 percent of the respondents are earning above Rs.20000. It is found from the analysis that majority (35.9%) of the respondents are earning Rs.15001 - 20000.</w:t>
      </w:r>
    </w:p>
    <w:p w14:paraId="60FE6ABD" w14:textId="77777777" w:rsidR="00A31D05" w:rsidRDefault="00A31D05" w:rsidP="00A31D05">
      <w:pPr>
        <w:pStyle w:val="BodyText"/>
        <w:spacing w:before="10"/>
        <w:rPr>
          <w:sz w:val="27"/>
        </w:rPr>
      </w:pPr>
    </w:p>
    <w:p w14:paraId="1B51C7FA" w14:textId="77777777" w:rsidR="00A31D05" w:rsidRDefault="00A31D05" w:rsidP="00A31D05">
      <w:pPr>
        <w:spacing w:before="40"/>
        <w:ind w:left="957" w:right="999"/>
        <w:jc w:val="center"/>
        <w:rPr>
          <w:b/>
          <w:sz w:val="24"/>
        </w:rPr>
      </w:pPr>
      <w:r>
        <w:rPr>
          <w:b/>
          <w:sz w:val="24"/>
        </w:rPr>
        <w:t>FAMILY INCOME OF THE RESPONDENTS</w:t>
      </w:r>
    </w:p>
    <w:p w14:paraId="2B718A34" w14:textId="77777777" w:rsidR="00A31D05" w:rsidRDefault="00A31D05" w:rsidP="00A31D05">
      <w:pPr>
        <w:jc w:val="center"/>
        <w:rPr>
          <w:sz w:val="24"/>
        </w:rPr>
        <w:sectPr w:rsidR="00A31D05">
          <w:pgSz w:w="12240" w:h="15840"/>
          <w:pgMar w:top="1360" w:right="1660" w:bottom="940" w:left="1700" w:header="0" w:footer="744" w:gutter="0"/>
          <w:cols w:space="720"/>
        </w:sectPr>
      </w:pPr>
    </w:p>
    <w:p w14:paraId="3DCFB233" w14:textId="77777777" w:rsidR="00A31D05" w:rsidRDefault="00A31D05" w:rsidP="00A31D05">
      <w:pPr>
        <w:spacing w:before="77"/>
        <w:ind w:left="100"/>
        <w:rPr>
          <w:b/>
          <w:sz w:val="24"/>
        </w:rPr>
      </w:pPr>
      <w:r>
        <w:rPr>
          <w:b/>
          <w:sz w:val="24"/>
        </w:rPr>
        <w:lastRenderedPageBreak/>
        <w:t>MARITAL STATUS OF THE RESPONDENTS</w:t>
      </w:r>
    </w:p>
    <w:p w14:paraId="63F4290A" w14:textId="77777777" w:rsidR="00A31D05" w:rsidRDefault="00A31D05" w:rsidP="00A31D05">
      <w:pPr>
        <w:pStyle w:val="BodyText"/>
        <w:rPr>
          <w:b/>
          <w:sz w:val="23"/>
        </w:rPr>
      </w:pPr>
    </w:p>
    <w:p w14:paraId="28D74EA8" w14:textId="77777777" w:rsidR="00A31D05" w:rsidRDefault="00A31D05" w:rsidP="00A31D05">
      <w:pPr>
        <w:pStyle w:val="BodyText"/>
        <w:spacing w:before="1" w:line="360" w:lineRule="auto"/>
        <w:ind w:left="100" w:right="144" w:firstLine="720"/>
      </w:pPr>
      <w:r>
        <w:t xml:space="preserve">An attempt has been made to know the marital status of the respondents. </w:t>
      </w:r>
      <w:proofErr w:type="gramStart"/>
      <w:r>
        <w:t>For the purpose of</w:t>
      </w:r>
      <w:proofErr w:type="gramEnd"/>
      <w:r>
        <w:t xml:space="preserve"> this study, it has been classified into two categories viz., married and single. The details are furnished in the following table.</w:t>
      </w:r>
    </w:p>
    <w:p w14:paraId="66F15DB1" w14:textId="77777777" w:rsidR="00A31D05" w:rsidRDefault="00A31D05" w:rsidP="00A31D05">
      <w:pPr>
        <w:pStyle w:val="BodyText"/>
        <w:spacing w:before="4"/>
      </w:pPr>
    </w:p>
    <w:p w14:paraId="54A44743" w14:textId="77777777" w:rsidR="00A31D05" w:rsidRDefault="00A31D05" w:rsidP="00A31D05">
      <w:pPr>
        <w:pStyle w:val="Heading1"/>
        <w:ind w:left="3117" w:right="986" w:firstLine="483"/>
      </w:pPr>
      <w:r>
        <w:t>TABLE NO. 4.7</w:t>
      </w:r>
    </w:p>
    <w:p w14:paraId="3D4EA7C3" w14:textId="77777777" w:rsidR="00A31D05" w:rsidRDefault="00A31D05" w:rsidP="00A31D05">
      <w:pPr>
        <w:spacing w:before="41" w:after="45"/>
        <w:ind w:left="957" w:right="1000"/>
        <w:jc w:val="center"/>
        <w:rPr>
          <w:b/>
          <w:sz w:val="24"/>
        </w:rPr>
      </w:pPr>
      <w:r>
        <w:rPr>
          <w:b/>
          <w:sz w:val="24"/>
        </w:rPr>
        <w:t>MARITAL STATUS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6D66E25E" w14:textId="77777777" w:rsidTr="00FE3283">
        <w:trPr>
          <w:trHeight w:val="830"/>
        </w:trPr>
        <w:tc>
          <w:tcPr>
            <w:tcW w:w="634" w:type="dxa"/>
          </w:tcPr>
          <w:p w14:paraId="0D86B630" w14:textId="77777777" w:rsidR="00A31D05" w:rsidRDefault="00A31D05" w:rsidP="00FE3283">
            <w:pPr>
              <w:pStyle w:val="TableParagraph"/>
              <w:spacing w:before="92"/>
              <w:ind w:left="221"/>
              <w:jc w:val="left"/>
              <w:rPr>
                <w:b/>
                <w:sz w:val="24"/>
              </w:rPr>
            </w:pPr>
            <w:r>
              <w:rPr>
                <w:b/>
                <w:sz w:val="24"/>
              </w:rPr>
              <w:t>S.</w:t>
            </w:r>
          </w:p>
          <w:p w14:paraId="04081AD2" w14:textId="77777777" w:rsidR="00A31D05" w:rsidRDefault="00A31D05" w:rsidP="00FE3283">
            <w:pPr>
              <w:pStyle w:val="TableParagraph"/>
              <w:spacing w:before="46"/>
              <w:ind w:left="139"/>
              <w:jc w:val="left"/>
              <w:rPr>
                <w:b/>
                <w:sz w:val="24"/>
              </w:rPr>
            </w:pPr>
            <w:r>
              <w:rPr>
                <w:b/>
                <w:sz w:val="24"/>
              </w:rPr>
              <w:t>No.</w:t>
            </w:r>
          </w:p>
        </w:tc>
        <w:tc>
          <w:tcPr>
            <w:tcW w:w="2267" w:type="dxa"/>
          </w:tcPr>
          <w:p w14:paraId="45F9936D" w14:textId="77777777" w:rsidR="00A31D05" w:rsidRDefault="00A31D05" w:rsidP="00FE3283">
            <w:pPr>
              <w:pStyle w:val="TableParagraph"/>
              <w:spacing w:before="2"/>
              <w:jc w:val="left"/>
              <w:rPr>
                <w:b/>
              </w:rPr>
            </w:pPr>
          </w:p>
          <w:p w14:paraId="12998BBA" w14:textId="77777777" w:rsidR="00A31D05" w:rsidRDefault="00A31D05" w:rsidP="00FE3283">
            <w:pPr>
              <w:pStyle w:val="TableParagraph"/>
              <w:ind w:left="407"/>
              <w:jc w:val="left"/>
              <w:rPr>
                <w:b/>
                <w:sz w:val="24"/>
              </w:rPr>
            </w:pPr>
            <w:r>
              <w:rPr>
                <w:b/>
                <w:sz w:val="24"/>
              </w:rPr>
              <w:t>Marital status</w:t>
            </w:r>
          </w:p>
        </w:tc>
        <w:tc>
          <w:tcPr>
            <w:tcW w:w="1743" w:type="dxa"/>
          </w:tcPr>
          <w:p w14:paraId="27920ADB" w14:textId="77777777" w:rsidR="00A31D05" w:rsidRDefault="00A31D05" w:rsidP="00FE3283">
            <w:pPr>
              <w:pStyle w:val="TableParagraph"/>
              <w:spacing w:before="92" w:line="280" w:lineRule="auto"/>
              <w:ind w:left="220" w:right="186" w:firstLine="345"/>
              <w:jc w:val="left"/>
              <w:rPr>
                <w:b/>
                <w:sz w:val="24"/>
              </w:rPr>
            </w:pPr>
            <w:r>
              <w:rPr>
                <w:b/>
                <w:sz w:val="24"/>
              </w:rPr>
              <w:t>No. of Respondents</w:t>
            </w:r>
          </w:p>
        </w:tc>
        <w:tc>
          <w:tcPr>
            <w:tcW w:w="1537" w:type="dxa"/>
          </w:tcPr>
          <w:p w14:paraId="28B73473" w14:textId="77777777" w:rsidR="00A31D05" w:rsidRDefault="00A31D05" w:rsidP="00FE3283">
            <w:pPr>
              <w:pStyle w:val="TableParagraph"/>
              <w:spacing w:before="2"/>
              <w:jc w:val="left"/>
              <w:rPr>
                <w:b/>
              </w:rPr>
            </w:pPr>
          </w:p>
          <w:p w14:paraId="1763DECB" w14:textId="77777777" w:rsidR="00A31D05" w:rsidRDefault="00A31D05" w:rsidP="00FE3283">
            <w:pPr>
              <w:pStyle w:val="TableParagraph"/>
              <w:ind w:left="174" w:right="178"/>
              <w:rPr>
                <w:b/>
                <w:sz w:val="24"/>
              </w:rPr>
            </w:pPr>
            <w:r>
              <w:rPr>
                <w:b/>
                <w:sz w:val="24"/>
              </w:rPr>
              <w:t>Percentage</w:t>
            </w:r>
          </w:p>
        </w:tc>
      </w:tr>
      <w:tr w:rsidR="00A31D05" w14:paraId="2ACA2154" w14:textId="77777777" w:rsidTr="00FE3283">
        <w:trPr>
          <w:trHeight w:val="316"/>
        </w:trPr>
        <w:tc>
          <w:tcPr>
            <w:tcW w:w="634" w:type="dxa"/>
          </w:tcPr>
          <w:p w14:paraId="1F071B13" w14:textId="77777777" w:rsidR="00A31D05" w:rsidRDefault="00A31D05" w:rsidP="00FE3283">
            <w:pPr>
              <w:pStyle w:val="TableParagraph"/>
              <w:spacing w:line="268" w:lineRule="exact"/>
              <w:ind w:left="115" w:right="108"/>
              <w:rPr>
                <w:sz w:val="24"/>
              </w:rPr>
            </w:pPr>
            <w:r>
              <w:rPr>
                <w:sz w:val="24"/>
              </w:rPr>
              <w:t>1.</w:t>
            </w:r>
          </w:p>
        </w:tc>
        <w:tc>
          <w:tcPr>
            <w:tcW w:w="2267" w:type="dxa"/>
          </w:tcPr>
          <w:p w14:paraId="6EA6632B" w14:textId="77777777" w:rsidR="00A31D05" w:rsidRDefault="00A31D05" w:rsidP="00FE3283">
            <w:pPr>
              <w:pStyle w:val="TableParagraph"/>
              <w:spacing w:line="268" w:lineRule="exact"/>
              <w:ind w:left="105"/>
              <w:jc w:val="left"/>
              <w:rPr>
                <w:sz w:val="24"/>
              </w:rPr>
            </w:pPr>
            <w:r>
              <w:rPr>
                <w:sz w:val="24"/>
              </w:rPr>
              <w:t>Married</w:t>
            </w:r>
          </w:p>
        </w:tc>
        <w:tc>
          <w:tcPr>
            <w:tcW w:w="1743" w:type="dxa"/>
          </w:tcPr>
          <w:p w14:paraId="00375C77" w14:textId="77777777" w:rsidR="00A31D05" w:rsidRDefault="00A31D05" w:rsidP="00FE3283">
            <w:pPr>
              <w:pStyle w:val="TableParagraph"/>
              <w:spacing w:line="268" w:lineRule="exact"/>
              <w:ind w:left="608" w:right="600"/>
              <w:rPr>
                <w:sz w:val="24"/>
              </w:rPr>
            </w:pPr>
          </w:p>
        </w:tc>
        <w:tc>
          <w:tcPr>
            <w:tcW w:w="1537" w:type="dxa"/>
          </w:tcPr>
          <w:p w14:paraId="66E2EDD0" w14:textId="77777777" w:rsidR="00A31D05" w:rsidRDefault="00A31D05" w:rsidP="00FE3283">
            <w:pPr>
              <w:pStyle w:val="TableParagraph"/>
              <w:spacing w:line="268" w:lineRule="exact"/>
              <w:ind w:left="175" w:right="167"/>
              <w:rPr>
                <w:sz w:val="24"/>
              </w:rPr>
            </w:pPr>
            <w:r>
              <w:rPr>
                <w:sz w:val="24"/>
              </w:rPr>
              <w:t>55.6</w:t>
            </w:r>
          </w:p>
        </w:tc>
      </w:tr>
      <w:tr w:rsidR="00A31D05" w14:paraId="3A05768F" w14:textId="77777777" w:rsidTr="00FE3283">
        <w:trPr>
          <w:trHeight w:val="316"/>
        </w:trPr>
        <w:tc>
          <w:tcPr>
            <w:tcW w:w="634" w:type="dxa"/>
          </w:tcPr>
          <w:p w14:paraId="276D506F" w14:textId="77777777" w:rsidR="00A31D05" w:rsidRDefault="00A31D05" w:rsidP="00FE3283">
            <w:pPr>
              <w:pStyle w:val="TableParagraph"/>
              <w:spacing w:line="268" w:lineRule="exact"/>
              <w:ind w:left="115" w:right="108"/>
              <w:rPr>
                <w:sz w:val="24"/>
              </w:rPr>
            </w:pPr>
            <w:r>
              <w:rPr>
                <w:sz w:val="24"/>
              </w:rPr>
              <w:t>2.</w:t>
            </w:r>
          </w:p>
        </w:tc>
        <w:tc>
          <w:tcPr>
            <w:tcW w:w="2267" w:type="dxa"/>
          </w:tcPr>
          <w:p w14:paraId="27B37FA7" w14:textId="77777777" w:rsidR="00A31D05" w:rsidRDefault="00A31D05" w:rsidP="00FE3283">
            <w:pPr>
              <w:pStyle w:val="TableParagraph"/>
              <w:spacing w:line="268" w:lineRule="exact"/>
              <w:ind w:left="105"/>
              <w:jc w:val="left"/>
              <w:rPr>
                <w:sz w:val="24"/>
              </w:rPr>
            </w:pPr>
            <w:r>
              <w:rPr>
                <w:sz w:val="24"/>
              </w:rPr>
              <w:t>Single</w:t>
            </w:r>
          </w:p>
        </w:tc>
        <w:tc>
          <w:tcPr>
            <w:tcW w:w="1743" w:type="dxa"/>
          </w:tcPr>
          <w:p w14:paraId="2C34EE87" w14:textId="77777777" w:rsidR="00A31D05" w:rsidRDefault="00A31D05" w:rsidP="00FE3283">
            <w:pPr>
              <w:pStyle w:val="TableParagraph"/>
              <w:spacing w:line="268" w:lineRule="exact"/>
              <w:ind w:left="608" w:right="600"/>
              <w:rPr>
                <w:sz w:val="24"/>
              </w:rPr>
            </w:pPr>
          </w:p>
        </w:tc>
        <w:tc>
          <w:tcPr>
            <w:tcW w:w="1537" w:type="dxa"/>
          </w:tcPr>
          <w:p w14:paraId="05AF881D" w14:textId="77777777" w:rsidR="00A31D05" w:rsidRDefault="00A31D05" w:rsidP="00FE3283">
            <w:pPr>
              <w:pStyle w:val="TableParagraph"/>
              <w:spacing w:line="268" w:lineRule="exact"/>
              <w:ind w:left="175" w:right="167"/>
              <w:rPr>
                <w:sz w:val="24"/>
              </w:rPr>
            </w:pPr>
            <w:r>
              <w:rPr>
                <w:sz w:val="24"/>
              </w:rPr>
              <w:t>44.4</w:t>
            </w:r>
          </w:p>
        </w:tc>
      </w:tr>
      <w:tr w:rsidR="00A31D05" w14:paraId="3E7FDCA4" w14:textId="77777777" w:rsidTr="00FE3283">
        <w:trPr>
          <w:trHeight w:val="317"/>
        </w:trPr>
        <w:tc>
          <w:tcPr>
            <w:tcW w:w="634" w:type="dxa"/>
          </w:tcPr>
          <w:p w14:paraId="7EA2245C" w14:textId="77777777" w:rsidR="00A31D05" w:rsidRDefault="00A31D05" w:rsidP="00FE3283">
            <w:pPr>
              <w:pStyle w:val="TableParagraph"/>
              <w:jc w:val="left"/>
            </w:pPr>
          </w:p>
        </w:tc>
        <w:tc>
          <w:tcPr>
            <w:tcW w:w="2267" w:type="dxa"/>
          </w:tcPr>
          <w:p w14:paraId="2D59EA83"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6D867EA0" w14:textId="77777777" w:rsidR="00A31D05" w:rsidRDefault="00A31D05" w:rsidP="00FE3283">
            <w:pPr>
              <w:pStyle w:val="TableParagraph"/>
              <w:spacing w:line="273" w:lineRule="exact"/>
              <w:ind w:left="613" w:right="600"/>
              <w:rPr>
                <w:b/>
                <w:sz w:val="24"/>
              </w:rPr>
            </w:pPr>
          </w:p>
        </w:tc>
        <w:tc>
          <w:tcPr>
            <w:tcW w:w="1537" w:type="dxa"/>
          </w:tcPr>
          <w:p w14:paraId="5BB4B490" w14:textId="77777777" w:rsidR="00A31D05" w:rsidRDefault="00A31D05" w:rsidP="00FE3283">
            <w:pPr>
              <w:pStyle w:val="TableParagraph"/>
              <w:spacing w:line="273" w:lineRule="exact"/>
              <w:ind w:left="175" w:right="169"/>
              <w:rPr>
                <w:b/>
                <w:sz w:val="24"/>
              </w:rPr>
            </w:pPr>
            <w:r>
              <w:rPr>
                <w:b/>
                <w:sz w:val="24"/>
              </w:rPr>
              <w:t>100.0</w:t>
            </w:r>
          </w:p>
        </w:tc>
      </w:tr>
    </w:tbl>
    <w:p w14:paraId="4A4061BC" w14:textId="77777777" w:rsidR="00A31D05" w:rsidRDefault="00A31D05" w:rsidP="00A31D05">
      <w:pPr>
        <w:pStyle w:val="BodyText"/>
        <w:spacing w:before="9"/>
        <w:rPr>
          <w:b/>
          <w:sz w:val="26"/>
        </w:rPr>
      </w:pPr>
    </w:p>
    <w:p w14:paraId="22F24131" w14:textId="77777777" w:rsidR="00A31D05" w:rsidRDefault="00A31D05" w:rsidP="00A31D05">
      <w:pPr>
        <w:pStyle w:val="BodyText"/>
        <w:spacing w:line="360" w:lineRule="auto"/>
        <w:ind w:left="100" w:right="149" w:firstLine="720"/>
      </w:pPr>
      <w:r>
        <w:t xml:space="preserve">It </w:t>
      </w:r>
      <w:r>
        <w:rPr>
          <w:spacing w:val="-3"/>
        </w:rPr>
        <w:t xml:space="preserve">is </w:t>
      </w:r>
      <w:r>
        <w:t xml:space="preserve">divulged from the above table that 55.6 percent of the respondents are </w:t>
      </w:r>
      <w:proofErr w:type="gramStart"/>
      <w:r>
        <w:t>married</w:t>
      </w:r>
      <w:proofErr w:type="gramEnd"/>
      <w:r>
        <w:t xml:space="preserve"> and 44.4 percent of the respondents are single. It </w:t>
      </w:r>
      <w:r>
        <w:rPr>
          <w:spacing w:val="-3"/>
        </w:rPr>
        <w:t xml:space="preserve">is </w:t>
      </w:r>
      <w:r>
        <w:t>found from the analysis that majority (55.6%) of the respondents are</w:t>
      </w:r>
      <w:r>
        <w:rPr>
          <w:spacing w:val="-14"/>
        </w:rPr>
        <w:t xml:space="preserve"> </w:t>
      </w:r>
      <w:r>
        <w:t>married.</w:t>
      </w:r>
    </w:p>
    <w:p w14:paraId="42BBAAC0" w14:textId="77777777" w:rsidR="00A31D05" w:rsidRDefault="00A31D05" w:rsidP="00A31D05">
      <w:pPr>
        <w:pStyle w:val="BodyText"/>
        <w:spacing w:before="9"/>
      </w:pPr>
    </w:p>
    <w:p w14:paraId="34925933" w14:textId="77777777" w:rsidR="00A31D05" w:rsidRDefault="00A31D05" w:rsidP="00A31D05">
      <w:pPr>
        <w:spacing w:before="137"/>
        <w:ind w:left="957" w:right="999"/>
        <w:jc w:val="center"/>
        <w:rPr>
          <w:b/>
          <w:sz w:val="24"/>
        </w:rPr>
      </w:pPr>
      <w:r>
        <w:rPr>
          <w:b/>
          <w:sz w:val="24"/>
        </w:rPr>
        <w:t>MARITAL STATUS OF THE RESPONDENTS</w:t>
      </w:r>
    </w:p>
    <w:p w14:paraId="6D74BE02" w14:textId="77777777" w:rsidR="00A31D05" w:rsidRDefault="00A31D05" w:rsidP="00A31D05">
      <w:pPr>
        <w:jc w:val="center"/>
        <w:rPr>
          <w:sz w:val="24"/>
        </w:rPr>
        <w:sectPr w:rsidR="00A31D05">
          <w:pgSz w:w="12240" w:h="15840"/>
          <w:pgMar w:top="1360" w:right="1660" w:bottom="940" w:left="1700" w:header="0" w:footer="744" w:gutter="0"/>
          <w:cols w:space="720"/>
        </w:sectPr>
      </w:pPr>
    </w:p>
    <w:p w14:paraId="32AA53AE" w14:textId="77777777" w:rsidR="00A31D05" w:rsidRDefault="00A31D05" w:rsidP="00A31D05">
      <w:pPr>
        <w:spacing w:before="77"/>
        <w:ind w:left="100"/>
        <w:rPr>
          <w:b/>
          <w:sz w:val="24"/>
        </w:rPr>
      </w:pPr>
      <w:r>
        <w:rPr>
          <w:b/>
          <w:sz w:val="24"/>
        </w:rPr>
        <w:lastRenderedPageBreak/>
        <w:t>FAMILY SIZE OF THE RESPONDENTS</w:t>
      </w:r>
    </w:p>
    <w:p w14:paraId="4B5904EA" w14:textId="77777777" w:rsidR="00A31D05" w:rsidRDefault="00A31D05" w:rsidP="00A31D05">
      <w:pPr>
        <w:pStyle w:val="BodyText"/>
        <w:rPr>
          <w:b/>
          <w:sz w:val="23"/>
        </w:rPr>
      </w:pPr>
    </w:p>
    <w:p w14:paraId="311E6285" w14:textId="77777777" w:rsidR="00A31D05" w:rsidRDefault="00A31D05" w:rsidP="00A31D05">
      <w:pPr>
        <w:pStyle w:val="BodyText"/>
        <w:spacing w:before="1" w:line="360" w:lineRule="auto"/>
        <w:ind w:left="100" w:right="150" w:firstLine="720"/>
      </w:pPr>
      <w:r>
        <w:t xml:space="preserve">An attempt has been made </w:t>
      </w:r>
      <w:r>
        <w:rPr>
          <w:spacing w:val="2"/>
        </w:rPr>
        <w:t xml:space="preserve">to </w:t>
      </w:r>
      <w:r>
        <w:t xml:space="preserve">know the family size </w:t>
      </w:r>
      <w:r>
        <w:rPr>
          <w:spacing w:val="4"/>
        </w:rPr>
        <w:t xml:space="preserve">of </w:t>
      </w:r>
      <w:r>
        <w:t xml:space="preserve">the respondents. For the purpose of this study, </w:t>
      </w:r>
      <w:r>
        <w:rPr>
          <w:spacing w:val="-5"/>
        </w:rPr>
        <w:t xml:space="preserve">it </w:t>
      </w:r>
      <w:r>
        <w:t xml:space="preserve">has been classified into three categories viz., upto 3 </w:t>
      </w:r>
      <w:proofErr w:type="gramStart"/>
      <w:r>
        <w:t>members,  4</w:t>
      </w:r>
      <w:proofErr w:type="gramEnd"/>
      <w:r>
        <w:t xml:space="preserve">-5 members and above 5 members. The details are furnished </w:t>
      </w:r>
      <w:r>
        <w:rPr>
          <w:spacing w:val="-3"/>
        </w:rPr>
        <w:t xml:space="preserve">in </w:t>
      </w:r>
      <w:r>
        <w:t>the following</w:t>
      </w:r>
      <w:r>
        <w:rPr>
          <w:spacing w:val="-3"/>
        </w:rPr>
        <w:t xml:space="preserve"> </w:t>
      </w:r>
      <w:r>
        <w:t>table.</w:t>
      </w:r>
    </w:p>
    <w:p w14:paraId="75B6562A" w14:textId="77777777" w:rsidR="00A31D05" w:rsidRDefault="00A31D05" w:rsidP="00A31D05">
      <w:pPr>
        <w:pStyle w:val="BodyText"/>
        <w:spacing w:before="1"/>
        <w:rPr>
          <w:sz w:val="28"/>
        </w:rPr>
      </w:pPr>
    </w:p>
    <w:p w14:paraId="6F147EE5" w14:textId="77777777" w:rsidR="00A31D05" w:rsidRDefault="00A31D05" w:rsidP="00A31D05">
      <w:pPr>
        <w:pStyle w:val="Heading1"/>
        <w:ind w:left="3117" w:right="986" w:firstLine="483"/>
      </w:pPr>
      <w:r>
        <w:t>TABLE NO. 4.8</w:t>
      </w:r>
    </w:p>
    <w:p w14:paraId="0054F7EE" w14:textId="77777777" w:rsidR="00A31D05" w:rsidRDefault="00A31D05" w:rsidP="00A31D05">
      <w:pPr>
        <w:spacing w:before="41" w:after="45"/>
        <w:ind w:left="952" w:right="1000"/>
        <w:jc w:val="center"/>
        <w:rPr>
          <w:b/>
          <w:sz w:val="24"/>
        </w:rPr>
      </w:pPr>
      <w:r>
        <w:rPr>
          <w:b/>
          <w:sz w:val="24"/>
        </w:rPr>
        <w:t>FAMILY SIZE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7262622F" w14:textId="77777777" w:rsidTr="00FE3283">
        <w:trPr>
          <w:trHeight w:val="825"/>
        </w:trPr>
        <w:tc>
          <w:tcPr>
            <w:tcW w:w="634" w:type="dxa"/>
          </w:tcPr>
          <w:p w14:paraId="56B805C1" w14:textId="77777777" w:rsidR="00A31D05" w:rsidRDefault="00A31D05" w:rsidP="00FE3283">
            <w:pPr>
              <w:pStyle w:val="TableParagraph"/>
              <w:spacing w:before="135" w:line="275" w:lineRule="exact"/>
              <w:ind w:left="221"/>
              <w:jc w:val="left"/>
              <w:rPr>
                <w:b/>
                <w:sz w:val="24"/>
              </w:rPr>
            </w:pPr>
            <w:r>
              <w:rPr>
                <w:b/>
                <w:sz w:val="24"/>
              </w:rPr>
              <w:t>S.</w:t>
            </w:r>
          </w:p>
          <w:p w14:paraId="6CC1A1F7" w14:textId="77777777" w:rsidR="00A31D05" w:rsidRDefault="00A31D05" w:rsidP="00FE3283">
            <w:pPr>
              <w:pStyle w:val="TableParagraph"/>
              <w:spacing w:line="275" w:lineRule="exact"/>
              <w:ind w:left="139"/>
              <w:jc w:val="left"/>
              <w:rPr>
                <w:b/>
                <w:sz w:val="24"/>
              </w:rPr>
            </w:pPr>
            <w:r>
              <w:rPr>
                <w:b/>
                <w:sz w:val="24"/>
              </w:rPr>
              <w:t>No.</w:t>
            </w:r>
          </w:p>
        </w:tc>
        <w:tc>
          <w:tcPr>
            <w:tcW w:w="2267" w:type="dxa"/>
          </w:tcPr>
          <w:p w14:paraId="5B6F7BB0" w14:textId="77777777" w:rsidR="00A31D05" w:rsidRDefault="00A31D05" w:rsidP="00FE3283">
            <w:pPr>
              <w:pStyle w:val="TableParagraph"/>
              <w:spacing w:before="5"/>
              <w:jc w:val="left"/>
              <w:rPr>
                <w:b/>
                <w:sz w:val="23"/>
              </w:rPr>
            </w:pPr>
          </w:p>
          <w:p w14:paraId="5EE8EB9F" w14:textId="77777777" w:rsidR="00A31D05" w:rsidRDefault="00A31D05" w:rsidP="00FE3283">
            <w:pPr>
              <w:pStyle w:val="TableParagraph"/>
              <w:ind w:left="532"/>
              <w:jc w:val="left"/>
              <w:rPr>
                <w:b/>
                <w:sz w:val="24"/>
              </w:rPr>
            </w:pPr>
            <w:r>
              <w:rPr>
                <w:b/>
                <w:sz w:val="24"/>
              </w:rPr>
              <w:t>Family Size</w:t>
            </w:r>
          </w:p>
        </w:tc>
        <w:tc>
          <w:tcPr>
            <w:tcW w:w="1743" w:type="dxa"/>
          </w:tcPr>
          <w:p w14:paraId="28A4270D" w14:textId="77777777" w:rsidR="00A31D05" w:rsidRDefault="00A31D05" w:rsidP="00FE3283">
            <w:pPr>
              <w:pStyle w:val="TableParagraph"/>
              <w:spacing w:before="138" w:line="237" w:lineRule="auto"/>
              <w:ind w:left="220" w:right="186" w:firstLine="345"/>
              <w:jc w:val="left"/>
              <w:rPr>
                <w:b/>
                <w:sz w:val="24"/>
              </w:rPr>
            </w:pPr>
            <w:r>
              <w:rPr>
                <w:b/>
                <w:sz w:val="24"/>
              </w:rPr>
              <w:t>No. of Respondents</w:t>
            </w:r>
          </w:p>
        </w:tc>
        <w:tc>
          <w:tcPr>
            <w:tcW w:w="1537" w:type="dxa"/>
          </w:tcPr>
          <w:p w14:paraId="3C7AF3F7" w14:textId="77777777" w:rsidR="00A31D05" w:rsidRDefault="00A31D05" w:rsidP="00FE3283">
            <w:pPr>
              <w:pStyle w:val="TableParagraph"/>
              <w:spacing w:before="5"/>
              <w:jc w:val="left"/>
              <w:rPr>
                <w:b/>
                <w:sz w:val="23"/>
              </w:rPr>
            </w:pPr>
          </w:p>
          <w:p w14:paraId="53EE2731" w14:textId="77777777" w:rsidR="00A31D05" w:rsidRDefault="00A31D05" w:rsidP="00FE3283">
            <w:pPr>
              <w:pStyle w:val="TableParagraph"/>
              <w:ind w:left="174" w:right="178"/>
              <w:rPr>
                <w:b/>
                <w:sz w:val="24"/>
              </w:rPr>
            </w:pPr>
            <w:r>
              <w:rPr>
                <w:b/>
                <w:sz w:val="24"/>
              </w:rPr>
              <w:t>Percentage</w:t>
            </w:r>
          </w:p>
        </w:tc>
      </w:tr>
      <w:tr w:rsidR="00A31D05" w14:paraId="07813FA8" w14:textId="77777777" w:rsidTr="00FE3283">
        <w:trPr>
          <w:trHeight w:val="277"/>
        </w:trPr>
        <w:tc>
          <w:tcPr>
            <w:tcW w:w="634" w:type="dxa"/>
          </w:tcPr>
          <w:p w14:paraId="435D87AE" w14:textId="77777777" w:rsidR="00A31D05" w:rsidRDefault="00A31D05" w:rsidP="00FE3283">
            <w:pPr>
              <w:pStyle w:val="TableParagraph"/>
              <w:spacing w:line="258" w:lineRule="exact"/>
              <w:ind w:left="115" w:right="108"/>
              <w:rPr>
                <w:sz w:val="24"/>
              </w:rPr>
            </w:pPr>
            <w:r>
              <w:rPr>
                <w:sz w:val="24"/>
              </w:rPr>
              <w:t>1.</w:t>
            </w:r>
          </w:p>
        </w:tc>
        <w:tc>
          <w:tcPr>
            <w:tcW w:w="2267" w:type="dxa"/>
          </w:tcPr>
          <w:p w14:paraId="762AF98C" w14:textId="77777777" w:rsidR="00A31D05" w:rsidRDefault="00A31D05" w:rsidP="00FE3283">
            <w:pPr>
              <w:pStyle w:val="TableParagraph"/>
              <w:spacing w:line="258" w:lineRule="exact"/>
              <w:ind w:left="105"/>
              <w:jc w:val="left"/>
              <w:rPr>
                <w:sz w:val="24"/>
              </w:rPr>
            </w:pPr>
            <w:r>
              <w:rPr>
                <w:sz w:val="24"/>
              </w:rPr>
              <w:t>Upto 3 members</w:t>
            </w:r>
          </w:p>
        </w:tc>
        <w:tc>
          <w:tcPr>
            <w:tcW w:w="1743" w:type="dxa"/>
          </w:tcPr>
          <w:p w14:paraId="69B459CE" w14:textId="77777777" w:rsidR="00A31D05" w:rsidRDefault="00A31D05" w:rsidP="00FE3283">
            <w:pPr>
              <w:pStyle w:val="TableParagraph"/>
              <w:spacing w:line="258" w:lineRule="exact"/>
              <w:ind w:left="608" w:right="600"/>
              <w:rPr>
                <w:sz w:val="24"/>
              </w:rPr>
            </w:pPr>
          </w:p>
        </w:tc>
        <w:tc>
          <w:tcPr>
            <w:tcW w:w="1537" w:type="dxa"/>
          </w:tcPr>
          <w:p w14:paraId="46E62E0B" w14:textId="77777777" w:rsidR="00A31D05" w:rsidRDefault="00A31D05" w:rsidP="00FE3283">
            <w:pPr>
              <w:pStyle w:val="TableParagraph"/>
              <w:spacing w:line="258" w:lineRule="exact"/>
              <w:ind w:left="175" w:right="167"/>
              <w:rPr>
                <w:sz w:val="24"/>
              </w:rPr>
            </w:pPr>
            <w:r>
              <w:rPr>
                <w:sz w:val="24"/>
              </w:rPr>
              <w:t>41.5</w:t>
            </w:r>
          </w:p>
        </w:tc>
      </w:tr>
      <w:tr w:rsidR="00A31D05" w14:paraId="2D4C30DE" w14:textId="77777777" w:rsidTr="00FE3283">
        <w:trPr>
          <w:trHeight w:val="277"/>
        </w:trPr>
        <w:tc>
          <w:tcPr>
            <w:tcW w:w="634" w:type="dxa"/>
          </w:tcPr>
          <w:p w14:paraId="0473B37A" w14:textId="77777777" w:rsidR="00A31D05" w:rsidRDefault="00A31D05" w:rsidP="00FE3283">
            <w:pPr>
              <w:pStyle w:val="TableParagraph"/>
              <w:spacing w:line="258" w:lineRule="exact"/>
              <w:ind w:left="115" w:right="108"/>
              <w:rPr>
                <w:sz w:val="24"/>
              </w:rPr>
            </w:pPr>
            <w:r>
              <w:rPr>
                <w:sz w:val="24"/>
              </w:rPr>
              <w:t>2.</w:t>
            </w:r>
          </w:p>
        </w:tc>
        <w:tc>
          <w:tcPr>
            <w:tcW w:w="2267" w:type="dxa"/>
          </w:tcPr>
          <w:p w14:paraId="65B8FF92" w14:textId="77777777" w:rsidR="00A31D05" w:rsidRDefault="00A31D05" w:rsidP="00FE3283">
            <w:pPr>
              <w:pStyle w:val="TableParagraph"/>
              <w:spacing w:line="258" w:lineRule="exact"/>
              <w:ind w:left="105"/>
              <w:jc w:val="left"/>
              <w:rPr>
                <w:sz w:val="24"/>
              </w:rPr>
            </w:pPr>
            <w:r>
              <w:rPr>
                <w:sz w:val="24"/>
              </w:rPr>
              <w:t>4-5 members</w:t>
            </w:r>
          </w:p>
        </w:tc>
        <w:tc>
          <w:tcPr>
            <w:tcW w:w="1743" w:type="dxa"/>
          </w:tcPr>
          <w:p w14:paraId="05318359" w14:textId="77777777" w:rsidR="00A31D05" w:rsidRDefault="00A31D05" w:rsidP="00FE3283">
            <w:pPr>
              <w:pStyle w:val="TableParagraph"/>
              <w:spacing w:line="258" w:lineRule="exact"/>
              <w:ind w:left="608" w:right="600"/>
              <w:rPr>
                <w:sz w:val="24"/>
              </w:rPr>
            </w:pPr>
          </w:p>
        </w:tc>
        <w:tc>
          <w:tcPr>
            <w:tcW w:w="1537" w:type="dxa"/>
          </w:tcPr>
          <w:p w14:paraId="578891BF" w14:textId="77777777" w:rsidR="00A31D05" w:rsidRDefault="00A31D05" w:rsidP="00FE3283">
            <w:pPr>
              <w:pStyle w:val="TableParagraph"/>
              <w:spacing w:line="258" w:lineRule="exact"/>
              <w:ind w:left="175" w:right="167"/>
              <w:rPr>
                <w:sz w:val="24"/>
              </w:rPr>
            </w:pPr>
            <w:r>
              <w:rPr>
                <w:sz w:val="24"/>
              </w:rPr>
              <w:t>46.1</w:t>
            </w:r>
          </w:p>
        </w:tc>
      </w:tr>
      <w:tr w:rsidR="00A31D05" w14:paraId="1718CD29" w14:textId="77777777" w:rsidTr="00FE3283">
        <w:trPr>
          <w:trHeight w:val="273"/>
        </w:trPr>
        <w:tc>
          <w:tcPr>
            <w:tcW w:w="634" w:type="dxa"/>
          </w:tcPr>
          <w:p w14:paraId="5EFB7E60" w14:textId="77777777" w:rsidR="00A31D05" w:rsidRDefault="00A31D05" w:rsidP="00FE3283">
            <w:pPr>
              <w:pStyle w:val="TableParagraph"/>
              <w:spacing w:line="254" w:lineRule="exact"/>
              <w:ind w:left="115" w:right="108"/>
              <w:rPr>
                <w:sz w:val="24"/>
              </w:rPr>
            </w:pPr>
            <w:r>
              <w:rPr>
                <w:sz w:val="24"/>
              </w:rPr>
              <w:t>3.</w:t>
            </w:r>
          </w:p>
        </w:tc>
        <w:tc>
          <w:tcPr>
            <w:tcW w:w="2267" w:type="dxa"/>
          </w:tcPr>
          <w:p w14:paraId="712C1EE2" w14:textId="77777777" w:rsidR="00A31D05" w:rsidRDefault="00A31D05" w:rsidP="00FE3283">
            <w:pPr>
              <w:pStyle w:val="TableParagraph"/>
              <w:spacing w:line="254" w:lineRule="exact"/>
              <w:ind w:left="105"/>
              <w:jc w:val="left"/>
              <w:rPr>
                <w:sz w:val="24"/>
              </w:rPr>
            </w:pPr>
            <w:r>
              <w:rPr>
                <w:sz w:val="24"/>
              </w:rPr>
              <w:t>Above 5 members</w:t>
            </w:r>
          </w:p>
        </w:tc>
        <w:tc>
          <w:tcPr>
            <w:tcW w:w="1743" w:type="dxa"/>
          </w:tcPr>
          <w:p w14:paraId="44A9C787" w14:textId="77777777" w:rsidR="00A31D05" w:rsidRDefault="00A31D05" w:rsidP="00FE3283">
            <w:pPr>
              <w:pStyle w:val="TableParagraph"/>
              <w:spacing w:line="254" w:lineRule="exact"/>
              <w:ind w:left="608" w:right="600"/>
              <w:rPr>
                <w:sz w:val="24"/>
              </w:rPr>
            </w:pPr>
          </w:p>
        </w:tc>
        <w:tc>
          <w:tcPr>
            <w:tcW w:w="1537" w:type="dxa"/>
          </w:tcPr>
          <w:p w14:paraId="40585099" w14:textId="77777777" w:rsidR="00A31D05" w:rsidRDefault="00A31D05" w:rsidP="00FE3283">
            <w:pPr>
              <w:pStyle w:val="TableParagraph"/>
              <w:spacing w:line="254" w:lineRule="exact"/>
              <w:ind w:left="175" w:right="167"/>
              <w:rPr>
                <w:sz w:val="24"/>
              </w:rPr>
            </w:pPr>
            <w:r>
              <w:rPr>
                <w:sz w:val="24"/>
              </w:rPr>
              <w:t>12.4</w:t>
            </w:r>
          </w:p>
        </w:tc>
      </w:tr>
      <w:tr w:rsidR="00A31D05" w14:paraId="163CE5CF" w14:textId="77777777" w:rsidTr="00FE3283">
        <w:trPr>
          <w:trHeight w:val="277"/>
        </w:trPr>
        <w:tc>
          <w:tcPr>
            <w:tcW w:w="634" w:type="dxa"/>
          </w:tcPr>
          <w:p w14:paraId="2D834DA0" w14:textId="77777777" w:rsidR="00A31D05" w:rsidRDefault="00A31D05" w:rsidP="00FE3283">
            <w:pPr>
              <w:pStyle w:val="TableParagraph"/>
              <w:jc w:val="left"/>
              <w:rPr>
                <w:sz w:val="20"/>
              </w:rPr>
            </w:pPr>
          </w:p>
        </w:tc>
        <w:tc>
          <w:tcPr>
            <w:tcW w:w="2267" w:type="dxa"/>
          </w:tcPr>
          <w:p w14:paraId="2145C1A7" w14:textId="77777777" w:rsidR="00A31D05" w:rsidRDefault="00A31D05" w:rsidP="00FE3283">
            <w:pPr>
              <w:pStyle w:val="TableParagraph"/>
              <w:spacing w:line="258" w:lineRule="exact"/>
              <w:ind w:left="755" w:right="747"/>
              <w:rPr>
                <w:b/>
                <w:sz w:val="24"/>
              </w:rPr>
            </w:pPr>
            <w:r>
              <w:rPr>
                <w:b/>
                <w:sz w:val="24"/>
              </w:rPr>
              <w:t>Total</w:t>
            </w:r>
          </w:p>
        </w:tc>
        <w:tc>
          <w:tcPr>
            <w:tcW w:w="1743" w:type="dxa"/>
          </w:tcPr>
          <w:p w14:paraId="0C22E4EF" w14:textId="77777777" w:rsidR="00A31D05" w:rsidRDefault="00A31D05" w:rsidP="00FE3283">
            <w:pPr>
              <w:pStyle w:val="TableParagraph"/>
              <w:spacing w:line="258" w:lineRule="exact"/>
              <w:ind w:left="613" w:right="600"/>
              <w:rPr>
                <w:b/>
                <w:sz w:val="24"/>
              </w:rPr>
            </w:pPr>
          </w:p>
        </w:tc>
        <w:tc>
          <w:tcPr>
            <w:tcW w:w="1537" w:type="dxa"/>
          </w:tcPr>
          <w:p w14:paraId="31B56052" w14:textId="77777777" w:rsidR="00A31D05" w:rsidRDefault="00A31D05" w:rsidP="00FE3283">
            <w:pPr>
              <w:pStyle w:val="TableParagraph"/>
              <w:spacing w:line="258" w:lineRule="exact"/>
              <w:ind w:left="175" w:right="169"/>
              <w:rPr>
                <w:b/>
                <w:sz w:val="24"/>
              </w:rPr>
            </w:pPr>
            <w:r>
              <w:rPr>
                <w:b/>
                <w:sz w:val="24"/>
              </w:rPr>
              <w:t>100.0</w:t>
            </w:r>
          </w:p>
        </w:tc>
      </w:tr>
    </w:tbl>
    <w:p w14:paraId="3948FCA2" w14:textId="77777777" w:rsidR="00A31D05" w:rsidRDefault="00A31D05" w:rsidP="00A31D05">
      <w:pPr>
        <w:pStyle w:val="BodyText"/>
        <w:spacing w:before="5"/>
        <w:rPr>
          <w:b/>
          <w:sz w:val="23"/>
        </w:rPr>
      </w:pPr>
    </w:p>
    <w:p w14:paraId="4010A2CD" w14:textId="77777777" w:rsidR="00A31D05" w:rsidRDefault="00A31D05" w:rsidP="00A31D05">
      <w:pPr>
        <w:pStyle w:val="BodyText"/>
        <w:spacing w:before="1" w:line="360" w:lineRule="auto"/>
        <w:ind w:left="100" w:right="143" w:firstLine="720"/>
      </w:pPr>
      <w:r>
        <w:t>It is suggested from the above table that 41.5 percent of the respondents having upto 3 members, 46.1 percent of the respondents having 4-5 members in their family and</w:t>
      </w:r>
    </w:p>
    <w:p w14:paraId="5942650B" w14:textId="77777777" w:rsidR="00A31D05" w:rsidRDefault="00A31D05" w:rsidP="00A31D05">
      <w:pPr>
        <w:pStyle w:val="BodyText"/>
        <w:spacing w:line="360" w:lineRule="auto"/>
        <w:ind w:left="100"/>
      </w:pPr>
      <w:r>
        <w:t>12.4 percent of the respondents having above 5 members in their family. It is found from the analysis that majority (46.1%) of the respondents having 4-5 members.</w:t>
      </w:r>
    </w:p>
    <w:p w14:paraId="632B3747" w14:textId="77777777" w:rsidR="00A31D05" w:rsidRDefault="00A31D05" w:rsidP="00A31D05">
      <w:pPr>
        <w:spacing w:before="41"/>
        <w:ind w:left="952" w:right="1000"/>
        <w:jc w:val="center"/>
        <w:rPr>
          <w:b/>
          <w:sz w:val="24"/>
        </w:rPr>
      </w:pPr>
      <w:r>
        <w:rPr>
          <w:b/>
          <w:sz w:val="24"/>
        </w:rPr>
        <w:t>FAMILY SIZE OF THE RESPONDENTS</w:t>
      </w:r>
    </w:p>
    <w:p w14:paraId="0BF4884C" w14:textId="77777777" w:rsidR="00A31D05" w:rsidRDefault="00A31D05" w:rsidP="00A31D05">
      <w:pPr>
        <w:pStyle w:val="BodyText"/>
        <w:ind w:left="273"/>
        <w:rPr>
          <w:sz w:val="20"/>
        </w:rPr>
      </w:pPr>
    </w:p>
    <w:p w14:paraId="3F1D757F" w14:textId="77777777" w:rsidR="00A31D05" w:rsidRDefault="00A31D05" w:rsidP="00A31D05">
      <w:pPr>
        <w:rPr>
          <w:sz w:val="20"/>
        </w:rPr>
        <w:sectPr w:rsidR="00A31D05">
          <w:pgSz w:w="12240" w:h="15840"/>
          <w:pgMar w:top="1360" w:right="1660" w:bottom="940" w:left="1700" w:header="0" w:footer="744" w:gutter="0"/>
          <w:cols w:space="720"/>
        </w:sectPr>
      </w:pPr>
    </w:p>
    <w:p w14:paraId="68315137" w14:textId="77777777" w:rsidR="00A31D05" w:rsidRDefault="00A31D05" w:rsidP="00A31D05">
      <w:pPr>
        <w:spacing w:before="77"/>
        <w:ind w:left="100"/>
        <w:rPr>
          <w:b/>
          <w:sz w:val="24"/>
        </w:rPr>
      </w:pPr>
      <w:r>
        <w:rPr>
          <w:b/>
          <w:sz w:val="24"/>
        </w:rPr>
        <w:lastRenderedPageBreak/>
        <w:t>TYPE OF FAMILY OF THE RESPONDENTS</w:t>
      </w:r>
    </w:p>
    <w:p w14:paraId="4705A124" w14:textId="77777777" w:rsidR="00A31D05" w:rsidRDefault="00A31D05" w:rsidP="00A31D05">
      <w:pPr>
        <w:pStyle w:val="BodyText"/>
        <w:rPr>
          <w:b/>
          <w:sz w:val="23"/>
        </w:rPr>
      </w:pPr>
    </w:p>
    <w:p w14:paraId="3E03CD13" w14:textId="77777777" w:rsidR="00A31D05" w:rsidRDefault="00A31D05" w:rsidP="00A31D05">
      <w:pPr>
        <w:pStyle w:val="BodyText"/>
        <w:spacing w:before="1" w:line="360" w:lineRule="auto"/>
        <w:ind w:left="100" w:right="135" w:firstLine="720"/>
      </w:pPr>
      <w:r>
        <w:t xml:space="preserve">An attempt has been made to know the type of family of the respondents. </w:t>
      </w:r>
      <w:proofErr w:type="gramStart"/>
      <w:r>
        <w:t>For the purpose of</w:t>
      </w:r>
      <w:proofErr w:type="gramEnd"/>
      <w:r>
        <w:t xml:space="preserve"> this study, it has been classified into two categories viz., nuclear family and joint family. The details are furnished in the following table.</w:t>
      </w:r>
    </w:p>
    <w:p w14:paraId="32DF3A6E" w14:textId="77777777" w:rsidR="00A31D05" w:rsidRDefault="00A31D05" w:rsidP="00A31D05">
      <w:pPr>
        <w:pStyle w:val="BodyText"/>
        <w:spacing w:before="4"/>
      </w:pPr>
    </w:p>
    <w:p w14:paraId="38D15059" w14:textId="77777777" w:rsidR="00A31D05" w:rsidRDefault="00A31D05" w:rsidP="00A31D05">
      <w:pPr>
        <w:pStyle w:val="Heading1"/>
        <w:ind w:left="3117" w:right="986" w:firstLine="483"/>
      </w:pPr>
      <w:r>
        <w:t>TABLE NO. 4.9</w:t>
      </w:r>
    </w:p>
    <w:p w14:paraId="51043D9F" w14:textId="77777777" w:rsidR="00A31D05" w:rsidRDefault="00A31D05" w:rsidP="00A31D05">
      <w:pPr>
        <w:spacing w:before="137" w:after="49"/>
        <w:ind w:left="957" w:right="995"/>
        <w:jc w:val="center"/>
        <w:rPr>
          <w:b/>
          <w:sz w:val="24"/>
        </w:rPr>
      </w:pPr>
      <w:r>
        <w:rPr>
          <w:b/>
          <w:sz w:val="24"/>
        </w:rPr>
        <w:t>TYPE OF FAMILY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5ED1BAF8" w14:textId="77777777" w:rsidTr="00FE3283">
        <w:trPr>
          <w:trHeight w:val="825"/>
        </w:trPr>
        <w:tc>
          <w:tcPr>
            <w:tcW w:w="634" w:type="dxa"/>
          </w:tcPr>
          <w:p w14:paraId="2ABCEE0E" w14:textId="77777777" w:rsidR="00A31D05" w:rsidRDefault="00A31D05" w:rsidP="00FE3283">
            <w:pPr>
              <w:pStyle w:val="TableParagraph"/>
              <w:spacing w:before="131"/>
              <w:ind w:left="221"/>
              <w:jc w:val="left"/>
              <w:rPr>
                <w:b/>
                <w:sz w:val="24"/>
              </w:rPr>
            </w:pPr>
            <w:r>
              <w:rPr>
                <w:b/>
                <w:sz w:val="24"/>
              </w:rPr>
              <w:t>S.</w:t>
            </w:r>
          </w:p>
          <w:p w14:paraId="2D055B24" w14:textId="77777777" w:rsidR="00A31D05" w:rsidRDefault="00A31D05" w:rsidP="00FE3283">
            <w:pPr>
              <w:pStyle w:val="TableParagraph"/>
              <w:spacing w:before="2"/>
              <w:ind w:left="139"/>
              <w:jc w:val="left"/>
              <w:rPr>
                <w:b/>
                <w:sz w:val="24"/>
              </w:rPr>
            </w:pPr>
            <w:r>
              <w:rPr>
                <w:b/>
                <w:sz w:val="24"/>
              </w:rPr>
              <w:t>No.</w:t>
            </w:r>
          </w:p>
        </w:tc>
        <w:tc>
          <w:tcPr>
            <w:tcW w:w="2267" w:type="dxa"/>
          </w:tcPr>
          <w:p w14:paraId="41863591" w14:textId="77777777" w:rsidR="00A31D05" w:rsidRDefault="00A31D05" w:rsidP="00FE3283">
            <w:pPr>
              <w:pStyle w:val="TableParagraph"/>
              <w:spacing w:before="5"/>
              <w:jc w:val="left"/>
              <w:rPr>
                <w:b/>
                <w:sz w:val="23"/>
              </w:rPr>
            </w:pPr>
          </w:p>
          <w:p w14:paraId="54C1CC13" w14:textId="77777777" w:rsidR="00A31D05" w:rsidRDefault="00A31D05" w:rsidP="00FE3283">
            <w:pPr>
              <w:pStyle w:val="TableParagraph"/>
              <w:ind w:left="383"/>
              <w:jc w:val="left"/>
              <w:rPr>
                <w:b/>
                <w:sz w:val="24"/>
              </w:rPr>
            </w:pPr>
            <w:r>
              <w:rPr>
                <w:b/>
                <w:sz w:val="24"/>
              </w:rPr>
              <w:t>Type of family</w:t>
            </w:r>
          </w:p>
        </w:tc>
        <w:tc>
          <w:tcPr>
            <w:tcW w:w="1743" w:type="dxa"/>
          </w:tcPr>
          <w:p w14:paraId="29BECAEC" w14:textId="77777777" w:rsidR="00A31D05" w:rsidRDefault="00A31D05" w:rsidP="00FE3283">
            <w:pPr>
              <w:pStyle w:val="TableParagraph"/>
              <w:spacing w:before="131" w:line="242" w:lineRule="auto"/>
              <w:ind w:left="220" w:right="186" w:firstLine="345"/>
              <w:jc w:val="left"/>
              <w:rPr>
                <w:b/>
                <w:sz w:val="24"/>
              </w:rPr>
            </w:pPr>
            <w:r>
              <w:rPr>
                <w:b/>
                <w:sz w:val="24"/>
              </w:rPr>
              <w:t xml:space="preserve">No. of </w:t>
            </w:r>
            <w:r>
              <w:rPr>
                <w:b/>
                <w:w w:val="95"/>
                <w:sz w:val="24"/>
              </w:rPr>
              <w:t>Respondents</w:t>
            </w:r>
          </w:p>
        </w:tc>
        <w:tc>
          <w:tcPr>
            <w:tcW w:w="1537" w:type="dxa"/>
          </w:tcPr>
          <w:p w14:paraId="177B874B" w14:textId="77777777" w:rsidR="00A31D05" w:rsidRDefault="00A31D05" w:rsidP="00FE3283">
            <w:pPr>
              <w:pStyle w:val="TableParagraph"/>
              <w:spacing w:before="5"/>
              <w:jc w:val="left"/>
              <w:rPr>
                <w:b/>
                <w:sz w:val="23"/>
              </w:rPr>
            </w:pPr>
          </w:p>
          <w:p w14:paraId="79020DA0" w14:textId="77777777" w:rsidR="00A31D05" w:rsidRDefault="00A31D05" w:rsidP="00FE3283">
            <w:pPr>
              <w:pStyle w:val="TableParagraph"/>
              <w:ind w:left="174" w:right="178"/>
              <w:rPr>
                <w:b/>
                <w:sz w:val="24"/>
              </w:rPr>
            </w:pPr>
            <w:r>
              <w:rPr>
                <w:b/>
                <w:sz w:val="24"/>
              </w:rPr>
              <w:t>Percentage</w:t>
            </w:r>
          </w:p>
        </w:tc>
      </w:tr>
      <w:tr w:rsidR="00A31D05" w14:paraId="3BAB0978" w14:textId="77777777" w:rsidTr="00FE3283">
        <w:trPr>
          <w:trHeight w:val="277"/>
        </w:trPr>
        <w:tc>
          <w:tcPr>
            <w:tcW w:w="634" w:type="dxa"/>
          </w:tcPr>
          <w:p w14:paraId="2EFEA213" w14:textId="77777777" w:rsidR="00A31D05" w:rsidRDefault="00A31D05" w:rsidP="00FE3283">
            <w:pPr>
              <w:pStyle w:val="TableParagraph"/>
              <w:spacing w:line="258" w:lineRule="exact"/>
              <w:ind w:left="115" w:right="108"/>
              <w:rPr>
                <w:sz w:val="24"/>
              </w:rPr>
            </w:pPr>
            <w:r>
              <w:rPr>
                <w:sz w:val="24"/>
              </w:rPr>
              <w:t>1.</w:t>
            </w:r>
          </w:p>
        </w:tc>
        <w:tc>
          <w:tcPr>
            <w:tcW w:w="2267" w:type="dxa"/>
          </w:tcPr>
          <w:p w14:paraId="799C6E8B" w14:textId="77777777" w:rsidR="00A31D05" w:rsidRDefault="00A31D05" w:rsidP="00FE3283">
            <w:pPr>
              <w:pStyle w:val="TableParagraph"/>
              <w:spacing w:line="258" w:lineRule="exact"/>
              <w:ind w:left="105"/>
              <w:jc w:val="left"/>
              <w:rPr>
                <w:sz w:val="24"/>
              </w:rPr>
            </w:pPr>
            <w:r>
              <w:rPr>
                <w:sz w:val="24"/>
              </w:rPr>
              <w:t>Nuclear family</w:t>
            </w:r>
          </w:p>
        </w:tc>
        <w:tc>
          <w:tcPr>
            <w:tcW w:w="1743" w:type="dxa"/>
          </w:tcPr>
          <w:p w14:paraId="0149BAD1" w14:textId="77777777" w:rsidR="00A31D05" w:rsidRDefault="00A31D05" w:rsidP="00FE3283">
            <w:pPr>
              <w:pStyle w:val="TableParagraph"/>
              <w:spacing w:line="258" w:lineRule="exact"/>
              <w:ind w:left="608" w:right="600"/>
              <w:rPr>
                <w:sz w:val="24"/>
              </w:rPr>
            </w:pPr>
          </w:p>
        </w:tc>
        <w:tc>
          <w:tcPr>
            <w:tcW w:w="1537" w:type="dxa"/>
          </w:tcPr>
          <w:p w14:paraId="0490A232" w14:textId="77777777" w:rsidR="00A31D05" w:rsidRDefault="00A31D05" w:rsidP="00FE3283">
            <w:pPr>
              <w:pStyle w:val="TableParagraph"/>
              <w:spacing w:line="258" w:lineRule="exact"/>
              <w:ind w:left="175" w:right="167"/>
              <w:rPr>
                <w:sz w:val="24"/>
              </w:rPr>
            </w:pPr>
            <w:r>
              <w:rPr>
                <w:sz w:val="24"/>
              </w:rPr>
              <w:t>61.1</w:t>
            </w:r>
          </w:p>
        </w:tc>
      </w:tr>
      <w:tr w:rsidR="00A31D05" w14:paraId="6333864A" w14:textId="77777777" w:rsidTr="00FE3283">
        <w:trPr>
          <w:trHeight w:val="273"/>
        </w:trPr>
        <w:tc>
          <w:tcPr>
            <w:tcW w:w="634" w:type="dxa"/>
          </w:tcPr>
          <w:p w14:paraId="2B971380" w14:textId="77777777" w:rsidR="00A31D05" w:rsidRDefault="00A31D05" w:rsidP="00FE3283">
            <w:pPr>
              <w:pStyle w:val="TableParagraph"/>
              <w:spacing w:line="253" w:lineRule="exact"/>
              <w:ind w:left="115" w:right="108"/>
              <w:rPr>
                <w:sz w:val="24"/>
              </w:rPr>
            </w:pPr>
            <w:r>
              <w:rPr>
                <w:sz w:val="24"/>
              </w:rPr>
              <w:t>2.</w:t>
            </w:r>
          </w:p>
        </w:tc>
        <w:tc>
          <w:tcPr>
            <w:tcW w:w="2267" w:type="dxa"/>
          </w:tcPr>
          <w:p w14:paraId="5DD3D3FD" w14:textId="77777777" w:rsidR="00A31D05" w:rsidRDefault="00A31D05" w:rsidP="00FE3283">
            <w:pPr>
              <w:pStyle w:val="TableParagraph"/>
              <w:spacing w:line="253" w:lineRule="exact"/>
              <w:ind w:left="105"/>
              <w:jc w:val="left"/>
              <w:rPr>
                <w:sz w:val="24"/>
              </w:rPr>
            </w:pPr>
            <w:r>
              <w:rPr>
                <w:sz w:val="24"/>
              </w:rPr>
              <w:t>Joint family</w:t>
            </w:r>
          </w:p>
        </w:tc>
        <w:tc>
          <w:tcPr>
            <w:tcW w:w="1743" w:type="dxa"/>
          </w:tcPr>
          <w:p w14:paraId="22787D7C" w14:textId="77777777" w:rsidR="00A31D05" w:rsidRDefault="00A31D05" w:rsidP="00FE3283">
            <w:pPr>
              <w:pStyle w:val="TableParagraph"/>
              <w:spacing w:line="253" w:lineRule="exact"/>
              <w:ind w:left="608" w:right="600"/>
              <w:rPr>
                <w:sz w:val="24"/>
              </w:rPr>
            </w:pPr>
          </w:p>
        </w:tc>
        <w:tc>
          <w:tcPr>
            <w:tcW w:w="1537" w:type="dxa"/>
          </w:tcPr>
          <w:p w14:paraId="0372B918" w14:textId="77777777" w:rsidR="00A31D05" w:rsidRDefault="00A31D05" w:rsidP="00FE3283">
            <w:pPr>
              <w:pStyle w:val="TableParagraph"/>
              <w:spacing w:line="253" w:lineRule="exact"/>
              <w:ind w:left="175" w:right="167"/>
              <w:rPr>
                <w:sz w:val="24"/>
              </w:rPr>
            </w:pPr>
            <w:r>
              <w:rPr>
                <w:sz w:val="24"/>
              </w:rPr>
              <w:t>38.9</w:t>
            </w:r>
          </w:p>
        </w:tc>
      </w:tr>
      <w:tr w:rsidR="00A31D05" w14:paraId="44110DEF" w14:textId="77777777" w:rsidTr="00FE3283">
        <w:trPr>
          <w:trHeight w:val="278"/>
        </w:trPr>
        <w:tc>
          <w:tcPr>
            <w:tcW w:w="634" w:type="dxa"/>
          </w:tcPr>
          <w:p w14:paraId="4AB3A40B" w14:textId="77777777" w:rsidR="00A31D05" w:rsidRDefault="00A31D05" w:rsidP="00FE3283">
            <w:pPr>
              <w:pStyle w:val="TableParagraph"/>
              <w:jc w:val="left"/>
              <w:rPr>
                <w:sz w:val="20"/>
              </w:rPr>
            </w:pPr>
          </w:p>
        </w:tc>
        <w:tc>
          <w:tcPr>
            <w:tcW w:w="2267" w:type="dxa"/>
          </w:tcPr>
          <w:p w14:paraId="68A907B2" w14:textId="77777777" w:rsidR="00A31D05" w:rsidRDefault="00A31D05" w:rsidP="00FE3283">
            <w:pPr>
              <w:pStyle w:val="TableParagraph"/>
              <w:spacing w:line="259" w:lineRule="exact"/>
              <w:ind w:left="755" w:right="747"/>
              <w:rPr>
                <w:b/>
                <w:sz w:val="24"/>
              </w:rPr>
            </w:pPr>
            <w:r>
              <w:rPr>
                <w:b/>
                <w:sz w:val="24"/>
              </w:rPr>
              <w:t>Total</w:t>
            </w:r>
          </w:p>
        </w:tc>
        <w:tc>
          <w:tcPr>
            <w:tcW w:w="1743" w:type="dxa"/>
          </w:tcPr>
          <w:p w14:paraId="37991F5E" w14:textId="77777777" w:rsidR="00A31D05" w:rsidRDefault="00A31D05" w:rsidP="00FE3283">
            <w:pPr>
              <w:pStyle w:val="TableParagraph"/>
              <w:spacing w:line="259" w:lineRule="exact"/>
              <w:ind w:left="613" w:right="600"/>
              <w:rPr>
                <w:b/>
                <w:sz w:val="24"/>
              </w:rPr>
            </w:pPr>
          </w:p>
        </w:tc>
        <w:tc>
          <w:tcPr>
            <w:tcW w:w="1537" w:type="dxa"/>
          </w:tcPr>
          <w:p w14:paraId="08551B9D" w14:textId="77777777" w:rsidR="00A31D05" w:rsidRDefault="00A31D05" w:rsidP="00FE3283">
            <w:pPr>
              <w:pStyle w:val="TableParagraph"/>
              <w:spacing w:line="259" w:lineRule="exact"/>
              <w:ind w:left="175" w:right="169"/>
              <w:rPr>
                <w:b/>
                <w:sz w:val="24"/>
              </w:rPr>
            </w:pPr>
            <w:r>
              <w:rPr>
                <w:b/>
                <w:sz w:val="24"/>
              </w:rPr>
              <w:t>100.0</w:t>
            </w:r>
          </w:p>
        </w:tc>
      </w:tr>
    </w:tbl>
    <w:p w14:paraId="5D5050A1" w14:textId="77777777" w:rsidR="00A31D05" w:rsidRDefault="00A31D05" w:rsidP="00A31D05">
      <w:pPr>
        <w:pStyle w:val="BodyText"/>
        <w:spacing w:before="9"/>
        <w:rPr>
          <w:b/>
          <w:sz w:val="26"/>
        </w:rPr>
      </w:pPr>
    </w:p>
    <w:p w14:paraId="6D322347" w14:textId="77777777" w:rsidR="00A31D05" w:rsidRDefault="00A31D05" w:rsidP="00A31D05">
      <w:pPr>
        <w:pStyle w:val="BodyText"/>
        <w:spacing w:line="360" w:lineRule="auto"/>
        <w:ind w:left="100" w:right="140" w:firstLine="720"/>
      </w:pPr>
      <w:r>
        <w:t>It is surmised from the above table that 61.1 percent of the respondents are in nuclear family and 38.9 percent of the respondents are in joint family. It is found from the analysis that majority (61.1%) of the respondents are in nuclear family.</w:t>
      </w:r>
    </w:p>
    <w:p w14:paraId="37803F1F" w14:textId="77777777" w:rsidR="00A31D05" w:rsidRDefault="00A31D05" w:rsidP="00A31D05">
      <w:pPr>
        <w:pStyle w:val="BodyText"/>
        <w:spacing w:before="4"/>
      </w:pPr>
    </w:p>
    <w:p w14:paraId="4E026A7E" w14:textId="77777777" w:rsidR="00A31D05" w:rsidRDefault="00A31D05" w:rsidP="00A31D05">
      <w:pPr>
        <w:rPr>
          <w:sz w:val="17"/>
        </w:rPr>
        <w:sectPr w:rsidR="00A31D05">
          <w:pgSz w:w="12240" w:h="15840"/>
          <w:pgMar w:top="1360" w:right="1660" w:bottom="940" w:left="1700" w:header="0" w:footer="744" w:gutter="0"/>
          <w:cols w:space="720"/>
        </w:sectPr>
      </w:pPr>
    </w:p>
    <w:p w14:paraId="4DBC42A2" w14:textId="77777777" w:rsidR="00A31D05" w:rsidRDefault="00A31D05" w:rsidP="00A31D05">
      <w:pPr>
        <w:spacing w:before="77"/>
        <w:ind w:left="100"/>
        <w:jc w:val="both"/>
        <w:rPr>
          <w:b/>
          <w:sz w:val="24"/>
        </w:rPr>
      </w:pPr>
      <w:r>
        <w:rPr>
          <w:b/>
          <w:sz w:val="24"/>
        </w:rPr>
        <w:lastRenderedPageBreak/>
        <w:t xml:space="preserve">4.3 SECTION </w:t>
      </w:r>
      <w:proofErr w:type="gramStart"/>
      <w:r>
        <w:rPr>
          <w:b/>
          <w:sz w:val="24"/>
        </w:rPr>
        <w:t>2 :</w:t>
      </w:r>
      <w:proofErr w:type="gramEnd"/>
      <w:r>
        <w:rPr>
          <w:b/>
          <w:sz w:val="24"/>
        </w:rPr>
        <w:t xml:space="preserve"> CONSUMER BEHAVIOUR OF THE RESPONDENTS</w:t>
      </w:r>
    </w:p>
    <w:p w14:paraId="4A55190B" w14:textId="77777777" w:rsidR="00A31D05" w:rsidRDefault="00A31D05" w:rsidP="00A31D05">
      <w:pPr>
        <w:pStyle w:val="BodyText"/>
        <w:rPr>
          <w:b/>
          <w:sz w:val="26"/>
        </w:rPr>
      </w:pPr>
    </w:p>
    <w:p w14:paraId="3DAE8CD1" w14:textId="77777777" w:rsidR="00A31D05" w:rsidRDefault="00A31D05" w:rsidP="00A31D05">
      <w:pPr>
        <w:pStyle w:val="BodyText"/>
        <w:spacing w:before="9"/>
        <w:rPr>
          <w:b/>
          <w:sz w:val="21"/>
        </w:rPr>
      </w:pPr>
    </w:p>
    <w:p w14:paraId="6C5D1540" w14:textId="77777777" w:rsidR="00A31D05" w:rsidRDefault="00A31D05" w:rsidP="00A31D05">
      <w:pPr>
        <w:spacing w:before="1"/>
        <w:ind w:left="100"/>
        <w:rPr>
          <w:b/>
          <w:sz w:val="24"/>
        </w:rPr>
      </w:pPr>
      <w:r>
        <w:rPr>
          <w:b/>
          <w:sz w:val="24"/>
        </w:rPr>
        <w:t>TYPE OF CONSUMER BEHAVIOUR PUCHASED OF THE RESPONDENTS</w:t>
      </w:r>
    </w:p>
    <w:p w14:paraId="4A052499" w14:textId="77777777" w:rsidR="00A31D05" w:rsidRDefault="00A31D05" w:rsidP="00A31D05">
      <w:pPr>
        <w:pStyle w:val="BodyText"/>
        <w:rPr>
          <w:b/>
          <w:sz w:val="23"/>
        </w:rPr>
      </w:pPr>
    </w:p>
    <w:p w14:paraId="4259CE3C" w14:textId="77777777" w:rsidR="00A31D05" w:rsidRDefault="00A31D05" w:rsidP="00A31D05">
      <w:pPr>
        <w:pStyle w:val="BodyText"/>
        <w:spacing w:line="360" w:lineRule="auto"/>
        <w:ind w:left="100" w:right="148" w:firstLine="720"/>
      </w:pPr>
      <w:r>
        <w:t xml:space="preserve">An attempt has been made to know the type of buying behaviour purchased of the respondents. </w:t>
      </w:r>
      <w:proofErr w:type="gramStart"/>
      <w:r>
        <w:t>For the purpose of</w:t>
      </w:r>
      <w:proofErr w:type="gramEnd"/>
      <w:r>
        <w:t xml:space="preserve"> this study, it has been classified into three categories viz., herbal, non herbal and both. The details are furnished in the following table.</w:t>
      </w:r>
    </w:p>
    <w:p w14:paraId="0A49A6AC" w14:textId="77777777" w:rsidR="00A31D05" w:rsidRDefault="00A31D05" w:rsidP="00A31D05">
      <w:pPr>
        <w:pStyle w:val="BodyText"/>
        <w:spacing w:before="9"/>
      </w:pPr>
    </w:p>
    <w:p w14:paraId="468BC3EA" w14:textId="77777777" w:rsidR="00A31D05" w:rsidRDefault="00A31D05" w:rsidP="00A31D05">
      <w:pPr>
        <w:pStyle w:val="Heading1"/>
        <w:spacing w:line="275" w:lineRule="exact"/>
        <w:ind w:left="2397" w:right="990" w:firstLine="483"/>
      </w:pPr>
      <w:r>
        <w:t>TABLE NO. 4.10</w:t>
      </w:r>
    </w:p>
    <w:p w14:paraId="7AE7C105" w14:textId="77777777" w:rsidR="00A31D05" w:rsidRDefault="00A31D05" w:rsidP="00A31D05">
      <w:pPr>
        <w:spacing w:after="45" w:line="275" w:lineRule="exact"/>
        <w:ind w:left="956" w:right="1000"/>
        <w:jc w:val="center"/>
        <w:rPr>
          <w:b/>
          <w:sz w:val="24"/>
        </w:rPr>
      </w:pPr>
      <w:r>
        <w:rPr>
          <w:b/>
          <w:sz w:val="24"/>
        </w:rPr>
        <w:t>TYPE OF BUYING BEHAVIOUR PURCHASED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2FFEDFF6" w14:textId="77777777" w:rsidTr="00FE3283">
        <w:trPr>
          <w:trHeight w:val="825"/>
        </w:trPr>
        <w:tc>
          <w:tcPr>
            <w:tcW w:w="634" w:type="dxa"/>
          </w:tcPr>
          <w:p w14:paraId="27E4D4EE" w14:textId="77777777" w:rsidR="00A31D05" w:rsidRDefault="00A31D05" w:rsidP="00FE3283">
            <w:pPr>
              <w:pStyle w:val="TableParagraph"/>
              <w:spacing w:before="135" w:line="275" w:lineRule="exact"/>
              <w:ind w:left="221"/>
              <w:jc w:val="left"/>
              <w:rPr>
                <w:b/>
                <w:sz w:val="24"/>
              </w:rPr>
            </w:pPr>
            <w:r>
              <w:rPr>
                <w:b/>
                <w:sz w:val="24"/>
              </w:rPr>
              <w:t>S.</w:t>
            </w:r>
          </w:p>
          <w:p w14:paraId="10C96889" w14:textId="77777777" w:rsidR="00A31D05" w:rsidRDefault="00A31D05" w:rsidP="00FE3283">
            <w:pPr>
              <w:pStyle w:val="TableParagraph"/>
              <w:spacing w:line="275" w:lineRule="exact"/>
              <w:ind w:left="139"/>
              <w:jc w:val="left"/>
              <w:rPr>
                <w:b/>
                <w:sz w:val="24"/>
              </w:rPr>
            </w:pPr>
            <w:r>
              <w:rPr>
                <w:b/>
                <w:sz w:val="24"/>
              </w:rPr>
              <w:t>No.</w:t>
            </w:r>
          </w:p>
        </w:tc>
        <w:tc>
          <w:tcPr>
            <w:tcW w:w="2267" w:type="dxa"/>
          </w:tcPr>
          <w:p w14:paraId="19BBFA7B" w14:textId="77777777" w:rsidR="00A31D05" w:rsidRDefault="00A31D05" w:rsidP="00FE3283">
            <w:pPr>
              <w:pStyle w:val="TableParagraph"/>
              <w:spacing w:before="138" w:line="237" w:lineRule="auto"/>
              <w:ind w:left="599" w:right="166" w:hanging="408"/>
              <w:jc w:val="left"/>
              <w:rPr>
                <w:b/>
                <w:sz w:val="24"/>
              </w:rPr>
            </w:pPr>
            <w:r>
              <w:rPr>
                <w:b/>
                <w:sz w:val="24"/>
              </w:rPr>
              <w:t>Type of Cosmetics purchased</w:t>
            </w:r>
          </w:p>
        </w:tc>
        <w:tc>
          <w:tcPr>
            <w:tcW w:w="1743" w:type="dxa"/>
          </w:tcPr>
          <w:p w14:paraId="5B8508B0" w14:textId="77777777" w:rsidR="00A31D05" w:rsidRDefault="00A31D05" w:rsidP="00FE3283">
            <w:pPr>
              <w:pStyle w:val="TableParagraph"/>
              <w:spacing w:before="138" w:line="237" w:lineRule="auto"/>
              <w:ind w:left="220" w:right="186" w:firstLine="345"/>
              <w:jc w:val="left"/>
              <w:rPr>
                <w:b/>
                <w:sz w:val="24"/>
              </w:rPr>
            </w:pPr>
            <w:r>
              <w:rPr>
                <w:b/>
                <w:sz w:val="24"/>
              </w:rPr>
              <w:t>No. of Respondents</w:t>
            </w:r>
          </w:p>
        </w:tc>
        <w:tc>
          <w:tcPr>
            <w:tcW w:w="1537" w:type="dxa"/>
          </w:tcPr>
          <w:p w14:paraId="19AB3722" w14:textId="77777777" w:rsidR="00A31D05" w:rsidRDefault="00A31D05" w:rsidP="00FE3283">
            <w:pPr>
              <w:pStyle w:val="TableParagraph"/>
              <w:spacing w:before="10"/>
              <w:jc w:val="left"/>
              <w:rPr>
                <w:b/>
                <w:sz w:val="23"/>
              </w:rPr>
            </w:pPr>
          </w:p>
          <w:p w14:paraId="586EDC1B" w14:textId="77777777" w:rsidR="00A31D05" w:rsidRDefault="00A31D05" w:rsidP="00FE3283">
            <w:pPr>
              <w:pStyle w:val="TableParagraph"/>
              <w:ind w:left="174" w:right="178"/>
              <w:rPr>
                <w:b/>
                <w:sz w:val="24"/>
              </w:rPr>
            </w:pPr>
            <w:r>
              <w:rPr>
                <w:b/>
                <w:sz w:val="24"/>
              </w:rPr>
              <w:t>Percentage</w:t>
            </w:r>
          </w:p>
        </w:tc>
      </w:tr>
      <w:tr w:rsidR="00A31D05" w14:paraId="1759DED1" w14:textId="77777777" w:rsidTr="00FE3283">
        <w:trPr>
          <w:trHeight w:val="278"/>
        </w:trPr>
        <w:tc>
          <w:tcPr>
            <w:tcW w:w="634" w:type="dxa"/>
          </w:tcPr>
          <w:p w14:paraId="5FE2A646" w14:textId="77777777" w:rsidR="00A31D05" w:rsidRDefault="00A31D05" w:rsidP="00FE3283">
            <w:pPr>
              <w:pStyle w:val="TableParagraph"/>
              <w:spacing w:line="259" w:lineRule="exact"/>
              <w:ind w:left="115" w:right="108"/>
              <w:rPr>
                <w:sz w:val="24"/>
              </w:rPr>
            </w:pPr>
            <w:r>
              <w:rPr>
                <w:sz w:val="24"/>
              </w:rPr>
              <w:t>1.</w:t>
            </w:r>
          </w:p>
        </w:tc>
        <w:tc>
          <w:tcPr>
            <w:tcW w:w="2267" w:type="dxa"/>
          </w:tcPr>
          <w:p w14:paraId="1511B754" w14:textId="77777777" w:rsidR="00A31D05" w:rsidRDefault="00A31D05" w:rsidP="00FE3283">
            <w:pPr>
              <w:pStyle w:val="TableParagraph"/>
              <w:spacing w:line="259" w:lineRule="exact"/>
              <w:ind w:left="105"/>
              <w:jc w:val="left"/>
              <w:rPr>
                <w:sz w:val="24"/>
              </w:rPr>
            </w:pPr>
            <w:r>
              <w:rPr>
                <w:sz w:val="24"/>
              </w:rPr>
              <w:t>Herbal</w:t>
            </w:r>
          </w:p>
        </w:tc>
        <w:tc>
          <w:tcPr>
            <w:tcW w:w="1743" w:type="dxa"/>
          </w:tcPr>
          <w:p w14:paraId="63B2DA92" w14:textId="77777777" w:rsidR="00A31D05" w:rsidRDefault="00A31D05" w:rsidP="00FE3283">
            <w:pPr>
              <w:pStyle w:val="TableParagraph"/>
              <w:spacing w:line="259" w:lineRule="exact"/>
              <w:ind w:left="608" w:right="600"/>
              <w:rPr>
                <w:sz w:val="24"/>
              </w:rPr>
            </w:pPr>
          </w:p>
        </w:tc>
        <w:tc>
          <w:tcPr>
            <w:tcW w:w="1537" w:type="dxa"/>
          </w:tcPr>
          <w:p w14:paraId="5F77F0B3" w14:textId="77777777" w:rsidR="00A31D05" w:rsidRDefault="00A31D05" w:rsidP="00FE3283">
            <w:pPr>
              <w:pStyle w:val="TableParagraph"/>
              <w:spacing w:line="259" w:lineRule="exact"/>
              <w:ind w:left="175" w:right="167"/>
              <w:rPr>
                <w:sz w:val="24"/>
              </w:rPr>
            </w:pPr>
            <w:r>
              <w:rPr>
                <w:sz w:val="24"/>
              </w:rPr>
              <w:t>63.8</w:t>
            </w:r>
          </w:p>
        </w:tc>
      </w:tr>
      <w:tr w:rsidR="00A31D05" w14:paraId="3F4DABFD" w14:textId="77777777" w:rsidTr="00FE3283">
        <w:trPr>
          <w:trHeight w:val="278"/>
        </w:trPr>
        <w:tc>
          <w:tcPr>
            <w:tcW w:w="634" w:type="dxa"/>
          </w:tcPr>
          <w:p w14:paraId="6DC5BEF5" w14:textId="77777777" w:rsidR="00A31D05" w:rsidRDefault="00A31D05" w:rsidP="00FE3283">
            <w:pPr>
              <w:pStyle w:val="TableParagraph"/>
              <w:spacing w:line="258" w:lineRule="exact"/>
              <w:ind w:left="115" w:right="108"/>
              <w:rPr>
                <w:sz w:val="24"/>
              </w:rPr>
            </w:pPr>
            <w:r>
              <w:rPr>
                <w:sz w:val="24"/>
              </w:rPr>
              <w:t>2.</w:t>
            </w:r>
          </w:p>
        </w:tc>
        <w:tc>
          <w:tcPr>
            <w:tcW w:w="2267" w:type="dxa"/>
          </w:tcPr>
          <w:p w14:paraId="563B9E56" w14:textId="77777777" w:rsidR="00A31D05" w:rsidRDefault="00A31D05" w:rsidP="00FE3283">
            <w:pPr>
              <w:pStyle w:val="TableParagraph"/>
              <w:spacing w:line="258" w:lineRule="exact"/>
              <w:ind w:left="105"/>
              <w:jc w:val="left"/>
              <w:rPr>
                <w:sz w:val="24"/>
              </w:rPr>
            </w:pPr>
            <w:proofErr w:type="gramStart"/>
            <w:r>
              <w:rPr>
                <w:sz w:val="24"/>
              </w:rPr>
              <w:t>Non Herbal</w:t>
            </w:r>
            <w:proofErr w:type="gramEnd"/>
          </w:p>
        </w:tc>
        <w:tc>
          <w:tcPr>
            <w:tcW w:w="1743" w:type="dxa"/>
          </w:tcPr>
          <w:p w14:paraId="48362148" w14:textId="77777777" w:rsidR="00A31D05" w:rsidRDefault="00A31D05" w:rsidP="00FE3283">
            <w:pPr>
              <w:pStyle w:val="TableParagraph"/>
              <w:spacing w:line="258" w:lineRule="exact"/>
              <w:ind w:left="608" w:right="600"/>
              <w:rPr>
                <w:sz w:val="24"/>
              </w:rPr>
            </w:pPr>
          </w:p>
        </w:tc>
        <w:tc>
          <w:tcPr>
            <w:tcW w:w="1537" w:type="dxa"/>
          </w:tcPr>
          <w:p w14:paraId="5FA7B167" w14:textId="77777777" w:rsidR="00A31D05" w:rsidRDefault="00A31D05" w:rsidP="00FE3283">
            <w:pPr>
              <w:pStyle w:val="TableParagraph"/>
              <w:spacing w:line="258" w:lineRule="exact"/>
              <w:ind w:left="175" w:right="167"/>
              <w:rPr>
                <w:sz w:val="24"/>
              </w:rPr>
            </w:pPr>
            <w:r>
              <w:rPr>
                <w:sz w:val="24"/>
              </w:rPr>
              <w:t>25.1</w:t>
            </w:r>
          </w:p>
        </w:tc>
      </w:tr>
      <w:tr w:rsidR="00A31D05" w14:paraId="593C52F9" w14:textId="77777777" w:rsidTr="00FE3283">
        <w:trPr>
          <w:trHeight w:val="277"/>
        </w:trPr>
        <w:tc>
          <w:tcPr>
            <w:tcW w:w="634" w:type="dxa"/>
          </w:tcPr>
          <w:p w14:paraId="21CBCE25" w14:textId="77777777" w:rsidR="00A31D05" w:rsidRDefault="00A31D05" w:rsidP="00FE3283">
            <w:pPr>
              <w:pStyle w:val="TableParagraph"/>
              <w:spacing w:line="258" w:lineRule="exact"/>
              <w:ind w:left="115" w:right="108"/>
              <w:rPr>
                <w:sz w:val="24"/>
              </w:rPr>
            </w:pPr>
            <w:r>
              <w:rPr>
                <w:sz w:val="24"/>
              </w:rPr>
              <w:t>3.</w:t>
            </w:r>
          </w:p>
        </w:tc>
        <w:tc>
          <w:tcPr>
            <w:tcW w:w="2267" w:type="dxa"/>
          </w:tcPr>
          <w:p w14:paraId="22B034FD" w14:textId="77777777" w:rsidR="00A31D05" w:rsidRDefault="00A31D05" w:rsidP="00FE3283">
            <w:pPr>
              <w:pStyle w:val="TableParagraph"/>
              <w:spacing w:line="258" w:lineRule="exact"/>
              <w:ind w:left="105"/>
              <w:jc w:val="left"/>
              <w:rPr>
                <w:sz w:val="24"/>
              </w:rPr>
            </w:pPr>
            <w:r>
              <w:rPr>
                <w:sz w:val="24"/>
              </w:rPr>
              <w:t>Both</w:t>
            </w:r>
          </w:p>
        </w:tc>
        <w:tc>
          <w:tcPr>
            <w:tcW w:w="1743" w:type="dxa"/>
          </w:tcPr>
          <w:p w14:paraId="5CED95B1" w14:textId="77777777" w:rsidR="00A31D05" w:rsidRDefault="00A31D05" w:rsidP="00FE3283">
            <w:pPr>
              <w:pStyle w:val="TableParagraph"/>
              <w:spacing w:line="258" w:lineRule="exact"/>
              <w:ind w:left="608" w:right="600"/>
              <w:rPr>
                <w:sz w:val="24"/>
              </w:rPr>
            </w:pPr>
          </w:p>
        </w:tc>
        <w:tc>
          <w:tcPr>
            <w:tcW w:w="1537" w:type="dxa"/>
          </w:tcPr>
          <w:p w14:paraId="21948197" w14:textId="77777777" w:rsidR="00A31D05" w:rsidRDefault="00A31D05" w:rsidP="00FE3283">
            <w:pPr>
              <w:pStyle w:val="TableParagraph"/>
              <w:spacing w:line="258" w:lineRule="exact"/>
              <w:ind w:left="175" w:right="167"/>
              <w:rPr>
                <w:sz w:val="24"/>
              </w:rPr>
            </w:pPr>
            <w:r>
              <w:rPr>
                <w:sz w:val="24"/>
              </w:rPr>
              <w:t>11.1</w:t>
            </w:r>
          </w:p>
        </w:tc>
      </w:tr>
      <w:tr w:rsidR="00A31D05" w14:paraId="22FE3979" w14:textId="77777777" w:rsidTr="00FE3283">
        <w:trPr>
          <w:trHeight w:val="273"/>
        </w:trPr>
        <w:tc>
          <w:tcPr>
            <w:tcW w:w="634" w:type="dxa"/>
          </w:tcPr>
          <w:p w14:paraId="7A48017B" w14:textId="77777777" w:rsidR="00A31D05" w:rsidRDefault="00A31D05" w:rsidP="00FE3283">
            <w:pPr>
              <w:pStyle w:val="TableParagraph"/>
              <w:jc w:val="left"/>
              <w:rPr>
                <w:sz w:val="20"/>
              </w:rPr>
            </w:pPr>
          </w:p>
        </w:tc>
        <w:tc>
          <w:tcPr>
            <w:tcW w:w="2267" w:type="dxa"/>
          </w:tcPr>
          <w:p w14:paraId="376DC285" w14:textId="77777777" w:rsidR="00A31D05" w:rsidRDefault="00A31D05" w:rsidP="00FE3283">
            <w:pPr>
              <w:pStyle w:val="TableParagraph"/>
              <w:spacing w:line="253" w:lineRule="exact"/>
              <w:ind w:left="755" w:right="747"/>
              <w:rPr>
                <w:b/>
                <w:sz w:val="24"/>
              </w:rPr>
            </w:pPr>
            <w:r>
              <w:rPr>
                <w:b/>
                <w:sz w:val="24"/>
              </w:rPr>
              <w:t>Total</w:t>
            </w:r>
          </w:p>
        </w:tc>
        <w:tc>
          <w:tcPr>
            <w:tcW w:w="1743" w:type="dxa"/>
          </w:tcPr>
          <w:p w14:paraId="08CC4575" w14:textId="77777777" w:rsidR="00A31D05" w:rsidRDefault="00A31D05" w:rsidP="00FE3283">
            <w:pPr>
              <w:pStyle w:val="TableParagraph"/>
              <w:spacing w:line="253" w:lineRule="exact"/>
              <w:ind w:left="613" w:right="600"/>
              <w:rPr>
                <w:b/>
                <w:sz w:val="24"/>
              </w:rPr>
            </w:pPr>
          </w:p>
        </w:tc>
        <w:tc>
          <w:tcPr>
            <w:tcW w:w="1537" w:type="dxa"/>
          </w:tcPr>
          <w:p w14:paraId="1F914484" w14:textId="77777777" w:rsidR="00A31D05" w:rsidRDefault="00A31D05" w:rsidP="00FE3283">
            <w:pPr>
              <w:pStyle w:val="TableParagraph"/>
              <w:spacing w:line="253" w:lineRule="exact"/>
              <w:ind w:left="175" w:right="169"/>
              <w:rPr>
                <w:b/>
                <w:sz w:val="24"/>
              </w:rPr>
            </w:pPr>
            <w:r>
              <w:rPr>
                <w:b/>
                <w:sz w:val="24"/>
              </w:rPr>
              <w:t>100.0</w:t>
            </w:r>
          </w:p>
        </w:tc>
      </w:tr>
    </w:tbl>
    <w:p w14:paraId="0DEF8F4E" w14:textId="77777777" w:rsidR="00A31D05" w:rsidRDefault="00A31D05" w:rsidP="00A31D05">
      <w:pPr>
        <w:pStyle w:val="BodyText"/>
        <w:spacing w:before="5"/>
        <w:rPr>
          <w:b/>
          <w:sz w:val="23"/>
        </w:rPr>
      </w:pPr>
    </w:p>
    <w:p w14:paraId="3A596D97" w14:textId="77777777" w:rsidR="00A31D05" w:rsidRDefault="00A31D05" w:rsidP="00A31D05">
      <w:pPr>
        <w:pStyle w:val="BodyText"/>
        <w:spacing w:before="1" w:line="360" w:lineRule="auto"/>
        <w:ind w:left="100" w:right="150" w:firstLine="720"/>
      </w:pPr>
      <w:r>
        <w:t>It is stated from the above table that 63.8 percent of the respondents are purchased herbal cosmetics, 25.1 percent of the respondents are purchased non herbal cosmetics and</w:t>
      </w:r>
    </w:p>
    <w:p w14:paraId="13CE13EC" w14:textId="77777777" w:rsidR="00A31D05" w:rsidRDefault="00A31D05" w:rsidP="00A31D05">
      <w:pPr>
        <w:pStyle w:val="BodyText"/>
        <w:spacing w:line="360" w:lineRule="auto"/>
        <w:ind w:left="100" w:right="138"/>
      </w:pPr>
      <w:r>
        <w:t>11.1 percent of the respondents are purchase both herbal and non herbal cosmetics. It is found from the analysis that majority (63.8%) of the respondents are purchased herbal cosmetics.</w:t>
      </w:r>
    </w:p>
    <w:p w14:paraId="63DF04F2" w14:textId="77777777" w:rsidR="00A31D05" w:rsidRDefault="00A31D05" w:rsidP="00A31D05">
      <w:pPr>
        <w:pStyle w:val="BodyText"/>
        <w:spacing w:before="5"/>
        <w:rPr>
          <w:b/>
          <w:sz w:val="10"/>
        </w:rPr>
      </w:pPr>
    </w:p>
    <w:p w14:paraId="7DCDAB4D" w14:textId="77777777" w:rsidR="00A31D05" w:rsidRDefault="00A31D05" w:rsidP="00A31D05">
      <w:pPr>
        <w:spacing w:before="90"/>
        <w:ind w:left="100"/>
        <w:rPr>
          <w:b/>
          <w:sz w:val="24"/>
        </w:rPr>
      </w:pPr>
      <w:r>
        <w:rPr>
          <w:b/>
          <w:sz w:val="24"/>
        </w:rPr>
        <w:t>SOURCE OF PURCHASE DECISION</w:t>
      </w:r>
    </w:p>
    <w:p w14:paraId="56319EAF" w14:textId="77777777" w:rsidR="00A31D05" w:rsidRDefault="00A31D05" w:rsidP="00A31D05">
      <w:pPr>
        <w:pStyle w:val="BodyText"/>
        <w:spacing w:before="8"/>
        <w:rPr>
          <w:b/>
          <w:sz w:val="23"/>
        </w:rPr>
      </w:pPr>
    </w:p>
    <w:p w14:paraId="48A18733" w14:textId="77777777" w:rsidR="00A31D05" w:rsidRDefault="00A31D05" w:rsidP="00A31D05">
      <w:pPr>
        <w:pStyle w:val="BodyText"/>
        <w:spacing w:line="360" w:lineRule="auto"/>
        <w:ind w:left="100" w:right="133" w:firstLine="720"/>
      </w:pPr>
      <w:r>
        <w:t xml:space="preserve">An attempt has been made to know the source of impact of purchase decision of the respondents. </w:t>
      </w:r>
      <w:proofErr w:type="gramStart"/>
      <w:r>
        <w:t>For the purpose of</w:t>
      </w:r>
      <w:proofErr w:type="gramEnd"/>
      <w:r>
        <w:t xml:space="preserve"> this study, it has been classified into seven categories viz., beauticians, doctors, magazines and newspapers, shopkeepers, cosmetologist, relatives or family members and window display. The details are furnished in the following table.</w:t>
      </w:r>
    </w:p>
    <w:p w14:paraId="77CC9161" w14:textId="77777777" w:rsidR="00A31D05" w:rsidRDefault="00A31D05" w:rsidP="00A31D05">
      <w:pPr>
        <w:pStyle w:val="Heading1"/>
        <w:spacing w:before="9"/>
        <w:ind w:left="957" w:right="990"/>
      </w:pPr>
      <w:r>
        <w:t>TABLE NO. 4.11</w:t>
      </w:r>
    </w:p>
    <w:p w14:paraId="7DF23EFB" w14:textId="77777777" w:rsidR="00A31D05" w:rsidRDefault="00A31D05" w:rsidP="00A31D05">
      <w:pPr>
        <w:spacing w:before="41" w:after="44"/>
        <w:ind w:left="957" w:right="998"/>
        <w:jc w:val="center"/>
        <w:rPr>
          <w:b/>
          <w:sz w:val="24"/>
        </w:rPr>
      </w:pPr>
      <w:r>
        <w:rPr>
          <w:b/>
          <w:sz w:val="24"/>
        </w:rPr>
        <w:t>SOURCE OF PURCHASE DECISION</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19A6EF4E" w14:textId="77777777" w:rsidTr="00FE3283">
        <w:trPr>
          <w:trHeight w:val="825"/>
        </w:trPr>
        <w:tc>
          <w:tcPr>
            <w:tcW w:w="634" w:type="dxa"/>
          </w:tcPr>
          <w:p w14:paraId="5167100E" w14:textId="77777777" w:rsidR="00A31D05" w:rsidRDefault="00A31D05" w:rsidP="00FE3283">
            <w:pPr>
              <w:pStyle w:val="TableParagraph"/>
              <w:spacing w:before="135" w:line="275" w:lineRule="exact"/>
              <w:ind w:left="221"/>
              <w:jc w:val="left"/>
              <w:rPr>
                <w:b/>
                <w:sz w:val="24"/>
              </w:rPr>
            </w:pPr>
            <w:r>
              <w:rPr>
                <w:b/>
                <w:sz w:val="24"/>
              </w:rPr>
              <w:t>S.</w:t>
            </w:r>
          </w:p>
          <w:p w14:paraId="79DFC013" w14:textId="77777777" w:rsidR="00A31D05" w:rsidRDefault="00A31D05" w:rsidP="00FE3283">
            <w:pPr>
              <w:pStyle w:val="TableParagraph"/>
              <w:spacing w:line="275" w:lineRule="exact"/>
              <w:ind w:left="139"/>
              <w:jc w:val="left"/>
              <w:rPr>
                <w:b/>
                <w:sz w:val="24"/>
              </w:rPr>
            </w:pPr>
            <w:r>
              <w:rPr>
                <w:b/>
                <w:sz w:val="24"/>
              </w:rPr>
              <w:t>No.</w:t>
            </w:r>
          </w:p>
        </w:tc>
        <w:tc>
          <w:tcPr>
            <w:tcW w:w="2267" w:type="dxa"/>
          </w:tcPr>
          <w:p w14:paraId="17D894B0" w14:textId="77777777" w:rsidR="00A31D05" w:rsidRDefault="00A31D05" w:rsidP="00FE3283">
            <w:pPr>
              <w:pStyle w:val="TableParagraph"/>
              <w:spacing w:before="5"/>
              <w:jc w:val="left"/>
              <w:rPr>
                <w:b/>
                <w:sz w:val="23"/>
              </w:rPr>
            </w:pPr>
          </w:p>
          <w:p w14:paraId="6ACCDA1C" w14:textId="77777777" w:rsidR="00A31D05" w:rsidRDefault="00A31D05" w:rsidP="00FE3283">
            <w:pPr>
              <w:pStyle w:val="TableParagraph"/>
              <w:ind w:left="755" w:right="755"/>
              <w:rPr>
                <w:b/>
                <w:sz w:val="24"/>
              </w:rPr>
            </w:pPr>
            <w:r>
              <w:rPr>
                <w:b/>
                <w:sz w:val="24"/>
              </w:rPr>
              <w:t>Source</w:t>
            </w:r>
          </w:p>
        </w:tc>
        <w:tc>
          <w:tcPr>
            <w:tcW w:w="1743" w:type="dxa"/>
          </w:tcPr>
          <w:p w14:paraId="4FD84A86" w14:textId="77777777" w:rsidR="00A31D05" w:rsidRDefault="00A31D05" w:rsidP="00FE3283">
            <w:pPr>
              <w:pStyle w:val="TableParagraph"/>
              <w:spacing w:before="138" w:line="237" w:lineRule="auto"/>
              <w:ind w:left="220" w:right="186" w:firstLine="345"/>
              <w:jc w:val="left"/>
              <w:rPr>
                <w:b/>
                <w:sz w:val="24"/>
              </w:rPr>
            </w:pPr>
            <w:r>
              <w:rPr>
                <w:b/>
                <w:sz w:val="24"/>
              </w:rPr>
              <w:t>No. of Respondents</w:t>
            </w:r>
          </w:p>
        </w:tc>
        <w:tc>
          <w:tcPr>
            <w:tcW w:w="1537" w:type="dxa"/>
          </w:tcPr>
          <w:p w14:paraId="37AFD551" w14:textId="77777777" w:rsidR="00A31D05" w:rsidRDefault="00A31D05" w:rsidP="00FE3283">
            <w:pPr>
              <w:pStyle w:val="TableParagraph"/>
              <w:spacing w:before="5"/>
              <w:jc w:val="left"/>
              <w:rPr>
                <w:b/>
                <w:sz w:val="23"/>
              </w:rPr>
            </w:pPr>
          </w:p>
          <w:p w14:paraId="6F9747B5" w14:textId="77777777" w:rsidR="00A31D05" w:rsidRDefault="00A31D05" w:rsidP="00FE3283">
            <w:pPr>
              <w:pStyle w:val="TableParagraph"/>
              <w:ind w:left="174" w:right="178"/>
              <w:rPr>
                <w:b/>
                <w:sz w:val="24"/>
              </w:rPr>
            </w:pPr>
            <w:r>
              <w:rPr>
                <w:b/>
                <w:sz w:val="24"/>
              </w:rPr>
              <w:t>Percentage</w:t>
            </w:r>
          </w:p>
        </w:tc>
      </w:tr>
      <w:tr w:rsidR="00A31D05" w14:paraId="06C165C4" w14:textId="77777777" w:rsidTr="00FE3283">
        <w:trPr>
          <w:trHeight w:val="277"/>
        </w:trPr>
        <w:tc>
          <w:tcPr>
            <w:tcW w:w="634" w:type="dxa"/>
          </w:tcPr>
          <w:p w14:paraId="34374340" w14:textId="77777777" w:rsidR="00A31D05" w:rsidRDefault="00A31D05" w:rsidP="00FE3283">
            <w:pPr>
              <w:pStyle w:val="TableParagraph"/>
              <w:spacing w:line="258" w:lineRule="exact"/>
              <w:ind w:left="115" w:right="108"/>
              <w:rPr>
                <w:sz w:val="24"/>
              </w:rPr>
            </w:pPr>
            <w:r>
              <w:rPr>
                <w:sz w:val="24"/>
              </w:rPr>
              <w:t>1.</w:t>
            </w:r>
          </w:p>
        </w:tc>
        <w:tc>
          <w:tcPr>
            <w:tcW w:w="2267" w:type="dxa"/>
          </w:tcPr>
          <w:p w14:paraId="471BC5C4" w14:textId="77777777" w:rsidR="00A31D05" w:rsidRDefault="00A31D05" w:rsidP="00FE3283">
            <w:pPr>
              <w:pStyle w:val="TableParagraph"/>
              <w:spacing w:line="258" w:lineRule="exact"/>
              <w:ind w:left="105"/>
              <w:jc w:val="left"/>
              <w:rPr>
                <w:sz w:val="24"/>
              </w:rPr>
            </w:pPr>
            <w:r>
              <w:rPr>
                <w:sz w:val="24"/>
              </w:rPr>
              <w:t>Beauticians</w:t>
            </w:r>
          </w:p>
        </w:tc>
        <w:tc>
          <w:tcPr>
            <w:tcW w:w="1743" w:type="dxa"/>
          </w:tcPr>
          <w:p w14:paraId="0F7ED00A" w14:textId="77777777" w:rsidR="00A31D05" w:rsidRDefault="00A31D05" w:rsidP="00FE3283">
            <w:pPr>
              <w:pStyle w:val="TableParagraph"/>
              <w:spacing w:line="258" w:lineRule="exact"/>
              <w:ind w:left="608" w:right="600"/>
              <w:rPr>
                <w:sz w:val="24"/>
              </w:rPr>
            </w:pPr>
          </w:p>
        </w:tc>
        <w:tc>
          <w:tcPr>
            <w:tcW w:w="1537" w:type="dxa"/>
          </w:tcPr>
          <w:p w14:paraId="0EFFCF53" w14:textId="77777777" w:rsidR="00A31D05" w:rsidRDefault="00A31D05" w:rsidP="00FE3283">
            <w:pPr>
              <w:pStyle w:val="TableParagraph"/>
              <w:spacing w:line="258" w:lineRule="exact"/>
              <w:ind w:left="175" w:right="167"/>
              <w:rPr>
                <w:sz w:val="24"/>
              </w:rPr>
            </w:pPr>
            <w:r>
              <w:rPr>
                <w:sz w:val="24"/>
              </w:rPr>
              <w:t>19.1</w:t>
            </w:r>
          </w:p>
        </w:tc>
      </w:tr>
      <w:tr w:rsidR="00A31D05" w14:paraId="7D162F27" w14:textId="77777777" w:rsidTr="00FE3283">
        <w:trPr>
          <w:trHeight w:val="277"/>
        </w:trPr>
        <w:tc>
          <w:tcPr>
            <w:tcW w:w="634" w:type="dxa"/>
          </w:tcPr>
          <w:p w14:paraId="4469D609" w14:textId="77777777" w:rsidR="00A31D05" w:rsidRDefault="00A31D05" w:rsidP="00FE3283">
            <w:pPr>
              <w:pStyle w:val="TableParagraph"/>
              <w:spacing w:line="258" w:lineRule="exact"/>
              <w:ind w:left="115" w:right="108"/>
              <w:rPr>
                <w:sz w:val="24"/>
              </w:rPr>
            </w:pPr>
            <w:r>
              <w:rPr>
                <w:sz w:val="24"/>
              </w:rPr>
              <w:t>2.</w:t>
            </w:r>
          </w:p>
        </w:tc>
        <w:tc>
          <w:tcPr>
            <w:tcW w:w="2267" w:type="dxa"/>
          </w:tcPr>
          <w:p w14:paraId="2B44FC33" w14:textId="77777777" w:rsidR="00A31D05" w:rsidRDefault="00A31D05" w:rsidP="00FE3283">
            <w:pPr>
              <w:pStyle w:val="TableParagraph"/>
              <w:spacing w:line="258" w:lineRule="exact"/>
              <w:ind w:left="105"/>
              <w:jc w:val="left"/>
              <w:rPr>
                <w:sz w:val="24"/>
              </w:rPr>
            </w:pPr>
            <w:r>
              <w:rPr>
                <w:sz w:val="24"/>
              </w:rPr>
              <w:t>Doctors</w:t>
            </w:r>
          </w:p>
        </w:tc>
        <w:tc>
          <w:tcPr>
            <w:tcW w:w="1743" w:type="dxa"/>
          </w:tcPr>
          <w:p w14:paraId="108BFDB5" w14:textId="77777777" w:rsidR="00A31D05" w:rsidRDefault="00A31D05" w:rsidP="00FE3283">
            <w:pPr>
              <w:pStyle w:val="TableParagraph"/>
              <w:spacing w:line="258" w:lineRule="exact"/>
              <w:ind w:left="608" w:right="600"/>
              <w:rPr>
                <w:sz w:val="24"/>
              </w:rPr>
            </w:pPr>
          </w:p>
        </w:tc>
        <w:tc>
          <w:tcPr>
            <w:tcW w:w="1537" w:type="dxa"/>
          </w:tcPr>
          <w:p w14:paraId="6590BFAD" w14:textId="77777777" w:rsidR="00A31D05" w:rsidRDefault="00A31D05" w:rsidP="00FE3283">
            <w:pPr>
              <w:pStyle w:val="TableParagraph"/>
              <w:spacing w:line="258" w:lineRule="exact"/>
              <w:ind w:left="175" w:right="167"/>
              <w:rPr>
                <w:sz w:val="24"/>
              </w:rPr>
            </w:pPr>
            <w:r>
              <w:rPr>
                <w:sz w:val="24"/>
              </w:rPr>
              <w:t>29.4</w:t>
            </w:r>
          </w:p>
        </w:tc>
      </w:tr>
      <w:tr w:rsidR="00A31D05" w14:paraId="6CD7BD13" w14:textId="77777777" w:rsidTr="00FE3283">
        <w:trPr>
          <w:trHeight w:val="551"/>
        </w:trPr>
        <w:tc>
          <w:tcPr>
            <w:tcW w:w="634" w:type="dxa"/>
          </w:tcPr>
          <w:p w14:paraId="571BED2B" w14:textId="77777777" w:rsidR="00A31D05" w:rsidRDefault="00A31D05" w:rsidP="00FE3283">
            <w:pPr>
              <w:pStyle w:val="TableParagraph"/>
              <w:spacing w:before="131"/>
              <w:ind w:left="115" w:right="108"/>
              <w:rPr>
                <w:sz w:val="24"/>
              </w:rPr>
            </w:pPr>
            <w:r>
              <w:rPr>
                <w:sz w:val="24"/>
              </w:rPr>
              <w:t>3.</w:t>
            </w:r>
          </w:p>
        </w:tc>
        <w:tc>
          <w:tcPr>
            <w:tcW w:w="2267" w:type="dxa"/>
          </w:tcPr>
          <w:p w14:paraId="65666A27" w14:textId="77777777" w:rsidR="00A31D05" w:rsidRDefault="00A31D05" w:rsidP="00FE3283">
            <w:pPr>
              <w:pStyle w:val="TableParagraph"/>
              <w:spacing w:line="267" w:lineRule="exact"/>
              <w:ind w:left="105"/>
              <w:jc w:val="left"/>
              <w:rPr>
                <w:sz w:val="24"/>
              </w:rPr>
            </w:pPr>
            <w:r>
              <w:rPr>
                <w:sz w:val="24"/>
              </w:rPr>
              <w:t>Magazines and</w:t>
            </w:r>
          </w:p>
          <w:p w14:paraId="25034AB6" w14:textId="77777777" w:rsidR="00A31D05" w:rsidRDefault="00A31D05" w:rsidP="00FE3283">
            <w:pPr>
              <w:pStyle w:val="TableParagraph"/>
              <w:spacing w:line="265" w:lineRule="exact"/>
              <w:ind w:left="105"/>
              <w:jc w:val="left"/>
              <w:rPr>
                <w:sz w:val="24"/>
              </w:rPr>
            </w:pPr>
            <w:r>
              <w:rPr>
                <w:sz w:val="24"/>
              </w:rPr>
              <w:t>Newspapers</w:t>
            </w:r>
          </w:p>
        </w:tc>
        <w:tc>
          <w:tcPr>
            <w:tcW w:w="1743" w:type="dxa"/>
          </w:tcPr>
          <w:p w14:paraId="0A55FB37" w14:textId="77777777" w:rsidR="00A31D05" w:rsidRDefault="00A31D05" w:rsidP="00FE3283">
            <w:pPr>
              <w:pStyle w:val="TableParagraph"/>
              <w:spacing w:before="131"/>
              <w:ind w:left="608" w:right="600"/>
              <w:rPr>
                <w:sz w:val="24"/>
              </w:rPr>
            </w:pPr>
          </w:p>
        </w:tc>
        <w:tc>
          <w:tcPr>
            <w:tcW w:w="1537" w:type="dxa"/>
          </w:tcPr>
          <w:p w14:paraId="1F933151" w14:textId="77777777" w:rsidR="00A31D05" w:rsidRDefault="00A31D05" w:rsidP="00FE3283">
            <w:pPr>
              <w:pStyle w:val="TableParagraph"/>
              <w:spacing w:before="131"/>
              <w:ind w:left="175" w:right="167"/>
              <w:rPr>
                <w:sz w:val="24"/>
              </w:rPr>
            </w:pPr>
            <w:r>
              <w:rPr>
                <w:sz w:val="24"/>
              </w:rPr>
              <w:t>14.5</w:t>
            </w:r>
          </w:p>
        </w:tc>
      </w:tr>
      <w:tr w:rsidR="00A31D05" w14:paraId="182EC6D5" w14:textId="77777777" w:rsidTr="00FE3283">
        <w:trPr>
          <w:trHeight w:val="273"/>
        </w:trPr>
        <w:tc>
          <w:tcPr>
            <w:tcW w:w="634" w:type="dxa"/>
          </w:tcPr>
          <w:p w14:paraId="2B7D7B23" w14:textId="77777777" w:rsidR="00A31D05" w:rsidRDefault="00A31D05" w:rsidP="00FE3283">
            <w:pPr>
              <w:pStyle w:val="TableParagraph"/>
              <w:spacing w:line="253" w:lineRule="exact"/>
              <w:ind w:left="115" w:right="108"/>
              <w:rPr>
                <w:sz w:val="24"/>
              </w:rPr>
            </w:pPr>
            <w:r>
              <w:rPr>
                <w:sz w:val="24"/>
              </w:rPr>
              <w:t>4.</w:t>
            </w:r>
          </w:p>
        </w:tc>
        <w:tc>
          <w:tcPr>
            <w:tcW w:w="2267" w:type="dxa"/>
          </w:tcPr>
          <w:p w14:paraId="07E9C3A9" w14:textId="77777777" w:rsidR="00A31D05" w:rsidRDefault="00A31D05" w:rsidP="00FE3283">
            <w:pPr>
              <w:pStyle w:val="TableParagraph"/>
              <w:spacing w:line="253" w:lineRule="exact"/>
              <w:ind w:left="105"/>
              <w:jc w:val="left"/>
              <w:rPr>
                <w:sz w:val="24"/>
              </w:rPr>
            </w:pPr>
            <w:r>
              <w:rPr>
                <w:sz w:val="24"/>
              </w:rPr>
              <w:t>Shopkeepers</w:t>
            </w:r>
          </w:p>
        </w:tc>
        <w:tc>
          <w:tcPr>
            <w:tcW w:w="1743" w:type="dxa"/>
          </w:tcPr>
          <w:p w14:paraId="2E03EAFC" w14:textId="77777777" w:rsidR="00A31D05" w:rsidRDefault="00A31D05" w:rsidP="00FE3283">
            <w:pPr>
              <w:pStyle w:val="TableParagraph"/>
              <w:spacing w:line="253" w:lineRule="exact"/>
              <w:ind w:left="613" w:right="600"/>
              <w:rPr>
                <w:sz w:val="24"/>
              </w:rPr>
            </w:pPr>
          </w:p>
        </w:tc>
        <w:tc>
          <w:tcPr>
            <w:tcW w:w="1537" w:type="dxa"/>
          </w:tcPr>
          <w:p w14:paraId="675A8F0D" w14:textId="77777777" w:rsidR="00A31D05" w:rsidRDefault="00A31D05" w:rsidP="00FE3283">
            <w:pPr>
              <w:pStyle w:val="TableParagraph"/>
              <w:spacing w:line="253" w:lineRule="exact"/>
              <w:ind w:left="175" w:right="172"/>
              <w:rPr>
                <w:sz w:val="24"/>
              </w:rPr>
            </w:pPr>
            <w:r>
              <w:rPr>
                <w:sz w:val="24"/>
              </w:rPr>
              <w:t>3.6</w:t>
            </w:r>
          </w:p>
        </w:tc>
      </w:tr>
      <w:tr w:rsidR="00A31D05" w14:paraId="47F0673E" w14:textId="77777777" w:rsidTr="00FE3283">
        <w:trPr>
          <w:trHeight w:val="278"/>
        </w:trPr>
        <w:tc>
          <w:tcPr>
            <w:tcW w:w="634" w:type="dxa"/>
          </w:tcPr>
          <w:p w14:paraId="558E9C70" w14:textId="77777777" w:rsidR="00A31D05" w:rsidRDefault="00A31D05" w:rsidP="00FE3283">
            <w:pPr>
              <w:pStyle w:val="TableParagraph"/>
              <w:spacing w:line="258" w:lineRule="exact"/>
              <w:ind w:left="115" w:right="108"/>
              <w:rPr>
                <w:sz w:val="24"/>
              </w:rPr>
            </w:pPr>
            <w:r>
              <w:rPr>
                <w:sz w:val="24"/>
              </w:rPr>
              <w:lastRenderedPageBreak/>
              <w:t>5.</w:t>
            </w:r>
          </w:p>
        </w:tc>
        <w:tc>
          <w:tcPr>
            <w:tcW w:w="2267" w:type="dxa"/>
          </w:tcPr>
          <w:p w14:paraId="5B146454" w14:textId="77777777" w:rsidR="00A31D05" w:rsidRDefault="00A31D05" w:rsidP="00FE3283">
            <w:pPr>
              <w:pStyle w:val="TableParagraph"/>
              <w:spacing w:line="258" w:lineRule="exact"/>
              <w:ind w:left="105"/>
              <w:jc w:val="left"/>
              <w:rPr>
                <w:sz w:val="24"/>
              </w:rPr>
            </w:pPr>
            <w:r>
              <w:rPr>
                <w:sz w:val="24"/>
              </w:rPr>
              <w:t>Cosmetologist</w:t>
            </w:r>
          </w:p>
        </w:tc>
        <w:tc>
          <w:tcPr>
            <w:tcW w:w="1743" w:type="dxa"/>
          </w:tcPr>
          <w:p w14:paraId="3859DD15" w14:textId="77777777" w:rsidR="00A31D05" w:rsidRDefault="00A31D05" w:rsidP="00FE3283">
            <w:pPr>
              <w:pStyle w:val="TableParagraph"/>
              <w:spacing w:line="258" w:lineRule="exact"/>
              <w:ind w:left="613" w:right="600"/>
              <w:rPr>
                <w:sz w:val="24"/>
              </w:rPr>
            </w:pPr>
          </w:p>
        </w:tc>
        <w:tc>
          <w:tcPr>
            <w:tcW w:w="1537" w:type="dxa"/>
          </w:tcPr>
          <w:p w14:paraId="6A833E0D" w14:textId="77777777" w:rsidR="00A31D05" w:rsidRDefault="00A31D05" w:rsidP="00FE3283">
            <w:pPr>
              <w:pStyle w:val="TableParagraph"/>
              <w:spacing w:line="258" w:lineRule="exact"/>
              <w:ind w:left="175" w:right="172"/>
              <w:rPr>
                <w:sz w:val="24"/>
              </w:rPr>
            </w:pPr>
            <w:r>
              <w:rPr>
                <w:sz w:val="24"/>
              </w:rPr>
              <w:t>2.0</w:t>
            </w:r>
          </w:p>
        </w:tc>
      </w:tr>
      <w:tr w:rsidR="00A31D05" w14:paraId="4FDB9324" w14:textId="77777777" w:rsidTr="00FE3283">
        <w:trPr>
          <w:trHeight w:val="551"/>
        </w:trPr>
        <w:tc>
          <w:tcPr>
            <w:tcW w:w="634" w:type="dxa"/>
          </w:tcPr>
          <w:p w14:paraId="6CB58C4A" w14:textId="77777777" w:rsidR="00A31D05" w:rsidRDefault="00A31D05" w:rsidP="00FE3283">
            <w:pPr>
              <w:pStyle w:val="TableParagraph"/>
              <w:spacing w:before="131"/>
              <w:ind w:left="115" w:right="108"/>
              <w:rPr>
                <w:sz w:val="24"/>
              </w:rPr>
            </w:pPr>
            <w:r>
              <w:rPr>
                <w:sz w:val="24"/>
              </w:rPr>
              <w:t>6.</w:t>
            </w:r>
          </w:p>
        </w:tc>
        <w:tc>
          <w:tcPr>
            <w:tcW w:w="2267" w:type="dxa"/>
          </w:tcPr>
          <w:p w14:paraId="0BD3D9C3" w14:textId="77777777" w:rsidR="00A31D05" w:rsidRDefault="00A31D05" w:rsidP="00FE3283">
            <w:pPr>
              <w:pStyle w:val="TableParagraph"/>
              <w:spacing w:line="267" w:lineRule="exact"/>
              <w:ind w:left="105"/>
              <w:jc w:val="left"/>
              <w:rPr>
                <w:sz w:val="24"/>
              </w:rPr>
            </w:pPr>
            <w:r>
              <w:rPr>
                <w:sz w:val="24"/>
              </w:rPr>
              <w:t>Relatives / Family</w:t>
            </w:r>
          </w:p>
          <w:p w14:paraId="5955D073" w14:textId="77777777" w:rsidR="00A31D05" w:rsidRDefault="00A31D05" w:rsidP="00FE3283">
            <w:pPr>
              <w:pStyle w:val="TableParagraph"/>
              <w:spacing w:line="265" w:lineRule="exact"/>
              <w:ind w:left="105"/>
              <w:jc w:val="left"/>
              <w:rPr>
                <w:sz w:val="24"/>
              </w:rPr>
            </w:pPr>
            <w:r>
              <w:rPr>
                <w:sz w:val="24"/>
              </w:rPr>
              <w:t>Members</w:t>
            </w:r>
          </w:p>
        </w:tc>
        <w:tc>
          <w:tcPr>
            <w:tcW w:w="1743" w:type="dxa"/>
          </w:tcPr>
          <w:p w14:paraId="4C2AB7F9" w14:textId="77777777" w:rsidR="00A31D05" w:rsidRDefault="00A31D05" w:rsidP="00FE3283">
            <w:pPr>
              <w:pStyle w:val="TableParagraph"/>
              <w:spacing w:before="131"/>
              <w:ind w:left="608" w:right="600"/>
              <w:rPr>
                <w:sz w:val="24"/>
              </w:rPr>
            </w:pPr>
          </w:p>
        </w:tc>
        <w:tc>
          <w:tcPr>
            <w:tcW w:w="1537" w:type="dxa"/>
          </w:tcPr>
          <w:p w14:paraId="1DE0B063" w14:textId="77777777" w:rsidR="00A31D05" w:rsidRDefault="00A31D05" w:rsidP="00FE3283">
            <w:pPr>
              <w:pStyle w:val="TableParagraph"/>
              <w:spacing w:before="131"/>
              <w:ind w:left="175" w:right="167"/>
              <w:rPr>
                <w:sz w:val="24"/>
              </w:rPr>
            </w:pPr>
            <w:r>
              <w:rPr>
                <w:sz w:val="24"/>
              </w:rPr>
              <w:t>29.0</w:t>
            </w:r>
          </w:p>
        </w:tc>
      </w:tr>
      <w:tr w:rsidR="00A31D05" w14:paraId="358C0387" w14:textId="77777777" w:rsidTr="00FE3283">
        <w:trPr>
          <w:trHeight w:val="277"/>
        </w:trPr>
        <w:tc>
          <w:tcPr>
            <w:tcW w:w="634" w:type="dxa"/>
          </w:tcPr>
          <w:p w14:paraId="35A8A95D" w14:textId="77777777" w:rsidR="00A31D05" w:rsidRDefault="00A31D05" w:rsidP="00FE3283">
            <w:pPr>
              <w:pStyle w:val="TableParagraph"/>
              <w:spacing w:line="258" w:lineRule="exact"/>
              <w:ind w:left="115" w:right="108"/>
              <w:rPr>
                <w:sz w:val="24"/>
              </w:rPr>
            </w:pPr>
            <w:r>
              <w:rPr>
                <w:sz w:val="24"/>
              </w:rPr>
              <w:t>7.</w:t>
            </w:r>
          </w:p>
        </w:tc>
        <w:tc>
          <w:tcPr>
            <w:tcW w:w="2267" w:type="dxa"/>
          </w:tcPr>
          <w:p w14:paraId="22763419" w14:textId="77777777" w:rsidR="00A31D05" w:rsidRDefault="00A31D05" w:rsidP="00FE3283">
            <w:pPr>
              <w:pStyle w:val="TableParagraph"/>
              <w:spacing w:line="258" w:lineRule="exact"/>
              <w:ind w:left="105"/>
              <w:jc w:val="left"/>
              <w:rPr>
                <w:sz w:val="24"/>
              </w:rPr>
            </w:pPr>
            <w:r>
              <w:rPr>
                <w:sz w:val="24"/>
              </w:rPr>
              <w:t>Window Display</w:t>
            </w:r>
          </w:p>
        </w:tc>
        <w:tc>
          <w:tcPr>
            <w:tcW w:w="1743" w:type="dxa"/>
          </w:tcPr>
          <w:p w14:paraId="2BB9585C" w14:textId="77777777" w:rsidR="00A31D05" w:rsidRDefault="00A31D05" w:rsidP="00FE3283">
            <w:pPr>
              <w:pStyle w:val="TableParagraph"/>
              <w:spacing w:line="258" w:lineRule="exact"/>
              <w:ind w:left="613" w:right="600"/>
              <w:rPr>
                <w:sz w:val="24"/>
              </w:rPr>
            </w:pPr>
          </w:p>
        </w:tc>
        <w:tc>
          <w:tcPr>
            <w:tcW w:w="1537" w:type="dxa"/>
          </w:tcPr>
          <w:p w14:paraId="007F7A85" w14:textId="77777777" w:rsidR="00A31D05" w:rsidRDefault="00A31D05" w:rsidP="00FE3283">
            <w:pPr>
              <w:pStyle w:val="TableParagraph"/>
              <w:spacing w:line="258" w:lineRule="exact"/>
              <w:ind w:left="175" w:right="172"/>
              <w:rPr>
                <w:sz w:val="24"/>
              </w:rPr>
            </w:pPr>
            <w:r>
              <w:rPr>
                <w:sz w:val="24"/>
              </w:rPr>
              <w:t>2.4</w:t>
            </w:r>
          </w:p>
        </w:tc>
      </w:tr>
      <w:tr w:rsidR="00A31D05" w14:paraId="526E8D50" w14:textId="77777777" w:rsidTr="00FE3283">
        <w:trPr>
          <w:trHeight w:val="273"/>
        </w:trPr>
        <w:tc>
          <w:tcPr>
            <w:tcW w:w="634" w:type="dxa"/>
          </w:tcPr>
          <w:p w14:paraId="57702942" w14:textId="77777777" w:rsidR="00A31D05" w:rsidRDefault="00A31D05" w:rsidP="00FE3283">
            <w:pPr>
              <w:pStyle w:val="TableParagraph"/>
              <w:jc w:val="left"/>
              <w:rPr>
                <w:sz w:val="20"/>
              </w:rPr>
            </w:pPr>
          </w:p>
        </w:tc>
        <w:tc>
          <w:tcPr>
            <w:tcW w:w="2267" w:type="dxa"/>
          </w:tcPr>
          <w:p w14:paraId="04EBBEC5" w14:textId="77777777" w:rsidR="00A31D05" w:rsidRDefault="00A31D05" w:rsidP="00FE3283">
            <w:pPr>
              <w:pStyle w:val="TableParagraph"/>
              <w:spacing w:line="253" w:lineRule="exact"/>
              <w:ind w:left="755" w:right="747"/>
              <w:rPr>
                <w:b/>
                <w:sz w:val="24"/>
              </w:rPr>
            </w:pPr>
            <w:r>
              <w:rPr>
                <w:b/>
                <w:sz w:val="24"/>
              </w:rPr>
              <w:t>Total</w:t>
            </w:r>
          </w:p>
        </w:tc>
        <w:tc>
          <w:tcPr>
            <w:tcW w:w="1743" w:type="dxa"/>
          </w:tcPr>
          <w:p w14:paraId="63022D5B" w14:textId="77777777" w:rsidR="00A31D05" w:rsidRDefault="00A31D05" w:rsidP="00FE3283">
            <w:pPr>
              <w:pStyle w:val="TableParagraph"/>
              <w:spacing w:line="253" w:lineRule="exact"/>
              <w:ind w:left="613" w:right="600"/>
              <w:rPr>
                <w:b/>
                <w:sz w:val="24"/>
              </w:rPr>
            </w:pPr>
          </w:p>
        </w:tc>
        <w:tc>
          <w:tcPr>
            <w:tcW w:w="1537" w:type="dxa"/>
          </w:tcPr>
          <w:p w14:paraId="6592F930" w14:textId="77777777" w:rsidR="00A31D05" w:rsidRDefault="00A31D05" w:rsidP="00FE3283">
            <w:pPr>
              <w:pStyle w:val="TableParagraph"/>
              <w:spacing w:line="253" w:lineRule="exact"/>
              <w:ind w:left="175" w:right="169"/>
              <w:rPr>
                <w:b/>
                <w:sz w:val="24"/>
              </w:rPr>
            </w:pPr>
            <w:r>
              <w:rPr>
                <w:b/>
                <w:sz w:val="24"/>
              </w:rPr>
              <w:t>100.0</w:t>
            </w:r>
          </w:p>
        </w:tc>
      </w:tr>
    </w:tbl>
    <w:p w14:paraId="76301EF6" w14:textId="77777777" w:rsidR="00A31D05" w:rsidRDefault="00A31D05" w:rsidP="00A31D05">
      <w:pPr>
        <w:pStyle w:val="BodyText"/>
        <w:rPr>
          <w:b/>
          <w:sz w:val="23"/>
        </w:rPr>
      </w:pPr>
    </w:p>
    <w:p w14:paraId="2F20A899" w14:textId="77777777" w:rsidR="00A31D05" w:rsidRDefault="00A31D05" w:rsidP="00A31D05">
      <w:pPr>
        <w:pStyle w:val="BodyText"/>
        <w:spacing w:line="360" w:lineRule="auto"/>
        <w:ind w:left="100" w:right="137" w:firstLine="720"/>
      </w:pPr>
      <w:r>
        <w:t xml:space="preserve">It </w:t>
      </w:r>
      <w:r>
        <w:rPr>
          <w:spacing w:val="-3"/>
        </w:rPr>
        <w:t xml:space="preserve">is </w:t>
      </w:r>
      <w:r>
        <w:t xml:space="preserve">stated from the above table that 19.1 percent of the respondents are purchased through the impact of beauticians, 29.4 percent of the respondents are purchased through the impact of doctors, 14.5 percent of the respondents are purchased from the impact of magazines and newspapers, 3.6 percent </w:t>
      </w:r>
      <w:r>
        <w:rPr>
          <w:spacing w:val="4"/>
        </w:rPr>
        <w:t xml:space="preserve">of </w:t>
      </w:r>
      <w:r>
        <w:t xml:space="preserve">the respondents are purchased from the impact of shopkeepers, 2.0 percent of the respondents are purchased through the impact of cosmetologist, 29.0 percent of the respondents are purchased through the impact of relatives or family members and 2.4 percent of the respondents are purchased through  the </w:t>
      </w:r>
      <w:r>
        <w:rPr>
          <w:spacing w:val="-3"/>
        </w:rPr>
        <w:t xml:space="preserve">impact </w:t>
      </w:r>
      <w:r>
        <w:t xml:space="preserve">of window display. It </w:t>
      </w:r>
      <w:r>
        <w:rPr>
          <w:spacing w:val="-5"/>
        </w:rPr>
        <w:t xml:space="preserve">is </w:t>
      </w:r>
      <w:r>
        <w:t>found from the analysis that majority (29.4%) of the respondents are purchased through the impact of</w:t>
      </w:r>
      <w:r>
        <w:rPr>
          <w:spacing w:val="-5"/>
        </w:rPr>
        <w:t xml:space="preserve"> </w:t>
      </w:r>
      <w:r>
        <w:t>doctors.</w:t>
      </w:r>
    </w:p>
    <w:p w14:paraId="12F0B859" w14:textId="77777777" w:rsidR="00A31D05" w:rsidRPr="000251FF" w:rsidRDefault="00A31D05" w:rsidP="00A31D05">
      <w:pPr>
        <w:pStyle w:val="BodyText"/>
        <w:spacing w:line="360" w:lineRule="auto"/>
        <w:ind w:right="137"/>
        <w:rPr>
          <w:b/>
        </w:rPr>
      </w:pPr>
      <w:r w:rsidRPr="000251FF">
        <w:rPr>
          <w:b/>
        </w:rPr>
        <w:t>TYPE OF PRODUCTS USED OF THE RESPONDENTS</w:t>
      </w:r>
    </w:p>
    <w:p w14:paraId="37DCDBBD" w14:textId="77777777" w:rsidR="00A31D05" w:rsidRDefault="00A31D05" w:rsidP="00A31D05">
      <w:pPr>
        <w:pStyle w:val="BodyText"/>
        <w:rPr>
          <w:b/>
          <w:sz w:val="23"/>
        </w:rPr>
      </w:pPr>
    </w:p>
    <w:p w14:paraId="2EE6BE59" w14:textId="77777777" w:rsidR="00A31D05" w:rsidRDefault="00A31D05" w:rsidP="00A31D05">
      <w:pPr>
        <w:pStyle w:val="BodyText"/>
        <w:spacing w:before="1" w:line="360" w:lineRule="auto"/>
        <w:ind w:left="100" w:right="148" w:firstLine="720"/>
      </w:pPr>
      <w:r>
        <w:t xml:space="preserve">An attempt has been made to know the type of products used of the respondents. </w:t>
      </w:r>
      <w:proofErr w:type="gramStart"/>
      <w:r>
        <w:t>For the purpose of</w:t>
      </w:r>
      <w:proofErr w:type="gramEnd"/>
      <w:r>
        <w:t xml:space="preserve"> this study, it has been classified into three categories viz., branded, local and both. The details are furnished in the following table.</w:t>
      </w:r>
    </w:p>
    <w:p w14:paraId="65212A41" w14:textId="77777777" w:rsidR="00A31D05" w:rsidRDefault="00A31D05" w:rsidP="00A31D05">
      <w:pPr>
        <w:pStyle w:val="Heading1"/>
        <w:spacing w:before="6"/>
        <w:ind w:left="3117" w:right="990" w:firstLine="483"/>
      </w:pPr>
      <w:r>
        <w:t>TABLE NO. 4.12</w:t>
      </w:r>
    </w:p>
    <w:p w14:paraId="445EFC38" w14:textId="77777777" w:rsidR="00A31D05" w:rsidRDefault="00A31D05" w:rsidP="00A31D05">
      <w:pPr>
        <w:spacing w:before="41" w:after="44"/>
        <w:ind w:left="952" w:right="1000"/>
        <w:jc w:val="center"/>
        <w:rPr>
          <w:b/>
          <w:sz w:val="24"/>
        </w:rPr>
      </w:pPr>
      <w:r>
        <w:rPr>
          <w:b/>
          <w:sz w:val="24"/>
        </w:rPr>
        <w:t>TYPE OF PRODUCTS USED OF THE RESPONDENTS</w:t>
      </w: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462C38C6" w14:textId="77777777" w:rsidTr="00FE3283">
        <w:trPr>
          <w:trHeight w:val="825"/>
        </w:trPr>
        <w:tc>
          <w:tcPr>
            <w:tcW w:w="634" w:type="dxa"/>
          </w:tcPr>
          <w:p w14:paraId="0AFECCCF" w14:textId="77777777" w:rsidR="00A31D05" w:rsidRDefault="00A31D05" w:rsidP="00FE3283">
            <w:pPr>
              <w:pStyle w:val="TableParagraph"/>
              <w:spacing w:before="93"/>
              <w:ind w:left="221"/>
              <w:jc w:val="left"/>
              <w:rPr>
                <w:b/>
                <w:sz w:val="24"/>
              </w:rPr>
            </w:pPr>
            <w:r>
              <w:rPr>
                <w:b/>
                <w:sz w:val="24"/>
              </w:rPr>
              <w:t>S.</w:t>
            </w:r>
          </w:p>
          <w:p w14:paraId="6C03DA38" w14:textId="77777777" w:rsidR="00A31D05" w:rsidRDefault="00A31D05" w:rsidP="00FE3283">
            <w:pPr>
              <w:pStyle w:val="TableParagraph"/>
              <w:spacing w:before="40"/>
              <w:ind w:left="139"/>
              <w:jc w:val="left"/>
              <w:rPr>
                <w:b/>
                <w:sz w:val="24"/>
              </w:rPr>
            </w:pPr>
            <w:r>
              <w:rPr>
                <w:b/>
                <w:sz w:val="24"/>
              </w:rPr>
              <w:t>No.</w:t>
            </w:r>
          </w:p>
        </w:tc>
        <w:tc>
          <w:tcPr>
            <w:tcW w:w="2267" w:type="dxa"/>
          </w:tcPr>
          <w:p w14:paraId="6AD778F2" w14:textId="77777777" w:rsidR="00A31D05" w:rsidRDefault="00A31D05" w:rsidP="00FE3283">
            <w:pPr>
              <w:pStyle w:val="TableParagraph"/>
              <w:spacing w:before="9"/>
              <w:jc w:val="left"/>
              <w:rPr>
                <w:b/>
                <w:sz w:val="21"/>
              </w:rPr>
            </w:pPr>
          </w:p>
          <w:p w14:paraId="6747DD9D" w14:textId="77777777" w:rsidR="00A31D05" w:rsidRDefault="00A31D05" w:rsidP="00FE3283">
            <w:pPr>
              <w:pStyle w:val="TableParagraph"/>
              <w:spacing w:before="1"/>
              <w:ind w:left="307"/>
              <w:jc w:val="left"/>
              <w:rPr>
                <w:b/>
                <w:sz w:val="24"/>
              </w:rPr>
            </w:pPr>
            <w:r>
              <w:rPr>
                <w:b/>
                <w:sz w:val="24"/>
              </w:rPr>
              <w:t>Type of product</w:t>
            </w:r>
          </w:p>
        </w:tc>
        <w:tc>
          <w:tcPr>
            <w:tcW w:w="1743" w:type="dxa"/>
          </w:tcPr>
          <w:p w14:paraId="4B0DBA0F" w14:textId="77777777" w:rsidR="00A31D05" w:rsidRDefault="00A31D05" w:rsidP="00FE3283">
            <w:pPr>
              <w:pStyle w:val="TableParagraph"/>
              <w:spacing w:before="93" w:line="276" w:lineRule="auto"/>
              <w:ind w:left="220" w:right="186" w:firstLine="345"/>
              <w:jc w:val="left"/>
              <w:rPr>
                <w:b/>
                <w:sz w:val="24"/>
              </w:rPr>
            </w:pPr>
            <w:r>
              <w:rPr>
                <w:b/>
                <w:sz w:val="24"/>
              </w:rPr>
              <w:t>No. of Respondents</w:t>
            </w:r>
          </w:p>
        </w:tc>
        <w:tc>
          <w:tcPr>
            <w:tcW w:w="1537" w:type="dxa"/>
          </w:tcPr>
          <w:p w14:paraId="68A7AC1C" w14:textId="77777777" w:rsidR="00A31D05" w:rsidRDefault="00A31D05" w:rsidP="00FE3283">
            <w:pPr>
              <w:pStyle w:val="TableParagraph"/>
              <w:spacing w:before="9"/>
              <w:jc w:val="left"/>
              <w:rPr>
                <w:b/>
                <w:sz w:val="21"/>
              </w:rPr>
            </w:pPr>
          </w:p>
          <w:p w14:paraId="0382A623" w14:textId="77777777" w:rsidR="00A31D05" w:rsidRDefault="00A31D05" w:rsidP="00FE3283">
            <w:pPr>
              <w:pStyle w:val="TableParagraph"/>
              <w:spacing w:before="1"/>
              <w:ind w:left="174" w:right="178"/>
              <w:rPr>
                <w:b/>
                <w:sz w:val="24"/>
              </w:rPr>
            </w:pPr>
            <w:r>
              <w:rPr>
                <w:b/>
                <w:sz w:val="24"/>
              </w:rPr>
              <w:t>Percentage</w:t>
            </w:r>
          </w:p>
        </w:tc>
      </w:tr>
      <w:tr w:rsidR="00A31D05" w14:paraId="66397EA1" w14:textId="77777777" w:rsidTr="00FE3283">
        <w:trPr>
          <w:trHeight w:val="316"/>
        </w:trPr>
        <w:tc>
          <w:tcPr>
            <w:tcW w:w="634" w:type="dxa"/>
          </w:tcPr>
          <w:p w14:paraId="298AD647" w14:textId="77777777" w:rsidR="00A31D05" w:rsidRDefault="00A31D05" w:rsidP="00FE3283">
            <w:pPr>
              <w:pStyle w:val="TableParagraph"/>
              <w:spacing w:line="268" w:lineRule="exact"/>
              <w:ind w:left="115" w:right="108"/>
              <w:rPr>
                <w:sz w:val="24"/>
              </w:rPr>
            </w:pPr>
            <w:r>
              <w:rPr>
                <w:sz w:val="24"/>
              </w:rPr>
              <w:t>1.</w:t>
            </w:r>
          </w:p>
        </w:tc>
        <w:tc>
          <w:tcPr>
            <w:tcW w:w="2267" w:type="dxa"/>
          </w:tcPr>
          <w:p w14:paraId="4E4B2D2C" w14:textId="77777777" w:rsidR="00A31D05" w:rsidRDefault="00A31D05" w:rsidP="00FE3283">
            <w:pPr>
              <w:pStyle w:val="TableParagraph"/>
              <w:spacing w:line="268" w:lineRule="exact"/>
              <w:ind w:left="105"/>
              <w:jc w:val="left"/>
              <w:rPr>
                <w:sz w:val="24"/>
              </w:rPr>
            </w:pPr>
            <w:r>
              <w:rPr>
                <w:sz w:val="24"/>
              </w:rPr>
              <w:t>Branded</w:t>
            </w:r>
          </w:p>
        </w:tc>
        <w:tc>
          <w:tcPr>
            <w:tcW w:w="1743" w:type="dxa"/>
          </w:tcPr>
          <w:p w14:paraId="3510C07C" w14:textId="77777777" w:rsidR="00A31D05" w:rsidRDefault="00A31D05" w:rsidP="00FE3283">
            <w:pPr>
              <w:pStyle w:val="TableParagraph"/>
              <w:spacing w:line="268" w:lineRule="exact"/>
              <w:ind w:left="608" w:right="600"/>
              <w:rPr>
                <w:sz w:val="24"/>
              </w:rPr>
            </w:pPr>
          </w:p>
        </w:tc>
        <w:tc>
          <w:tcPr>
            <w:tcW w:w="1537" w:type="dxa"/>
          </w:tcPr>
          <w:p w14:paraId="5EB5242B" w14:textId="77777777" w:rsidR="00A31D05" w:rsidRDefault="00A31D05" w:rsidP="00FE3283">
            <w:pPr>
              <w:pStyle w:val="TableParagraph"/>
              <w:spacing w:line="268" w:lineRule="exact"/>
              <w:ind w:left="175" w:right="167"/>
              <w:rPr>
                <w:sz w:val="24"/>
              </w:rPr>
            </w:pPr>
            <w:r>
              <w:rPr>
                <w:sz w:val="24"/>
              </w:rPr>
              <w:t>54.5</w:t>
            </w:r>
          </w:p>
        </w:tc>
      </w:tr>
      <w:tr w:rsidR="00A31D05" w14:paraId="20F4B654" w14:textId="77777777" w:rsidTr="00FE3283">
        <w:trPr>
          <w:trHeight w:val="321"/>
        </w:trPr>
        <w:tc>
          <w:tcPr>
            <w:tcW w:w="634" w:type="dxa"/>
          </w:tcPr>
          <w:p w14:paraId="46BBCDBD" w14:textId="77777777" w:rsidR="00A31D05" w:rsidRDefault="00A31D05" w:rsidP="00FE3283">
            <w:pPr>
              <w:pStyle w:val="TableParagraph"/>
              <w:spacing w:line="268" w:lineRule="exact"/>
              <w:ind w:left="115" w:right="108"/>
              <w:rPr>
                <w:sz w:val="24"/>
              </w:rPr>
            </w:pPr>
            <w:r>
              <w:rPr>
                <w:sz w:val="24"/>
              </w:rPr>
              <w:t>2.</w:t>
            </w:r>
          </w:p>
        </w:tc>
        <w:tc>
          <w:tcPr>
            <w:tcW w:w="2267" w:type="dxa"/>
          </w:tcPr>
          <w:p w14:paraId="2DD0B10A" w14:textId="77777777" w:rsidR="00A31D05" w:rsidRDefault="00A31D05" w:rsidP="00FE3283">
            <w:pPr>
              <w:pStyle w:val="TableParagraph"/>
              <w:spacing w:line="268" w:lineRule="exact"/>
              <w:ind w:left="105"/>
              <w:jc w:val="left"/>
              <w:rPr>
                <w:sz w:val="24"/>
              </w:rPr>
            </w:pPr>
            <w:r>
              <w:rPr>
                <w:sz w:val="24"/>
              </w:rPr>
              <w:t>Local</w:t>
            </w:r>
          </w:p>
        </w:tc>
        <w:tc>
          <w:tcPr>
            <w:tcW w:w="1743" w:type="dxa"/>
          </w:tcPr>
          <w:p w14:paraId="3A249D42" w14:textId="77777777" w:rsidR="00A31D05" w:rsidRDefault="00A31D05" w:rsidP="00FE3283">
            <w:pPr>
              <w:pStyle w:val="TableParagraph"/>
              <w:spacing w:line="268" w:lineRule="exact"/>
              <w:ind w:left="608" w:right="600"/>
              <w:rPr>
                <w:sz w:val="24"/>
              </w:rPr>
            </w:pPr>
          </w:p>
        </w:tc>
        <w:tc>
          <w:tcPr>
            <w:tcW w:w="1537" w:type="dxa"/>
          </w:tcPr>
          <w:p w14:paraId="29B1B18A" w14:textId="77777777" w:rsidR="00A31D05" w:rsidRDefault="00A31D05" w:rsidP="00FE3283">
            <w:pPr>
              <w:pStyle w:val="TableParagraph"/>
              <w:spacing w:line="268" w:lineRule="exact"/>
              <w:ind w:left="175" w:right="167"/>
              <w:rPr>
                <w:sz w:val="24"/>
              </w:rPr>
            </w:pPr>
            <w:r>
              <w:rPr>
                <w:sz w:val="24"/>
              </w:rPr>
              <w:t>27.4</w:t>
            </w:r>
          </w:p>
        </w:tc>
      </w:tr>
      <w:tr w:rsidR="00A31D05" w14:paraId="7B4916C9" w14:textId="77777777" w:rsidTr="00FE3283">
        <w:trPr>
          <w:trHeight w:val="316"/>
        </w:trPr>
        <w:tc>
          <w:tcPr>
            <w:tcW w:w="634" w:type="dxa"/>
          </w:tcPr>
          <w:p w14:paraId="67037B05" w14:textId="77777777" w:rsidR="00A31D05" w:rsidRDefault="00A31D05" w:rsidP="00FE3283">
            <w:pPr>
              <w:pStyle w:val="TableParagraph"/>
              <w:spacing w:line="268" w:lineRule="exact"/>
              <w:ind w:left="115" w:right="108"/>
              <w:rPr>
                <w:sz w:val="24"/>
              </w:rPr>
            </w:pPr>
            <w:r>
              <w:rPr>
                <w:sz w:val="24"/>
              </w:rPr>
              <w:t>3.</w:t>
            </w:r>
          </w:p>
        </w:tc>
        <w:tc>
          <w:tcPr>
            <w:tcW w:w="2267" w:type="dxa"/>
          </w:tcPr>
          <w:p w14:paraId="0B936C1A" w14:textId="77777777" w:rsidR="00A31D05" w:rsidRDefault="00A31D05" w:rsidP="00FE3283">
            <w:pPr>
              <w:pStyle w:val="TableParagraph"/>
              <w:spacing w:line="268" w:lineRule="exact"/>
              <w:ind w:left="105"/>
              <w:jc w:val="left"/>
              <w:rPr>
                <w:sz w:val="24"/>
              </w:rPr>
            </w:pPr>
            <w:r>
              <w:rPr>
                <w:sz w:val="24"/>
              </w:rPr>
              <w:t>Both</w:t>
            </w:r>
          </w:p>
        </w:tc>
        <w:tc>
          <w:tcPr>
            <w:tcW w:w="1743" w:type="dxa"/>
          </w:tcPr>
          <w:p w14:paraId="31A6C988" w14:textId="77777777" w:rsidR="00A31D05" w:rsidRDefault="00A31D05" w:rsidP="00FE3283">
            <w:pPr>
              <w:pStyle w:val="TableParagraph"/>
              <w:spacing w:line="268" w:lineRule="exact"/>
              <w:ind w:left="608" w:right="600"/>
              <w:rPr>
                <w:sz w:val="24"/>
              </w:rPr>
            </w:pPr>
          </w:p>
        </w:tc>
        <w:tc>
          <w:tcPr>
            <w:tcW w:w="1537" w:type="dxa"/>
          </w:tcPr>
          <w:p w14:paraId="668E4710" w14:textId="77777777" w:rsidR="00A31D05" w:rsidRDefault="00A31D05" w:rsidP="00FE3283">
            <w:pPr>
              <w:pStyle w:val="TableParagraph"/>
              <w:spacing w:line="268" w:lineRule="exact"/>
              <w:ind w:left="175" w:right="167"/>
              <w:rPr>
                <w:sz w:val="24"/>
              </w:rPr>
            </w:pPr>
            <w:r>
              <w:rPr>
                <w:sz w:val="24"/>
              </w:rPr>
              <w:t>18.1</w:t>
            </w:r>
          </w:p>
        </w:tc>
      </w:tr>
      <w:tr w:rsidR="00A31D05" w14:paraId="1905CC75" w14:textId="77777777" w:rsidTr="00FE3283">
        <w:trPr>
          <w:trHeight w:val="317"/>
        </w:trPr>
        <w:tc>
          <w:tcPr>
            <w:tcW w:w="634" w:type="dxa"/>
          </w:tcPr>
          <w:p w14:paraId="3DFC2564" w14:textId="77777777" w:rsidR="00A31D05" w:rsidRDefault="00A31D05" w:rsidP="00FE3283">
            <w:pPr>
              <w:pStyle w:val="TableParagraph"/>
              <w:jc w:val="left"/>
              <w:rPr>
                <w:sz w:val="24"/>
              </w:rPr>
            </w:pPr>
          </w:p>
        </w:tc>
        <w:tc>
          <w:tcPr>
            <w:tcW w:w="2267" w:type="dxa"/>
          </w:tcPr>
          <w:p w14:paraId="0D333749"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00DCA9B7" w14:textId="77777777" w:rsidR="00A31D05" w:rsidRDefault="00A31D05" w:rsidP="00FE3283">
            <w:pPr>
              <w:pStyle w:val="TableParagraph"/>
              <w:spacing w:line="273" w:lineRule="exact"/>
              <w:ind w:left="613" w:right="600"/>
              <w:rPr>
                <w:b/>
                <w:sz w:val="24"/>
              </w:rPr>
            </w:pPr>
          </w:p>
        </w:tc>
        <w:tc>
          <w:tcPr>
            <w:tcW w:w="1537" w:type="dxa"/>
          </w:tcPr>
          <w:p w14:paraId="2C677BD1" w14:textId="77777777" w:rsidR="00A31D05" w:rsidRDefault="00A31D05" w:rsidP="00FE3283">
            <w:pPr>
              <w:pStyle w:val="TableParagraph"/>
              <w:spacing w:line="273" w:lineRule="exact"/>
              <w:ind w:left="175" w:right="169"/>
              <w:rPr>
                <w:b/>
                <w:sz w:val="24"/>
              </w:rPr>
            </w:pPr>
            <w:r>
              <w:rPr>
                <w:b/>
                <w:sz w:val="24"/>
              </w:rPr>
              <w:t>100.0</w:t>
            </w:r>
          </w:p>
        </w:tc>
      </w:tr>
    </w:tbl>
    <w:p w14:paraId="0E816715" w14:textId="77777777" w:rsidR="00A31D05" w:rsidRDefault="00A31D05" w:rsidP="00A31D05">
      <w:pPr>
        <w:pStyle w:val="BodyText"/>
        <w:spacing w:before="5"/>
        <w:rPr>
          <w:b/>
          <w:sz w:val="23"/>
        </w:rPr>
      </w:pPr>
    </w:p>
    <w:p w14:paraId="155C3FCD" w14:textId="77777777" w:rsidR="00A31D05" w:rsidRDefault="00A31D05" w:rsidP="00A31D05">
      <w:pPr>
        <w:pStyle w:val="BodyText"/>
        <w:spacing w:before="1" w:line="360" w:lineRule="auto"/>
        <w:ind w:left="100" w:right="140"/>
      </w:pPr>
      <w:r>
        <w:t>It is discussed from the above table that 54.5 percent of the respondents are using the branded products, 27.4 percent of the respondents are using the local products and</w:t>
      </w:r>
    </w:p>
    <w:p w14:paraId="0F0848EC" w14:textId="77777777" w:rsidR="00A31D05" w:rsidRDefault="00A31D05" w:rsidP="00A31D05">
      <w:pPr>
        <w:pStyle w:val="ListParagraph"/>
        <w:tabs>
          <w:tab w:val="left" w:pos="595"/>
        </w:tabs>
        <w:spacing w:before="0" w:line="360" w:lineRule="auto"/>
        <w:ind w:left="142" w:right="152"/>
        <w:jc w:val="left"/>
        <w:rPr>
          <w:sz w:val="24"/>
        </w:rPr>
      </w:pPr>
      <w:r>
        <w:rPr>
          <w:sz w:val="24"/>
        </w:rPr>
        <w:tab/>
        <w:t xml:space="preserve">percent of the respondents are utilizing both branded and local products. It </w:t>
      </w:r>
      <w:r>
        <w:rPr>
          <w:spacing w:val="-5"/>
          <w:sz w:val="24"/>
        </w:rPr>
        <w:t xml:space="preserve">is </w:t>
      </w:r>
      <w:r>
        <w:rPr>
          <w:sz w:val="24"/>
        </w:rPr>
        <w:t>found from the analysis that majority (54.5%) of the respondents are using the branded products.</w:t>
      </w:r>
    </w:p>
    <w:p w14:paraId="4BE22C5C" w14:textId="77777777" w:rsidR="00A31D05" w:rsidRDefault="00A31D05" w:rsidP="00A31D05">
      <w:pPr>
        <w:pStyle w:val="Heading1"/>
        <w:spacing w:before="77" w:line="276" w:lineRule="auto"/>
        <w:ind w:left="620" w:right="1758"/>
        <w:jc w:val="left"/>
      </w:pPr>
      <w:r>
        <w:br w:type="page"/>
      </w:r>
      <w:r>
        <w:lastRenderedPageBreak/>
        <w:t>PREFERENCE OF THE RESPONDENTS TO BUY PERSONAL CARE PRODUCTS ONLY OR WITH PROMOTIONAL OFFERS</w:t>
      </w:r>
    </w:p>
    <w:p w14:paraId="3ECCA478" w14:textId="77777777" w:rsidR="00A31D05" w:rsidRDefault="00A31D05" w:rsidP="00A31D05">
      <w:pPr>
        <w:pStyle w:val="BodyText"/>
        <w:spacing w:before="8"/>
        <w:rPr>
          <w:b/>
          <w:sz w:val="23"/>
        </w:rPr>
      </w:pPr>
    </w:p>
    <w:p w14:paraId="4BCE6610" w14:textId="77777777" w:rsidR="00A31D05" w:rsidRDefault="00A31D05" w:rsidP="00A31D05">
      <w:pPr>
        <w:pStyle w:val="BodyText"/>
        <w:spacing w:line="360" w:lineRule="auto"/>
        <w:ind w:left="620" w:right="641" w:firstLine="720"/>
      </w:pPr>
      <w:r>
        <w:t xml:space="preserve">An attempt has been made to know the preference of the respondents to buy personal care products only or with promotional offers. </w:t>
      </w:r>
      <w:proofErr w:type="gramStart"/>
      <w:r>
        <w:t>For the purpose of</w:t>
      </w:r>
      <w:proofErr w:type="gramEnd"/>
      <w:r>
        <w:t xml:space="preserve"> this study, it has been classified into seven categories viz., discount offer, price cut, rebate, free gift, special offer, exchange offer and without promo offer. The details are furnished in the following table.</w:t>
      </w:r>
    </w:p>
    <w:p w14:paraId="482E3ED1" w14:textId="77777777" w:rsidR="00A31D05" w:rsidRDefault="00A31D05" w:rsidP="00A31D05">
      <w:pPr>
        <w:pStyle w:val="BodyText"/>
        <w:spacing w:before="11"/>
        <w:rPr>
          <w:sz w:val="27"/>
        </w:rPr>
      </w:pPr>
    </w:p>
    <w:p w14:paraId="312CAAF3" w14:textId="77777777" w:rsidR="00A31D05" w:rsidRDefault="00A31D05" w:rsidP="00A31D05">
      <w:pPr>
        <w:pStyle w:val="Heading1"/>
        <w:ind w:right="670"/>
      </w:pPr>
      <w:r>
        <w:t>TABLE NO. 4.14</w:t>
      </w:r>
    </w:p>
    <w:p w14:paraId="19A6E9A5" w14:textId="77777777" w:rsidR="00A31D05" w:rsidRDefault="00A31D05" w:rsidP="00A31D05">
      <w:pPr>
        <w:spacing w:before="41" w:after="2"/>
        <w:ind w:left="657" w:right="674"/>
        <w:jc w:val="center"/>
        <w:rPr>
          <w:b/>
          <w:sz w:val="24"/>
        </w:rPr>
      </w:pPr>
      <w:r>
        <w:rPr>
          <w:b/>
          <w:sz w:val="24"/>
        </w:rPr>
        <w:t>PREFERENCE OF THE RESPONDENTS TO BUY PERSONAL CARE PRODUCTS ONLY OR WITH PROMOTIONAL OFFERS</w:t>
      </w: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15C7D21F" w14:textId="77777777" w:rsidTr="00FE3283">
        <w:trPr>
          <w:trHeight w:val="830"/>
        </w:trPr>
        <w:tc>
          <w:tcPr>
            <w:tcW w:w="634" w:type="dxa"/>
          </w:tcPr>
          <w:p w14:paraId="335E2FB7" w14:textId="77777777" w:rsidR="00A31D05" w:rsidRDefault="00A31D05" w:rsidP="00FE3283">
            <w:pPr>
              <w:pStyle w:val="TableParagraph"/>
              <w:spacing w:before="93"/>
              <w:ind w:left="221"/>
              <w:jc w:val="left"/>
              <w:rPr>
                <w:b/>
                <w:sz w:val="24"/>
              </w:rPr>
            </w:pPr>
            <w:r>
              <w:rPr>
                <w:b/>
                <w:sz w:val="24"/>
              </w:rPr>
              <w:t>S.</w:t>
            </w:r>
          </w:p>
          <w:p w14:paraId="3F5951FA" w14:textId="77777777" w:rsidR="00A31D05" w:rsidRDefault="00A31D05" w:rsidP="00FE3283">
            <w:pPr>
              <w:pStyle w:val="TableParagraph"/>
              <w:spacing w:before="45"/>
              <w:ind w:left="139"/>
              <w:jc w:val="left"/>
              <w:rPr>
                <w:b/>
                <w:sz w:val="24"/>
              </w:rPr>
            </w:pPr>
            <w:r>
              <w:rPr>
                <w:b/>
                <w:sz w:val="24"/>
              </w:rPr>
              <w:t>No.</w:t>
            </w:r>
          </w:p>
        </w:tc>
        <w:tc>
          <w:tcPr>
            <w:tcW w:w="2267" w:type="dxa"/>
          </w:tcPr>
          <w:p w14:paraId="60AABD22" w14:textId="77777777" w:rsidR="00A31D05" w:rsidRDefault="00A31D05" w:rsidP="00FE3283">
            <w:pPr>
              <w:pStyle w:val="TableParagraph"/>
              <w:spacing w:before="10"/>
              <w:jc w:val="left"/>
              <w:rPr>
                <w:b/>
                <w:sz w:val="21"/>
              </w:rPr>
            </w:pPr>
          </w:p>
          <w:p w14:paraId="1126AEFA" w14:textId="77777777" w:rsidR="00A31D05" w:rsidRDefault="00A31D05" w:rsidP="00FE3283">
            <w:pPr>
              <w:pStyle w:val="TableParagraph"/>
              <w:ind w:left="755" w:right="749"/>
              <w:rPr>
                <w:b/>
                <w:sz w:val="24"/>
              </w:rPr>
            </w:pPr>
            <w:r>
              <w:rPr>
                <w:b/>
                <w:sz w:val="24"/>
              </w:rPr>
              <w:t>Offers</w:t>
            </w:r>
          </w:p>
        </w:tc>
        <w:tc>
          <w:tcPr>
            <w:tcW w:w="1743" w:type="dxa"/>
          </w:tcPr>
          <w:p w14:paraId="14135655" w14:textId="77777777" w:rsidR="00A31D05" w:rsidRDefault="00A31D05" w:rsidP="00FE3283">
            <w:pPr>
              <w:pStyle w:val="TableParagraph"/>
              <w:spacing w:before="93" w:line="280" w:lineRule="auto"/>
              <w:ind w:left="220" w:right="186" w:firstLine="345"/>
              <w:jc w:val="left"/>
              <w:rPr>
                <w:b/>
                <w:sz w:val="24"/>
              </w:rPr>
            </w:pPr>
            <w:r>
              <w:rPr>
                <w:b/>
                <w:sz w:val="24"/>
              </w:rPr>
              <w:t>No. of Respondents</w:t>
            </w:r>
          </w:p>
        </w:tc>
        <w:tc>
          <w:tcPr>
            <w:tcW w:w="1537" w:type="dxa"/>
          </w:tcPr>
          <w:p w14:paraId="44E3C67B" w14:textId="77777777" w:rsidR="00A31D05" w:rsidRDefault="00A31D05" w:rsidP="00FE3283">
            <w:pPr>
              <w:pStyle w:val="TableParagraph"/>
              <w:spacing w:before="10"/>
              <w:jc w:val="left"/>
              <w:rPr>
                <w:b/>
                <w:sz w:val="21"/>
              </w:rPr>
            </w:pPr>
          </w:p>
          <w:p w14:paraId="71424116" w14:textId="77777777" w:rsidR="00A31D05" w:rsidRDefault="00A31D05" w:rsidP="00FE3283">
            <w:pPr>
              <w:pStyle w:val="TableParagraph"/>
              <w:ind w:left="174" w:right="178"/>
              <w:rPr>
                <w:b/>
                <w:sz w:val="24"/>
              </w:rPr>
            </w:pPr>
            <w:r>
              <w:rPr>
                <w:b/>
                <w:sz w:val="24"/>
              </w:rPr>
              <w:t>Percentage</w:t>
            </w:r>
          </w:p>
        </w:tc>
      </w:tr>
      <w:tr w:rsidR="00A31D05" w14:paraId="7443E87A" w14:textId="77777777" w:rsidTr="00FE3283">
        <w:trPr>
          <w:trHeight w:val="316"/>
        </w:trPr>
        <w:tc>
          <w:tcPr>
            <w:tcW w:w="634" w:type="dxa"/>
          </w:tcPr>
          <w:p w14:paraId="2DD49CBF" w14:textId="77777777" w:rsidR="00A31D05" w:rsidRDefault="00A31D05" w:rsidP="00FE3283">
            <w:pPr>
              <w:pStyle w:val="TableParagraph"/>
              <w:spacing w:line="268" w:lineRule="exact"/>
              <w:ind w:left="115" w:right="108"/>
              <w:rPr>
                <w:sz w:val="24"/>
              </w:rPr>
            </w:pPr>
            <w:r>
              <w:rPr>
                <w:sz w:val="24"/>
              </w:rPr>
              <w:t>1.</w:t>
            </w:r>
          </w:p>
        </w:tc>
        <w:tc>
          <w:tcPr>
            <w:tcW w:w="2267" w:type="dxa"/>
          </w:tcPr>
          <w:p w14:paraId="508E08AD" w14:textId="77777777" w:rsidR="00A31D05" w:rsidRDefault="00A31D05" w:rsidP="00FE3283">
            <w:pPr>
              <w:pStyle w:val="TableParagraph"/>
              <w:spacing w:line="268" w:lineRule="exact"/>
              <w:ind w:left="105"/>
              <w:jc w:val="left"/>
              <w:rPr>
                <w:sz w:val="24"/>
              </w:rPr>
            </w:pPr>
            <w:r>
              <w:rPr>
                <w:sz w:val="24"/>
              </w:rPr>
              <w:t>Discount offer</w:t>
            </w:r>
          </w:p>
        </w:tc>
        <w:tc>
          <w:tcPr>
            <w:tcW w:w="1743" w:type="dxa"/>
          </w:tcPr>
          <w:p w14:paraId="73EFC503" w14:textId="77777777" w:rsidR="00A31D05" w:rsidRDefault="00A31D05" w:rsidP="00FE3283">
            <w:pPr>
              <w:pStyle w:val="TableParagraph"/>
              <w:spacing w:line="268" w:lineRule="exact"/>
              <w:ind w:left="608" w:right="600"/>
              <w:rPr>
                <w:sz w:val="24"/>
              </w:rPr>
            </w:pPr>
          </w:p>
        </w:tc>
        <w:tc>
          <w:tcPr>
            <w:tcW w:w="1537" w:type="dxa"/>
          </w:tcPr>
          <w:p w14:paraId="50660112" w14:textId="77777777" w:rsidR="00A31D05" w:rsidRDefault="00A31D05" w:rsidP="00FE3283">
            <w:pPr>
              <w:pStyle w:val="TableParagraph"/>
              <w:spacing w:line="268" w:lineRule="exact"/>
              <w:ind w:left="175" w:right="167"/>
              <w:rPr>
                <w:sz w:val="24"/>
              </w:rPr>
            </w:pPr>
            <w:r>
              <w:rPr>
                <w:sz w:val="24"/>
              </w:rPr>
              <w:t>13.4</w:t>
            </w:r>
          </w:p>
        </w:tc>
      </w:tr>
      <w:tr w:rsidR="00A31D05" w14:paraId="30A0273A" w14:textId="77777777" w:rsidTr="00FE3283">
        <w:trPr>
          <w:trHeight w:val="316"/>
        </w:trPr>
        <w:tc>
          <w:tcPr>
            <w:tcW w:w="634" w:type="dxa"/>
          </w:tcPr>
          <w:p w14:paraId="6C3A8176" w14:textId="77777777" w:rsidR="00A31D05" w:rsidRDefault="00A31D05" w:rsidP="00FE3283">
            <w:pPr>
              <w:pStyle w:val="TableParagraph"/>
              <w:spacing w:line="268" w:lineRule="exact"/>
              <w:ind w:left="115" w:right="108"/>
              <w:rPr>
                <w:sz w:val="24"/>
              </w:rPr>
            </w:pPr>
            <w:r>
              <w:rPr>
                <w:sz w:val="24"/>
              </w:rPr>
              <w:t>2.</w:t>
            </w:r>
          </w:p>
        </w:tc>
        <w:tc>
          <w:tcPr>
            <w:tcW w:w="2267" w:type="dxa"/>
          </w:tcPr>
          <w:p w14:paraId="1B857080" w14:textId="77777777" w:rsidR="00A31D05" w:rsidRDefault="00A31D05" w:rsidP="00FE3283">
            <w:pPr>
              <w:pStyle w:val="TableParagraph"/>
              <w:spacing w:line="268" w:lineRule="exact"/>
              <w:ind w:left="105"/>
              <w:jc w:val="left"/>
              <w:rPr>
                <w:sz w:val="24"/>
              </w:rPr>
            </w:pPr>
            <w:r>
              <w:rPr>
                <w:sz w:val="24"/>
              </w:rPr>
              <w:t>Price cut</w:t>
            </w:r>
          </w:p>
        </w:tc>
        <w:tc>
          <w:tcPr>
            <w:tcW w:w="1743" w:type="dxa"/>
          </w:tcPr>
          <w:p w14:paraId="69398FE0" w14:textId="77777777" w:rsidR="00A31D05" w:rsidRDefault="00A31D05" w:rsidP="00FE3283">
            <w:pPr>
              <w:pStyle w:val="TableParagraph"/>
              <w:spacing w:line="268" w:lineRule="exact"/>
              <w:ind w:left="608" w:right="600"/>
              <w:rPr>
                <w:sz w:val="24"/>
              </w:rPr>
            </w:pPr>
          </w:p>
        </w:tc>
        <w:tc>
          <w:tcPr>
            <w:tcW w:w="1537" w:type="dxa"/>
          </w:tcPr>
          <w:p w14:paraId="6051791D" w14:textId="77777777" w:rsidR="00A31D05" w:rsidRDefault="00A31D05" w:rsidP="00FE3283">
            <w:pPr>
              <w:pStyle w:val="TableParagraph"/>
              <w:spacing w:line="268" w:lineRule="exact"/>
              <w:ind w:left="175" w:right="167"/>
              <w:rPr>
                <w:sz w:val="24"/>
              </w:rPr>
            </w:pPr>
            <w:r>
              <w:rPr>
                <w:sz w:val="24"/>
              </w:rPr>
              <w:t>23.8</w:t>
            </w:r>
          </w:p>
        </w:tc>
      </w:tr>
      <w:tr w:rsidR="00A31D05" w14:paraId="10FE6312" w14:textId="77777777" w:rsidTr="00FE3283">
        <w:trPr>
          <w:trHeight w:val="316"/>
        </w:trPr>
        <w:tc>
          <w:tcPr>
            <w:tcW w:w="634" w:type="dxa"/>
          </w:tcPr>
          <w:p w14:paraId="0B0D9FCF" w14:textId="77777777" w:rsidR="00A31D05" w:rsidRDefault="00A31D05" w:rsidP="00FE3283">
            <w:pPr>
              <w:pStyle w:val="TableParagraph"/>
              <w:spacing w:line="268" w:lineRule="exact"/>
              <w:ind w:left="115" w:right="108"/>
              <w:rPr>
                <w:sz w:val="24"/>
              </w:rPr>
            </w:pPr>
            <w:r>
              <w:rPr>
                <w:sz w:val="24"/>
              </w:rPr>
              <w:t>3.</w:t>
            </w:r>
          </w:p>
        </w:tc>
        <w:tc>
          <w:tcPr>
            <w:tcW w:w="2267" w:type="dxa"/>
          </w:tcPr>
          <w:p w14:paraId="24B88378" w14:textId="77777777" w:rsidR="00A31D05" w:rsidRDefault="00A31D05" w:rsidP="00FE3283">
            <w:pPr>
              <w:pStyle w:val="TableParagraph"/>
              <w:spacing w:line="268" w:lineRule="exact"/>
              <w:ind w:left="105"/>
              <w:jc w:val="left"/>
              <w:rPr>
                <w:sz w:val="24"/>
              </w:rPr>
            </w:pPr>
            <w:r>
              <w:rPr>
                <w:sz w:val="24"/>
              </w:rPr>
              <w:t>Rebate</w:t>
            </w:r>
          </w:p>
        </w:tc>
        <w:tc>
          <w:tcPr>
            <w:tcW w:w="1743" w:type="dxa"/>
          </w:tcPr>
          <w:p w14:paraId="55986012" w14:textId="77777777" w:rsidR="00A31D05" w:rsidRDefault="00A31D05" w:rsidP="00FE3283">
            <w:pPr>
              <w:pStyle w:val="TableParagraph"/>
              <w:spacing w:line="268" w:lineRule="exact"/>
              <w:ind w:left="613" w:right="600"/>
              <w:rPr>
                <w:sz w:val="24"/>
              </w:rPr>
            </w:pPr>
          </w:p>
        </w:tc>
        <w:tc>
          <w:tcPr>
            <w:tcW w:w="1537" w:type="dxa"/>
          </w:tcPr>
          <w:p w14:paraId="51AA6556" w14:textId="77777777" w:rsidR="00A31D05" w:rsidRDefault="00A31D05" w:rsidP="00FE3283">
            <w:pPr>
              <w:pStyle w:val="TableParagraph"/>
              <w:spacing w:line="268" w:lineRule="exact"/>
              <w:ind w:left="175" w:right="172"/>
              <w:rPr>
                <w:sz w:val="24"/>
              </w:rPr>
            </w:pPr>
            <w:r>
              <w:rPr>
                <w:sz w:val="24"/>
              </w:rPr>
              <w:t>8.4</w:t>
            </w:r>
          </w:p>
        </w:tc>
      </w:tr>
      <w:tr w:rsidR="00A31D05" w14:paraId="064CDF34" w14:textId="77777777" w:rsidTr="00FE3283">
        <w:trPr>
          <w:trHeight w:val="316"/>
        </w:trPr>
        <w:tc>
          <w:tcPr>
            <w:tcW w:w="634" w:type="dxa"/>
          </w:tcPr>
          <w:p w14:paraId="0A2B6051" w14:textId="77777777" w:rsidR="00A31D05" w:rsidRDefault="00A31D05" w:rsidP="00FE3283">
            <w:pPr>
              <w:pStyle w:val="TableParagraph"/>
              <w:spacing w:line="268" w:lineRule="exact"/>
              <w:ind w:left="115" w:right="108"/>
              <w:rPr>
                <w:sz w:val="24"/>
              </w:rPr>
            </w:pPr>
            <w:r>
              <w:rPr>
                <w:sz w:val="24"/>
              </w:rPr>
              <w:t>4.</w:t>
            </w:r>
          </w:p>
        </w:tc>
        <w:tc>
          <w:tcPr>
            <w:tcW w:w="2267" w:type="dxa"/>
          </w:tcPr>
          <w:p w14:paraId="3D1AAE6F" w14:textId="77777777" w:rsidR="00A31D05" w:rsidRDefault="00A31D05" w:rsidP="00FE3283">
            <w:pPr>
              <w:pStyle w:val="TableParagraph"/>
              <w:spacing w:line="268" w:lineRule="exact"/>
              <w:ind w:left="105"/>
              <w:jc w:val="left"/>
              <w:rPr>
                <w:sz w:val="24"/>
              </w:rPr>
            </w:pPr>
            <w:proofErr w:type="gramStart"/>
            <w:r>
              <w:rPr>
                <w:sz w:val="24"/>
              </w:rPr>
              <w:t>Free gift</w:t>
            </w:r>
            <w:proofErr w:type="gramEnd"/>
          </w:p>
        </w:tc>
        <w:tc>
          <w:tcPr>
            <w:tcW w:w="1743" w:type="dxa"/>
          </w:tcPr>
          <w:p w14:paraId="43A2BC34" w14:textId="77777777" w:rsidR="00A31D05" w:rsidRDefault="00A31D05" w:rsidP="00FE3283">
            <w:pPr>
              <w:pStyle w:val="TableParagraph"/>
              <w:spacing w:line="268" w:lineRule="exact"/>
              <w:ind w:left="608" w:right="600"/>
              <w:rPr>
                <w:sz w:val="24"/>
              </w:rPr>
            </w:pPr>
          </w:p>
        </w:tc>
        <w:tc>
          <w:tcPr>
            <w:tcW w:w="1537" w:type="dxa"/>
          </w:tcPr>
          <w:p w14:paraId="551AF599" w14:textId="77777777" w:rsidR="00A31D05" w:rsidRDefault="00A31D05" w:rsidP="00FE3283">
            <w:pPr>
              <w:pStyle w:val="TableParagraph"/>
              <w:spacing w:line="268" w:lineRule="exact"/>
              <w:ind w:left="175" w:right="167"/>
              <w:rPr>
                <w:sz w:val="24"/>
              </w:rPr>
            </w:pPr>
            <w:r>
              <w:rPr>
                <w:sz w:val="24"/>
              </w:rPr>
              <w:t>13.7</w:t>
            </w:r>
          </w:p>
        </w:tc>
      </w:tr>
      <w:tr w:rsidR="00A31D05" w14:paraId="3478448C" w14:textId="77777777" w:rsidTr="00FE3283">
        <w:trPr>
          <w:trHeight w:val="321"/>
        </w:trPr>
        <w:tc>
          <w:tcPr>
            <w:tcW w:w="634" w:type="dxa"/>
          </w:tcPr>
          <w:p w14:paraId="4E1B8197" w14:textId="77777777" w:rsidR="00A31D05" w:rsidRDefault="00A31D05" w:rsidP="00FE3283">
            <w:pPr>
              <w:pStyle w:val="TableParagraph"/>
              <w:spacing w:line="268" w:lineRule="exact"/>
              <w:ind w:left="115" w:right="108"/>
              <w:rPr>
                <w:sz w:val="24"/>
              </w:rPr>
            </w:pPr>
            <w:r>
              <w:rPr>
                <w:sz w:val="24"/>
              </w:rPr>
              <w:t>5.</w:t>
            </w:r>
          </w:p>
        </w:tc>
        <w:tc>
          <w:tcPr>
            <w:tcW w:w="2267" w:type="dxa"/>
          </w:tcPr>
          <w:p w14:paraId="1047646F" w14:textId="77777777" w:rsidR="00A31D05" w:rsidRDefault="00A31D05" w:rsidP="00FE3283">
            <w:pPr>
              <w:pStyle w:val="TableParagraph"/>
              <w:spacing w:line="268" w:lineRule="exact"/>
              <w:ind w:left="105"/>
              <w:jc w:val="left"/>
              <w:rPr>
                <w:sz w:val="24"/>
              </w:rPr>
            </w:pPr>
            <w:r>
              <w:rPr>
                <w:sz w:val="24"/>
              </w:rPr>
              <w:t>Special offer</w:t>
            </w:r>
          </w:p>
        </w:tc>
        <w:tc>
          <w:tcPr>
            <w:tcW w:w="1743" w:type="dxa"/>
          </w:tcPr>
          <w:p w14:paraId="1DE4C35A" w14:textId="77777777" w:rsidR="00A31D05" w:rsidRDefault="00A31D05" w:rsidP="00FE3283">
            <w:pPr>
              <w:pStyle w:val="TableParagraph"/>
              <w:spacing w:line="268" w:lineRule="exact"/>
              <w:ind w:left="608" w:right="600"/>
              <w:rPr>
                <w:sz w:val="24"/>
              </w:rPr>
            </w:pPr>
          </w:p>
        </w:tc>
        <w:tc>
          <w:tcPr>
            <w:tcW w:w="1537" w:type="dxa"/>
          </w:tcPr>
          <w:p w14:paraId="6C27230B" w14:textId="77777777" w:rsidR="00A31D05" w:rsidRDefault="00A31D05" w:rsidP="00FE3283">
            <w:pPr>
              <w:pStyle w:val="TableParagraph"/>
              <w:spacing w:line="268" w:lineRule="exact"/>
              <w:ind w:left="175" w:right="167"/>
              <w:rPr>
                <w:sz w:val="24"/>
              </w:rPr>
            </w:pPr>
            <w:r>
              <w:rPr>
                <w:sz w:val="24"/>
              </w:rPr>
              <w:t>20.3</w:t>
            </w:r>
          </w:p>
        </w:tc>
      </w:tr>
      <w:tr w:rsidR="00A31D05" w14:paraId="22BB63BE" w14:textId="77777777" w:rsidTr="00FE3283">
        <w:trPr>
          <w:trHeight w:val="316"/>
        </w:trPr>
        <w:tc>
          <w:tcPr>
            <w:tcW w:w="634" w:type="dxa"/>
          </w:tcPr>
          <w:p w14:paraId="04EA89E7" w14:textId="77777777" w:rsidR="00A31D05" w:rsidRDefault="00A31D05" w:rsidP="00FE3283">
            <w:pPr>
              <w:pStyle w:val="TableParagraph"/>
              <w:spacing w:line="268" w:lineRule="exact"/>
              <w:ind w:left="115" w:right="108"/>
              <w:rPr>
                <w:sz w:val="24"/>
              </w:rPr>
            </w:pPr>
            <w:r>
              <w:rPr>
                <w:sz w:val="24"/>
              </w:rPr>
              <w:t>6.</w:t>
            </w:r>
          </w:p>
        </w:tc>
        <w:tc>
          <w:tcPr>
            <w:tcW w:w="2267" w:type="dxa"/>
          </w:tcPr>
          <w:p w14:paraId="34B90AA2" w14:textId="77777777" w:rsidR="00A31D05" w:rsidRDefault="00A31D05" w:rsidP="00FE3283">
            <w:pPr>
              <w:pStyle w:val="TableParagraph"/>
              <w:spacing w:line="268" w:lineRule="exact"/>
              <w:ind w:left="105"/>
              <w:jc w:val="left"/>
              <w:rPr>
                <w:sz w:val="24"/>
              </w:rPr>
            </w:pPr>
            <w:r>
              <w:rPr>
                <w:sz w:val="24"/>
              </w:rPr>
              <w:t>Exchange offer</w:t>
            </w:r>
          </w:p>
        </w:tc>
        <w:tc>
          <w:tcPr>
            <w:tcW w:w="1743" w:type="dxa"/>
          </w:tcPr>
          <w:p w14:paraId="39D9A6AB" w14:textId="77777777" w:rsidR="00A31D05" w:rsidRDefault="00A31D05" w:rsidP="00FE3283">
            <w:pPr>
              <w:pStyle w:val="TableParagraph"/>
              <w:spacing w:line="268" w:lineRule="exact"/>
              <w:ind w:left="608" w:right="600"/>
              <w:rPr>
                <w:sz w:val="24"/>
              </w:rPr>
            </w:pPr>
          </w:p>
        </w:tc>
        <w:tc>
          <w:tcPr>
            <w:tcW w:w="1537" w:type="dxa"/>
          </w:tcPr>
          <w:p w14:paraId="6DDBC257" w14:textId="77777777" w:rsidR="00A31D05" w:rsidRDefault="00A31D05" w:rsidP="00FE3283">
            <w:pPr>
              <w:pStyle w:val="TableParagraph"/>
              <w:spacing w:line="268" w:lineRule="exact"/>
              <w:ind w:left="175" w:right="167"/>
              <w:rPr>
                <w:sz w:val="24"/>
              </w:rPr>
            </w:pPr>
            <w:r>
              <w:rPr>
                <w:sz w:val="24"/>
              </w:rPr>
              <w:t>12.1</w:t>
            </w:r>
          </w:p>
        </w:tc>
      </w:tr>
      <w:tr w:rsidR="00A31D05" w14:paraId="5B1BFB0D" w14:textId="77777777" w:rsidTr="00FE3283">
        <w:trPr>
          <w:trHeight w:val="316"/>
        </w:trPr>
        <w:tc>
          <w:tcPr>
            <w:tcW w:w="634" w:type="dxa"/>
          </w:tcPr>
          <w:p w14:paraId="09EE254D" w14:textId="77777777" w:rsidR="00A31D05" w:rsidRDefault="00A31D05" w:rsidP="00FE3283">
            <w:pPr>
              <w:pStyle w:val="TableParagraph"/>
              <w:spacing w:line="268" w:lineRule="exact"/>
              <w:ind w:left="115" w:right="108"/>
              <w:rPr>
                <w:sz w:val="24"/>
              </w:rPr>
            </w:pPr>
            <w:r>
              <w:rPr>
                <w:sz w:val="24"/>
              </w:rPr>
              <w:t>7.</w:t>
            </w:r>
          </w:p>
        </w:tc>
        <w:tc>
          <w:tcPr>
            <w:tcW w:w="2267" w:type="dxa"/>
          </w:tcPr>
          <w:p w14:paraId="1019B412" w14:textId="77777777" w:rsidR="00A31D05" w:rsidRDefault="00A31D05" w:rsidP="00FE3283">
            <w:pPr>
              <w:pStyle w:val="TableParagraph"/>
              <w:spacing w:line="268" w:lineRule="exact"/>
              <w:ind w:left="105"/>
              <w:jc w:val="left"/>
              <w:rPr>
                <w:sz w:val="24"/>
              </w:rPr>
            </w:pPr>
            <w:r>
              <w:rPr>
                <w:sz w:val="24"/>
              </w:rPr>
              <w:t>Without promo offer</w:t>
            </w:r>
          </w:p>
        </w:tc>
        <w:tc>
          <w:tcPr>
            <w:tcW w:w="1743" w:type="dxa"/>
          </w:tcPr>
          <w:p w14:paraId="451DD9C0" w14:textId="77777777" w:rsidR="00A31D05" w:rsidRDefault="00A31D05" w:rsidP="00FE3283">
            <w:pPr>
              <w:pStyle w:val="TableParagraph"/>
              <w:spacing w:line="268" w:lineRule="exact"/>
              <w:ind w:left="613" w:right="600"/>
              <w:rPr>
                <w:sz w:val="24"/>
              </w:rPr>
            </w:pPr>
          </w:p>
        </w:tc>
        <w:tc>
          <w:tcPr>
            <w:tcW w:w="1537" w:type="dxa"/>
          </w:tcPr>
          <w:p w14:paraId="253771F8" w14:textId="77777777" w:rsidR="00A31D05" w:rsidRDefault="00A31D05" w:rsidP="00FE3283">
            <w:pPr>
              <w:pStyle w:val="TableParagraph"/>
              <w:spacing w:line="268" w:lineRule="exact"/>
              <w:ind w:left="175" w:right="172"/>
              <w:rPr>
                <w:sz w:val="24"/>
              </w:rPr>
            </w:pPr>
            <w:r>
              <w:rPr>
                <w:sz w:val="24"/>
              </w:rPr>
              <w:t>8.3</w:t>
            </w:r>
          </w:p>
        </w:tc>
      </w:tr>
      <w:tr w:rsidR="00A31D05" w14:paraId="6F94D5A8" w14:textId="77777777" w:rsidTr="00FE3283">
        <w:trPr>
          <w:trHeight w:val="316"/>
        </w:trPr>
        <w:tc>
          <w:tcPr>
            <w:tcW w:w="634" w:type="dxa"/>
          </w:tcPr>
          <w:p w14:paraId="5B7B1842" w14:textId="77777777" w:rsidR="00A31D05" w:rsidRDefault="00A31D05" w:rsidP="00FE3283">
            <w:pPr>
              <w:pStyle w:val="TableParagraph"/>
              <w:jc w:val="left"/>
              <w:rPr>
                <w:sz w:val="24"/>
              </w:rPr>
            </w:pPr>
          </w:p>
        </w:tc>
        <w:tc>
          <w:tcPr>
            <w:tcW w:w="2267" w:type="dxa"/>
          </w:tcPr>
          <w:p w14:paraId="1C5E8374"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70E5CD0F" w14:textId="77777777" w:rsidR="00A31D05" w:rsidRDefault="00A31D05" w:rsidP="00FE3283">
            <w:pPr>
              <w:pStyle w:val="TableParagraph"/>
              <w:spacing w:line="273" w:lineRule="exact"/>
              <w:ind w:left="613" w:right="600"/>
              <w:rPr>
                <w:b/>
                <w:sz w:val="24"/>
              </w:rPr>
            </w:pPr>
          </w:p>
        </w:tc>
        <w:tc>
          <w:tcPr>
            <w:tcW w:w="1537" w:type="dxa"/>
          </w:tcPr>
          <w:p w14:paraId="3AF8A313" w14:textId="77777777" w:rsidR="00A31D05" w:rsidRDefault="00A31D05" w:rsidP="00FE3283">
            <w:pPr>
              <w:pStyle w:val="TableParagraph"/>
              <w:spacing w:line="273" w:lineRule="exact"/>
              <w:ind w:left="175" w:right="169"/>
              <w:rPr>
                <w:b/>
                <w:sz w:val="24"/>
              </w:rPr>
            </w:pPr>
            <w:r>
              <w:rPr>
                <w:b/>
                <w:sz w:val="24"/>
              </w:rPr>
              <w:t>100.0</w:t>
            </w:r>
          </w:p>
        </w:tc>
      </w:tr>
    </w:tbl>
    <w:p w14:paraId="3BD5925B" w14:textId="77777777" w:rsidR="00A31D05" w:rsidRDefault="00A31D05" w:rsidP="00A31D05">
      <w:pPr>
        <w:pStyle w:val="BodyText"/>
        <w:spacing w:before="5"/>
        <w:rPr>
          <w:b/>
          <w:sz w:val="23"/>
        </w:rPr>
      </w:pPr>
    </w:p>
    <w:p w14:paraId="0B5C7E82" w14:textId="77777777" w:rsidR="00A31D05" w:rsidRDefault="00A31D05" w:rsidP="00A31D05">
      <w:pPr>
        <w:pStyle w:val="BodyText"/>
        <w:spacing w:before="1" w:line="360" w:lineRule="auto"/>
        <w:ind w:left="620" w:right="638" w:firstLine="720"/>
      </w:pPr>
      <w:r>
        <w:t>It is examined from the above table that 13.4 percent of the respondents prefer to buy personal care products only with discount offer, 23.8 percent of the respondents prefer to buy personal care products by price cut, 8.4 percent of the respondents prefer to buy personal care products only by rebate, 13.7 percent of the respondents prefer to buy personal care products by free gift, 20.3 percent of the respondents prefer to buy personal care products only by special offer, 12.1 percent of the respondents prefer to buy personal care products only by exchange offer and 8.3 percent of the respondents are prefer to buy personal care products without promo offer. It is found from the analysis that majority (23.8%) of the respondents prefer to buy personal care products by price cut.</w:t>
      </w:r>
    </w:p>
    <w:p w14:paraId="766E05B5" w14:textId="77777777" w:rsidR="00A31D05" w:rsidRDefault="00A31D05" w:rsidP="00A31D05">
      <w:pPr>
        <w:spacing w:line="360" w:lineRule="auto"/>
        <w:jc w:val="both"/>
        <w:sectPr w:rsidR="00A31D05">
          <w:footerReference w:type="default" r:id="rId7"/>
          <w:pgSz w:w="12240" w:h="15840"/>
          <w:pgMar w:top="1360" w:right="1160" w:bottom="860" w:left="1180" w:header="0" w:footer="664" w:gutter="0"/>
          <w:pgNumType w:start="142"/>
          <w:cols w:space="720"/>
        </w:sectPr>
      </w:pPr>
    </w:p>
    <w:p w14:paraId="75DDF1B4" w14:textId="77777777" w:rsidR="00A31D05" w:rsidRDefault="00A31D05" w:rsidP="00A31D05">
      <w:pPr>
        <w:pStyle w:val="Heading1"/>
        <w:spacing w:before="77"/>
        <w:ind w:left="620"/>
        <w:jc w:val="left"/>
      </w:pPr>
      <w:r>
        <w:t>MODE OF BUYING PERSONAL CARE PRODUCTS OF THE RESPONDENTS</w:t>
      </w:r>
    </w:p>
    <w:p w14:paraId="5E8E7775" w14:textId="77777777" w:rsidR="00A31D05" w:rsidRDefault="00A31D05" w:rsidP="00A31D05">
      <w:pPr>
        <w:pStyle w:val="BodyText"/>
        <w:rPr>
          <w:b/>
          <w:sz w:val="23"/>
        </w:rPr>
      </w:pPr>
    </w:p>
    <w:p w14:paraId="1A89A118" w14:textId="77777777" w:rsidR="00A31D05" w:rsidRDefault="00A31D05" w:rsidP="00A31D05">
      <w:pPr>
        <w:pStyle w:val="BodyText"/>
        <w:spacing w:before="1" w:line="360" w:lineRule="auto"/>
        <w:ind w:left="620" w:right="642" w:firstLine="720"/>
      </w:pPr>
      <w:r>
        <w:t xml:space="preserve">An attempt has been made to know the mode of buying personal care products of the respondents. </w:t>
      </w:r>
      <w:proofErr w:type="gramStart"/>
      <w:r>
        <w:t>For the purpose of</w:t>
      </w:r>
      <w:proofErr w:type="gramEnd"/>
      <w:r>
        <w:t xml:space="preserve"> this study, it has been classified into two categories viz., cash / debit card and credit card. The details are furnished in the following table.</w:t>
      </w:r>
    </w:p>
    <w:p w14:paraId="2CF5C42D" w14:textId="77777777" w:rsidR="00A31D05" w:rsidRDefault="00A31D05" w:rsidP="00A31D05">
      <w:pPr>
        <w:pStyle w:val="Heading1"/>
        <w:spacing w:before="6" w:line="275" w:lineRule="exact"/>
        <w:ind w:right="670"/>
      </w:pPr>
      <w:r>
        <w:t>TABLE NO.</w:t>
      </w:r>
      <w:r>
        <w:rPr>
          <w:spacing w:val="-1"/>
        </w:rPr>
        <w:t xml:space="preserve"> </w:t>
      </w:r>
      <w:r>
        <w:t>4.15</w:t>
      </w:r>
    </w:p>
    <w:p w14:paraId="6B73BD80" w14:textId="77777777" w:rsidR="00A31D05" w:rsidRDefault="00A31D05" w:rsidP="00A31D05">
      <w:pPr>
        <w:ind w:left="657" w:right="679"/>
        <w:jc w:val="center"/>
        <w:rPr>
          <w:b/>
          <w:sz w:val="24"/>
        </w:rPr>
      </w:pPr>
      <w:r>
        <w:rPr>
          <w:b/>
          <w:sz w:val="24"/>
        </w:rPr>
        <w:t>MODE OF BUYING THE PERSONAL CARE PRODUCTS OF</w:t>
      </w:r>
      <w:r>
        <w:rPr>
          <w:b/>
          <w:spacing w:val="-19"/>
          <w:sz w:val="24"/>
        </w:rPr>
        <w:t xml:space="preserve"> </w:t>
      </w:r>
      <w:r>
        <w:rPr>
          <w:b/>
          <w:sz w:val="24"/>
        </w:rPr>
        <w:t>THE RESPONDENTS</w:t>
      </w: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552C8EC0" w14:textId="77777777" w:rsidTr="00FE3283">
        <w:trPr>
          <w:trHeight w:val="830"/>
        </w:trPr>
        <w:tc>
          <w:tcPr>
            <w:tcW w:w="634" w:type="dxa"/>
          </w:tcPr>
          <w:p w14:paraId="5239B875" w14:textId="77777777" w:rsidR="00A31D05" w:rsidRDefault="00A31D05" w:rsidP="00FE3283">
            <w:pPr>
              <w:pStyle w:val="TableParagraph"/>
              <w:spacing w:before="92"/>
              <w:ind w:left="221"/>
              <w:jc w:val="left"/>
              <w:rPr>
                <w:b/>
                <w:sz w:val="24"/>
              </w:rPr>
            </w:pPr>
            <w:r>
              <w:rPr>
                <w:b/>
                <w:sz w:val="24"/>
              </w:rPr>
              <w:t>S.</w:t>
            </w:r>
          </w:p>
          <w:p w14:paraId="0B663C25" w14:textId="77777777" w:rsidR="00A31D05" w:rsidRDefault="00A31D05" w:rsidP="00FE3283">
            <w:pPr>
              <w:pStyle w:val="TableParagraph"/>
              <w:spacing w:before="46"/>
              <w:ind w:left="139"/>
              <w:jc w:val="left"/>
              <w:rPr>
                <w:b/>
                <w:sz w:val="24"/>
              </w:rPr>
            </w:pPr>
            <w:r>
              <w:rPr>
                <w:b/>
                <w:sz w:val="24"/>
              </w:rPr>
              <w:t>No.</w:t>
            </w:r>
          </w:p>
        </w:tc>
        <w:tc>
          <w:tcPr>
            <w:tcW w:w="2267" w:type="dxa"/>
          </w:tcPr>
          <w:p w14:paraId="6C1E1089" w14:textId="77777777" w:rsidR="00A31D05" w:rsidRDefault="00A31D05" w:rsidP="00FE3283">
            <w:pPr>
              <w:pStyle w:val="TableParagraph"/>
              <w:spacing w:before="2"/>
              <w:jc w:val="left"/>
              <w:rPr>
                <w:b/>
              </w:rPr>
            </w:pPr>
          </w:p>
          <w:p w14:paraId="586D4158" w14:textId="77777777" w:rsidR="00A31D05" w:rsidRDefault="00A31D05" w:rsidP="00FE3283">
            <w:pPr>
              <w:pStyle w:val="TableParagraph"/>
              <w:ind w:left="326"/>
              <w:jc w:val="left"/>
              <w:rPr>
                <w:b/>
                <w:sz w:val="24"/>
              </w:rPr>
            </w:pPr>
            <w:r>
              <w:rPr>
                <w:b/>
                <w:sz w:val="24"/>
              </w:rPr>
              <w:t>Mode of buying</w:t>
            </w:r>
          </w:p>
        </w:tc>
        <w:tc>
          <w:tcPr>
            <w:tcW w:w="1743" w:type="dxa"/>
          </w:tcPr>
          <w:p w14:paraId="7270A442" w14:textId="77777777" w:rsidR="00A31D05" w:rsidRDefault="00A31D05" w:rsidP="00FE3283">
            <w:pPr>
              <w:pStyle w:val="TableParagraph"/>
              <w:spacing w:before="92" w:line="280" w:lineRule="auto"/>
              <w:ind w:left="220" w:right="186" w:firstLine="345"/>
              <w:jc w:val="left"/>
              <w:rPr>
                <w:b/>
                <w:sz w:val="24"/>
              </w:rPr>
            </w:pPr>
            <w:r>
              <w:rPr>
                <w:b/>
                <w:sz w:val="24"/>
              </w:rPr>
              <w:t>No. of Respondents</w:t>
            </w:r>
          </w:p>
        </w:tc>
        <w:tc>
          <w:tcPr>
            <w:tcW w:w="1537" w:type="dxa"/>
          </w:tcPr>
          <w:p w14:paraId="665A6944" w14:textId="77777777" w:rsidR="00A31D05" w:rsidRDefault="00A31D05" w:rsidP="00FE3283">
            <w:pPr>
              <w:pStyle w:val="TableParagraph"/>
              <w:spacing w:before="2"/>
              <w:jc w:val="left"/>
              <w:rPr>
                <w:b/>
              </w:rPr>
            </w:pPr>
          </w:p>
          <w:p w14:paraId="3585481F" w14:textId="77777777" w:rsidR="00A31D05" w:rsidRDefault="00A31D05" w:rsidP="00FE3283">
            <w:pPr>
              <w:pStyle w:val="TableParagraph"/>
              <w:ind w:left="174" w:right="178"/>
              <w:rPr>
                <w:b/>
                <w:sz w:val="24"/>
              </w:rPr>
            </w:pPr>
            <w:r>
              <w:rPr>
                <w:b/>
                <w:sz w:val="24"/>
              </w:rPr>
              <w:t>Percentage</w:t>
            </w:r>
          </w:p>
        </w:tc>
      </w:tr>
      <w:tr w:rsidR="00A31D05" w14:paraId="4642CF7B" w14:textId="77777777" w:rsidTr="00FE3283">
        <w:trPr>
          <w:trHeight w:val="316"/>
        </w:trPr>
        <w:tc>
          <w:tcPr>
            <w:tcW w:w="634" w:type="dxa"/>
          </w:tcPr>
          <w:p w14:paraId="296D2C26" w14:textId="77777777" w:rsidR="00A31D05" w:rsidRDefault="00A31D05" w:rsidP="00FE3283">
            <w:pPr>
              <w:pStyle w:val="TableParagraph"/>
              <w:spacing w:line="268" w:lineRule="exact"/>
              <w:ind w:left="115" w:right="108"/>
              <w:rPr>
                <w:sz w:val="24"/>
              </w:rPr>
            </w:pPr>
            <w:r>
              <w:rPr>
                <w:sz w:val="24"/>
              </w:rPr>
              <w:t>1.</w:t>
            </w:r>
          </w:p>
        </w:tc>
        <w:tc>
          <w:tcPr>
            <w:tcW w:w="2267" w:type="dxa"/>
          </w:tcPr>
          <w:p w14:paraId="5C4383D2" w14:textId="77777777" w:rsidR="00A31D05" w:rsidRDefault="00A31D05" w:rsidP="00FE3283">
            <w:pPr>
              <w:pStyle w:val="TableParagraph"/>
              <w:spacing w:line="268" w:lineRule="exact"/>
              <w:ind w:left="105"/>
              <w:jc w:val="left"/>
              <w:rPr>
                <w:sz w:val="24"/>
              </w:rPr>
            </w:pPr>
            <w:r>
              <w:rPr>
                <w:sz w:val="24"/>
              </w:rPr>
              <w:t>Cash / Debit card</w:t>
            </w:r>
          </w:p>
        </w:tc>
        <w:tc>
          <w:tcPr>
            <w:tcW w:w="1743" w:type="dxa"/>
          </w:tcPr>
          <w:p w14:paraId="2524FD36" w14:textId="77777777" w:rsidR="00A31D05" w:rsidRDefault="00A31D05" w:rsidP="00FE3283">
            <w:pPr>
              <w:pStyle w:val="TableParagraph"/>
              <w:spacing w:line="268" w:lineRule="exact"/>
              <w:ind w:left="608" w:right="600"/>
              <w:rPr>
                <w:sz w:val="24"/>
              </w:rPr>
            </w:pPr>
            <w:r>
              <w:rPr>
                <w:sz w:val="24"/>
              </w:rPr>
              <w:t>638</w:t>
            </w:r>
          </w:p>
        </w:tc>
        <w:tc>
          <w:tcPr>
            <w:tcW w:w="1537" w:type="dxa"/>
          </w:tcPr>
          <w:p w14:paraId="1712C601" w14:textId="77777777" w:rsidR="00A31D05" w:rsidRDefault="00A31D05" w:rsidP="00FE3283">
            <w:pPr>
              <w:pStyle w:val="TableParagraph"/>
              <w:spacing w:line="268" w:lineRule="exact"/>
              <w:ind w:left="175" w:right="167"/>
              <w:rPr>
                <w:sz w:val="24"/>
              </w:rPr>
            </w:pPr>
            <w:r>
              <w:rPr>
                <w:sz w:val="24"/>
              </w:rPr>
              <w:t>61.9</w:t>
            </w:r>
          </w:p>
        </w:tc>
      </w:tr>
      <w:tr w:rsidR="00A31D05" w14:paraId="37D18395" w14:textId="77777777" w:rsidTr="00FE3283">
        <w:trPr>
          <w:trHeight w:val="316"/>
        </w:trPr>
        <w:tc>
          <w:tcPr>
            <w:tcW w:w="634" w:type="dxa"/>
          </w:tcPr>
          <w:p w14:paraId="0C1E8797" w14:textId="77777777" w:rsidR="00A31D05" w:rsidRDefault="00A31D05" w:rsidP="00FE3283">
            <w:pPr>
              <w:pStyle w:val="TableParagraph"/>
              <w:spacing w:line="268" w:lineRule="exact"/>
              <w:ind w:left="115" w:right="108"/>
              <w:rPr>
                <w:sz w:val="24"/>
              </w:rPr>
            </w:pPr>
            <w:r>
              <w:rPr>
                <w:sz w:val="24"/>
              </w:rPr>
              <w:t>2.</w:t>
            </w:r>
          </w:p>
        </w:tc>
        <w:tc>
          <w:tcPr>
            <w:tcW w:w="2267" w:type="dxa"/>
          </w:tcPr>
          <w:p w14:paraId="0A446089" w14:textId="77777777" w:rsidR="00A31D05" w:rsidRDefault="00A31D05" w:rsidP="00FE3283">
            <w:pPr>
              <w:pStyle w:val="TableParagraph"/>
              <w:spacing w:line="268" w:lineRule="exact"/>
              <w:ind w:left="105"/>
              <w:jc w:val="left"/>
              <w:rPr>
                <w:sz w:val="24"/>
              </w:rPr>
            </w:pPr>
            <w:r>
              <w:rPr>
                <w:sz w:val="24"/>
              </w:rPr>
              <w:t>Credit card</w:t>
            </w:r>
          </w:p>
        </w:tc>
        <w:tc>
          <w:tcPr>
            <w:tcW w:w="1743" w:type="dxa"/>
          </w:tcPr>
          <w:p w14:paraId="7C380F7A" w14:textId="77777777" w:rsidR="00A31D05" w:rsidRDefault="00A31D05" w:rsidP="00FE3283">
            <w:pPr>
              <w:pStyle w:val="TableParagraph"/>
              <w:spacing w:line="268" w:lineRule="exact"/>
              <w:ind w:left="608" w:right="600"/>
              <w:rPr>
                <w:sz w:val="24"/>
              </w:rPr>
            </w:pPr>
            <w:r>
              <w:rPr>
                <w:sz w:val="24"/>
              </w:rPr>
              <w:t>392</w:t>
            </w:r>
          </w:p>
        </w:tc>
        <w:tc>
          <w:tcPr>
            <w:tcW w:w="1537" w:type="dxa"/>
          </w:tcPr>
          <w:p w14:paraId="0DB6C5DE" w14:textId="77777777" w:rsidR="00A31D05" w:rsidRDefault="00A31D05" w:rsidP="00FE3283">
            <w:pPr>
              <w:pStyle w:val="TableParagraph"/>
              <w:spacing w:line="268" w:lineRule="exact"/>
              <w:ind w:left="175" w:right="167"/>
              <w:rPr>
                <w:sz w:val="24"/>
              </w:rPr>
            </w:pPr>
            <w:r>
              <w:rPr>
                <w:sz w:val="24"/>
              </w:rPr>
              <w:t>38.1</w:t>
            </w:r>
          </w:p>
        </w:tc>
      </w:tr>
      <w:tr w:rsidR="00A31D05" w14:paraId="3F827A72" w14:textId="77777777" w:rsidTr="00FE3283">
        <w:trPr>
          <w:trHeight w:val="317"/>
        </w:trPr>
        <w:tc>
          <w:tcPr>
            <w:tcW w:w="634" w:type="dxa"/>
          </w:tcPr>
          <w:p w14:paraId="7BB1ABDD" w14:textId="77777777" w:rsidR="00A31D05" w:rsidRDefault="00A31D05" w:rsidP="00FE3283">
            <w:pPr>
              <w:pStyle w:val="TableParagraph"/>
              <w:jc w:val="left"/>
              <w:rPr>
                <w:sz w:val="24"/>
              </w:rPr>
            </w:pPr>
          </w:p>
        </w:tc>
        <w:tc>
          <w:tcPr>
            <w:tcW w:w="2267" w:type="dxa"/>
          </w:tcPr>
          <w:p w14:paraId="6A1B3B16"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31B6BA4C" w14:textId="77777777" w:rsidR="00A31D05" w:rsidRDefault="00A31D05" w:rsidP="00FE3283">
            <w:pPr>
              <w:pStyle w:val="TableParagraph"/>
              <w:spacing w:line="273" w:lineRule="exact"/>
              <w:ind w:left="613" w:right="600"/>
              <w:rPr>
                <w:b/>
                <w:sz w:val="24"/>
              </w:rPr>
            </w:pPr>
            <w:r>
              <w:rPr>
                <w:b/>
                <w:sz w:val="24"/>
              </w:rPr>
              <w:t>1030</w:t>
            </w:r>
          </w:p>
        </w:tc>
        <w:tc>
          <w:tcPr>
            <w:tcW w:w="1537" w:type="dxa"/>
          </w:tcPr>
          <w:p w14:paraId="4A15C063" w14:textId="77777777" w:rsidR="00A31D05" w:rsidRDefault="00A31D05" w:rsidP="00FE3283">
            <w:pPr>
              <w:pStyle w:val="TableParagraph"/>
              <w:spacing w:line="273" w:lineRule="exact"/>
              <w:ind w:left="175" w:right="169"/>
              <w:rPr>
                <w:b/>
                <w:sz w:val="24"/>
              </w:rPr>
            </w:pPr>
            <w:r>
              <w:rPr>
                <w:b/>
                <w:sz w:val="24"/>
              </w:rPr>
              <w:t>100.0</w:t>
            </w:r>
          </w:p>
        </w:tc>
      </w:tr>
    </w:tbl>
    <w:p w14:paraId="0BA03126" w14:textId="77777777" w:rsidR="00A31D05" w:rsidRDefault="00A31D05" w:rsidP="00A31D05">
      <w:pPr>
        <w:pStyle w:val="BodyText"/>
        <w:spacing w:before="5"/>
        <w:rPr>
          <w:b/>
          <w:sz w:val="23"/>
        </w:rPr>
      </w:pPr>
    </w:p>
    <w:p w14:paraId="1B8A2818" w14:textId="77777777" w:rsidR="00A31D05" w:rsidRDefault="00A31D05" w:rsidP="00A31D05">
      <w:pPr>
        <w:pStyle w:val="BodyText"/>
        <w:spacing w:before="1" w:line="360" w:lineRule="auto"/>
        <w:ind w:left="620" w:right="636" w:firstLine="720"/>
      </w:pPr>
      <w:r>
        <w:t xml:space="preserve">It </w:t>
      </w:r>
      <w:r>
        <w:rPr>
          <w:spacing w:val="-5"/>
        </w:rPr>
        <w:t xml:space="preserve">is </w:t>
      </w:r>
      <w:r>
        <w:t xml:space="preserve">stated from the above table that 61.9 percent of the respondents are buying the personal care products through cash or </w:t>
      </w:r>
      <w:r>
        <w:rPr>
          <w:spacing w:val="-3"/>
        </w:rPr>
        <w:t xml:space="preserve">debit </w:t>
      </w:r>
      <w:r>
        <w:t xml:space="preserve">card and </w:t>
      </w:r>
      <w:r>
        <w:rPr>
          <w:spacing w:val="2"/>
        </w:rPr>
        <w:t xml:space="preserve">38.1 </w:t>
      </w:r>
      <w:r>
        <w:t xml:space="preserve">percent of the respondents are buying the personal care products through credit card. It </w:t>
      </w:r>
      <w:r>
        <w:rPr>
          <w:spacing w:val="-5"/>
        </w:rPr>
        <w:t xml:space="preserve">is </w:t>
      </w:r>
      <w:r>
        <w:t xml:space="preserve">found from the analysis that majority (61.9%) of the respondents are buying the personal care products through cash or </w:t>
      </w:r>
      <w:r>
        <w:rPr>
          <w:spacing w:val="-3"/>
        </w:rPr>
        <w:t>debit</w:t>
      </w:r>
      <w:r>
        <w:rPr>
          <w:spacing w:val="3"/>
        </w:rPr>
        <w:t xml:space="preserve"> </w:t>
      </w:r>
      <w:r>
        <w:t>card.</w:t>
      </w:r>
    </w:p>
    <w:p w14:paraId="1E30D76B" w14:textId="77777777" w:rsidR="00A31D05" w:rsidRDefault="00A31D05" w:rsidP="00A31D05">
      <w:pPr>
        <w:spacing w:before="79" w:line="237" w:lineRule="auto"/>
        <w:ind w:left="620" w:right="643"/>
        <w:rPr>
          <w:b/>
          <w:sz w:val="24"/>
        </w:rPr>
      </w:pPr>
      <w:r>
        <w:rPr>
          <w:b/>
          <w:sz w:val="24"/>
        </w:rPr>
        <w:t>OPINION OF THE RESPONDENTS TOWARDS PRICE OF THE PRODUCT AS MOST IMPORTANT FACTOR IN PURCHASE DECISION</w:t>
      </w:r>
    </w:p>
    <w:p w14:paraId="52C4EE46" w14:textId="77777777" w:rsidR="00A31D05" w:rsidRDefault="00A31D05" w:rsidP="00A31D05">
      <w:pPr>
        <w:pStyle w:val="BodyText"/>
        <w:spacing w:before="8"/>
        <w:rPr>
          <w:b/>
          <w:sz w:val="23"/>
        </w:rPr>
      </w:pPr>
    </w:p>
    <w:p w14:paraId="67F5DB6E" w14:textId="77777777" w:rsidR="00A31D05" w:rsidRDefault="00A31D05" w:rsidP="00A31D05">
      <w:pPr>
        <w:pStyle w:val="BodyText"/>
        <w:spacing w:line="360" w:lineRule="auto"/>
        <w:ind w:left="620" w:right="643" w:firstLine="720"/>
      </w:pPr>
      <w:r>
        <w:t xml:space="preserve">An attempt has been made to know the opinion of the respondents towards price of the product as </w:t>
      </w:r>
      <w:r>
        <w:rPr>
          <w:spacing w:val="-3"/>
        </w:rPr>
        <w:t xml:space="preserve">most </w:t>
      </w:r>
      <w:r>
        <w:t xml:space="preserve">important factor </w:t>
      </w:r>
      <w:r>
        <w:rPr>
          <w:spacing w:val="-3"/>
        </w:rPr>
        <w:t xml:space="preserve">in </w:t>
      </w:r>
      <w:r>
        <w:t>purchase decision. The details are furnished in the following</w:t>
      </w:r>
      <w:r>
        <w:rPr>
          <w:spacing w:val="2"/>
        </w:rPr>
        <w:t xml:space="preserve"> </w:t>
      </w:r>
      <w:r>
        <w:t>table.</w:t>
      </w:r>
    </w:p>
    <w:p w14:paraId="5DEFE94B" w14:textId="77777777" w:rsidR="00A31D05" w:rsidRDefault="00A31D05" w:rsidP="00A31D05">
      <w:pPr>
        <w:pStyle w:val="Heading1"/>
        <w:spacing w:before="6"/>
        <w:ind w:right="670"/>
      </w:pPr>
      <w:r>
        <w:t>TABLE NO. 4.16</w:t>
      </w:r>
    </w:p>
    <w:p w14:paraId="57D5D662" w14:textId="77777777" w:rsidR="00A31D05" w:rsidRDefault="00A31D05" w:rsidP="00A31D05">
      <w:pPr>
        <w:spacing w:before="41" w:after="8"/>
        <w:ind w:left="657" w:right="682"/>
        <w:jc w:val="center"/>
        <w:rPr>
          <w:b/>
          <w:sz w:val="24"/>
        </w:rPr>
      </w:pPr>
      <w:r>
        <w:rPr>
          <w:b/>
          <w:sz w:val="24"/>
        </w:rPr>
        <w:t>OPINION OF THE RESPONDENTS TOWARDS PRICE OF THE PRODUCTS AS MOST IMPORTANT FACTOR IN PURCHASE DECISION</w:t>
      </w: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772DB14C" w14:textId="77777777" w:rsidTr="00FE3283">
        <w:trPr>
          <w:trHeight w:val="825"/>
        </w:trPr>
        <w:tc>
          <w:tcPr>
            <w:tcW w:w="634" w:type="dxa"/>
          </w:tcPr>
          <w:p w14:paraId="418E5C45" w14:textId="77777777" w:rsidR="00A31D05" w:rsidRDefault="00A31D05" w:rsidP="00FE3283">
            <w:pPr>
              <w:pStyle w:val="TableParagraph"/>
              <w:spacing w:before="92"/>
              <w:ind w:left="221"/>
              <w:jc w:val="left"/>
              <w:rPr>
                <w:b/>
                <w:sz w:val="24"/>
              </w:rPr>
            </w:pPr>
            <w:r>
              <w:rPr>
                <w:b/>
                <w:sz w:val="24"/>
              </w:rPr>
              <w:t>S.</w:t>
            </w:r>
          </w:p>
          <w:p w14:paraId="0D76A7C6" w14:textId="77777777" w:rsidR="00A31D05" w:rsidRDefault="00A31D05" w:rsidP="00FE3283">
            <w:pPr>
              <w:pStyle w:val="TableParagraph"/>
              <w:spacing w:before="41"/>
              <w:ind w:left="139"/>
              <w:jc w:val="left"/>
              <w:rPr>
                <w:b/>
                <w:sz w:val="24"/>
              </w:rPr>
            </w:pPr>
            <w:r>
              <w:rPr>
                <w:b/>
                <w:sz w:val="24"/>
              </w:rPr>
              <w:t>No.</w:t>
            </w:r>
          </w:p>
        </w:tc>
        <w:tc>
          <w:tcPr>
            <w:tcW w:w="2267" w:type="dxa"/>
          </w:tcPr>
          <w:p w14:paraId="1C0F0F34" w14:textId="77777777" w:rsidR="00A31D05" w:rsidRDefault="00A31D05" w:rsidP="00FE3283">
            <w:pPr>
              <w:pStyle w:val="TableParagraph"/>
              <w:spacing w:before="9"/>
              <w:jc w:val="left"/>
              <w:rPr>
                <w:b/>
                <w:sz w:val="21"/>
              </w:rPr>
            </w:pPr>
          </w:p>
          <w:p w14:paraId="08C7012E" w14:textId="77777777" w:rsidR="00A31D05" w:rsidRDefault="00A31D05" w:rsidP="00FE3283">
            <w:pPr>
              <w:pStyle w:val="TableParagraph"/>
              <w:ind w:left="710"/>
              <w:jc w:val="left"/>
              <w:rPr>
                <w:b/>
                <w:sz w:val="24"/>
              </w:rPr>
            </w:pPr>
            <w:r>
              <w:rPr>
                <w:b/>
                <w:sz w:val="24"/>
              </w:rPr>
              <w:t>Opinion</w:t>
            </w:r>
          </w:p>
        </w:tc>
        <w:tc>
          <w:tcPr>
            <w:tcW w:w="1743" w:type="dxa"/>
          </w:tcPr>
          <w:p w14:paraId="5584F988" w14:textId="77777777" w:rsidR="00A31D05" w:rsidRDefault="00A31D05" w:rsidP="00FE3283">
            <w:pPr>
              <w:pStyle w:val="TableParagraph"/>
              <w:spacing w:before="92" w:line="276" w:lineRule="auto"/>
              <w:ind w:left="220" w:right="186" w:firstLine="345"/>
              <w:jc w:val="left"/>
              <w:rPr>
                <w:b/>
                <w:sz w:val="24"/>
              </w:rPr>
            </w:pPr>
            <w:r>
              <w:rPr>
                <w:b/>
                <w:sz w:val="24"/>
              </w:rPr>
              <w:t>No. of Respondents</w:t>
            </w:r>
          </w:p>
        </w:tc>
        <w:tc>
          <w:tcPr>
            <w:tcW w:w="1537" w:type="dxa"/>
          </w:tcPr>
          <w:p w14:paraId="6965BC9B" w14:textId="77777777" w:rsidR="00A31D05" w:rsidRDefault="00A31D05" w:rsidP="00FE3283">
            <w:pPr>
              <w:pStyle w:val="TableParagraph"/>
              <w:spacing w:before="9"/>
              <w:jc w:val="left"/>
              <w:rPr>
                <w:b/>
                <w:sz w:val="21"/>
              </w:rPr>
            </w:pPr>
          </w:p>
          <w:p w14:paraId="7F017D37" w14:textId="77777777" w:rsidR="00A31D05" w:rsidRDefault="00A31D05" w:rsidP="00FE3283">
            <w:pPr>
              <w:pStyle w:val="TableParagraph"/>
              <w:ind w:left="174" w:right="178"/>
              <w:rPr>
                <w:b/>
                <w:sz w:val="24"/>
              </w:rPr>
            </w:pPr>
            <w:r>
              <w:rPr>
                <w:b/>
                <w:sz w:val="24"/>
              </w:rPr>
              <w:t>Percentage</w:t>
            </w:r>
          </w:p>
        </w:tc>
      </w:tr>
      <w:tr w:rsidR="00A31D05" w14:paraId="08D946A6" w14:textId="77777777" w:rsidTr="00FE3283">
        <w:trPr>
          <w:trHeight w:val="316"/>
        </w:trPr>
        <w:tc>
          <w:tcPr>
            <w:tcW w:w="634" w:type="dxa"/>
          </w:tcPr>
          <w:p w14:paraId="2EF79670" w14:textId="77777777" w:rsidR="00A31D05" w:rsidRDefault="00A31D05" w:rsidP="00FE3283">
            <w:pPr>
              <w:pStyle w:val="TableParagraph"/>
              <w:spacing w:line="268" w:lineRule="exact"/>
              <w:ind w:left="115" w:right="108"/>
              <w:rPr>
                <w:sz w:val="24"/>
              </w:rPr>
            </w:pPr>
            <w:r>
              <w:rPr>
                <w:sz w:val="24"/>
              </w:rPr>
              <w:t>1.</w:t>
            </w:r>
          </w:p>
        </w:tc>
        <w:tc>
          <w:tcPr>
            <w:tcW w:w="2267" w:type="dxa"/>
          </w:tcPr>
          <w:p w14:paraId="6B531AD4" w14:textId="77777777" w:rsidR="00A31D05" w:rsidRDefault="00A31D05" w:rsidP="00FE3283">
            <w:pPr>
              <w:pStyle w:val="TableParagraph"/>
              <w:spacing w:line="268" w:lineRule="exact"/>
              <w:ind w:left="105"/>
              <w:jc w:val="left"/>
              <w:rPr>
                <w:sz w:val="24"/>
              </w:rPr>
            </w:pPr>
            <w:r>
              <w:rPr>
                <w:sz w:val="24"/>
              </w:rPr>
              <w:t>Yes</w:t>
            </w:r>
          </w:p>
        </w:tc>
        <w:tc>
          <w:tcPr>
            <w:tcW w:w="1743" w:type="dxa"/>
          </w:tcPr>
          <w:p w14:paraId="6E39368B" w14:textId="77777777" w:rsidR="00A31D05" w:rsidRDefault="00A31D05" w:rsidP="00FE3283">
            <w:pPr>
              <w:pStyle w:val="TableParagraph"/>
              <w:spacing w:line="268" w:lineRule="exact"/>
              <w:ind w:left="608" w:right="600"/>
              <w:rPr>
                <w:sz w:val="24"/>
              </w:rPr>
            </w:pPr>
          </w:p>
        </w:tc>
        <w:tc>
          <w:tcPr>
            <w:tcW w:w="1537" w:type="dxa"/>
          </w:tcPr>
          <w:p w14:paraId="23EE5255" w14:textId="77777777" w:rsidR="00A31D05" w:rsidRDefault="00A31D05" w:rsidP="00FE3283">
            <w:pPr>
              <w:pStyle w:val="TableParagraph"/>
              <w:spacing w:line="268" w:lineRule="exact"/>
              <w:ind w:left="175" w:right="167"/>
              <w:rPr>
                <w:sz w:val="24"/>
              </w:rPr>
            </w:pPr>
            <w:r>
              <w:rPr>
                <w:sz w:val="24"/>
              </w:rPr>
              <w:t>52.4</w:t>
            </w:r>
          </w:p>
        </w:tc>
      </w:tr>
      <w:tr w:rsidR="00A31D05" w14:paraId="3BAEABE8" w14:textId="77777777" w:rsidTr="00FE3283">
        <w:trPr>
          <w:trHeight w:val="317"/>
        </w:trPr>
        <w:tc>
          <w:tcPr>
            <w:tcW w:w="634" w:type="dxa"/>
          </w:tcPr>
          <w:p w14:paraId="1277F186" w14:textId="77777777" w:rsidR="00A31D05" w:rsidRDefault="00A31D05" w:rsidP="00FE3283">
            <w:pPr>
              <w:pStyle w:val="TableParagraph"/>
              <w:spacing w:line="268" w:lineRule="exact"/>
              <w:ind w:left="115" w:right="108"/>
              <w:rPr>
                <w:sz w:val="24"/>
              </w:rPr>
            </w:pPr>
            <w:r>
              <w:rPr>
                <w:sz w:val="24"/>
              </w:rPr>
              <w:t>2.</w:t>
            </w:r>
          </w:p>
        </w:tc>
        <w:tc>
          <w:tcPr>
            <w:tcW w:w="2267" w:type="dxa"/>
          </w:tcPr>
          <w:p w14:paraId="1E796365" w14:textId="77777777" w:rsidR="00A31D05" w:rsidRDefault="00A31D05" w:rsidP="00FE3283">
            <w:pPr>
              <w:pStyle w:val="TableParagraph"/>
              <w:spacing w:line="268" w:lineRule="exact"/>
              <w:ind w:left="105"/>
              <w:jc w:val="left"/>
              <w:rPr>
                <w:sz w:val="24"/>
              </w:rPr>
            </w:pPr>
            <w:r>
              <w:rPr>
                <w:sz w:val="24"/>
              </w:rPr>
              <w:t>No</w:t>
            </w:r>
          </w:p>
        </w:tc>
        <w:tc>
          <w:tcPr>
            <w:tcW w:w="1743" w:type="dxa"/>
          </w:tcPr>
          <w:p w14:paraId="31E6D8A2" w14:textId="77777777" w:rsidR="00A31D05" w:rsidRDefault="00A31D05" w:rsidP="00FE3283">
            <w:pPr>
              <w:pStyle w:val="TableParagraph"/>
              <w:spacing w:line="268" w:lineRule="exact"/>
              <w:ind w:left="608" w:right="600"/>
              <w:rPr>
                <w:sz w:val="24"/>
              </w:rPr>
            </w:pPr>
          </w:p>
        </w:tc>
        <w:tc>
          <w:tcPr>
            <w:tcW w:w="1537" w:type="dxa"/>
          </w:tcPr>
          <w:p w14:paraId="00118883" w14:textId="77777777" w:rsidR="00A31D05" w:rsidRDefault="00A31D05" w:rsidP="00FE3283">
            <w:pPr>
              <w:pStyle w:val="TableParagraph"/>
              <w:spacing w:line="268" w:lineRule="exact"/>
              <w:ind w:left="175" w:right="167"/>
              <w:rPr>
                <w:sz w:val="24"/>
              </w:rPr>
            </w:pPr>
            <w:r>
              <w:rPr>
                <w:sz w:val="24"/>
              </w:rPr>
              <w:t>47.6</w:t>
            </w:r>
          </w:p>
        </w:tc>
      </w:tr>
      <w:tr w:rsidR="00A31D05" w14:paraId="585184F1" w14:textId="77777777" w:rsidTr="00FE3283">
        <w:trPr>
          <w:trHeight w:val="316"/>
        </w:trPr>
        <w:tc>
          <w:tcPr>
            <w:tcW w:w="634" w:type="dxa"/>
          </w:tcPr>
          <w:p w14:paraId="3705C477" w14:textId="77777777" w:rsidR="00A31D05" w:rsidRDefault="00A31D05" w:rsidP="00FE3283">
            <w:pPr>
              <w:pStyle w:val="TableParagraph"/>
              <w:jc w:val="left"/>
              <w:rPr>
                <w:sz w:val="24"/>
              </w:rPr>
            </w:pPr>
          </w:p>
        </w:tc>
        <w:tc>
          <w:tcPr>
            <w:tcW w:w="2267" w:type="dxa"/>
          </w:tcPr>
          <w:p w14:paraId="734EE0E5"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34169EF6" w14:textId="77777777" w:rsidR="00A31D05" w:rsidRDefault="00A31D05" w:rsidP="00FE3283">
            <w:pPr>
              <w:pStyle w:val="TableParagraph"/>
              <w:spacing w:line="273" w:lineRule="exact"/>
              <w:ind w:left="613" w:right="600"/>
              <w:rPr>
                <w:b/>
                <w:sz w:val="24"/>
              </w:rPr>
            </w:pPr>
          </w:p>
        </w:tc>
        <w:tc>
          <w:tcPr>
            <w:tcW w:w="1537" w:type="dxa"/>
          </w:tcPr>
          <w:p w14:paraId="62DD2140" w14:textId="77777777" w:rsidR="00A31D05" w:rsidRDefault="00A31D05" w:rsidP="00FE3283">
            <w:pPr>
              <w:pStyle w:val="TableParagraph"/>
              <w:spacing w:line="273" w:lineRule="exact"/>
              <w:ind w:left="175" w:right="169"/>
              <w:rPr>
                <w:b/>
                <w:sz w:val="24"/>
              </w:rPr>
            </w:pPr>
            <w:r>
              <w:rPr>
                <w:b/>
                <w:sz w:val="24"/>
              </w:rPr>
              <w:t>100.0</w:t>
            </w:r>
          </w:p>
        </w:tc>
      </w:tr>
    </w:tbl>
    <w:p w14:paraId="4A65F295" w14:textId="77777777" w:rsidR="00A31D05" w:rsidRDefault="00A31D05" w:rsidP="00A31D05">
      <w:pPr>
        <w:pStyle w:val="BodyText"/>
        <w:spacing w:before="7"/>
        <w:rPr>
          <w:b/>
          <w:sz w:val="35"/>
        </w:rPr>
      </w:pPr>
    </w:p>
    <w:p w14:paraId="44182096" w14:textId="77777777" w:rsidR="00A31D05" w:rsidRDefault="00A31D05" w:rsidP="00A31D05">
      <w:pPr>
        <w:pStyle w:val="BodyText"/>
        <w:spacing w:line="360" w:lineRule="auto"/>
        <w:ind w:left="620" w:right="644" w:firstLine="720"/>
      </w:pPr>
      <w:r>
        <w:t xml:space="preserve">It </w:t>
      </w:r>
      <w:r>
        <w:rPr>
          <w:spacing w:val="-5"/>
        </w:rPr>
        <w:t xml:space="preserve">is </w:t>
      </w:r>
      <w:r>
        <w:t xml:space="preserve">noted from the above table that 52.4 percent of the respondents opined that price </w:t>
      </w:r>
      <w:r>
        <w:rPr>
          <w:spacing w:val="4"/>
        </w:rPr>
        <w:t xml:space="preserve">of </w:t>
      </w:r>
      <w:r>
        <w:t xml:space="preserve">the products as </w:t>
      </w:r>
      <w:r>
        <w:rPr>
          <w:spacing w:val="-3"/>
        </w:rPr>
        <w:t xml:space="preserve">most </w:t>
      </w:r>
      <w:r>
        <w:t xml:space="preserve">important factor </w:t>
      </w:r>
      <w:r>
        <w:rPr>
          <w:spacing w:val="-3"/>
        </w:rPr>
        <w:t xml:space="preserve">in </w:t>
      </w:r>
      <w:r>
        <w:t xml:space="preserve">purchase decision and 47.6 percent of the respondents opined that price </w:t>
      </w:r>
      <w:r>
        <w:rPr>
          <w:spacing w:val="4"/>
        </w:rPr>
        <w:t xml:space="preserve">of </w:t>
      </w:r>
      <w:r>
        <w:t xml:space="preserve">the products as </w:t>
      </w:r>
      <w:r>
        <w:rPr>
          <w:spacing w:val="-3"/>
        </w:rPr>
        <w:t xml:space="preserve">most </w:t>
      </w:r>
      <w:r>
        <w:t xml:space="preserve">important factor </w:t>
      </w:r>
      <w:r>
        <w:rPr>
          <w:spacing w:val="-3"/>
        </w:rPr>
        <w:t xml:space="preserve">in </w:t>
      </w:r>
      <w:r>
        <w:t xml:space="preserve">purchase decision. It </w:t>
      </w:r>
      <w:r>
        <w:rPr>
          <w:spacing w:val="-5"/>
        </w:rPr>
        <w:t xml:space="preserve">is </w:t>
      </w:r>
      <w:r>
        <w:t xml:space="preserve">found from the analysis that majority (52.4%) of the respondents opined that price </w:t>
      </w:r>
      <w:r>
        <w:rPr>
          <w:spacing w:val="4"/>
        </w:rPr>
        <w:t xml:space="preserve">of </w:t>
      </w:r>
      <w:r>
        <w:t xml:space="preserve">the products as </w:t>
      </w:r>
      <w:r>
        <w:rPr>
          <w:spacing w:val="-3"/>
        </w:rPr>
        <w:t xml:space="preserve">most </w:t>
      </w:r>
      <w:r>
        <w:t xml:space="preserve">important factor </w:t>
      </w:r>
      <w:r>
        <w:rPr>
          <w:spacing w:val="-3"/>
        </w:rPr>
        <w:t xml:space="preserve">in </w:t>
      </w:r>
      <w:r>
        <w:t>purchase</w:t>
      </w:r>
      <w:r>
        <w:rPr>
          <w:spacing w:val="-2"/>
        </w:rPr>
        <w:t xml:space="preserve"> </w:t>
      </w:r>
      <w:r>
        <w:t>decision.</w:t>
      </w:r>
    </w:p>
    <w:p w14:paraId="6CA6E7E4" w14:textId="77777777" w:rsidR="00A31D05" w:rsidRDefault="00A31D05" w:rsidP="00A31D05">
      <w:pPr>
        <w:pStyle w:val="BodyText"/>
        <w:spacing w:before="2"/>
      </w:pPr>
    </w:p>
    <w:p w14:paraId="5A1B0804" w14:textId="77777777" w:rsidR="00A31D05" w:rsidRDefault="00A31D05" w:rsidP="00A31D05">
      <w:pPr>
        <w:pStyle w:val="Heading1"/>
        <w:spacing w:line="280" w:lineRule="auto"/>
        <w:ind w:left="620"/>
        <w:jc w:val="left"/>
      </w:pPr>
      <w:r>
        <w:t>OPINION OF THE RESPONDENTS TOWARDS HIGHLY PRICED BRAND AS BETTER IN QUALITY COMPARED TO OTHERS</w:t>
      </w:r>
    </w:p>
    <w:p w14:paraId="5A0F7AC3" w14:textId="77777777" w:rsidR="00A31D05" w:rsidRDefault="00A31D05" w:rsidP="00A31D05">
      <w:pPr>
        <w:pStyle w:val="BodyText"/>
        <w:spacing w:before="8"/>
        <w:rPr>
          <w:b/>
          <w:sz w:val="22"/>
        </w:rPr>
      </w:pPr>
    </w:p>
    <w:p w14:paraId="1EE5679A" w14:textId="77777777" w:rsidR="00A31D05" w:rsidRDefault="00A31D05" w:rsidP="00A31D05">
      <w:pPr>
        <w:pStyle w:val="BodyText"/>
        <w:spacing w:line="362" w:lineRule="auto"/>
        <w:ind w:left="620" w:right="645" w:firstLine="720"/>
      </w:pPr>
      <w:r>
        <w:t>An attempt has been made to know the opinion of the respondents towards highly priced brand as better in quality compared to others. The details are furnished in the following table.</w:t>
      </w:r>
    </w:p>
    <w:p w14:paraId="61C453D6" w14:textId="77777777" w:rsidR="00A31D05" w:rsidRDefault="00A31D05" w:rsidP="00A31D05">
      <w:pPr>
        <w:pStyle w:val="BodyText"/>
        <w:spacing w:before="8"/>
        <w:rPr>
          <w:sz w:val="23"/>
        </w:rPr>
      </w:pPr>
    </w:p>
    <w:p w14:paraId="43D1313A" w14:textId="77777777" w:rsidR="00A31D05" w:rsidRDefault="00A31D05" w:rsidP="00A31D05">
      <w:pPr>
        <w:pStyle w:val="Heading1"/>
        <w:ind w:right="670"/>
      </w:pPr>
      <w:r>
        <w:t>TABLE NO. 4.17</w:t>
      </w:r>
    </w:p>
    <w:p w14:paraId="4B5A5AE8" w14:textId="77777777" w:rsidR="00A31D05" w:rsidRDefault="00A31D05" w:rsidP="00A31D05">
      <w:pPr>
        <w:spacing w:before="41" w:line="280" w:lineRule="auto"/>
        <w:ind w:left="657" w:right="681"/>
        <w:jc w:val="center"/>
        <w:rPr>
          <w:b/>
          <w:sz w:val="24"/>
        </w:rPr>
      </w:pPr>
      <w:r>
        <w:rPr>
          <w:b/>
          <w:sz w:val="24"/>
        </w:rPr>
        <w:t>OPINION OF THE RESPONDENTS TOWARDS HIGHLY PRICED BRAND AS BETTER IN QUALITY COMPARED TO OTHERS</w:t>
      </w: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218D8DE1" w14:textId="77777777" w:rsidTr="00FE3283">
        <w:trPr>
          <w:trHeight w:val="825"/>
        </w:trPr>
        <w:tc>
          <w:tcPr>
            <w:tcW w:w="634" w:type="dxa"/>
          </w:tcPr>
          <w:p w14:paraId="645E5224" w14:textId="77777777" w:rsidR="00A31D05" w:rsidRDefault="00A31D05" w:rsidP="00FE3283">
            <w:pPr>
              <w:pStyle w:val="TableParagraph"/>
              <w:spacing w:before="89"/>
              <w:ind w:left="221"/>
              <w:jc w:val="left"/>
              <w:rPr>
                <w:b/>
                <w:sz w:val="24"/>
              </w:rPr>
            </w:pPr>
            <w:r>
              <w:rPr>
                <w:b/>
                <w:sz w:val="24"/>
              </w:rPr>
              <w:t>S.</w:t>
            </w:r>
          </w:p>
          <w:p w14:paraId="11822372" w14:textId="77777777" w:rsidR="00A31D05" w:rsidRDefault="00A31D05" w:rsidP="00FE3283">
            <w:pPr>
              <w:pStyle w:val="TableParagraph"/>
              <w:spacing w:before="40"/>
              <w:ind w:left="139"/>
              <w:jc w:val="left"/>
              <w:rPr>
                <w:b/>
                <w:sz w:val="24"/>
              </w:rPr>
            </w:pPr>
            <w:r>
              <w:rPr>
                <w:b/>
                <w:sz w:val="24"/>
              </w:rPr>
              <w:t>No.</w:t>
            </w:r>
          </w:p>
        </w:tc>
        <w:tc>
          <w:tcPr>
            <w:tcW w:w="2267" w:type="dxa"/>
          </w:tcPr>
          <w:p w14:paraId="48968343" w14:textId="77777777" w:rsidR="00A31D05" w:rsidRDefault="00A31D05" w:rsidP="00FE3283">
            <w:pPr>
              <w:pStyle w:val="TableParagraph"/>
              <w:spacing w:before="5"/>
              <w:jc w:val="left"/>
              <w:rPr>
                <w:b/>
                <w:sz w:val="21"/>
              </w:rPr>
            </w:pPr>
          </w:p>
          <w:p w14:paraId="513679AE" w14:textId="77777777" w:rsidR="00A31D05" w:rsidRDefault="00A31D05" w:rsidP="00FE3283">
            <w:pPr>
              <w:pStyle w:val="TableParagraph"/>
              <w:spacing w:before="1"/>
              <w:ind w:left="710"/>
              <w:jc w:val="left"/>
              <w:rPr>
                <w:b/>
                <w:sz w:val="24"/>
              </w:rPr>
            </w:pPr>
            <w:r>
              <w:rPr>
                <w:b/>
                <w:sz w:val="24"/>
              </w:rPr>
              <w:t>Opinion</w:t>
            </w:r>
          </w:p>
        </w:tc>
        <w:tc>
          <w:tcPr>
            <w:tcW w:w="1743" w:type="dxa"/>
          </w:tcPr>
          <w:p w14:paraId="31E6E7F8" w14:textId="77777777" w:rsidR="00A31D05" w:rsidRDefault="00A31D05" w:rsidP="00FE3283">
            <w:pPr>
              <w:pStyle w:val="TableParagraph"/>
              <w:spacing w:before="89" w:line="276" w:lineRule="auto"/>
              <w:ind w:left="220" w:right="186" w:firstLine="345"/>
              <w:jc w:val="left"/>
              <w:rPr>
                <w:b/>
                <w:sz w:val="24"/>
              </w:rPr>
            </w:pPr>
            <w:r>
              <w:rPr>
                <w:b/>
                <w:sz w:val="24"/>
              </w:rPr>
              <w:t>No. of Respondents</w:t>
            </w:r>
          </w:p>
        </w:tc>
        <w:tc>
          <w:tcPr>
            <w:tcW w:w="1537" w:type="dxa"/>
          </w:tcPr>
          <w:p w14:paraId="025DF42F" w14:textId="77777777" w:rsidR="00A31D05" w:rsidRDefault="00A31D05" w:rsidP="00FE3283">
            <w:pPr>
              <w:pStyle w:val="TableParagraph"/>
              <w:spacing w:before="5"/>
              <w:jc w:val="left"/>
              <w:rPr>
                <w:b/>
                <w:sz w:val="21"/>
              </w:rPr>
            </w:pPr>
          </w:p>
          <w:p w14:paraId="696D4F71" w14:textId="77777777" w:rsidR="00A31D05" w:rsidRDefault="00A31D05" w:rsidP="00FE3283">
            <w:pPr>
              <w:pStyle w:val="TableParagraph"/>
              <w:spacing w:before="1"/>
              <w:ind w:left="174" w:right="178"/>
              <w:rPr>
                <w:b/>
                <w:sz w:val="24"/>
              </w:rPr>
            </w:pPr>
            <w:r>
              <w:rPr>
                <w:b/>
                <w:sz w:val="24"/>
              </w:rPr>
              <w:t>Percentage</w:t>
            </w:r>
          </w:p>
        </w:tc>
      </w:tr>
      <w:tr w:rsidR="00A31D05" w14:paraId="400EF6C8" w14:textId="77777777" w:rsidTr="00FE3283">
        <w:trPr>
          <w:trHeight w:val="316"/>
        </w:trPr>
        <w:tc>
          <w:tcPr>
            <w:tcW w:w="634" w:type="dxa"/>
          </w:tcPr>
          <w:p w14:paraId="4E88A377" w14:textId="77777777" w:rsidR="00A31D05" w:rsidRDefault="00A31D05" w:rsidP="00FE3283">
            <w:pPr>
              <w:pStyle w:val="TableParagraph"/>
              <w:spacing w:line="264" w:lineRule="exact"/>
              <w:ind w:left="115" w:right="108"/>
              <w:rPr>
                <w:sz w:val="24"/>
              </w:rPr>
            </w:pPr>
            <w:r>
              <w:rPr>
                <w:sz w:val="24"/>
              </w:rPr>
              <w:t>1.</w:t>
            </w:r>
          </w:p>
        </w:tc>
        <w:tc>
          <w:tcPr>
            <w:tcW w:w="2267" w:type="dxa"/>
          </w:tcPr>
          <w:p w14:paraId="6AF3E4F1" w14:textId="77777777" w:rsidR="00A31D05" w:rsidRDefault="00A31D05" w:rsidP="00FE3283">
            <w:pPr>
              <w:pStyle w:val="TableParagraph"/>
              <w:spacing w:line="264" w:lineRule="exact"/>
              <w:ind w:left="105"/>
              <w:jc w:val="left"/>
              <w:rPr>
                <w:sz w:val="24"/>
              </w:rPr>
            </w:pPr>
            <w:r>
              <w:rPr>
                <w:sz w:val="24"/>
              </w:rPr>
              <w:t>Yes</w:t>
            </w:r>
          </w:p>
        </w:tc>
        <w:tc>
          <w:tcPr>
            <w:tcW w:w="1743" w:type="dxa"/>
          </w:tcPr>
          <w:p w14:paraId="29A2F427" w14:textId="77777777" w:rsidR="00A31D05" w:rsidRDefault="00A31D05" w:rsidP="00FE3283">
            <w:pPr>
              <w:pStyle w:val="TableParagraph"/>
              <w:spacing w:line="264" w:lineRule="exact"/>
              <w:ind w:left="608" w:right="600"/>
              <w:rPr>
                <w:sz w:val="24"/>
              </w:rPr>
            </w:pPr>
          </w:p>
        </w:tc>
        <w:tc>
          <w:tcPr>
            <w:tcW w:w="1537" w:type="dxa"/>
          </w:tcPr>
          <w:p w14:paraId="6B7D46B8" w14:textId="77777777" w:rsidR="00A31D05" w:rsidRDefault="00A31D05" w:rsidP="00FE3283">
            <w:pPr>
              <w:pStyle w:val="TableParagraph"/>
              <w:spacing w:line="264" w:lineRule="exact"/>
              <w:ind w:left="175" w:right="167"/>
              <w:rPr>
                <w:sz w:val="24"/>
              </w:rPr>
            </w:pPr>
            <w:r>
              <w:rPr>
                <w:sz w:val="24"/>
              </w:rPr>
              <w:t>59.7</w:t>
            </w:r>
          </w:p>
        </w:tc>
      </w:tr>
      <w:tr w:rsidR="00A31D05" w14:paraId="40B49DAB" w14:textId="77777777" w:rsidTr="00FE3283">
        <w:trPr>
          <w:trHeight w:val="316"/>
        </w:trPr>
        <w:tc>
          <w:tcPr>
            <w:tcW w:w="634" w:type="dxa"/>
          </w:tcPr>
          <w:p w14:paraId="191E2CE7" w14:textId="77777777" w:rsidR="00A31D05" w:rsidRDefault="00A31D05" w:rsidP="00FE3283">
            <w:pPr>
              <w:pStyle w:val="TableParagraph"/>
              <w:spacing w:line="264" w:lineRule="exact"/>
              <w:ind w:left="115" w:right="108"/>
              <w:rPr>
                <w:sz w:val="24"/>
              </w:rPr>
            </w:pPr>
            <w:r>
              <w:rPr>
                <w:sz w:val="24"/>
              </w:rPr>
              <w:t>2.</w:t>
            </w:r>
          </w:p>
        </w:tc>
        <w:tc>
          <w:tcPr>
            <w:tcW w:w="2267" w:type="dxa"/>
          </w:tcPr>
          <w:p w14:paraId="35AD5004" w14:textId="77777777" w:rsidR="00A31D05" w:rsidRDefault="00A31D05" w:rsidP="00FE3283">
            <w:pPr>
              <w:pStyle w:val="TableParagraph"/>
              <w:spacing w:line="264" w:lineRule="exact"/>
              <w:ind w:left="105"/>
              <w:jc w:val="left"/>
              <w:rPr>
                <w:sz w:val="24"/>
              </w:rPr>
            </w:pPr>
            <w:r>
              <w:rPr>
                <w:sz w:val="24"/>
              </w:rPr>
              <w:t>No</w:t>
            </w:r>
          </w:p>
        </w:tc>
        <w:tc>
          <w:tcPr>
            <w:tcW w:w="1743" w:type="dxa"/>
          </w:tcPr>
          <w:p w14:paraId="54E388D6" w14:textId="77777777" w:rsidR="00A31D05" w:rsidRDefault="00A31D05" w:rsidP="00FE3283">
            <w:pPr>
              <w:pStyle w:val="TableParagraph"/>
              <w:spacing w:line="264" w:lineRule="exact"/>
              <w:ind w:left="608" w:right="600"/>
              <w:rPr>
                <w:sz w:val="24"/>
              </w:rPr>
            </w:pPr>
          </w:p>
        </w:tc>
        <w:tc>
          <w:tcPr>
            <w:tcW w:w="1537" w:type="dxa"/>
          </w:tcPr>
          <w:p w14:paraId="38055C59" w14:textId="77777777" w:rsidR="00A31D05" w:rsidRDefault="00A31D05" w:rsidP="00FE3283">
            <w:pPr>
              <w:pStyle w:val="TableParagraph"/>
              <w:spacing w:line="264" w:lineRule="exact"/>
              <w:ind w:left="175" w:right="167"/>
              <w:rPr>
                <w:sz w:val="24"/>
              </w:rPr>
            </w:pPr>
            <w:r>
              <w:rPr>
                <w:sz w:val="24"/>
              </w:rPr>
              <w:t>40.3</w:t>
            </w:r>
          </w:p>
        </w:tc>
      </w:tr>
      <w:tr w:rsidR="00A31D05" w14:paraId="4F6F5DA1" w14:textId="77777777" w:rsidTr="00FE3283">
        <w:trPr>
          <w:trHeight w:val="321"/>
        </w:trPr>
        <w:tc>
          <w:tcPr>
            <w:tcW w:w="634" w:type="dxa"/>
          </w:tcPr>
          <w:p w14:paraId="6C119311" w14:textId="77777777" w:rsidR="00A31D05" w:rsidRDefault="00A31D05" w:rsidP="00FE3283">
            <w:pPr>
              <w:pStyle w:val="TableParagraph"/>
              <w:jc w:val="left"/>
              <w:rPr>
                <w:sz w:val="24"/>
              </w:rPr>
            </w:pPr>
          </w:p>
        </w:tc>
        <w:tc>
          <w:tcPr>
            <w:tcW w:w="2267" w:type="dxa"/>
          </w:tcPr>
          <w:p w14:paraId="7943ED3B" w14:textId="77777777" w:rsidR="00A31D05" w:rsidRDefault="00A31D05" w:rsidP="00FE3283">
            <w:pPr>
              <w:pStyle w:val="TableParagraph"/>
              <w:spacing w:line="269" w:lineRule="exact"/>
              <w:ind w:left="755" w:right="747"/>
              <w:rPr>
                <w:b/>
                <w:sz w:val="24"/>
              </w:rPr>
            </w:pPr>
            <w:r>
              <w:rPr>
                <w:b/>
                <w:sz w:val="24"/>
              </w:rPr>
              <w:t>Total</w:t>
            </w:r>
          </w:p>
        </w:tc>
        <w:tc>
          <w:tcPr>
            <w:tcW w:w="1743" w:type="dxa"/>
          </w:tcPr>
          <w:p w14:paraId="3DF0EC97" w14:textId="77777777" w:rsidR="00A31D05" w:rsidRDefault="00A31D05" w:rsidP="00FE3283">
            <w:pPr>
              <w:pStyle w:val="TableParagraph"/>
              <w:spacing w:line="269" w:lineRule="exact"/>
              <w:ind w:left="613" w:right="600"/>
              <w:rPr>
                <w:b/>
                <w:sz w:val="24"/>
              </w:rPr>
            </w:pPr>
          </w:p>
        </w:tc>
        <w:tc>
          <w:tcPr>
            <w:tcW w:w="1537" w:type="dxa"/>
          </w:tcPr>
          <w:p w14:paraId="5EB135F2" w14:textId="77777777" w:rsidR="00A31D05" w:rsidRDefault="00A31D05" w:rsidP="00FE3283">
            <w:pPr>
              <w:pStyle w:val="TableParagraph"/>
              <w:spacing w:line="269" w:lineRule="exact"/>
              <w:ind w:left="175" w:right="169"/>
              <w:rPr>
                <w:b/>
                <w:sz w:val="24"/>
              </w:rPr>
            </w:pPr>
            <w:r>
              <w:rPr>
                <w:b/>
                <w:sz w:val="24"/>
              </w:rPr>
              <w:t>100.0</w:t>
            </w:r>
          </w:p>
        </w:tc>
      </w:tr>
    </w:tbl>
    <w:p w14:paraId="7E67C5B9" w14:textId="77777777" w:rsidR="00A31D05" w:rsidRDefault="00A31D05" w:rsidP="00A31D05">
      <w:pPr>
        <w:spacing w:line="269" w:lineRule="exact"/>
        <w:rPr>
          <w:sz w:val="24"/>
        </w:rPr>
        <w:sectPr w:rsidR="00A31D05">
          <w:pgSz w:w="12240" w:h="15840"/>
          <w:pgMar w:top="1360" w:right="1160" w:bottom="940" w:left="1180" w:header="0" w:footer="664" w:gutter="0"/>
          <w:cols w:space="720"/>
        </w:sectPr>
      </w:pPr>
    </w:p>
    <w:p w14:paraId="6E193B0C" w14:textId="77777777" w:rsidR="00A31D05" w:rsidRDefault="00A31D05" w:rsidP="00A31D05">
      <w:pPr>
        <w:pStyle w:val="BodyText"/>
        <w:spacing w:before="72" w:line="360" w:lineRule="auto"/>
        <w:ind w:left="620" w:right="640" w:firstLine="720"/>
      </w:pPr>
      <w:r>
        <w:t>It is inferred from the above table that 59.7 percent of the respondents opined that highly priced brand as better in quality compared to others and 40.3 percent of the respondents opined that highly priced brand as not better in quality compared to others. It is found from the analysis that majority (59.7%) of the respondents opined that highly priced brand as better in quality compared to others.</w:t>
      </w:r>
    </w:p>
    <w:p w14:paraId="58FB2A7A" w14:textId="77777777" w:rsidR="00A31D05" w:rsidRDefault="00A31D05" w:rsidP="00A31D05">
      <w:pPr>
        <w:pStyle w:val="BodyText"/>
        <w:spacing w:before="11"/>
        <w:rPr>
          <w:sz w:val="27"/>
        </w:rPr>
      </w:pPr>
    </w:p>
    <w:p w14:paraId="3699728C" w14:textId="77777777" w:rsidR="00A31D05" w:rsidRDefault="00A31D05" w:rsidP="00A31D05">
      <w:pPr>
        <w:pStyle w:val="Heading1"/>
        <w:spacing w:line="362" w:lineRule="auto"/>
        <w:ind w:left="620"/>
        <w:jc w:val="left"/>
      </w:pPr>
      <w:r>
        <w:t>OPINION OF THE RESPONDENTS TOWARDS THE STORES OF NORMALLY BUYING THE PRODUCTS</w:t>
      </w:r>
    </w:p>
    <w:p w14:paraId="37CC31BD" w14:textId="77777777" w:rsidR="00A31D05" w:rsidRDefault="00A31D05" w:rsidP="00A31D05">
      <w:pPr>
        <w:pStyle w:val="BodyText"/>
        <w:spacing w:before="1"/>
        <w:rPr>
          <w:b/>
          <w:sz w:val="23"/>
        </w:rPr>
      </w:pPr>
    </w:p>
    <w:p w14:paraId="2F9CE113" w14:textId="77777777" w:rsidR="00A31D05" w:rsidRDefault="00A31D05" w:rsidP="00A31D05">
      <w:pPr>
        <w:pStyle w:val="BodyText"/>
        <w:spacing w:line="360" w:lineRule="auto"/>
        <w:ind w:left="620" w:right="639" w:firstLine="720"/>
      </w:pPr>
      <w:r>
        <w:t xml:space="preserve">An attempt has been made to know the opinion of the respondents towards the stores of normally buying the products. For the purpose of this study, </w:t>
      </w:r>
      <w:r>
        <w:rPr>
          <w:spacing w:val="-5"/>
        </w:rPr>
        <w:t xml:space="preserve">it </w:t>
      </w:r>
      <w:r>
        <w:t xml:space="preserve">has been classified into eight categories viz., general stores, exclusive cosmetics stores, beauty </w:t>
      </w:r>
      <w:proofErr w:type="gramStart"/>
      <w:r>
        <w:t>p</w:t>
      </w:r>
      <w:r>
        <w:rPr>
          <w:spacing w:val="-1"/>
        </w:rPr>
        <w:t>a</w:t>
      </w:r>
      <w:r>
        <w:rPr>
          <w:spacing w:val="6"/>
        </w:rPr>
        <w:t>r</w:t>
      </w:r>
      <w:r>
        <w:rPr>
          <w:spacing w:val="-10"/>
        </w:rPr>
        <w:t>l</w:t>
      </w:r>
      <w:r>
        <w:rPr>
          <w:spacing w:val="4"/>
        </w:rPr>
        <w:t>o</w:t>
      </w:r>
      <w:r>
        <w:rPr>
          <w:spacing w:val="1"/>
        </w:rPr>
        <w:t>r</w:t>
      </w:r>
      <w:r>
        <w:rPr>
          <w:spacing w:val="-3"/>
        </w:rPr>
        <w:t>s</w:t>
      </w:r>
      <w:r>
        <w:t xml:space="preserve">, </w:t>
      </w:r>
      <w:r>
        <w:rPr>
          <w:spacing w:val="-23"/>
        </w:rPr>
        <w:t xml:space="preserve"> </w:t>
      </w:r>
      <w:r>
        <w:rPr>
          <w:spacing w:val="4"/>
        </w:rPr>
        <w:t>o</w:t>
      </w:r>
      <w:r>
        <w:t>n</w:t>
      </w:r>
      <w:proofErr w:type="gramEnd"/>
      <w:r>
        <w:t xml:space="preserve"> </w:t>
      </w:r>
      <w:r>
        <w:rPr>
          <w:spacing w:val="-25"/>
        </w:rPr>
        <w:t xml:space="preserve"> </w:t>
      </w:r>
      <w:r>
        <w:rPr>
          <w:spacing w:val="5"/>
        </w:rPr>
        <w:t>t</w:t>
      </w:r>
      <w:r>
        <w:rPr>
          <w:spacing w:val="-5"/>
        </w:rPr>
        <w:t>h</w:t>
      </w:r>
      <w:r>
        <w:t xml:space="preserve">e </w:t>
      </w:r>
      <w:r>
        <w:rPr>
          <w:spacing w:val="-16"/>
        </w:rPr>
        <w:t xml:space="preserve"> </w:t>
      </w:r>
      <w:r>
        <w:rPr>
          <w:spacing w:val="-10"/>
        </w:rPr>
        <w:t>m</w:t>
      </w:r>
      <w:r>
        <w:rPr>
          <w:spacing w:val="3"/>
        </w:rPr>
        <w:t>a</w:t>
      </w:r>
      <w:r>
        <w:rPr>
          <w:spacing w:val="-5"/>
        </w:rPr>
        <w:t>n</w:t>
      </w:r>
      <w:r>
        <w:rPr>
          <w:spacing w:val="4"/>
        </w:rPr>
        <w:t>u</w:t>
      </w:r>
      <w:r>
        <w:rPr>
          <w:spacing w:val="-4"/>
        </w:rPr>
        <w:t>f</w:t>
      </w:r>
      <w:r>
        <w:rPr>
          <w:spacing w:val="-1"/>
        </w:rPr>
        <w:t>ac</w:t>
      </w:r>
      <w:r>
        <w:rPr>
          <w:spacing w:val="5"/>
        </w:rPr>
        <w:t>t</w:t>
      </w:r>
      <w:r>
        <w:t>u</w:t>
      </w:r>
      <w:r>
        <w:rPr>
          <w:spacing w:val="1"/>
        </w:rPr>
        <w:t>r</w:t>
      </w:r>
      <w:r>
        <w:rPr>
          <w:spacing w:val="-1"/>
        </w:rPr>
        <w:t>e</w:t>
      </w:r>
      <w:r>
        <w:rPr>
          <w:spacing w:val="1"/>
        </w:rPr>
        <w:t>r</w:t>
      </w:r>
      <w:r>
        <w:rPr>
          <w:spacing w:val="-4"/>
          <w:w w:val="42"/>
        </w:rPr>
        <w:t>‟</w:t>
      </w:r>
      <w:r>
        <w:t xml:space="preserve">s </w:t>
      </w:r>
      <w:r>
        <w:rPr>
          <w:spacing w:val="-22"/>
        </w:rPr>
        <w:t xml:space="preserve"> </w:t>
      </w:r>
      <w:r>
        <w:rPr>
          <w:spacing w:val="-1"/>
        </w:rPr>
        <w:t>w</w:t>
      </w:r>
      <w:r>
        <w:rPr>
          <w:spacing w:val="3"/>
        </w:rPr>
        <w:t>e</w:t>
      </w:r>
      <w:r>
        <w:t>b</w:t>
      </w:r>
      <w:r>
        <w:rPr>
          <w:spacing w:val="2"/>
        </w:rPr>
        <w:t>s</w:t>
      </w:r>
      <w:r>
        <w:rPr>
          <w:spacing w:val="-4"/>
        </w:rPr>
        <w:t>i</w:t>
      </w:r>
      <w:r>
        <w:rPr>
          <w:spacing w:val="5"/>
        </w:rPr>
        <w:t>t</w:t>
      </w:r>
      <w:r>
        <w:rPr>
          <w:spacing w:val="-1"/>
        </w:rPr>
        <w:t>e</w:t>
      </w:r>
      <w:r>
        <w:t xml:space="preserve">, </w:t>
      </w:r>
      <w:r>
        <w:rPr>
          <w:spacing w:val="-18"/>
        </w:rPr>
        <w:t xml:space="preserve"> </w:t>
      </w:r>
      <w:r>
        <w:rPr>
          <w:spacing w:val="-3"/>
          <w:w w:val="99"/>
        </w:rPr>
        <w:t>s</w:t>
      </w:r>
      <w:r>
        <w:t>up</w:t>
      </w:r>
      <w:r>
        <w:rPr>
          <w:spacing w:val="-1"/>
        </w:rPr>
        <w:t>e</w:t>
      </w:r>
      <w:r>
        <w:rPr>
          <w:spacing w:val="6"/>
        </w:rPr>
        <w:t>r</w:t>
      </w:r>
      <w:r>
        <w:rPr>
          <w:spacing w:val="-5"/>
        </w:rPr>
        <w:t>m</w:t>
      </w:r>
      <w:r>
        <w:rPr>
          <w:spacing w:val="-1"/>
        </w:rPr>
        <w:t>a</w:t>
      </w:r>
      <w:r>
        <w:rPr>
          <w:spacing w:val="1"/>
        </w:rPr>
        <w:t>r</w:t>
      </w:r>
      <w:r>
        <w:t>k</w:t>
      </w:r>
      <w:r>
        <w:rPr>
          <w:spacing w:val="-1"/>
        </w:rPr>
        <w:t>e</w:t>
      </w:r>
      <w:r>
        <w:rPr>
          <w:spacing w:val="5"/>
        </w:rPr>
        <w:t>t</w:t>
      </w:r>
      <w:r>
        <w:rPr>
          <w:spacing w:val="-3"/>
          <w:w w:val="99"/>
        </w:rPr>
        <w:t>s</w:t>
      </w:r>
      <w:r>
        <w:t xml:space="preserve">, </w:t>
      </w:r>
      <w:r>
        <w:rPr>
          <w:spacing w:val="-18"/>
        </w:rPr>
        <w:t xml:space="preserve"> </w:t>
      </w:r>
      <w:r>
        <w:rPr>
          <w:spacing w:val="-6"/>
        </w:rPr>
        <w:t>a</w:t>
      </w:r>
      <w:r>
        <w:t xml:space="preserve">t </w:t>
      </w:r>
      <w:r>
        <w:rPr>
          <w:spacing w:val="-20"/>
        </w:rPr>
        <w:t xml:space="preserve"> </w:t>
      </w:r>
      <w:r>
        <w:rPr>
          <w:spacing w:val="5"/>
        </w:rPr>
        <w:t>t</w:t>
      </w:r>
      <w:r>
        <w:rPr>
          <w:spacing w:val="-5"/>
        </w:rPr>
        <w:t>h</w:t>
      </w:r>
      <w:r>
        <w:t xml:space="preserve">e </w:t>
      </w:r>
      <w:r>
        <w:rPr>
          <w:spacing w:val="-21"/>
        </w:rPr>
        <w:t xml:space="preserve"> </w:t>
      </w:r>
      <w:r>
        <w:rPr>
          <w:spacing w:val="-1"/>
        </w:rPr>
        <w:t>c</w:t>
      </w:r>
      <w:r>
        <w:t>h</w:t>
      </w:r>
      <w:r>
        <w:rPr>
          <w:spacing w:val="3"/>
        </w:rPr>
        <w:t>e</w:t>
      </w:r>
      <w:r>
        <w:rPr>
          <w:spacing w:val="-5"/>
        </w:rPr>
        <w:t>mi</w:t>
      </w:r>
      <w:r>
        <w:rPr>
          <w:spacing w:val="-3"/>
          <w:w w:val="99"/>
        </w:rPr>
        <w:t>s</w:t>
      </w:r>
      <w:r>
        <w:rPr>
          <w:spacing w:val="5"/>
        </w:rPr>
        <w:t>t</w:t>
      </w:r>
      <w:r>
        <w:rPr>
          <w:spacing w:val="-3"/>
          <w:w w:val="99"/>
        </w:rPr>
        <w:t>s</w:t>
      </w:r>
      <w:r>
        <w:t xml:space="preserve">, </w:t>
      </w:r>
      <w:r>
        <w:rPr>
          <w:spacing w:val="-18"/>
        </w:rPr>
        <w:t xml:space="preserve"> </w:t>
      </w:r>
      <w:r>
        <w:rPr>
          <w:spacing w:val="-1"/>
        </w:rPr>
        <w:t>a</w:t>
      </w:r>
      <w:r>
        <w:t xml:space="preserve">t </w:t>
      </w:r>
      <w:r>
        <w:rPr>
          <w:spacing w:val="-15"/>
        </w:rPr>
        <w:t xml:space="preserve"> </w:t>
      </w:r>
      <w:r>
        <w:rPr>
          <w:spacing w:val="-4"/>
        </w:rPr>
        <w:t>f</w:t>
      </w:r>
      <w:r>
        <w:rPr>
          <w:spacing w:val="3"/>
        </w:rPr>
        <w:t>a</w:t>
      </w:r>
      <w:r>
        <w:rPr>
          <w:spacing w:val="-10"/>
        </w:rPr>
        <w:t>i</w:t>
      </w:r>
      <w:r>
        <w:rPr>
          <w:spacing w:val="6"/>
        </w:rPr>
        <w:t>r</w:t>
      </w:r>
      <w:r>
        <w:rPr>
          <w:spacing w:val="-3"/>
          <w:w w:val="99"/>
        </w:rPr>
        <w:t>s</w:t>
      </w:r>
      <w:r>
        <w:t xml:space="preserve">, </w:t>
      </w:r>
      <w:r>
        <w:rPr>
          <w:spacing w:val="-18"/>
        </w:rPr>
        <w:t xml:space="preserve"> </w:t>
      </w:r>
      <w:r>
        <w:rPr>
          <w:spacing w:val="-3"/>
          <w:w w:val="99"/>
        </w:rPr>
        <w:t>s</w:t>
      </w:r>
      <w:r>
        <w:rPr>
          <w:spacing w:val="-5"/>
        </w:rPr>
        <w:t>h</w:t>
      </w:r>
      <w:r>
        <w:rPr>
          <w:spacing w:val="4"/>
        </w:rPr>
        <w:t>o</w:t>
      </w:r>
      <w:r>
        <w:rPr>
          <w:w w:val="99"/>
        </w:rPr>
        <w:t>w</w:t>
      </w:r>
      <w:r>
        <w:rPr>
          <w:spacing w:val="-3"/>
          <w:w w:val="99"/>
        </w:rPr>
        <w:t>s</w:t>
      </w:r>
      <w:r>
        <w:t xml:space="preserve">, exhibitions and others. The details are furnished </w:t>
      </w:r>
      <w:r>
        <w:rPr>
          <w:spacing w:val="-3"/>
        </w:rPr>
        <w:t xml:space="preserve">in </w:t>
      </w:r>
      <w:r>
        <w:t>the following</w:t>
      </w:r>
      <w:r>
        <w:rPr>
          <w:spacing w:val="13"/>
        </w:rPr>
        <w:t xml:space="preserve"> </w:t>
      </w:r>
      <w:r>
        <w:t>table.</w:t>
      </w:r>
    </w:p>
    <w:p w14:paraId="30735F55" w14:textId="77777777" w:rsidR="00A31D05" w:rsidRDefault="00A31D05" w:rsidP="00A31D05">
      <w:pPr>
        <w:pStyle w:val="BodyText"/>
        <w:spacing w:before="7"/>
      </w:pPr>
    </w:p>
    <w:p w14:paraId="551D1A04" w14:textId="77777777" w:rsidR="00A31D05" w:rsidRDefault="00A31D05" w:rsidP="00A31D05">
      <w:pPr>
        <w:pStyle w:val="Heading1"/>
        <w:spacing w:before="1"/>
        <w:ind w:left="2900" w:right="670" w:firstLine="700"/>
      </w:pPr>
      <w:r>
        <w:t>TABLE NO. 4.18</w:t>
      </w:r>
    </w:p>
    <w:p w14:paraId="587BF8FF" w14:textId="77777777" w:rsidR="00A31D05" w:rsidRDefault="00A31D05" w:rsidP="00A31D05">
      <w:pPr>
        <w:spacing w:before="40" w:line="242" w:lineRule="auto"/>
        <w:ind w:left="617" w:right="642"/>
        <w:jc w:val="center"/>
        <w:rPr>
          <w:b/>
          <w:sz w:val="24"/>
        </w:rPr>
      </w:pPr>
      <w:r>
        <w:rPr>
          <w:b/>
          <w:sz w:val="24"/>
        </w:rPr>
        <w:t>OPINION OF THE RESPONDENTS TOWARDS THE STORES OF NORMALLY BUYING THE PRODUCTS</w:t>
      </w:r>
    </w:p>
    <w:p w14:paraId="270C3DE8" w14:textId="77777777" w:rsidR="00A31D05" w:rsidRDefault="00A31D05" w:rsidP="00A31D05">
      <w:pPr>
        <w:pStyle w:val="BodyText"/>
        <w:spacing w:before="4" w:after="1"/>
        <w:rPr>
          <w:b/>
          <w:sz w:val="27"/>
        </w:rPr>
      </w:pP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3"/>
        <w:gridCol w:w="3081"/>
        <w:gridCol w:w="1743"/>
        <w:gridCol w:w="1537"/>
      </w:tblGrid>
      <w:tr w:rsidR="00A31D05" w14:paraId="4F09E354" w14:textId="77777777" w:rsidTr="00FE3283">
        <w:trPr>
          <w:trHeight w:val="825"/>
        </w:trPr>
        <w:tc>
          <w:tcPr>
            <w:tcW w:w="613" w:type="dxa"/>
          </w:tcPr>
          <w:p w14:paraId="1BAFBD02" w14:textId="77777777" w:rsidR="00A31D05" w:rsidRDefault="00A31D05" w:rsidP="00FE3283">
            <w:pPr>
              <w:pStyle w:val="TableParagraph"/>
              <w:spacing w:before="107"/>
              <w:ind w:left="221"/>
              <w:jc w:val="left"/>
              <w:rPr>
                <w:b/>
                <w:sz w:val="24"/>
              </w:rPr>
            </w:pPr>
            <w:r>
              <w:rPr>
                <w:b/>
                <w:sz w:val="24"/>
              </w:rPr>
              <w:t>S.</w:t>
            </w:r>
          </w:p>
          <w:p w14:paraId="3FF2B365" w14:textId="77777777" w:rsidR="00A31D05" w:rsidRDefault="00A31D05" w:rsidP="00FE3283">
            <w:pPr>
              <w:pStyle w:val="TableParagraph"/>
              <w:spacing w:before="26"/>
              <w:ind w:left="139"/>
              <w:jc w:val="left"/>
              <w:rPr>
                <w:b/>
                <w:sz w:val="24"/>
              </w:rPr>
            </w:pPr>
            <w:r>
              <w:rPr>
                <w:b/>
                <w:sz w:val="24"/>
              </w:rPr>
              <w:t>No.</w:t>
            </w:r>
          </w:p>
        </w:tc>
        <w:tc>
          <w:tcPr>
            <w:tcW w:w="3081" w:type="dxa"/>
          </w:tcPr>
          <w:p w14:paraId="5CD8EFF9" w14:textId="77777777" w:rsidR="00A31D05" w:rsidRDefault="00A31D05" w:rsidP="00FE3283">
            <w:pPr>
              <w:pStyle w:val="TableParagraph"/>
              <w:spacing w:before="7"/>
              <w:jc w:val="left"/>
              <w:rPr>
                <w:b/>
              </w:rPr>
            </w:pPr>
          </w:p>
          <w:p w14:paraId="097B0BD6" w14:textId="77777777" w:rsidR="00A31D05" w:rsidRDefault="00A31D05" w:rsidP="00FE3283">
            <w:pPr>
              <w:pStyle w:val="TableParagraph"/>
              <w:ind w:left="412"/>
              <w:jc w:val="left"/>
              <w:rPr>
                <w:b/>
                <w:sz w:val="24"/>
              </w:rPr>
            </w:pPr>
            <w:r>
              <w:rPr>
                <w:b/>
                <w:sz w:val="24"/>
              </w:rPr>
              <w:t>Type of stores</w:t>
            </w:r>
          </w:p>
        </w:tc>
        <w:tc>
          <w:tcPr>
            <w:tcW w:w="1743" w:type="dxa"/>
          </w:tcPr>
          <w:p w14:paraId="5081C531" w14:textId="77777777" w:rsidR="00A31D05" w:rsidRDefault="00A31D05" w:rsidP="00FE3283">
            <w:pPr>
              <w:pStyle w:val="TableParagraph"/>
              <w:spacing w:before="107" w:line="264" w:lineRule="auto"/>
              <w:ind w:left="220" w:right="186" w:firstLine="345"/>
              <w:jc w:val="left"/>
              <w:rPr>
                <w:b/>
                <w:sz w:val="24"/>
              </w:rPr>
            </w:pPr>
            <w:r>
              <w:rPr>
                <w:b/>
                <w:sz w:val="24"/>
              </w:rPr>
              <w:t>No. of Respondents</w:t>
            </w:r>
          </w:p>
        </w:tc>
        <w:tc>
          <w:tcPr>
            <w:tcW w:w="1537" w:type="dxa"/>
          </w:tcPr>
          <w:p w14:paraId="1D76C856" w14:textId="77777777" w:rsidR="00A31D05" w:rsidRDefault="00A31D05" w:rsidP="00FE3283">
            <w:pPr>
              <w:pStyle w:val="TableParagraph"/>
              <w:spacing w:before="7"/>
              <w:jc w:val="left"/>
              <w:rPr>
                <w:b/>
              </w:rPr>
            </w:pPr>
          </w:p>
          <w:p w14:paraId="70F0556B" w14:textId="77777777" w:rsidR="00A31D05" w:rsidRDefault="00A31D05" w:rsidP="00FE3283">
            <w:pPr>
              <w:pStyle w:val="TableParagraph"/>
              <w:ind w:left="174" w:right="178"/>
              <w:rPr>
                <w:b/>
                <w:sz w:val="24"/>
              </w:rPr>
            </w:pPr>
            <w:r>
              <w:rPr>
                <w:b/>
                <w:sz w:val="24"/>
              </w:rPr>
              <w:t>Percentage</w:t>
            </w:r>
          </w:p>
        </w:tc>
      </w:tr>
      <w:tr w:rsidR="00A31D05" w14:paraId="5009CE41" w14:textId="77777777" w:rsidTr="00FE3283">
        <w:trPr>
          <w:trHeight w:val="306"/>
        </w:trPr>
        <w:tc>
          <w:tcPr>
            <w:tcW w:w="613" w:type="dxa"/>
          </w:tcPr>
          <w:p w14:paraId="4962F84A" w14:textId="77777777" w:rsidR="00A31D05" w:rsidRDefault="00A31D05" w:rsidP="00FE3283">
            <w:pPr>
              <w:pStyle w:val="TableParagraph"/>
              <w:spacing w:line="273" w:lineRule="exact"/>
              <w:ind w:left="115" w:right="108"/>
              <w:rPr>
                <w:sz w:val="24"/>
              </w:rPr>
            </w:pPr>
            <w:r>
              <w:rPr>
                <w:sz w:val="24"/>
              </w:rPr>
              <w:t>1.</w:t>
            </w:r>
          </w:p>
        </w:tc>
        <w:tc>
          <w:tcPr>
            <w:tcW w:w="3081" w:type="dxa"/>
          </w:tcPr>
          <w:p w14:paraId="74DC0280" w14:textId="77777777" w:rsidR="00A31D05" w:rsidRDefault="00A31D05" w:rsidP="00FE3283">
            <w:pPr>
              <w:pStyle w:val="TableParagraph"/>
              <w:spacing w:line="273" w:lineRule="exact"/>
              <w:ind w:left="105"/>
              <w:jc w:val="left"/>
              <w:rPr>
                <w:sz w:val="24"/>
              </w:rPr>
            </w:pPr>
            <w:r>
              <w:rPr>
                <w:sz w:val="24"/>
              </w:rPr>
              <w:t>General stores</w:t>
            </w:r>
          </w:p>
        </w:tc>
        <w:tc>
          <w:tcPr>
            <w:tcW w:w="1743" w:type="dxa"/>
          </w:tcPr>
          <w:p w14:paraId="3758DD9D" w14:textId="77777777" w:rsidR="00A31D05" w:rsidRDefault="00A31D05" w:rsidP="00FE3283">
            <w:pPr>
              <w:pStyle w:val="TableParagraph"/>
              <w:spacing w:line="273" w:lineRule="exact"/>
              <w:ind w:left="608" w:right="600"/>
              <w:rPr>
                <w:sz w:val="24"/>
              </w:rPr>
            </w:pPr>
          </w:p>
        </w:tc>
        <w:tc>
          <w:tcPr>
            <w:tcW w:w="1537" w:type="dxa"/>
          </w:tcPr>
          <w:p w14:paraId="673AA647" w14:textId="77777777" w:rsidR="00A31D05" w:rsidRDefault="00A31D05" w:rsidP="00FE3283">
            <w:pPr>
              <w:pStyle w:val="TableParagraph"/>
              <w:spacing w:line="273" w:lineRule="exact"/>
              <w:ind w:left="175" w:right="167"/>
              <w:rPr>
                <w:sz w:val="24"/>
              </w:rPr>
            </w:pPr>
            <w:r>
              <w:rPr>
                <w:sz w:val="24"/>
              </w:rPr>
              <w:t>39.6</w:t>
            </w:r>
          </w:p>
        </w:tc>
      </w:tr>
      <w:tr w:rsidR="00A31D05" w14:paraId="29419037" w14:textId="77777777" w:rsidTr="00FE3283">
        <w:trPr>
          <w:trHeight w:val="604"/>
        </w:trPr>
        <w:tc>
          <w:tcPr>
            <w:tcW w:w="613" w:type="dxa"/>
          </w:tcPr>
          <w:p w14:paraId="233A7300" w14:textId="77777777" w:rsidR="00A31D05" w:rsidRDefault="00A31D05" w:rsidP="00FE3283">
            <w:pPr>
              <w:pStyle w:val="TableParagraph"/>
              <w:spacing w:before="140"/>
              <w:ind w:left="115" w:right="108"/>
              <w:rPr>
                <w:sz w:val="24"/>
              </w:rPr>
            </w:pPr>
            <w:r>
              <w:rPr>
                <w:sz w:val="24"/>
              </w:rPr>
              <w:t>2.</w:t>
            </w:r>
          </w:p>
        </w:tc>
        <w:tc>
          <w:tcPr>
            <w:tcW w:w="3081" w:type="dxa"/>
          </w:tcPr>
          <w:p w14:paraId="145A833F" w14:textId="77777777" w:rsidR="00A31D05" w:rsidRDefault="00A31D05" w:rsidP="00FE3283">
            <w:pPr>
              <w:pStyle w:val="TableParagraph"/>
              <w:spacing w:line="268" w:lineRule="exact"/>
              <w:ind w:left="105"/>
              <w:jc w:val="left"/>
              <w:rPr>
                <w:sz w:val="24"/>
              </w:rPr>
            </w:pPr>
            <w:r>
              <w:rPr>
                <w:sz w:val="24"/>
              </w:rPr>
              <w:t>Exclusive cosmetics</w:t>
            </w:r>
          </w:p>
          <w:p w14:paraId="6F69BCDC" w14:textId="77777777" w:rsidR="00A31D05" w:rsidRDefault="00A31D05" w:rsidP="00FE3283">
            <w:pPr>
              <w:pStyle w:val="TableParagraph"/>
              <w:spacing w:before="26"/>
              <w:ind w:left="105"/>
              <w:jc w:val="left"/>
              <w:rPr>
                <w:sz w:val="24"/>
              </w:rPr>
            </w:pPr>
            <w:r>
              <w:rPr>
                <w:sz w:val="24"/>
              </w:rPr>
              <w:t>Stores</w:t>
            </w:r>
          </w:p>
        </w:tc>
        <w:tc>
          <w:tcPr>
            <w:tcW w:w="1743" w:type="dxa"/>
          </w:tcPr>
          <w:p w14:paraId="467F2DDF" w14:textId="77777777" w:rsidR="00A31D05" w:rsidRDefault="00A31D05" w:rsidP="00FE3283">
            <w:pPr>
              <w:pStyle w:val="TableParagraph"/>
              <w:spacing w:before="140"/>
              <w:ind w:left="608" w:right="600"/>
              <w:rPr>
                <w:sz w:val="24"/>
              </w:rPr>
            </w:pPr>
          </w:p>
        </w:tc>
        <w:tc>
          <w:tcPr>
            <w:tcW w:w="1537" w:type="dxa"/>
          </w:tcPr>
          <w:p w14:paraId="180F97DC" w14:textId="77777777" w:rsidR="00A31D05" w:rsidRDefault="00A31D05" w:rsidP="00FE3283">
            <w:pPr>
              <w:pStyle w:val="TableParagraph"/>
              <w:spacing w:before="140"/>
              <w:ind w:left="175" w:right="167"/>
              <w:rPr>
                <w:sz w:val="24"/>
              </w:rPr>
            </w:pPr>
            <w:r>
              <w:rPr>
                <w:sz w:val="24"/>
              </w:rPr>
              <w:t>10.5</w:t>
            </w:r>
          </w:p>
        </w:tc>
      </w:tr>
      <w:tr w:rsidR="00A31D05" w14:paraId="7960862D" w14:textId="77777777" w:rsidTr="00FE3283">
        <w:trPr>
          <w:trHeight w:val="306"/>
        </w:trPr>
        <w:tc>
          <w:tcPr>
            <w:tcW w:w="613" w:type="dxa"/>
          </w:tcPr>
          <w:p w14:paraId="534657C9" w14:textId="77777777" w:rsidR="00A31D05" w:rsidRDefault="00A31D05" w:rsidP="00FE3283">
            <w:pPr>
              <w:pStyle w:val="TableParagraph"/>
              <w:spacing w:line="268" w:lineRule="exact"/>
              <w:ind w:left="115" w:right="108"/>
              <w:rPr>
                <w:sz w:val="24"/>
              </w:rPr>
            </w:pPr>
            <w:r>
              <w:rPr>
                <w:sz w:val="24"/>
              </w:rPr>
              <w:t>3.</w:t>
            </w:r>
          </w:p>
        </w:tc>
        <w:tc>
          <w:tcPr>
            <w:tcW w:w="3081" w:type="dxa"/>
          </w:tcPr>
          <w:p w14:paraId="4CA290A3" w14:textId="77777777" w:rsidR="00A31D05" w:rsidRDefault="00A31D05" w:rsidP="00FE3283">
            <w:pPr>
              <w:pStyle w:val="TableParagraph"/>
              <w:spacing w:line="268" w:lineRule="exact"/>
              <w:ind w:left="105"/>
              <w:jc w:val="left"/>
              <w:rPr>
                <w:sz w:val="24"/>
              </w:rPr>
            </w:pPr>
            <w:r>
              <w:rPr>
                <w:sz w:val="24"/>
              </w:rPr>
              <w:t>Beauty parlors</w:t>
            </w:r>
          </w:p>
        </w:tc>
        <w:tc>
          <w:tcPr>
            <w:tcW w:w="1743" w:type="dxa"/>
          </w:tcPr>
          <w:p w14:paraId="13939628" w14:textId="77777777" w:rsidR="00A31D05" w:rsidRDefault="00A31D05" w:rsidP="00FE3283">
            <w:pPr>
              <w:pStyle w:val="TableParagraph"/>
              <w:spacing w:line="268" w:lineRule="exact"/>
              <w:ind w:left="613" w:right="600"/>
              <w:rPr>
                <w:sz w:val="24"/>
              </w:rPr>
            </w:pPr>
          </w:p>
        </w:tc>
        <w:tc>
          <w:tcPr>
            <w:tcW w:w="1537" w:type="dxa"/>
          </w:tcPr>
          <w:p w14:paraId="1FF44750" w14:textId="77777777" w:rsidR="00A31D05" w:rsidRDefault="00A31D05" w:rsidP="00FE3283">
            <w:pPr>
              <w:pStyle w:val="TableParagraph"/>
              <w:spacing w:line="268" w:lineRule="exact"/>
              <w:ind w:left="175" w:right="172"/>
              <w:rPr>
                <w:sz w:val="24"/>
              </w:rPr>
            </w:pPr>
            <w:r>
              <w:rPr>
                <w:sz w:val="24"/>
              </w:rPr>
              <w:t>3.6</w:t>
            </w:r>
          </w:p>
        </w:tc>
      </w:tr>
      <w:tr w:rsidR="00A31D05" w14:paraId="58765D81" w14:textId="77777777" w:rsidTr="00FE3283">
        <w:trPr>
          <w:trHeight w:val="907"/>
        </w:trPr>
        <w:tc>
          <w:tcPr>
            <w:tcW w:w="613" w:type="dxa"/>
          </w:tcPr>
          <w:p w14:paraId="07085C72" w14:textId="77777777" w:rsidR="00A31D05" w:rsidRDefault="00A31D05" w:rsidP="00FE3283">
            <w:pPr>
              <w:pStyle w:val="TableParagraph"/>
              <w:spacing w:before="7"/>
              <w:jc w:val="left"/>
              <w:rPr>
                <w:b/>
                <w:sz w:val="25"/>
              </w:rPr>
            </w:pPr>
          </w:p>
          <w:p w14:paraId="66CF2AB3" w14:textId="77777777" w:rsidR="00A31D05" w:rsidRDefault="00A31D05" w:rsidP="00FE3283">
            <w:pPr>
              <w:pStyle w:val="TableParagraph"/>
              <w:ind w:left="115" w:right="108"/>
              <w:rPr>
                <w:sz w:val="24"/>
              </w:rPr>
            </w:pPr>
            <w:r>
              <w:rPr>
                <w:sz w:val="24"/>
              </w:rPr>
              <w:t>4.</w:t>
            </w:r>
          </w:p>
        </w:tc>
        <w:tc>
          <w:tcPr>
            <w:tcW w:w="3081" w:type="dxa"/>
          </w:tcPr>
          <w:p w14:paraId="34A5F217" w14:textId="77777777" w:rsidR="00A31D05" w:rsidRDefault="00A31D05" w:rsidP="00FE3283">
            <w:pPr>
              <w:pStyle w:val="TableParagraph"/>
              <w:spacing w:line="268" w:lineRule="exact"/>
              <w:ind w:left="105"/>
              <w:jc w:val="left"/>
              <w:rPr>
                <w:sz w:val="24"/>
              </w:rPr>
            </w:pPr>
            <w:r>
              <w:rPr>
                <w:sz w:val="24"/>
              </w:rPr>
              <w:t>On the</w:t>
            </w:r>
          </w:p>
          <w:p w14:paraId="5D4526C2" w14:textId="77777777" w:rsidR="00A31D05" w:rsidRDefault="00A31D05" w:rsidP="00FE3283">
            <w:pPr>
              <w:pStyle w:val="TableParagraph"/>
              <w:spacing w:before="2" w:line="300" w:lineRule="atLeast"/>
              <w:ind w:left="105" w:right="663"/>
              <w:jc w:val="left"/>
              <w:rPr>
                <w:sz w:val="24"/>
              </w:rPr>
            </w:pPr>
            <w:r>
              <w:rPr>
                <w:spacing w:val="-5"/>
                <w:sz w:val="24"/>
              </w:rPr>
              <w:t>m</w:t>
            </w:r>
            <w:r>
              <w:rPr>
                <w:spacing w:val="3"/>
                <w:sz w:val="24"/>
              </w:rPr>
              <w:t>a</w:t>
            </w:r>
            <w:r>
              <w:rPr>
                <w:spacing w:val="-5"/>
                <w:sz w:val="24"/>
              </w:rPr>
              <w:t>n</w:t>
            </w:r>
            <w:r>
              <w:rPr>
                <w:spacing w:val="4"/>
                <w:sz w:val="24"/>
              </w:rPr>
              <w:t>u</w:t>
            </w:r>
            <w:r>
              <w:rPr>
                <w:spacing w:val="-4"/>
                <w:sz w:val="24"/>
              </w:rPr>
              <w:t>f</w:t>
            </w:r>
            <w:r>
              <w:rPr>
                <w:spacing w:val="-1"/>
                <w:sz w:val="24"/>
              </w:rPr>
              <w:t>ac</w:t>
            </w:r>
            <w:r>
              <w:rPr>
                <w:spacing w:val="5"/>
                <w:sz w:val="24"/>
              </w:rPr>
              <w:t>t</w:t>
            </w:r>
            <w:r>
              <w:rPr>
                <w:sz w:val="24"/>
              </w:rPr>
              <w:t>u</w:t>
            </w:r>
            <w:r>
              <w:rPr>
                <w:spacing w:val="1"/>
                <w:sz w:val="24"/>
              </w:rPr>
              <w:t>r</w:t>
            </w:r>
            <w:r>
              <w:rPr>
                <w:spacing w:val="-1"/>
                <w:sz w:val="24"/>
              </w:rPr>
              <w:t>e</w:t>
            </w:r>
            <w:r>
              <w:rPr>
                <w:spacing w:val="1"/>
                <w:sz w:val="24"/>
              </w:rPr>
              <w:t>r</w:t>
            </w:r>
            <w:r>
              <w:rPr>
                <w:spacing w:val="-4"/>
                <w:w w:val="42"/>
                <w:sz w:val="24"/>
              </w:rPr>
              <w:t>‟</w:t>
            </w:r>
            <w:r>
              <w:rPr>
                <w:sz w:val="24"/>
              </w:rPr>
              <w:t xml:space="preserve">s </w:t>
            </w:r>
            <w:r>
              <w:rPr>
                <w:w w:val="99"/>
                <w:sz w:val="24"/>
              </w:rPr>
              <w:t>w</w:t>
            </w:r>
            <w:r>
              <w:rPr>
                <w:spacing w:val="-2"/>
                <w:w w:val="99"/>
                <w:sz w:val="24"/>
              </w:rPr>
              <w:t>e</w:t>
            </w:r>
            <w:r>
              <w:rPr>
                <w:w w:val="99"/>
                <w:sz w:val="24"/>
              </w:rPr>
              <w:t>b</w:t>
            </w:r>
            <w:r>
              <w:rPr>
                <w:spacing w:val="2"/>
                <w:w w:val="99"/>
                <w:sz w:val="24"/>
              </w:rPr>
              <w:t>s</w:t>
            </w:r>
            <w:r>
              <w:rPr>
                <w:spacing w:val="-10"/>
                <w:sz w:val="24"/>
              </w:rPr>
              <w:t>i</w:t>
            </w:r>
            <w:r>
              <w:rPr>
                <w:spacing w:val="5"/>
                <w:sz w:val="24"/>
              </w:rPr>
              <w:t>t</w:t>
            </w:r>
            <w:r>
              <w:rPr>
                <w:sz w:val="24"/>
              </w:rPr>
              <w:t>e</w:t>
            </w:r>
          </w:p>
        </w:tc>
        <w:tc>
          <w:tcPr>
            <w:tcW w:w="1743" w:type="dxa"/>
          </w:tcPr>
          <w:p w14:paraId="40ECC87A" w14:textId="77777777" w:rsidR="00A31D05" w:rsidRDefault="00A31D05" w:rsidP="00FE3283">
            <w:pPr>
              <w:pStyle w:val="TableParagraph"/>
              <w:ind w:left="608" w:right="600"/>
              <w:rPr>
                <w:sz w:val="24"/>
              </w:rPr>
            </w:pPr>
          </w:p>
        </w:tc>
        <w:tc>
          <w:tcPr>
            <w:tcW w:w="1537" w:type="dxa"/>
          </w:tcPr>
          <w:p w14:paraId="56D3CEA7" w14:textId="77777777" w:rsidR="00A31D05" w:rsidRDefault="00A31D05" w:rsidP="00FE3283">
            <w:pPr>
              <w:pStyle w:val="TableParagraph"/>
              <w:spacing w:before="7"/>
              <w:jc w:val="left"/>
              <w:rPr>
                <w:b/>
                <w:sz w:val="25"/>
              </w:rPr>
            </w:pPr>
          </w:p>
          <w:p w14:paraId="16ABD0CF" w14:textId="77777777" w:rsidR="00A31D05" w:rsidRDefault="00A31D05" w:rsidP="00FE3283">
            <w:pPr>
              <w:pStyle w:val="TableParagraph"/>
              <w:ind w:left="175" w:right="167"/>
              <w:rPr>
                <w:sz w:val="24"/>
              </w:rPr>
            </w:pPr>
            <w:r>
              <w:rPr>
                <w:sz w:val="24"/>
              </w:rPr>
              <w:t>12.9</w:t>
            </w:r>
          </w:p>
        </w:tc>
      </w:tr>
      <w:tr w:rsidR="00A31D05" w14:paraId="11E4B0E6" w14:textId="77777777" w:rsidTr="00FE3283">
        <w:trPr>
          <w:trHeight w:val="306"/>
        </w:trPr>
        <w:tc>
          <w:tcPr>
            <w:tcW w:w="613" w:type="dxa"/>
          </w:tcPr>
          <w:p w14:paraId="4FEE0291" w14:textId="77777777" w:rsidR="00A31D05" w:rsidRDefault="00A31D05" w:rsidP="00FE3283">
            <w:pPr>
              <w:pStyle w:val="TableParagraph"/>
              <w:spacing w:line="273" w:lineRule="exact"/>
              <w:ind w:left="115" w:right="108"/>
              <w:rPr>
                <w:sz w:val="24"/>
              </w:rPr>
            </w:pPr>
            <w:r>
              <w:rPr>
                <w:sz w:val="24"/>
              </w:rPr>
              <w:t>5.</w:t>
            </w:r>
          </w:p>
        </w:tc>
        <w:tc>
          <w:tcPr>
            <w:tcW w:w="3081" w:type="dxa"/>
          </w:tcPr>
          <w:p w14:paraId="78E5534F" w14:textId="77777777" w:rsidR="00A31D05" w:rsidRDefault="00A31D05" w:rsidP="00FE3283">
            <w:pPr>
              <w:pStyle w:val="TableParagraph"/>
              <w:spacing w:line="273" w:lineRule="exact"/>
              <w:ind w:left="105"/>
              <w:jc w:val="left"/>
              <w:rPr>
                <w:sz w:val="24"/>
              </w:rPr>
            </w:pPr>
            <w:r>
              <w:rPr>
                <w:sz w:val="24"/>
              </w:rPr>
              <w:t>Supermarkets</w:t>
            </w:r>
          </w:p>
        </w:tc>
        <w:tc>
          <w:tcPr>
            <w:tcW w:w="1743" w:type="dxa"/>
          </w:tcPr>
          <w:p w14:paraId="10B9E75A" w14:textId="77777777" w:rsidR="00A31D05" w:rsidRDefault="00A31D05" w:rsidP="00FE3283">
            <w:pPr>
              <w:pStyle w:val="TableParagraph"/>
              <w:spacing w:line="273" w:lineRule="exact"/>
              <w:ind w:left="608" w:right="600"/>
              <w:rPr>
                <w:sz w:val="24"/>
              </w:rPr>
            </w:pPr>
          </w:p>
        </w:tc>
        <w:tc>
          <w:tcPr>
            <w:tcW w:w="1537" w:type="dxa"/>
          </w:tcPr>
          <w:p w14:paraId="46ED1FAB" w14:textId="77777777" w:rsidR="00A31D05" w:rsidRDefault="00A31D05" w:rsidP="00FE3283">
            <w:pPr>
              <w:pStyle w:val="TableParagraph"/>
              <w:spacing w:line="273" w:lineRule="exact"/>
              <w:ind w:left="175" w:right="167"/>
              <w:rPr>
                <w:sz w:val="24"/>
              </w:rPr>
            </w:pPr>
            <w:r>
              <w:rPr>
                <w:sz w:val="24"/>
              </w:rPr>
              <w:t>14.8</w:t>
            </w:r>
          </w:p>
        </w:tc>
      </w:tr>
      <w:tr w:rsidR="00A31D05" w14:paraId="45C778CF" w14:textId="77777777" w:rsidTr="00FE3283">
        <w:trPr>
          <w:trHeight w:val="302"/>
        </w:trPr>
        <w:tc>
          <w:tcPr>
            <w:tcW w:w="613" w:type="dxa"/>
          </w:tcPr>
          <w:p w14:paraId="0D632FDD" w14:textId="77777777" w:rsidR="00A31D05" w:rsidRDefault="00A31D05" w:rsidP="00FE3283">
            <w:pPr>
              <w:pStyle w:val="TableParagraph"/>
              <w:spacing w:line="268" w:lineRule="exact"/>
              <w:ind w:left="115" w:right="108"/>
              <w:rPr>
                <w:sz w:val="24"/>
              </w:rPr>
            </w:pPr>
            <w:r>
              <w:rPr>
                <w:sz w:val="24"/>
              </w:rPr>
              <w:t>6.</w:t>
            </w:r>
          </w:p>
        </w:tc>
        <w:tc>
          <w:tcPr>
            <w:tcW w:w="3081" w:type="dxa"/>
          </w:tcPr>
          <w:p w14:paraId="312FEFA0" w14:textId="77777777" w:rsidR="00A31D05" w:rsidRDefault="00A31D05" w:rsidP="00FE3283">
            <w:pPr>
              <w:pStyle w:val="TableParagraph"/>
              <w:spacing w:line="268" w:lineRule="exact"/>
              <w:ind w:left="105"/>
              <w:jc w:val="left"/>
              <w:rPr>
                <w:sz w:val="24"/>
              </w:rPr>
            </w:pPr>
            <w:r>
              <w:rPr>
                <w:sz w:val="24"/>
              </w:rPr>
              <w:t>At the chemists</w:t>
            </w:r>
          </w:p>
        </w:tc>
        <w:tc>
          <w:tcPr>
            <w:tcW w:w="1743" w:type="dxa"/>
          </w:tcPr>
          <w:p w14:paraId="1708ABC3" w14:textId="77777777" w:rsidR="00A31D05" w:rsidRDefault="00A31D05" w:rsidP="00FE3283">
            <w:pPr>
              <w:pStyle w:val="TableParagraph"/>
              <w:spacing w:line="268" w:lineRule="exact"/>
              <w:ind w:left="613" w:right="600"/>
              <w:rPr>
                <w:sz w:val="24"/>
              </w:rPr>
            </w:pPr>
          </w:p>
        </w:tc>
        <w:tc>
          <w:tcPr>
            <w:tcW w:w="1537" w:type="dxa"/>
          </w:tcPr>
          <w:p w14:paraId="42B21B20" w14:textId="77777777" w:rsidR="00A31D05" w:rsidRDefault="00A31D05" w:rsidP="00FE3283">
            <w:pPr>
              <w:pStyle w:val="TableParagraph"/>
              <w:spacing w:line="268" w:lineRule="exact"/>
              <w:ind w:left="175" w:right="172"/>
              <w:rPr>
                <w:sz w:val="24"/>
              </w:rPr>
            </w:pPr>
            <w:r>
              <w:rPr>
                <w:sz w:val="24"/>
              </w:rPr>
              <w:t>4.6</w:t>
            </w:r>
          </w:p>
        </w:tc>
      </w:tr>
      <w:tr w:rsidR="00A31D05" w14:paraId="4374A0D3" w14:textId="77777777" w:rsidTr="00FE3283">
        <w:trPr>
          <w:trHeight w:val="609"/>
        </w:trPr>
        <w:tc>
          <w:tcPr>
            <w:tcW w:w="613" w:type="dxa"/>
          </w:tcPr>
          <w:p w14:paraId="10728368" w14:textId="77777777" w:rsidR="00A31D05" w:rsidRDefault="00A31D05" w:rsidP="00FE3283">
            <w:pPr>
              <w:pStyle w:val="TableParagraph"/>
              <w:spacing w:before="145"/>
              <w:ind w:left="115" w:right="108"/>
              <w:rPr>
                <w:sz w:val="24"/>
              </w:rPr>
            </w:pPr>
            <w:r>
              <w:rPr>
                <w:sz w:val="24"/>
              </w:rPr>
              <w:t>7.</w:t>
            </w:r>
          </w:p>
        </w:tc>
        <w:tc>
          <w:tcPr>
            <w:tcW w:w="3081" w:type="dxa"/>
          </w:tcPr>
          <w:p w14:paraId="1427D6F8" w14:textId="77777777" w:rsidR="00A31D05" w:rsidRDefault="00A31D05" w:rsidP="00FE3283">
            <w:pPr>
              <w:pStyle w:val="TableParagraph"/>
              <w:spacing w:line="268" w:lineRule="exact"/>
              <w:ind w:left="105"/>
              <w:jc w:val="left"/>
              <w:rPr>
                <w:sz w:val="24"/>
              </w:rPr>
            </w:pPr>
            <w:r>
              <w:rPr>
                <w:sz w:val="24"/>
              </w:rPr>
              <w:t>At fairs, shows,</w:t>
            </w:r>
          </w:p>
          <w:p w14:paraId="576EA5AF" w14:textId="77777777" w:rsidR="00A31D05" w:rsidRDefault="00A31D05" w:rsidP="00FE3283">
            <w:pPr>
              <w:pStyle w:val="TableParagraph"/>
              <w:spacing w:before="27"/>
              <w:ind w:left="105"/>
              <w:jc w:val="left"/>
              <w:rPr>
                <w:sz w:val="24"/>
              </w:rPr>
            </w:pPr>
            <w:r>
              <w:rPr>
                <w:sz w:val="24"/>
              </w:rPr>
              <w:t>exhibitions</w:t>
            </w:r>
          </w:p>
        </w:tc>
        <w:tc>
          <w:tcPr>
            <w:tcW w:w="1743" w:type="dxa"/>
          </w:tcPr>
          <w:p w14:paraId="4AD71040" w14:textId="77777777" w:rsidR="00A31D05" w:rsidRDefault="00A31D05" w:rsidP="00FE3283">
            <w:pPr>
              <w:pStyle w:val="TableParagraph"/>
              <w:spacing w:before="145"/>
              <w:ind w:left="613" w:right="600"/>
              <w:rPr>
                <w:sz w:val="24"/>
              </w:rPr>
            </w:pPr>
          </w:p>
        </w:tc>
        <w:tc>
          <w:tcPr>
            <w:tcW w:w="1537" w:type="dxa"/>
          </w:tcPr>
          <w:p w14:paraId="379753BF" w14:textId="77777777" w:rsidR="00A31D05" w:rsidRDefault="00A31D05" w:rsidP="00FE3283">
            <w:pPr>
              <w:pStyle w:val="TableParagraph"/>
              <w:spacing w:before="145"/>
              <w:ind w:left="175" w:right="172"/>
              <w:rPr>
                <w:sz w:val="24"/>
              </w:rPr>
            </w:pPr>
            <w:r>
              <w:rPr>
                <w:sz w:val="24"/>
              </w:rPr>
              <w:t>8.0</w:t>
            </w:r>
          </w:p>
        </w:tc>
      </w:tr>
      <w:tr w:rsidR="00A31D05" w14:paraId="48E363D8" w14:textId="77777777" w:rsidTr="00FE3283">
        <w:trPr>
          <w:trHeight w:val="302"/>
        </w:trPr>
        <w:tc>
          <w:tcPr>
            <w:tcW w:w="613" w:type="dxa"/>
          </w:tcPr>
          <w:p w14:paraId="6C4AA1B5" w14:textId="77777777" w:rsidR="00A31D05" w:rsidRDefault="00A31D05" w:rsidP="00FE3283">
            <w:pPr>
              <w:pStyle w:val="TableParagraph"/>
              <w:spacing w:line="268" w:lineRule="exact"/>
              <w:ind w:left="115" w:right="108"/>
              <w:rPr>
                <w:sz w:val="24"/>
              </w:rPr>
            </w:pPr>
            <w:r>
              <w:rPr>
                <w:sz w:val="24"/>
              </w:rPr>
              <w:t>8.</w:t>
            </w:r>
          </w:p>
        </w:tc>
        <w:tc>
          <w:tcPr>
            <w:tcW w:w="3081" w:type="dxa"/>
          </w:tcPr>
          <w:p w14:paraId="062A7B8B" w14:textId="77777777" w:rsidR="00A31D05" w:rsidRDefault="00A31D05" w:rsidP="00FE3283">
            <w:pPr>
              <w:pStyle w:val="TableParagraph"/>
              <w:spacing w:line="268" w:lineRule="exact"/>
              <w:ind w:left="105"/>
              <w:jc w:val="left"/>
              <w:rPr>
                <w:sz w:val="24"/>
              </w:rPr>
            </w:pPr>
            <w:r>
              <w:rPr>
                <w:sz w:val="24"/>
              </w:rPr>
              <w:t>Others</w:t>
            </w:r>
          </w:p>
        </w:tc>
        <w:tc>
          <w:tcPr>
            <w:tcW w:w="1743" w:type="dxa"/>
          </w:tcPr>
          <w:p w14:paraId="26D22E6F" w14:textId="77777777" w:rsidR="00A31D05" w:rsidRDefault="00A31D05" w:rsidP="00FE3283">
            <w:pPr>
              <w:pStyle w:val="TableParagraph"/>
              <w:spacing w:line="268" w:lineRule="exact"/>
              <w:ind w:left="613" w:right="600"/>
              <w:rPr>
                <w:sz w:val="24"/>
              </w:rPr>
            </w:pPr>
          </w:p>
        </w:tc>
        <w:tc>
          <w:tcPr>
            <w:tcW w:w="1537" w:type="dxa"/>
          </w:tcPr>
          <w:p w14:paraId="684C0EDF" w14:textId="77777777" w:rsidR="00A31D05" w:rsidRDefault="00A31D05" w:rsidP="00FE3283">
            <w:pPr>
              <w:pStyle w:val="TableParagraph"/>
              <w:spacing w:line="268" w:lineRule="exact"/>
              <w:ind w:left="175" w:right="172"/>
              <w:rPr>
                <w:sz w:val="24"/>
              </w:rPr>
            </w:pPr>
            <w:r>
              <w:rPr>
                <w:sz w:val="24"/>
              </w:rPr>
              <w:t>6.0</w:t>
            </w:r>
          </w:p>
        </w:tc>
      </w:tr>
      <w:tr w:rsidR="00A31D05" w14:paraId="58AA8599" w14:textId="77777777" w:rsidTr="00FE3283">
        <w:trPr>
          <w:trHeight w:val="301"/>
        </w:trPr>
        <w:tc>
          <w:tcPr>
            <w:tcW w:w="613" w:type="dxa"/>
          </w:tcPr>
          <w:p w14:paraId="567A1F59" w14:textId="77777777" w:rsidR="00A31D05" w:rsidRDefault="00A31D05" w:rsidP="00FE3283">
            <w:pPr>
              <w:pStyle w:val="TableParagraph"/>
              <w:jc w:val="left"/>
            </w:pPr>
          </w:p>
        </w:tc>
        <w:tc>
          <w:tcPr>
            <w:tcW w:w="3081" w:type="dxa"/>
          </w:tcPr>
          <w:p w14:paraId="261176EB"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070BEA32" w14:textId="77777777" w:rsidR="00A31D05" w:rsidRDefault="00A31D05" w:rsidP="00FE3283">
            <w:pPr>
              <w:pStyle w:val="TableParagraph"/>
              <w:spacing w:line="273" w:lineRule="exact"/>
              <w:ind w:left="613" w:right="600"/>
              <w:rPr>
                <w:b/>
                <w:sz w:val="24"/>
              </w:rPr>
            </w:pPr>
          </w:p>
        </w:tc>
        <w:tc>
          <w:tcPr>
            <w:tcW w:w="1537" w:type="dxa"/>
          </w:tcPr>
          <w:p w14:paraId="6F2424F4" w14:textId="77777777" w:rsidR="00A31D05" w:rsidRDefault="00A31D05" w:rsidP="00FE3283">
            <w:pPr>
              <w:pStyle w:val="TableParagraph"/>
              <w:spacing w:line="273" w:lineRule="exact"/>
              <w:ind w:left="175" w:right="169"/>
              <w:rPr>
                <w:b/>
                <w:sz w:val="24"/>
              </w:rPr>
            </w:pPr>
            <w:r>
              <w:rPr>
                <w:b/>
                <w:sz w:val="24"/>
              </w:rPr>
              <w:t>100.0</w:t>
            </w:r>
          </w:p>
        </w:tc>
      </w:tr>
    </w:tbl>
    <w:p w14:paraId="20D41A39" w14:textId="77777777" w:rsidR="00A31D05" w:rsidRDefault="00A31D05" w:rsidP="00A31D05">
      <w:pPr>
        <w:spacing w:line="273" w:lineRule="exact"/>
        <w:rPr>
          <w:sz w:val="24"/>
        </w:rPr>
        <w:sectPr w:rsidR="00A31D05">
          <w:pgSz w:w="12240" w:h="15840"/>
          <w:pgMar w:top="1360" w:right="1160" w:bottom="940" w:left="1180" w:header="0" w:footer="664" w:gutter="0"/>
          <w:cols w:space="720"/>
        </w:sectPr>
      </w:pPr>
    </w:p>
    <w:p w14:paraId="03FEB5CE" w14:textId="77777777" w:rsidR="00A31D05" w:rsidRDefault="00A31D05" w:rsidP="00A31D05">
      <w:pPr>
        <w:pStyle w:val="BodyText"/>
        <w:spacing w:before="72" w:line="360" w:lineRule="auto"/>
        <w:ind w:left="620" w:right="642" w:firstLine="720"/>
      </w:pPr>
      <w:r>
        <w:t xml:space="preserve">It </w:t>
      </w:r>
      <w:r>
        <w:rPr>
          <w:spacing w:val="-3"/>
        </w:rPr>
        <w:t xml:space="preserve">is </w:t>
      </w:r>
      <w:r>
        <w:t xml:space="preserve">identified from the above table that 39.6 percent of the respondents are normally buying the products </w:t>
      </w:r>
      <w:r>
        <w:rPr>
          <w:spacing w:val="-3"/>
        </w:rPr>
        <w:t xml:space="preserve">in </w:t>
      </w:r>
      <w:r>
        <w:t xml:space="preserve">general stores, 10.5 percent of the respondents are buying the products </w:t>
      </w:r>
      <w:r>
        <w:rPr>
          <w:spacing w:val="-3"/>
        </w:rPr>
        <w:t xml:space="preserve">in </w:t>
      </w:r>
      <w:r>
        <w:t xml:space="preserve">exclusive cosmetics stores, 3.6 percent of the respondents are buying the products </w:t>
      </w:r>
      <w:r>
        <w:rPr>
          <w:spacing w:val="-3"/>
        </w:rPr>
        <w:t xml:space="preserve">in </w:t>
      </w:r>
      <w:r>
        <w:t xml:space="preserve">beauty parlors, 12.9 percent of the respondents are buying on the </w:t>
      </w:r>
      <w:r>
        <w:rPr>
          <w:spacing w:val="-5"/>
        </w:rPr>
        <w:t>m</w:t>
      </w:r>
      <w:r>
        <w:rPr>
          <w:spacing w:val="3"/>
        </w:rPr>
        <w:t>a</w:t>
      </w:r>
      <w:r>
        <w:rPr>
          <w:spacing w:val="-5"/>
        </w:rPr>
        <w:t>n</w:t>
      </w:r>
      <w:r>
        <w:rPr>
          <w:spacing w:val="4"/>
        </w:rPr>
        <w:t>u</w:t>
      </w:r>
      <w:r>
        <w:rPr>
          <w:spacing w:val="-4"/>
        </w:rPr>
        <w:t>f</w:t>
      </w:r>
      <w:r>
        <w:rPr>
          <w:spacing w:val="-1"/>
        </w:rPr>
        <w:t>ac</w:t>
      </w:r>
      <w:r>
        <w:rPr>
          <w:spacing w:val="5"/>
        </w:rPr>
        <w:t>t</w:t>
      </w:r>
      <w:r>
        <w:t>u</w:t>
      </w:r>
      <w:r>
        <w:rPr>
          <w:spacing w:val="1"/>
        </w:rPr>
        <w:t>r</w:t>
      </w:r>
      <w:r>
        <w:rPr>
          <w:spacing w:val="-1"/>
        </w:rPr>
        <w:t>e</w:t>
      </w:r>
      <w:r>
        <w:rPr>
          <w:spacing w:val="1"/>
        </w:rPr>
        <w:t>r</w:t>
      </w:r>
      <w:r>
        <w:rPr>
          <w:spacing w:val="-4"/>
          <w:w w:val="42"/>
        </w:rPr>
        <w:t>‟</w:t>
      </w:r>
      <w:r>
        <w:t>s</w:t>
      </w:r>
      <w:r>
        <w:rPr>
          <w:spacing w:val="-1"/>
        </w:rPr>
        <w:t xml:space="preserve"> w</w:t>
      </w:r>
      <w:r>
        <w:rPr>
          <w:spacing w:val="3"/>
        </w:rPr>
        <w:t>e</w:t>
      </w:r>
      <w:r>
        <w:rPr>
          <w:spacing w:val="-5"/>
        </w:rPr>
        <w:t>b</w:t>
      </w:r>
      <w:r>
        <w:rPr>
          <w:spacing w:val="2"/>
        </w:rPr>
        <w:t>s</w:t>
      </w:r>
      <w:r>
        <w:rPr>
          <w:spacing w:val="-10"/>
        </w:rPr>
        <w:t>i</w:t>
      </w:r>
      <w:r>
        <w:rPr>
          <w:spacing w:val="5"/>
        </w:rPr>
        <w:t>t</w:t>
      </w:r>
      <w:r>
        <w:rPr>
          <w:spacing w:val="-1"/>
        </w:rPr>
        <w:t>e</w:t>
      </w:r>
      <w:r>
        <w:t>,</w:t>
      </w:r>
      <w:r>
        <w:rPr>
          <w:spacing w:val="4"/>
        </w:rPr>
        <w:t xml:space="preserve"> </w:t>
      </w:r>
      <w:r>
        <w:t>14</w:t>
      </w:r>
      <w:r>
        <w:rPr>
          <w:spacing w:val="2"/>
        </w:rPr>
        <w:t>.</w:t>
      </w:r>
      <w:r>
        <w:t>8</w:t>
      </w:r>
      <w:r>
        <w:rPr>
          <w:spacing w:val="2"/>
        </w:rPr>
        <w:t xml:space="preserve"> </w:t>
      </w:r>
      <w:r>
        <w:t>p</w:t>
      </w:r>
      <w:r>
        <w:rPr>
          <w:spacing w:val="-1"/>
        </w:rPr>
        <w:t>e</w:t>
      </w:r>
      <w:r>
        <w:rPr>
          <w:spacing w:val="1"/>
        </w:rPr>
        <w:t>r</w:t>
      </w:r>
      <w:r>
        <w:rPr>
          <w:spacing w:val="-1"/>
        </w:rPr>
        <w:t>ce</w:t>
      </w:r>
      <w:r>
        <w:rPr>
          <w:spacing w:val="-5"/>
        </w:rPr>
        <w:t>n</w:t>
      </w:r>
      <w:r>
        <w:t>t</w:t>
      </w:r>
      <w:r>
        <w:rPr>
          <w:spacing w:val="7"/>
        </w:rPr>
        <w:t xml:space="preserve"> </w:t>
      </w:r>
      <w:r>
        <w:rPr>
          <w:spacing w:val="4"/>
        </w:rPr>
        <w:t>o</w:t>
      </w:r>
      <w:r>
        <w:t>f</w:t>
      </w:r>
      <w:r>
        <w:rPr>
          <w:spacing w:val="-6"/>
        </w:rPr>
        <w:t xml:space="preserve"> </w:t>
      </w:r>
      <w:r>
        <w:rPr>
          <w:spacing w:val="5"/>
        </w:rPr>
        <w:t>t</w:t>
      </w:r>
      <w:r>
        <w:rPr>
          <w:spacing w:val="-5"/>
        </w:rPr>
        <w:t>h</w:t>
      </w:r>
      <w:r>
        <w:t>e</w:t>
      </w:r>
      <w:r>
        <w:rPr>
          <w:spacing w:val="1"/>
        </w:rPr>
        <w:t xml:space="preserve"> r</w:t>
      </w:r>
      <w:r>
        <w:rPr>
          <w:spacing w:val="-1"/>
        </w:rPr>
        <w:t>e</w:t>
      </w:r>
      <w:r>
        <w:rPr>
          <w:spacing w:val="-3"/>
        </w:rPr>
        <w:t>s</w:t>
      </w:r>
      <w:r>
        <w:t>p</w:t>
      </w:r>
      <w:r>
        <w:rPr>
          <w:spacing w:val="4"/>
        </w:rPr>
        <w:t>o</w:t>
      </w:r>
      <w:r>
        <w:t>nd</w:t>
      </w:r>
      <w:r>
        <w:rPr>
          <w:spacing w:val="-1"/>
        </w:rPr>
        <w:t>e</w:t>
      </w:r>
      <w:r>
        <w:rPr>
          <w:spacing w:val="-5"/>
        </w:rPr>
        <w:t>n</w:t>
      </w:r>
      <w:r>
        <w:rPr>
          <w:spacing w:val="5"/>
        </w:rPr>
        <w:t>t</w:t>
      </w:r>
      <w:r>
        <w:t>s</w:t>
      </w:r>
      <w:r>
        <w:rPr>
          <w:spacing w:val="-1"/>
        </w:rPr>
        <w:t xml:space="preserve"> a</w:t>
      </w:r>
      <w:r>
        <w:rPr>
          <w:spacing w:val="1"/>
        </w:rPr>
        <w:t>r</w:t>
      </w:r>
      <w:r>
        <w:t>e</w:t>
      </w:r>
      <w:r>
        <w:rPr>
          <w:spacing w:val="1"/>
        </w:rPr>
        <w:t xml:space="preserve"> </w:t>
      </w:r>
      <w:r>
        <w:rPr>
          <w:spacing w:val="-5"/>
        </w:rPr>
        <w:t>n</w:t>
      </w:r>
      <w:r>
        <w:rPr>
          <w:spacing w:val="4"/>
        </w:rPr>
        <w:t>o</w:t>
      </w:r>
      <w:r>
        <w:rPr>
          <w:spacing w:val="6"/>
        </w:rPr>
        <w:t>r</w:t>
      </w:r>
      <w:r>
        <w:rPr>
          <w:spacing w:val="-10"/>
        </w:rPr>
        <w:t>m</w:t>
      </w:r>
      <w:r>
        <w:rPr>
          <w:spacing w:val="3"/>
        </w:rPr>
        <w:t>a</w:t>
      </w:r>
      <w:r>
        <w:t>lly</w:t>
      </w:r>
      <w:r>
        <w:rPr>
          <w:spacing w:val="2"/>
        </w:rPr>
        <w:t xml:space="preserve"> </w:t>
      </w:r>
      <w:r>
        <w:rPr>
          <w:spacing w:val="-5"/>
        </w:rPr>
        <w:t>b</w:t>
      </w:r>
      <w:r>
        <w:rPr>
          <w:spacing w:val="4"/>
        </w:rPr>
        <w:t>u</w:t>
      </w:r>
      <w:r>
        <w:t>y</w:t>
      </w:r>
      <w:r>
        <w:rPr>
          <w:spacing w:val="-5"/>
        </w:rPr>
        <w:t>i</w:t>
      </w:r>
      <w:r>
        <w:t>ng</w:t>
      </w:r>
      <w:r>
        <w:rPr>
          <w:spacing w:val="2"/>
        </w:rPr>
        <w:t xml:space="preserve"> </w:t>
      </w:r>
      <w:r>
        <w:rPr>
          <w:spacing w:val="5"/>
        </w:rPr>
        <w:t>t</w:t>
      </w:r>
      <w:r>
        <w:rPr>
          <w:spacing w:val="-5"/>
        </w:rPr>
        <w:t>h</w:t>
      </w:r>
      <w:r>
        <w:t>e</w:t>
      </w:r>
      <w:r>
        <w:rPr>
          <w:spacing w:val="1"/>
        </w:rPr>
        <w:t xml:space="preserve"> </w:t>
      </w:r>
      <w:r>
        <w:rPr>
          <w:spacing w:val="-2"/>
        </w:rPr>
        <w:t>p</w:t>
      </w:r>
      <w:r>
        <w:rPr>
          <w:spacing w:val="-1"/>
        </w:rPr>
        <w:t>r</w:t>
      </w:r>
      <w:r>
        <w:rPr>
          <w:spacing w:val="2"/>
        </w:rPr>
        <w:t>o</w:t>
      </w:r>
      <w:r>
        <w:rPr>
          <w:spacing w:val="-2"/>
        </w:rPr>
        <w:t>du</w:t>
      </w:r>
      <w:r>
        <w:rPr>
          <w:spacing w:val="-8"/>
        </w:rPr>
        <w:t>c</w:t>
      </w:r>
      <w:r>
        <w:rPr>
          <w:spacing w:val="3"/>
        </w:rPr>
        <w:t>t</w:t>
      </w:r>
      <w:r>
        <w:rPr>
          <w:spacing w:val="-2"/>
        </w:rPr>
        <w:t>s</w:t>
      </w:r>
      <w:r>
        <w:t xml:space="preserve"> </w:t>
      </w:r>
      <w:r>
        <w:rPr>
          <w:spacing w:val="-3"/>
        </w:rPr>
        <w:t>in</w:t>
      </w:r>
      <w:r>
        <w:rPr>
          <w:spacing w:val="20"/>
        </w:rPr>
        <w:t xml:space="preserve"> </w:t>
      </w:r>
      <w:r>
        <w:t>supermarkets,</w:t>
      </w:r>
      <w:r>
        <w:rPr>
          <w:spacing w:val="21"/>
        </w:rPr>
        <w:t xml:space="preserve"> </w:t>
      </w:r>
      <w:r>
        <w:t>4.6</w:t>
      </w:r>
      <w:r>
        <w:rPr>
          <w:spacing w:val="15"/>
        </w:rPr>
        <w:t xml:space="preserve"> </w:t>
      </w:r>
      <w:r>
        <w:t>percent</w:t>
      </w:r>
      <w:r>
        <w:rPr>
          <w:spacing w:val="21"/>
        </w:rPr>
        <w:t xml:space="preserve"> </w:t>
      </w:r>
      <w:r>
        <w:t>of</w:t>
      </w:r>
      <w:r>
        <w:rPr>
          <w:spacing w:val="8"/>
        </w:rPr>
        <w:t xml:space="preserve"> </w:t>
      </w:r>
      <w:r>
        <w:t>the</w:t>
      </w:r>
      <w:r>
        <w:rPr>
          <w:spacing w:val="19"/>
        </w:rPr>
        <w:t xml:space="preserve"> </w:t>
      </w:r>
      <w:r>
        <w:t>respondents</w:t>
      </w:r>
      <w:r>
        <w:rPr>
          <w:spacing w:val="14"/>
        </w:rPr>
        <w:t xml:space="preserve"> </w:t>
      </w:r>
      <w:r>
        <w:t>are</w:t>
      </w:r>
      <w:r>
        <w:rPr>
          <w:spacing w:val="19"/>
        </w:rPr>
        <w:t xml:space="preserve"> </w:t>
      </w:r>
      <w:r>
        <w:t>buying</w:t>
      </w:r>
      <w:r>
        <w:rPr>
          <w:spacing w:val="21"/>
        </w:rPr>
        <w:t xml:space="preserve"> </w:t>
      </w:r>
      <w:r>
        <w:t>the</w:t>
      </w:r>
      <w:r>
        <w:rPr>
          <w:spacing w:val="15"/>
        </w:rPr>
        <w:t xml:space="preserve"> </w:t>
      </w:r>
      <w:r>
        <w:t>products</w:t>
      </w:r>
      <w:r>
        <w:rPr>
          <w:spacing w:val="13"/>
        </w:rPr>
        <w:t xml:space="preserve"> </w:t>
      </w:r>
      <w:r>
        <w:t>at</w:t>
      </w:r>
      <w:r>
        <w:rPr>
          <w:spacing w:val="16"/>
        </w:rPr>
        <w:t xml:space="preserve"> </w:t>
      </w:r>
      <w:r>
        <w:t>the</w:t>
      </w:r>
      <w:r>
        <w:rPr>
          <w:spacing w:val="14"/>
        </w:rPr>
        <w:t xml:space="preserve"> </w:t>
      </w:r>
      <w:r>
        <w:t>chemists,</w:t>
      </w:r>
    </w:p>
    <w:p w14:paraId="5D91630C" w14:textId="77777777" w:rsidR="00A31D05" w:rsidRDefault="00A31D05" w:rsidP="00A31D05">
      <w:pPr>
        <w:pStyle w:val="BodyText"/>
        <w:spacing w:line="360" w:lineRule="auto"/>
        <w:ind w:left="620" w:right="649"/>
      </w:pPr>
      <w:r>
        <w:t xml:space="preserve">8.0 percent of the respondents are normally buying the products </w:t>
      </w:r>
      <w:r>
        <w:rPr>
          <w:spacing w:val="-3"/>
        </w:rPr>
        <w:t xml:space="preserve">at </w:t>
      </w:r>
      <w:r>
        <w:t xml:space="preserve">fairs, shows, exhibitions and 6.0 percent of the respondents are buying the products </w:t>
      </w:r>
      <w:r>
        <w:rPr>
          <w:spacing w:val="-3"/>
        </w:rPr>
        <w:t xml:space="preserve">in </w:t>
      </w:r>
      <w:r>
        <w:t xml:space="preserve">other stores. </w:t>
      </w:r>
      <w:proofErr w:type="gramStart"/>
      <w:r>
        <w:t xml:space="preserve">It  </w:t>
      </w:r>
      <w:r>
        <w:rPr>
          <w:spacing w:val="-3"/>
        </w:rPr>
        <w:t>is</w:t>
      </w:r>
      <w:proofErr w:type="gramEnd"/>
      <w:r>
        <w:rPr>
          <w:spacing w:val="-3"/>
        </w:rPr>
        <w:t xml:space="preserve"> </w:t>
      </w:r>
      <w:r>
        <w:t xml:space="preserve">found from the analysis that majority (39.6%) of the respondents are normally buying the products </w:t>
      </w:r>
      <w:r>
        <w:rPr>
          <w:spacing w:val="-3"/>
        </w:rPr>
        <w:t xml:space="preserve">in </w:t>
      </w:r>
      <w:r>
        <w:t>general</w:t>
      </w:r>
      <w:r>
        <w:rPr>
          <w:spacing w:val="-2"/>
        </w:rPr>
        <w:t xml:space="preserve"> </w:t>
      </w:r>
      <w:r>
        <w:t>stores.</w:t>
      </w:r>
    </w:p>
    <w:p w14:paraId="2D919A94" w14:textId="77777777" w:rsidR="00A31D05" w:rsidRDefault="00A31D05" w:rsidP="00A31D05">
      <w:pPr>
        <w:pStyle w:val="BodyText"/>
        <w:spacing w:before="4"/>
        <w:rPr>
          <w:sz w:val="28"/>
        </w:rPr>
      </w:pPr>
    </w:p>
    <w:p w14:paraId="45E3E3BA" w14:textId="77777777" w:rsidR="00A31D05" w:rsidRDefault="00A31D05" w:rsidP="00A31D05">
      <w:pPr>
        <w:pStyle w:val="Heading1"/>
        <w:ind w:left="620"/>
        <w:jc w:val="left"/>
      </w:pPr>
      <w:r>
        <w:t>OPINION OF THE RESPONDENTS TOWARDS PREFERRED SHOP</w:t>
      </w:r>
    </w:p>
    <w:p w14:paraId="52A426BE" w14:textId="77777777" w:rsidR="00A31D05" w:rsidRDefault="00A31D05" w:rsidP="00A31D05">
      <w:pPr>
        <w:pStyle w:val="BodyText"/>
        <w:spacing w:before="10"/>
        <w:rPr>
          <w:b/>
          <w:sz w:val="26"/>
        </w:rPr>
      </w:pPr>
    </w:p>
    <w:p w14:paraId="7E6F2E7F" w14:textId="77777777" w:rsidR="00A31D05" w:rsidRDefault="00A31D05" w:rsidP="00A31D05">
      <w:pPr>
        <w:pStyle w:val="BodyText"/>
        <w:spacing w:before="1" w:line="360" w:lineRule="auto"/>
        <w:ind w:left="620" w:right="642" w:firstLine="720"/>
      </w:pPr>
      <w:r>
        <w:t xml:space="preserve">An attempt has been made </w:t>
      </w:r>
      <w:r>
        <w:rPr>
          <w:spacing w:val="2"/>
        </w:rPr>
        <w:t xml:space="preserve">to </w:t>
      </w:r>
      <w:r>
        <w:t xml:space="preserve">know the opinion </w:t>
      </w:r>
      <w:r>
        <w:rPr>
          <w:spacing w:val="4"/>
        </w:rPr>
        <w:t xml:space="preserve">of </w:t>
      </w:r>
      <w:r>
        <w:t xml:space="preserve">the respondents towards preferred shop for purchase </w:t>
      </w:r>
      <w:r>
        <w:rPr>
          <w:spacing w:val="4"/>
        </w:rPr>
        <w:t xml:space="preserve">of </w:t>
      </w:r>
      <w:r>
        <w:t xml:space="preserve">personal care products. </w:t>
      </w:r>
      <w:proofErr w:type="gramStart"/>
      <w:r>
        <w:t>For the purpose of</w:t>
      </w:r>
      <w:proofErr w:type="gramEnd"/>
      <w:r>
        <w:t xml:space="preserve"> this study, </w:t>
      </w:r>
      <w:r>
        <w:rPr>
          <w:spacing w:val="-5"/>
        </w:rPr>
        <w:t xml:space="preserve">it </w:t>
      </w:r>
      <w:r>
        <w:t xml:space="preserve">has been classified into two categories viz., same shop and any shop. The details are furnished </w:t>
      </w:r>
      <w:r>
        <w:rPr>
          <w:spacing w:val="-3"/>
        </w:rPr>
        <w:t xml:space="preserve">in </w:t>
      </w:r>
      <w:r>
        <w:t>the following</w:t>
      </w:r>
      <w:r>
        <w:rPr>
          <w:spacing w:val="12"/>
        </w:rPr>
        <w:t xml:space="preserve"> </w:t>
      </w:r>
      <w:r>
        <w:t>table.</w:t>
      </w:r>
    </w:p>
    <w:p w14:paraId="0A57B86C" w14:textId="77777777" w:rsidR="00A31D05" w:rsidRDefault="00A31D05" w:rsidP="00A31D05">
      <w:pPr>
        <w:pStyle w:val="BodyText"/>
        <w:spacing w:before="7"/>
      </w:pPr>
    </w:p>
    <w:p w14:paraId="624ACB7E" w14:textId="77777777" w:rsidR="00A31D05" w:rsidRDefault="00A31D05" w:rsidP="00A31D05">
      <w:pPr>
        <w:pStyle w:val="Heading1"/>
        <w:ind w:right="670"/>
      </w:pPr>
      <w:r>
        <w:t>TABLE NO. 4.19</w:t>
      </w:r>
    </w:p>
    <w:p w14:paraId="6A6D8CD1" w14:textId="77777777" w:rsidR="00A31D05" w:rsidRDefault="00A31D05" w:rsidP="00A31D05">
      <w:pPr>
        <w:spacing w:before="41"/>
        <w:ind w:left="657" w:right="669"/>
        <w:jc w:val="center"/>
        <w:rPr>
          <w:b/>
          <w:sz w:val="24"/>
        </w:rPr>
      </w:pPr>
      <w:r>
        <w:rPr>
          <w:b/>
          <w:sz w:val="24"/>
        </w:rPr>
        <w:t>OPINION OF THE RESPONDENTS TOWARDS PREFERRED SHOP</w:t>
      </w:r>
    </w:p>
    <w:p w14:paraId="07C02B49" w14:textId="77777777" w:rsidR="00A31D05" w:rsidRDefault="00A31D05" w:rsidP="00A31D05">
      <w:pPr>
        <w:pStyle w:val="BodyText"/>
        <w:spacing w:before="3"/>
        <w:rPr>
          <w:b/>
          <w:sz w:val="12"/>
        </w:rPr>
      </w:pP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2E899D24" w14:textId="77777777" w:rsidTr="00FE3283">
        <w:trPr>
          <w:trHeight w:val="825"/>
        </w:trPr>
        <w:tc>
          <w:tcPr>
            <w:tcW w:w="634" w:type="dxa"/>
          </w:tcPr>
          <w:p w14:paraId="72493E92" w14:textId="77777777" w:rsidR="00A31D05" w:rsidRDefault="00A31D05" w:rsidP="00FE3283">
            <w:pPr>
              <w:pStyle w:val="TableParagraph"/>
              <w:spacing w:before="92"/>
              <w:ind w:left="221"/>
              <w:jc w:val="left"/>
              <w:rPr>
                <w:b/>
                <w:sz w:val="24"/>
              </w:rPr>
            </w:pPr>
            <w:r>
              <w:rPr>
                <w:b/>
                <w:sz w:val="24"/>
              </w:rPr>
              <w:t>S.</w:t>
            </w:r>
          </w:p>
          <w:p w14:paraId="7EF269EF" w14:textId="77777777" w:rsidR="00A31D05" w:rsidRDefault="00A31D05" w:rsidP="00FE3283">
            <w:pPr>
              <w:pStyle w:val="TableParagraph"/>
              <w:spacing w:before="41"/>
              <w:ind w:left="139"/>
              <w:jc w:val="left"/>
              <w:rPr>
                <w:b/>
                <w:sz w:val="24"/>
              </w:rPr>
            </w:pPr>
            <w:r>
              <w:rPr>
                <w:b/>
                <w:sz w:val="24"/>
              </w:rPr>
              <w:t>No.</w:t>
            </w:r>
          </w:p>
        </w:tc>
        <w:tc>
          <w:tcPr>
            <w:tcW w:w="2267" w:type="dxa"/>
          </w:tcPr>
          <w:p w14:paraId="34D7029E" w14:textId="77777777" w:rsidR="00A31D05" w:rsidRDefault="00A31D05" w:rsidP="00FE3283">
            <w:pPr>
              <w:pStyle w:val="TableParagraph"/>
              <w:spacing w:before="9"/>
              <w:jc w:val="left"/>
              <w:rPr>
                <w:b/>
                <w:sz w:val="21"/>
              </w:rPr>
            </w:pPr>
          </w:p>
          <w:p w14:paraId="378C2690" w14:textId="77777777" w:rsidR="00A31D05" w:rsidRDefault="00A31D05" w:rsidP="00FE3283">
            <w:pPr>
              <w:pStyle w:val="TableParagraph"/>
              <w:ind w:left="340"/>
              <w:jc w:val="left"/>
              <w:rPr>
                <w:b/>
                <w:sz w:val="24"/>
              </w:rPr>
            </w:pPr>
            <w:r>
              <w:rPr>
                <w:b/>
                <w:sz w:val="24"/>
              </w:rPr>
              <w:t>Preferred Shop</w:t>
            </w:r>
          </w:p>
        </w:tc>
        <w:tc>
          <w:tcPr>
            <w:tcW w:w="1743" w:type="dxa"/>
          </w:tcPr>
          <w:p w14:paraId="16B040E0" w14:textId="77777777" w:rsidR="00A31D05" w:rsidRDefault="00A31D05" w:rsidP="00FE3283">
            <w:pPr>
              <w:pStyle w:val="TableParagraph"/>
              <w:spacing w:before="92" w:line="276" w:lineRule="auto"/>
              <w:ind w:left="220" w:right="186" w:firstLine="345"/>
              <w:jc w:val="left"/>
              <w:rPr>
                <w:b/>
                <w:sz w:val="24"/>
              </w:rPr>
            </w:pPr>
            <w:r>
              <w:rPr>
                <w:b/>
                <w:sz w:val="24"/>
              </w:rPr>
              <w:t>No. of Respondents</w:t>
            </w:r>
          </w:p>
        </w:tc>
        <w:tc>
          <w:tcPr>
            <w:tcW w:w="1537" w:type="dxa"/>
          </w:tcPr>
          <w:p w14:paraId="02B58DB2" w14:textId="77777777" w:rsidR="00A31D05" w:rsidRDefault="00A31D05" w:rsidP="00FE3283">
            <w:pPr>
              <w:pStyle w:val="TableParagraph"/>
              <w:spacing w:before="9"/>
              <w:jc w:val="left"/>
              <w:rPr>
                <w:b/>
                <w:sz w:val="21"/>
              </w:rPr>
            </w:pPr>
          </w:p>
          <w:p w14:paraId="0A09A19C" w14:textId="77777777" w:rsidR="00A31D05" w:rsidRDefault="00A31D05" w:rsidP="00FE3283">
            <w:pPr>
              <w:pStyle w:val="TableParagraph"/>
              <w:ind w:left="174" w:right="178"/>
              <w:rPr>
                <w:b/>
                <w:sz w:val="24"/>
              </w:rPr>
            </w:pPr>
            <w:r>
              <w:rPr>
                <w:b/>
                <w:sz w:val="24"/>
              </w:rPr>
              <w:t>Percentage</w:t>
            </w:r>
          </w:p>
        </w:tc>
      </w:tr>
      <w:tr w:rsidR="00A31D05" w14:paraId="0EEE6271" w14:textId="77777777" w:rsidTr="00FE3283">
        <w:trPr>
          <w:trHeight w:val="316"/>
        </w:trPr>
        <w:tc>
          <w:tcPr>
            <w:tcW w:w="634" w:type="dxa"/>
          </w:tcPr>
          <w:p w14:paraId="705E32C6" w14:textId="77777777" w:rsidR="00A31D05" w:rsidRDefault="00A31D05" w:rsidP="00FE3283">
            <w:pPr>
              <w:pStyle w:val="TableParagraph"/>
              <w:spacing w:line="268" w:lineRule="exact"/>
              <w:ind w:left="115" w:right="108"/>
              <w:rPr>
                <w:sz w:val="24"/>
              </w:rPr>
            </w:pPr>
            <w:r>
              <w:rPr>
                <w:sz w:val="24"/>
              </w:rPr>
              <w:t>1.</w:t>
            </w:r>
          </w:p>
        </w:tc>
        <w:tc>
          <w:tcPr>
            <w:tcW w:w="2267" w:type="dxa"/>
          </w:tcPr>
          <w:p w14:paraId="68CEDC89" w14:textId="77777777" w:rsidR="00A31D05" w:rsidRDefault="00A31D05" w:rsidP="00FE3283">
            <w:pPr>
              <w:pStyle w:val="TableParagraph"/>
              <w:spacing w:line="268" w:lineRule="exact"/>
              <w:ind w:left="105"/>
              <w:jc w:val="left"/>
              <w:rPr>
                <w:sz w:val="24"/>
              </w:rPr>
            </w:pPr>
            <w:r>
              <w:rPr>
                <w:sz w:val="24"/>
              </w:rPr>
              <w:t>Same shop</w:t>
            </w:r>
          </w:p>
        </w:tc>
        <w:tc>
          <w:tcPr>
            <w:tcW w:w="1743" w:type="dxa"/>
          </w:tcPr>
          <w:p w14:paraId="62EF6D14" w14:textId="77777777" w:rsidR="00A31D05" w:rsidRDefault="00A31D05" w:rsidP="00FE3283">
            <w:pPr>
              <w:pStyle w:val="TableParagraph"/>
              <w:spacing w:line="268" w:lineRule="exact"/>
              <w:ind w:left="608" w:right="600"/>
              <w:rPr>
                <w:sz w:val="24"/>
              </w:rPr>
            </w:pPr>
          </w:p>
        </w:tc>
        <w:tc>
          <w:tcPr>
            <w:tcW w:w="1537" w:type="dxa"/>
          </w:tcPr>
          <w:p w14:paraId="16387508" w14:textId="77777777" w:rsidR="00A31D05" w:rsidRDefault="00A31D05" w:rsidP="00FE3283">
            <w:pPr>
              <w:pStyle w:val="TableParagraph"/>
              <w:spacing w:line="268" w:lineRule="exact"/>
              <w:ind w:left="175" w:right="167"/>
              <w:rPr>
                <w:sz w:val="24"/>
              </w:rPr>
            </w:pPr>
            <w:r>
              <w:rPr>
                <w:sz w:val="24"/>
              </w:rPr>
              <w:t>77.9</w:t>
            </w:r>
          </w:p>
        </w:tc>
      </w:tr>
      <w:tr w:rsidR="00A31D05" w14:paraId="403C62E8" w14:textId="77777777" w:rsidTr="00FE3283">
        <w:trPr>
          <w:trHeight w:val="321"/>
        </w:trPr>
        <w:tc>
          <w:tcPr>
            <w:tcW w:w="634" w:type="dxa"/>
          </w:tcPr>
          <w:p w14:paraId="6A4334CF" w14:textId="77777777" w:rsidR="00A31D05" w:rsidRDefault="00A31D05" w:rsidP="00FE3283">
            <w:pPr>
              <w:pStyle w:val="TableParagraph"/>
              <w:spacing w:line="268" w:lineRule="exact"/>
              <w:ind w:left="115" w:right="108"/>
              <w:rPr>
                <w:sz w:val="24"/>
              </w:rPr>
            </w:pPr>
            <w:r>
              <w:rPr>
                <w:sz w:val="24"/>
              </w:rPr>
              <w:t>2.</w:t>
            </w:r>
          </w:p>
        </w:tc>
        <w:tc>
          <w:tcPr>
            <w:tcW w:w="2267" w:type="dxa"/>
          </w:tcPr>
          <w:p w14:paraId="2F4DC609" w14:textId="77777777" w:rsidR="00A31D05" w:rsidRDefault="00A31D05" w:rsidP="00FE3283">
            <w:pPr>
              <w:pStyle w:val="TableParagraph"/>
              <w:spacing w:line="268" w:lineRule="exact"/>
              <w:ind w:left="105"/>
              <w:jc w:val="left"/>
              <w:rPr>
                <w:sz w:val="24"/>
              </w:rPr>
            </w:pPr>
            <w:r>
              <w:rPr>
                <w:sz w:val="24"/>
              </w:rPr>
              <w:t>Any shop</w:t>
            </w:r>
          </w:p>
        </w:tc>
        <w:tc>
          <w:tcPr>
            <w:tcW w:w="1743" w:type="dxa"/>
          </w:tcPr>
          <w:p w14:paraId="55B32321" w14:textId="77777777" w:rsidR="00A31D05" w:rsidRDefault="00A31D05" w:rsidP="00FE3283">
            <w:pPr>
              <w:pStyle w:val="TableParagraph"/>
              <w:spacing w:line="268" w:lineRule="exact"/>
              <w:ind w:left="608" w:right="600"/>
              <w:rPr>
                <w:sz w:val="24"/>
              </w:rPr>
            </w:pPr>
          </w:p>
        </w:tc>
        <w:tc>
          <w:tcPr>
            <w:tcW w:w="1537" w:type="dxa"/>
          </w:tcPr>
          <w:p w14:paraId="54579D5A" w14:textId="77777777" w:rsidR="00A31D05" w:rsidRDefault="00A31D05" w:rsidP="00FE3283">
            <w:pPr>
              <w:pStyle w:val="TableParagraph"/>
              <w:spacing w:line="268" w:lineRule="exact"/>
              <w:ind w:left="175" w:right="167"/>
              <w:rPr>
                <w:sz w:val="24"/>
              </w:rPr>
            </w:pPr>
            <w:r>
              <w:rPr>
                <w:sz w:val="24"/>
              </w:rPr>
              <w:t>22.1</w:t>
            </w:r>
          </w:p>
        </w:tc>
      </w:tr>
      <w:tr w:rsidR="00A31D05" w14:paraId="1D80C5A1" w14:textId="77777777" w:rsidTr="00FE3283">
        <w:trPr>
          <w:trHeight w:val="317"/>
        </w:trPr>
        <w:tc>
          <w:tcPr>
            <w:tcW w:w="634" w:type="dxa"/>
          </w:tcPr>
          <w:p w14:paraId="67AB369F" w14:textId="77777777" w:rsidR="00A31D05" w:rsidRDefault="00A31D05" w:rsidP="00FE3283">
            <w:pPr>
              <w:pStyle w:val="TableParagraph"/>
              <w:jc w:val="left"/>
              <w:rPr>
                <w:sz w:val="24"/>
              </w:rPr>
            </w:pPr>
          </w:p>
        </w:tc>
        <w:tc>
          <w:tcPr>
            <w:tcW w:w="2267" w:type="dxa"/>
          </w:tcPr>
          <w:p w14:paraId="2E5B5185"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00533A68" w14:textId="77777777" w:rsidR="00A31D05" w:rsidRDefault="00A31D05" w:rsidP="00FE3283">
            <w:pPr>
              <w:pStyle w:val="TableParagraph"/>
              <w:spacing w:line="273" w:lineRule="exact"/>
              <w:ind w:left="613" w:right="600"/>
              <w:rPr>
                <w:b/>
                <w:sz w:val="24"/>
              </w:rPr>
            </w:pPr>
          </w:p>
        </w:tc>
        <w:tc>
          <w:tcPr>
            <w:tcW w:w="1537" w:type="dxa"/>
          </w:tcPr>
          <w:p w14:paraId="13F44827" w14:textId="77777777" w:rsidR="00A31D05" w:rsidRDefault="00A31D05" w:rsidP="00FE3283">
            <w:pPr>
              <w:pStyle w:val="TableParagraph"/>
              <w:spacing w:line="273" w:lineRule="exact"/>
              <w:ind w:left="175" w:right="169"/>
              <w:rPr>
                <w:b/>
                <w:sz w:val="24"/>
              </w:rPr>
            </w:pPr>
            <w:r>
              <w:rPr>
                <w:b/>
                <w:sz w:val="24"/>
              </w:rPr>
              <w:t>100.0</w:t>
            </w:r>
          </w:p>
        </w:tc>
      </w:tr>
    </w:tbl>
    <w:p w14:paraId="702A81F1" w14:textId="77777777" w:rsidR="00A31D05" w:rsidRDefault="00A31D05" w:rsidP="00A31D05">
      <w:pPr>
        <w:pStyle w:val="BodyText"/>
        <w:spacing w:before="9"/>
        <w:rPr>
          <w:b/>
          <w:sz w:val="26"/>
        </w:rPr>
      </w:pPr>
    </w:p>
    <w:p w14:paraId="29C7DF68" w14:textId="77777777" w:rsidR="00A31D05" w:rsidRDefault="00A31D05" w:rsidP="00A31D05">
      <w:pPr>
        <w:pStyle w:val="BodyText"/>
        <w:spacing w:line="360" w:lineRule="auto"/>
        <w:ind w:left="620" w:right="638" w:firstLine="720"/>
      </w:pPr>
      <w:r>
        <w:t>It is suggested from the above table that 77.9 percent of the respondents are preferred the same shop and 22.1 percent of the respondents are preferred any shop. It is found from the analysis that majority (77.9%) of the respondents are preferred the same shop for purchase of personal care products.</w:t>
      </w:r>
    </w:p>
    <w:p w14:paraId="73D25F23" w14:textId="77777777" w:rsidR="00A31D05" w:rsidRDefault="00A31D05" w:rsidP="00A31D05">
      <w:pPr>
        <w:spacing w:line="360" w:lineRule="auto"/>
        <w:jc w:val="both"/>
        <w:sectPr w:rsidR="00A31D05">
          <w:pgSz w:w="12240" w:h="15840"/>
          <w:pgMar w:top="1360" w:right="1160" w:bottom="940" w:left="1180" w:header="0" w:footer="664" w:gutter="0"/>
          <w:cols w:space="720"/>
        </w:sectPr>
      </w:pPr>
    </w:p>
    <w:p w14:paraId="6898B10E" w14:textId="77777777" w:rsidR="00A31D05" w:rsidRDefault="00A31D05" w:rsidP="00A31D05">
      <w:pPr>
        <w:pStyle w:val="BodyText"/>
        <w:rPr>
          <w:sz w:val="20"/>
        </w:rPr>
      </w:pPr>
    </w:p>
    <w:p w14:paraId="44CD634B" w14:textId="77777777" w:rsidR="00A31D05" w:rsidRDefault="00A31D05" w:rsidP="00A31D05">
      <w:pPr>
        <w:pStyle w:val="BodyText"/>
        <w:rPr>
          <w:sz w:val="22"/>
        </w:rPr>
      </w:pPr>
    </w:p>
    <w:p w14:paraId="1666FBBB" w14:textId="77777777" w:rsidR="00A31D05" w:rsidRDefault="00A31D05" w:rsidP="00A31D05">
      <w:pPr>
        <w:pStyle w:val="BodyText"/>
        <w:spacing w:before="5"/>
        <w:rPr>
          <w:b/>
          <w:sz w:val="20"/>
        </w:rPr>
      </w:pPr>
    </w:p>
    <w:p w14:paraId="07D3F35A" w14:textId="77777777" w:rsidR="00A31D05" w:rsidRDefault="00A31D05" w:rsidP="00A31D05">
      <w:pPr>
        <w:pStyle w:val="BodyText"/>
        <w:rPr>
          <w:b/>
          <w:sz w:val="26"/>
        </w:rPr>
      </w:pPr>
    </w:p>
    <w:p w14:paraId="692B82EF" w14:textId="77777777" w:rsidR="00A31D05" w:rsidRDefault="00A31D05" w:rsidP="00A31D05">
      <w:pPr>
        <w:spacing w:before="209" w:line="271" w:lineRule="auto"/>
        <w:ind w:left="620"/>
        <w:rPr>
          <w:b/>
          <w:sz w:val="24"/>
        </w:rPr>
      </w:pPr>
      <w:r>
        <w:rPr>
          <w:b/>
          <w:sz w:val="24"/>
        </w:rPr>
        <w:t>AMOUNT SPEND FOR PURCHASE OR MAINTAINING OF PERSONAL CARE PRODUCTS PER MONTH</w:t>
      </w:r>
    </w:p>
    <w:p w14:paraId="454AF05A" w14:textId="77777777" w:rsidR="00A31D05" w:rsidRDefault="00A31D05" w:rsidP="00A31D05">
      <w:pPr>
        <w:pStyle w:val="BodyText"/>
        <w:rPr>
          <w:b/>
          <w:sz w:val="26"/>
        </w:rPr>
      </w:pPr>
    </w:p>
    <w:p w14:paraId="66F38B41" w14:textId="77777777" w:rsidR="00A31D05" w:rsidRDefault="00A31D05" w:rsidP="00A31D05">
      <w:pPr>
        <w:pStyle w:val="BodyText"/>
        <w:spacing w:before="181" w:line="360" w:lineRule="auto"/>
        <w:ind w:left="620" w:right="633" w:firstLine="720"/>
      </w:pPr>
      <w:r>
        <w:t xml:space="preserve">An attempt has been made to know the opinion of the respondents regarding the amount spend for purchase or maintaining of personal care products per month. </w:t>
      </w:r>
      <w:proofErr w:type="gramStart"/>
      <w:r>
        <w:t>For the purpose of</w:t>
      </w:r>
      <w:proofErr w:type="gramEnd"/>
      <w:r>
        <w:t xml:space="preserve"> this study, it has been classified into four categories viz., upto Rs.500, Rs.501 to 1000, Rs.1001 to 2000 and above Rs.2000. The details are furnished in the following table.</w:t>
      </w:r>
    </w:p>
    <w:p w14:paraId="28321F4C" w14:textId="77777777" w:rsidR="00A31D05" w:rsidRDefault="00A31D05" w:rsidP="00A31D05">
      <w:pPr>
        <w:spacing w:line="360" w:lineRule="auto"/>
        <w:jc w:val="both"/>
        <w:sectPr w:rsidR="00A31D05">
          <w:pgSz w:w="12240" w:h="15840"/>
          <w:pgMar w:top="1500" w:right="1160" w:bottom="940" w:left="1180" w:header="0" w:footer="664" w:gutter="0"/>
          <w:cols w:space="720"/>
        </w:sectPr>
      </w:pPr>
    </w:p>
    <w:p w14:paraId="25E7628E" w14:textId="77777777" w:rsidR="00A31D05" w:rsidRDefault="00A31D05" w:rsidP="00A31D05">
      <w:pPr>
        <w:pStyle w:val="BodyText"/>
        <w:spacing w:before="3"/>
        <w:rPr>
          <w:sz w:val="14"/>
        </w:rPr>
      </w:pPr>
    </w:p>
    <w:p w14:paraId="38BCA10D" w14:textId="77777777" w:rsidR="00A31D05" w:rsidRDefault="00A31D05" w:rsidP="00A31D05">
      <w:pPr>
        <w:pStyle w:val="Heading1"/>
        <w:spacing w:before="90"/>
        <w:ind w:right="670"/>
      </w:pPr>
      <w:r>
        <w:t>TABLE NO. 4.20</w:t>
      </w:r>
    </w:p>
    <w:p w14:paraId="377B43CB" w14:textId="77777777" w:rsidR="00A31D05" w:rsidRDefault="00A31D05" w:rsidP="00A31D05">
      <w:pPr>
        <w:spacing w:before="40" w:line="242" w:lineRule="auto"/>
        <w:ind w:left="617" w:right="634"/>
        <w:jc w:val="center"/>
        <w:rPr>
          <w:b/>
          <w:sz w:val="24"/>
        </w:rPr>
      </w:pPr>
      <w:r>
        <w:rPr>
          <w:b/>
          <w:sz w:val="24"/>
        </w:rPr>
        <w:t>AMOUNT SPEND FOR PURCHASE OR MAINTAINING OF PERSONAL CARE PRODUCTS PER MONTH</w:t>
      </w:r>
    </w:p>
    <w:p w14:paraId="0EE494F2" w14:textId="77777777" w:rsidR="00A31D05" w:rsidRDefault="00A31D05" w:rsidP="00A31D05">
      <w:pPr>
        <w:pStyle w:val="BodyText"/>
        <w:spacing w:before="5"/>
        <w:rPr>
          <w:b/>
          <w:sz w:val="27"/>
        </w:rPr>
      </w:pP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11D7B939" w14:textId="77777777" w:rsidTr="00FE3283">
        <w:trPr>
          <w:trHeight w:val="830"/>
        </w:trPr>
        <w:tc>
          <w:tcPr>
            <w:tcW w:w="634" w:type="dxa"/>
          </w:tcPr>
          <w:p w14:paraId="7232C55A" w14:textId="77777777" w:rsidR="00A31D05" w:rsidRDefault="00A31D05" w:rsidP="00FE3283">
            <w:pPr>
              <w:pStyle w:val="TableParagraph"/>
              <w:spacing w:before="92"/>
              <w:ind w:left="221"/>
              <w:jc w:val="left"/>
              <w:rPr>
                <w:b/>
                <w:sz w:val="24"/>
              </w:rPr>
            </w:pPr>
            <w:r>
              <w:rPr>
                <w:b/>
                <w:sz w:val="24"/>
              </w:rPr>
              <w:t>S.</w:t>
            </w:r>
          </w:p>
          <w:p w14:paraId="20CA0BCD" w14:textId="77777777" w:rsidR="00A31D05" w:rsidRDefault="00A31D05" w:rsidP="00FE3283">
            <w:pPr>
              <w:pStyle w:val="TableParagraph"/>
              <w:spacing w:before="41"/>
              <w:ind w:left="139"/>
              <w:jc w:val="left"/>
              <w:rPr>
                <w:b/>
                <w:sz w:val="24"/>
              </w:rPr>
            </w:pPr>
            <w:r>
              <w:rPr>
                <w:b/>
                <w:sz w:val="24"/>
              </w:rPr>
              <w:t>No.</w:t>
            </w:r>
          </w:p>
        </w:tc>
        <w:tc>
          <w:tcPr>
            <w:tcW w:w="2267" w:type="dxa"/>
          </w:tcPr>
          <w:p w14:paraId="023385ED" w14:textId="77777777" w:rsidR="00A31D05" w:rsidRDefault="00A31D05" w:rsidP="00FE3283">
            <w:pPr>
              <w:pStyle w:val="TableParagraph"/>
              <w:spacing w:before="92" w:line="276" w:lineRule="auto"/>
              <w:ind w:left="667" w:right="198" w:hanging="442"/>
              <w:jc w:val="left"/>
              <w:rPr>
                <w:b/>
                <w:sz w:val="24"/>
              </w:rPr>
            </w:pPr>
            <w:r>
              <w:rPr>
                <w:b/>
                <w:sz w:val="24"/>
              </w:rPr>
              <w:t>Amount spent for purchase</w:t>
            </w:r>
          </w:p>
        </w:tc>
        <w:tc>
          <w:tcPr>
            <w:tcW w:w="1743" w:type="dxa"/>
          </w:tcPr>
          <w:p w14:paraId="0DA58F65" w14:textId="77777777" w:rsidR="00A31D05" w:rsidRDefault="00A31D05" w:rsidP="00FE3283">
            <w:pPr>
              <w:pStyle w:val="TableParagraph"/>
              <w:spacing w:before="92" w:line="276" w:lineRule="auto"/>
              <w:ind w:left="220" w:right="186" w:firstLine="345"/>
              <w:jc w:val="left"/>
              <w:rPr>
                <w:b/>
                <w:sz w:val="24"/>
              </w:rPr>
            </w:pPr>
            <w:r>
              <w:rPr>
                <w:b/>
                <w:sz w:val="24"/>
              </w:rPr>
              <w:t>No. of Respondents</w:t>
            </w:r>
          </w:p>
        </w:tc>
        <w:tc>
          <w:tcPr>
            <w:tcW w:w="1537" w:type="dxa"/>
          </w:tcPr>
          <w:p w14:paraId="237AD54F" w14:textId="77777777" w:rsidR="00A31D05" w:rsidRDefault="00A31D05" w:rsidP="00FE3283">
            <w:pPr>
              <w:pStyle w:val="TableParagraph"/>
              <w:spacing w:before="9"/>
              <w:jc w:val="left"/>
              <w:rPr>
                <w:b/>
                <w:sz w:val="21"/>
              </w:rPr>
            </w:pPr>
          </w:p>
          <w:p w14:paraId="3A560A59" w14:textId="77777777" w:rsidR="00A31D05" w:rsidRDefault="00A31D05" w:rsidP="00FE3283">
            <w:pPr>
              <w:pStyle w:val="TableParagraph"/>
              <w:ind w:left="174" w:right="178"/>
              <w:rPr>
                <w:b/>
                <w:sz w:val="24"/>
              </w:rPr>
            </w:pPr>
            <w:r>
              <w:rPr>
                <w:b/>
                <w:sz w:val="24"/>
              </w:rPr>
              <w:t>Percentage</w:t>
            </w:r>
          </w:p>
        </w:tc>
      </w:tr>
      <w:tr w:rsidR="00A31D05" w14:paraId="3964CFE5" w14:textId="77777777" w:rsidTr="00FE3283">
        <w:trPr>
          <w:trHeight w:val="316"/>
        </w:trPr>
        <w:tc>
          <w:tcPr>
            <w:tcW w:w="634" w:type="dxa"/>
          </w:tcPr>
          <w:p w14:paraId="1BE97EB9" w14:textId="77777777" w:rsidR="00A31D05" w:rsidRDefault="00A31D05" w:rsidP="00FE3283">
            <w:pPr>
              <w:pStyle w:val="TableParagraph"/>
              <w:spacing w:line="268" w:lineRule="exact"/>
              <w:ind w:left="115" w:right="108"/>
              <w:rPr>
                <w:sz w:val="24"/>
              </w:rPr>
            </w:pPr>
            <w:r>
              <w:rPr>
                <w:sz w:val="24"/>
              </w:rPr>
              <w:t>1.</w:t>
            </w:r>
          </w:p>
        </w:tc>
        <w:tc>
          <w:tcPr>
            <w:tcW w:w="2267" w:type="dxa"/>
          </w:tcPr>
          <w:p w14:paraId="67AF4FD4" w14:textId="77777777" w:rsidR="00A31D05" w:rsidRDefault="00A31D05" w:rsidP="00FE3283">
            <w:pPr>
              <w:pStyle w:val="TableParagraph"/>
              <w:spacing w:line="268" w:lineRule="exact"/>
              <w:ind w:left="105"/>
              <w:jc w:val="left"/>
              <w:rPr>
                <w:sz w:val="24"/>
              </w:rPr>
            </w:pPr>
            <w:r>
              <w:rPr>
                <w:sz w:val="24"/>
              </w:rPr>
              <w:t>Upto Rs.500</w:t>
            </w:r>
          </w:p>
        </w:tc>
        <w:tc>
          <w:tcPr>
            <w:tcW w:w="1743" w:type="dxa"/>
          </w:tcPr>
          <w:p w14:paraId="4B9662F0" w14:textId="77777777" w:rsidR="00A31D05" w:rsidRDefault="00A31D05" w:rsidP="00FE3283">
            <w:pPr>
              <w:pStyle w:val="TableParagraph"/>
              <w:spacing w:line="268" w:lineRule="exact"/>
              <w:ind w:left="608" w:right="600"/>
              <w:rPr>
                <w:sz w:val="24"/>
              </w:rPr>
            </w:pPr>
          </w:p>
        </w:tc>
        <w:tc>
          <w:tcPr>
            <w:tcW w:w="1537" w:type="dxa"/>
          </w:tcPr>
          <w:p w14:paraId="635E72BE" w14:textId="77777777" w:rsidR="00A31D05" w:rsidRDefault="00A31D05" w:rsidP="00FE3283">
            <w:pPr>
              <w:pStyle w:val="TableParagraph"/>
              <w:spacing w:line="268" w:lineRule="exact"/>
              <w:ind w:left="175" w:right="167"/>
              <w:rPr>
                <w:sz w:val="24"/>
              </w:rPr>
            </w:pPr>
            <w:r>
              <w:rPr>
                <w:sz w:val="24"/>
              </w:rPr>
              <w:t>14.5</w:t>
            </w:r>
          </w:p>
        </w:tc>
      </w:tr>
      <w:tr w:rsidR="00A31D05" w14:paraId="3943E5E1" w14:textId="77777777" w:rsidTr="00FE3283">
        <w:trPr>
          <w:trHeight w:val="316"/>
        </w:trPr>
        <w:tc>
          <w:tcPr>
            <w:tcW w:w="634" w:type="dxa"/>
          </w:tcPr>
          <w:p w14:paraId="6B885B1B" w14:textId="77777777" w:rsidR="00A31D05" w:rsidRDefault="00A31D05" w:rsidP="00FE3283">
            <w:pPr>
              <w:pStyle w:val="TableParagraph"/>
              <w:spacing w:line="268" w:lineRule="exact"/>
              <w:ind w:left="115" w:right="108"/>
              <w:rPr>
                <w:sz w:val="24"/>
              </w:rPr>
            </w:pPr>
            <w:r>
              <w:rPr>
                <w:sz w:val="24"/>
              </w:rPr>
              <w:t>2.</w:t>
            </w:r>
          </w:p>
        </w:tc>
        <w:tc>
          <w:tcPr>
            <w:tcW w:w="2267" w:type="dxa"/>
          </w:tcPr>
          <w:p w14:paraId="691C0F9F" w14:textId="77777777" w:rsidR="00A31D05" w:rsidRDefault="00A31D05" w:rsidP="00FE3283">
            <w:pPr>
              <w:pStyle w:val="TableParagraph"/>
              <w:spacing w:line="268" w:lineRule="exact"/>
              <w:ind w:left="105"/>
              <w:jc w:val="left"/>
              <w:rPr>
                <w:sz w:val="24"/>
              </w:rPr>
            </w:pPr>
            <w:r>
              <w:rPr>
                <w:sz w:val="24"/>
              </w:rPr>
              <w:t>Rs.501 to 1000</w:t>
            </w:r>
          </w:p>
        </w:tc>
        <w:tc>
          <w:tcPr>
            <w:tcW w:w="1743" w:type="dxa"/>
          </w:tcPr>
          <w:p w14:paraId="7490277E" w14:textId="77777777" w:rsidR="00A31D05" w:rsidRDefault="00A31D05" w:rsidP="00FE3283">
            <w:pPr>
              <w:pStyle w:val="TableParagraph"/>
              <w:spacing w:line="268" w:lineRule="exact"/>
              <w:ind w:left="608" w:right="600"/>
              <w:rPr>
                <w:sz w:val="24"/>
              </w:rPr>
            </w:pPr>
          </w:p>
        </w:tc>
        <w:tc>
          <w:tcPr>
            <w:tcW w:w="1537" w:type="dxa"/>
          </w:tcPr>
          <w:p w14:paraId="5947F9B8" w14:textId="77777777" w:rsidR="00A31D05" w:rsidRDefault="00A31D05" w:rsidP="00FE3283">
            <w:pPr>
              <w:pStyle w:val="TableParagraph"/>
              <w:spacing w:line="268" w:lineRule="exact"/>
              <w:ind w:left="175" w:right="167"/>
              <w:rPr>
                <w:sz w:val="24"/>
              </w:rPr>
            </w:pPr>
            <w:r>
              <w:rPr>
                <w:sz w:val="24"/>
              </w:rPr>
              <w:t>24.7</w:t>
            </w:r>
          </w:p>
        </w:tc>
      </w:tr>
      <w:tr w:rsidR="00A31D05" w14:paraId="538774AB" w14:textId="77777777" w:rsidTr="00FE3283">
        <w:trPr>
          <w:trHeight w:val="316"/>
        </w:trPr>
        <w:tc>
          <w:tcPr>
            <w:tcW w:w="634" w:type="dxa"/>
          </w:tcPr>
          <w:p w14:paraId="7CD6C100" w14:textId="77777777" w:rsidR="00A31D05" w:rsidRDefault="00A31D05" w:rsidP="00FE3283">
            <w:pPr>
              <w:pStyle w:val="TableParagraph"/>
              <w:spacing w:line="268" w:lineRule="exact"/>
              <w:ind w:left="115" w:right="108"/>
              <w:rPr>
                <w:sz w:val="24"/>
              </w:rPr>
            </w:pPr>
            <w:r>
              <w:rPr>
                <w:sz w:val="24"/>
              </w:rPr>
              <w:t>3.</w:t>
            </w:r>
          </w:p>
        </w:tc>
        <w:tc>
          <w:tcPr>
            <w:tcW w:w="2267" w:type="dxa"/>
          </w:tcPr>
          <w:p w14:paraId="55B71C27" w14:textId="77777777" w:rsidR="00A31D05" w:rsidRDefault="00A31D05" w:rsidP="00FE3283">
            <w:pPr>
              <w:pStyle w:val="TableParagraph"/>
              <w:spacing w:line="268" w:lineRule="exact"/>
              <w:ind w:left="105"/>
              <w:jc w:val="left"/>
              <w:rPr>
                <w:sz w:val="24"/>
              </w:rPr>
            </w:pPr>
            <w:r>
              <w:rPr>
                <w:sz w:val="24"/>
              </w:rPr>
              <w:t>Rs.1001 to 2000</w:t>
            </w:r>
          </w:p>
        </w:tc>
        <w:tc>
          <w:tcPr>
            <w:tcW w:w="1743" w:type="dxa"/>
          </w:tcPr>
          <w:p w14:paraId="6CBFE772" w14:textId="77777777" w:rsidR="00A31D05" w:rsidRDefault="00A31D05" w:rsidP="00FE3283">
            <w:pPr>
              <w:pStyle w:val="TableParagraph"/>
              <w:spacing w:line="268" w:lineRule="exact"/>
              <w:ind w:left="608" w:right="600"/>
              <w:rPr>
                <w:sz w:val="24"/>
              </w:rPr>
            </w:pPr>
          </w:p>
        </w:tc>
        <w:tc>
          <w:tcPr>
            <w:tcW w:w="1537" w:type="dxa"/>
          </w:tcPr>
          <w:p w14:paraId="191EF41B" w14:textId="77777777" w:rsidR="00A31D05" w:rsidRDefault="00A31D05" w:rsidP="00FE3283">
            <w:pPr>
              <w:pStyle w:val="TableParagraph"/>
              <w:spacing w:line="268" w:lineRule="exact"/>
              <w:ind w:left="175" w:right="167"/>
              <w:rPr>
                <w:sz w:val="24"/>
              </w:rPr>
            </w:pPr>
            <w:r>
              <w:rPr>
                <w:sz w:val="24"/>
              </w:rPr>
              <w:t>55.0</w:t>
            </w:r>
          </w:p>
        </w:tc>
      </w:tr>
      <w:tr w:rsidR="00A31D05" w14:paraId="3FE71DF5" w14:textId="77777777" w:rsidTr="00FE3283">
        <w:trPr>
          <w:trHeight w:val="316"/>
        </w:trPr>
        <w:tc>
          <w:tcPr>
            <w:tcW w:w="634" w:type="dxa"/>
          </w:tcPr>
          <w:p w14:paraId="0E939B31" w14:textId="77777777" w:rsidR="00A31D05" w:rsidRDefault="00A31D05" w:rsidP="00FE3283">
            <w:pPr>
              <w:pStyle w:val="TableParagraph"/>
              <w:spacing w:line="268" w:lineRule="exact"/>
              <w:ind w:left="115" w:right="108"/>
              <w:rPr>
                <w:sz w:val="24"/>
              </w:rPr>
            </w:pPr>
            <w:r>
              <w:rPr>
                <w:sz w:val="24"/>
              </w:rPr>
              <w:t>4.</w:t>
            </w:r>
          </w:p>
        </w:tc>
        <w:tc>
          <w:tcPr>
            <w:tcW w:w="2267" w:type="dxa"/>
          </w:tcPr>
          <w:p w14:paraId="4FB55CD3" w14:textId="77777777" w:rsidR="00A31D05" w:rsidRDefault="00A31D05" w:rsidP="00FE3283">
            <w:pPr>
              <w:pStyle w:val="TableParagraph"/>
              <w:spacing w:line="268" w:lineRule="exact"/>
              <w:ind w:left="105"/>
              <w:jc w:val="left"/>
              <w:rPr>
                <w:sz w:val="24"/>
              </w:rPr>
            </w:pPr>
            <w:r>
              <w:rPr>
                <w:sz w:val="24"/>
              </w:rPr>
              <w:t>Above Rs.2000</w:t>
            </w:r>
          </w:p>
        </w:tc>
        <w:tc>
          <w:tcPr>
            <w:tcW w:w="1743" w:type="dxa"/>
          </w:tcPr>
          <w:p w14:paraId="7BB6E310" w14:textId="77777777" w:rsidR="00A31D05" w:rsidRDefault="00A31D05" w:rsidP="00FE3283">
            <w:pPr>
              <w:pStyle w:val="TableParagraph"/>
              <w:spacing w:line="268" w:lineRule="exact"/>
              <w:ind w:left="613" w:right="600"/>
              <w:rPr>
                <w:sz w:val="24"/>
              </w:rPr>
            </w:pPr>
          </w:p>
        </w:tc>
        <w:tc>
          <w:tcPr>
            <w:tcW w:w="1537" w:type="dxa"/>
          </w:tcPr>
          <w:p w14:paraId="3231E9E7" w14:textId="77777777" w:rsidR="00A31D05" w:rsidRDefault="00A31D05" w:rsidP="00FE3283">
            <w:pPr>
              <w:pStyle w:val="TableParagraph"/>
              <w:spacing w:line="268" w:lineRule="exact"/>
              <w:ind w:left="175" w:right="172"/>
              <w:rPr>
                <w:sz w:val="24"/>
              </w:rPr>
            </w:pPr>
            <w:r>
              <w:rPr>
                <w:sz w:val="24"/>
              </w:rPr>
              <w:t>5.8</w:t>
            </w:r>
          </w:p>
        </w:tc>
      </w:tr>
      <w:tr w:rsidR="00A31D05" w14:paraId="13B03B1D" w14:textId="77777777" w:rsidTr="00FE3283">
        <w:trPr>
          <w:trHeight w:val="321"/>
        </w:trPr>
        <w:tc>
          <w:tcPr>
            <w:tcW w:w="634" w:type="dxa"/>
          </w:tcPr>
          <w:p w14:paraId="20750E15" w14:textId="77777777" w:rsidR="00A31D05" w:rsidRDefault="00A31D05" w:rsidP="00FE3283">
            <w:pPr>
              <w:pStyle w:val="TableParagraph"/>
              <w:jc w:val="left"/>
              <w:rPr>
                <w:sz w:val="24"/>
              </w:rPr>
            </w:pPr>
          </w:p>
        </w:tc>
        <w:tc>
          <w:tcPr>
            <w:tcW w:w="2267" w:type="dxa"/>
          </w:tcPr>
          <w:p w14:paraId="45A9F972"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24D35EA3" w14:textId="77777777" w:rsidR="00A31D05" w:rsidRDefault="00A31D05" w:rsidP="00FE3283">
            <w:pPr>
              <w:pStyle w:val="TableParagraph"/>
              <w:spacing w:line="273" w:lineRule="exact"/>
              <w:ind w:left="613" w:right="600"/>
              <w:rPr>
                <w:b/>
                <w:sz w:val="24"/>
              </w:rPr>
            </w:pPr>
          </w:p>
        </w:tc>
        <w:tc>
          <w:tcPr>
            <w:tcW w:w="1537" w:type="dxa"/>
          </w:tcPr>
          <w:p w14:paraId="5BE24CFC" w14:textId="77777777" w:rsidR="00A31D05" w:rsidRDefault="00A31D05" w:rsidP="00FE3283">
            <w:pPr>
              <w:pStyle w:val="TableParagraph"/>
              <w:spacing w:line="273" w:lineRule="exact"/>
              <w:ind w:left="175" w:right="169"/>
              <w:rPr>
                <w:b/>
                <w:sz w:val="24"/>
              </w:rPr>
            </w:pPr>
            <w:r>
              <w:rPr>
                <w:b/>
                <w:sz w:val="24"/>
              </w:rPr>
              <w:t>100.0</w:t>
            </w:r>
          </w:p>
        </w:tc>
      </w:tr>
    </w:tbl>
    <w:p w14:paraId="6AD879A9" w14:textId="77777777" w:rsidR="00A31D05" w:rsidRDefault="00A31D05" w:rsidP="00A31D05">
      <w:pPr>
        <w:pStyle w:val="BodyText"/>
        <w:spacing w:before="10"/>
        <w:rPr>
          <w:b/>
          <w:sz w:val="26"/>
        </w:rPr>
      </w:pPr>
    </w:p>
    <w:p w14:paraId="0DC03618" w14:textId="77777777" w:rsidR="00A31D05" w:rsidRDefault="00A31D05" w:rsidP="00A31D05">
      <w:pPr>
        <w:pStyle w:val="BodyText"/>
        <w:spacing w:line="360" w:lineRule="auto"/>
        <w:ind w:left="620" w:right="641" w:firstLine="720"/>
      </w:pPr>
      <w:r>
        <w:t>It is examined from the above table that 14.5 percent of the respondents are purchased or maintaining of personal care products for upto Rs.500 per month, 24.7 percent of the respondents spent Rs. 501 to 1000 per month, 55.0 percent of the respondents spent for purchase of personal care product as Rs. 1001 to 2000 and 5.8 percent of the respondents spent above Rs. 2000 per month. It is found from the analysis that majority (55.0%) of the respondents spent Rs. 1001 to 2000 for purchased or maintaining of personal care products per month.</w:t>
      </w:r>
    </w:p>
    <w:p w14:paraId="21E7E733" w14:textId="77777777" w:rsidR="00A31D05" w:rsidRDefault="00A31D05" w:rsidP="00A31D05">
      <w:pPr>
        <w:spacing w:line="360" w:lineRule="auto"/>
        <w:jc w:val="both"/>
        <w:sectPr w:rsidR="00A31D05">
          <w:pgSz w:w="12240" w:h="15840"/>
          <w:pgMar w:top="1500" w:right="1160" w:bottom="940" w:left="1180" w:header="0" w:footer="664" w:gutter="0"/>
          <w:cols w:space="720"/>
        </w:sectPr>
      </w:pPr>
    </w:p>
    <w:p w14:paraId="589D5702" w14:textId="77777777" w:rsidR="00A31D05" w:rsidRDefault="00A31D05" w:rsidP="00A31D05">
      <w:pPr>
        <w:pStyle w:val="Heading1"/>
        <w:spacing w:before="77"/>
        <w:ind w:right="670"/>
      </w:pPr>
      <w:r>
        <w:t>CHART NO. 4.14</w:t>
      </w:r>
    </w:p>
    <w:p w14:paraId="271FCC82" w14:textId="77777777" w:rsidR="00A31D05" w:rsidRDefault="00A31D05" w:rsidP="00A31D05">
      <w:pPr>
        <w:pStyle w:val="BodyText"/>
        <w:rPr>
          <w:b/>
        </w:rPr>
      </w:pPr>
    </w:p>
    <w:p w14:paraId="09F55678" w14:textId="77777777" w:rsidR="00A31D05" w:rsidRDefault="00A31D05" w:rsidP="00A31D05">
      <w:pPr>
        <w:ind w:left="617" w:right="640"/>
        <w:jc w:val="center"/>
        <w:rPr>
          <w:b/>
          <w:sz w:val="24"/>
        </w:rPr>
      </w:pPr>
      <w:r>
        <w:rPr>
          <w:b/>
          <w:sz w:val="24"/>
        </w:rPr>
        <w:t>AMOUNT SPEND FOR PURCHASE OR MAINTAINING OF PERSONAL CARE PRODUCTS PER MONTH</w:t>
      </w:r>
    </w:p>
    <w:p w14:paraId="2402F8C3" w14:textId="77777777" w:rsidR="00A31D05" w:rsidRDefault="00A31D05" w:rsidP="00A31D05">
      <w:pPr>
        <w:pStyle w:val="BodyText"/>
        <w:rPr>
          <w:b/>
        </w:rPr>
      </w:pPr>
    </w:p>
    <w:p w14:paraId="210E090A" w14:textId="77777777" w:rsidR="00A31D05" w:rsidRDefault="00A31D05" w:rsidP="00A31D05">
      <w:pPr>
        <w:pStyle w:val="BodyText"/>
        <w:spacing w:before="4"/>
        <w:rPr>
          <w:b/>
          <w:sz w:val="30"/>
        </w:rPr>
      </w:pPr>
    </w:p>
    <w:p w14:paraId="327D80F4" w14:textId="77777777" w:rsidR="00A31D05" w:rsidRDefault="00A31D05" w:rsidP="00A31D05">
      <w:pPr>
        <w:ind w:left="608" w:right="642"/>
        <w:jc w:val="center"/>
        <w:rPr>
          <w:b/>
          <w:sz w:val="24"/>
        </w:rPr>
      </w:pPr>
      <w:r>
        <w:rPr>
          <w:b/>
          <w:sz w:val="24"/>
        </w:rPr>
        <w:t>RESPONDENTS’ OPINION TOWARDS REGULARLY USE THE SAME BRAND OF PERSONAL CARE PRODUCTS OR CHANGE THE BRAND FREQUENTLY</w:t>
      </w:r>
    </w:p>
    <w:p w14:paraId="13C8CC96" w14:textId="77777777" w:rsidR="00A31D05" w:rsidRDefault="00A31D05" w:rsidP="00A31D05">
      <w:pPr>
        <w:pStyle w:val="BodyText"/>
        <w:spacing w:before="8"/>
        <w:rPr>
          <w:b/>
          <w:sz w:val="23"/>
        </w:rPr>
      </w:pPr>
    </w:p>
    <w:p w14:paraId="195D55F6" w14:textId="77777777" w:rsidR="00A31D05" w:rsidRDefault="00A31D05" w:rsidP="00A31D05">
      <w:pPr>
        <w:pStyle w:val="BodyText"/>
        <w:spacing w:line="360" w:lineRule="auto"/>
        <w:ind w:left="620" w:right="643" w:firstLine="720"/>
      </w:pPr>
      <w:r>
        <w:t>An attempt has been made to know the opinion of the respondents towards regularly using the same brand of personal care products or change the brand frequently. The details are furnished in the following table.</w:t>
      </w:r>
    </w:p>
    <w:p w14:paraId="2CB76C13" w14:textId="77777777" w:rsidR="00A31D05" w:rsidRDefault="00A31D05" w:rsidP="00A31D05">
      <w:pPr>
        <w:pStyle w:val="BodyText"/>
        <w:spacing w:before="5"/>
      </w:pPr>
    </w:p>
    <w:p w14:paraId="13B9E71A" w14:textId="77777777" w:rsidR="00A31D05" w:rsidRDefault="00A31D05" w:rsidP="00A31D05">
      <w:pPr>
        <w:pStyle w:val="Heading1"/>
        <w:ind w:right="670"/>
      </w:pPr>
      <w:r>
        <w:t>TABLE NO. 4.21</w:t>
      </w:r>
    </w:p>
    <w:p w14:paraId="5DE38DE3" w14:textId="77777777" w:rsidR="00A31D05" w:rsidRDefault="00A31D05" w:rsidP="00A31D05">
      <w:pPr>
        <w:spacing w:before="41" w:after="2"/>
        <w:ind w:left="617" w:right="639"/>
        <w:jc w:val="center"/>
        <w:rPr>
          <w:b/>
          <w:sz w:val="24"/>
        </w:rPr>
      </w:pPr>
      <w:r>
        <w:rPr>
          <w:b/>
          <w:sz w:val="24"/>
        </w:rPr>
        <w:t>RESPONDENTS’ OPINION TOWARDS REGULARLY USE THE SAME BRAND OF PERSONAL CARE PRODUCTS OR CHANGE THE BRAND FREQUENTLY</w:t>
      </w: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222A24EB" w14:textId="77777777" w:rsidTr="00FE3283">
        <w:trPr>
          <w:trHeight w:val="825"/>
        </w:trPr>
        <w:tc>
          <w:tcPr>
            <w:tcW w:w="634" w:type="dxa"/>
          </w:tcPr>
          <w:p w14:paraId="7DC71534" w14:textId="77777777" w:rsidR="00A31D05" w:rsidRDefault="00A31D05" w:rsidP="00FE3283">
            <w:pPr>
              <w:pStyle w:val="TableParagraph"/>
              <w:spacing w:before="136" w:line="275" w:lineRule="exact"/>
              <w:ind w:left="221"/>
              <w:jc w:val="left"/>
              <w:rPr>
                <w:b/>
                <w:sz w:val="24"/>
              </w:rPr>
            </w:pPr>
            <w:r>
              <w:rPr>
                <w:b/>
                <w:sz w:val="24"/>
              </w:rPr>
              <w:t>S.</w:t>
            </w:r>
          </w:p>
          <w:p w14:paraId="598560A1" w14:textId="77777777" w:rsidR="00A31D05" w:rsidRDefault="00A31D05" w:rsidP="00FE3283">
            <w:pPr>
              <w:pStyle w:val="TableParagraph"/>
              <w:spacing w:line="275" w:lineRule="exact"/>
              <w:ind w:left="139"/>
              <w:jc w:val="left"/>
              <w:rPr>
                <w:b/>
                <w:sz w:val="24"/>
              </w:rPr>
            </w:pPr>
            <w:r>
              <w:rPr>
                <w:b/>
                <w:sz w:val="24"/>
              </w:rPr>
              <w:t>No.</w:t>
            </w:r>
          </w:p>
        </w:tc>
        <w:tc>
          <w:tcPr>
            <w:tcW w:w="2267" w:type="dxa"/>
          </w:tcPr>
          <w:p w14:paraId="6CD8DA53" w14:textId="77777777" w:rsidR="00A31D05" w:rsidRDefault="00A31D05" w:rsidP="00FE3283">
            <w:pPr>
              <w:pStyle w:val="TableParagraph"/>
              <w:spacing w:before="10"/>
              <w:jc w:val="left"/>
              <w:rPr>
                <w:b/>
                <w:sz w:val="23"/>
              </w:rPr>
            </w:pPr>
          </w:p>
          <w:p w14:paraId="563C9A30" w14:textId="77777777" w:rsidR="00A31D05" w:rsidRDefault="00A31D05" w:rsidP="00FE3283">
            <w:pPr>
              <w:pStyle w:val="TableParagraph"/>
              <w:spacing w:before="1"/>
              <w:ind w:left="710"/>
              <w:jc w:val="left"/>
              <w:rPr>
                <w:b/>
                <w:sz w:val="24"/>
              </w:rPr>
            </w:pPr>
            <w:r>
              <w:rPr>
                <w:b/>
                <w:sz w:val="24"/>
              </w:rPr>
              <w:t>Opinion</w:t>
            </w:r>
          </w:p>
        </w:tc>
        <w:tc>
          <w:tcPr>
            <w:tcW w:w="1743" w:type="dxa"/>
          </w:tcPr>
          <w:p w14:paraId="6DF3FCF9" w14:textId="77777777" w:rsidR="00A31D05" w:rsidRDefault="00A31D05" w:rsidP="00FE3283">
            <w:pPr>
              <w:pStyle w:val="TableParagraph"/>
              <w:spacing w:before="138" w:line="237" w:lineRule="auto"/>
              <w:ind w:left="220" w:right="186" w:firstLine="345"/>
              <w:jc w:val="left"/>
              <w:rPr>
                <w:b/>
                <w:sz w:val="24"/>
              </w:rPr>
            </w:pPr>
            <w:r>
              <w:rPr>
                <w:b/>
                <w:sz w:val="24"/>
              </w:rPr>
              <w:t>No. of Respondents</w:t>
            </w:r>
          </w:p>
        </w:tc>
        <w:tc>
          <w:tcPr>
            <w:tcW w:w="1537" w:type="dxa"/>
          </w:tcPr>
          <w:p w14:paraId="443CDEFB" w14:textId="77777777" w:rsidR="00A31D05" w:rsidRDefault="00A31D05" w:rsidP="00FE3283">
            <w:pPr>
              <w:pStyle w:val="TableParagraph"/>
              <w:spacing w:before="10"/>
              <w:jc w:val="left"/>
              <w:rPr>
                <w:b/>
                <w:sz w:val="23"/>
              </w:rPr>
            </w:pPr>
          </w:p>
          <w:p w14:paraId="6E432D34" w14:textId="77777777" w:rsidR="00A31D05" w:rsidRDefault="00A31D05" w:rsidP="00FE3283">
            <w:pPr>
              <w:pStyle w:val="TableParagraph"/>
              <w:spacing w:before="1"/>
              <w:ind w:left="174" w:right="178"/>
              <w:rPr>
                <w:b/>
                <w:sz w:val="24"/>
              </w:rPr>
            </w:pPr>
            <w:r>
              <w:rPr>
                <w:b/>
                <w:sz w:val="24"/>
              </w:rPr>
              <w:t>Percentage</w:t>
            </w:r>
          </w:p>
        </w:tc>
      </w:tr>
      <w:tr w:rsidR="00A31D05" w14:paraId="3AD78DEF" w14:textId="77777777" w:rsidTr="00FE3283">
        <w:trPr>
          <w:trHeight w:val="278"/>
        </w:trPr>
        <w:tc>
          <w:tcPr>
            <w:tcW w:w="634" w:type="dxa"/>
          </w:tcPr>
          <w:p w14:paraId="45D71D1E" w14:textId="77777777" w:rsidR="00A31D05" w:rsidRDefault="00A31D05" w:rsidP="00FE3283">
            <w:pPr>
              <w:pStyle w:val="TableParagraph"/>
              <w:spacing w:line="258" w:lineRule="exact"/>
              <w:ind w:left="115" w:right="108"/>
              <w:rPr>
                <w:sz w:val="24"/>
              </w:rPr>
            </w:pPr>
            <w:r>
              <w:rPr>
                <w:sz w:val="24"/>
              </w:rPr>
              <w:t>1.</w:t>
            </w:r>
          </w:p>
        </w:tc>
        <w:tc>
          <w:tcPr>
            <w:tcW w:w="2267" w:type="dxa"/>
          </w:tcPr>
          <w:p w14:paraId="6884E841" w14:textId="77777777" w:rsidR="00A31D05" w:rsidRDefault="00A31D05" w:rsidP="00FE3283">
            <w:pPr>
              <w:pStyle w:val="TableParagraph"/>
              <w:spacing w:line="258" w:lineRule="exact"/>
              <w:ind w:left="105"/>
              <w:jc w:val="left"/>
              <w:rPr>
                <w:sz w:val="24"/>
              </w:rPr>
            </w:pPr>
            <w:r>
              <w:rPr>
                <w:sz w:val="24"/>
              </w:rPr>
              <w:t>Yes</w:t>
            </w:r>
          </w:p>
        </w:tc>
        <w:tc>
          <w:tcPr>
            <w:tcW w:w="1743" w:type="dxa"/>
          </w:tcPr>
          <w:p w14:paraId="4DCEF615" w14:textId="77777777" w:rsidR="00A31D05" w:rsidRDefault="00A31D05" w:rsidP="00FE3283">
            <w:pPr>
              <w:pStyle w:val="TableParagraph"/>
              <w:spacing w:line="258" w:lineRule="exact"/>
              <w:ind w:left="608" w:right="600"/>
              <w:rPr>
                <w:sz w:val="24"/>
              </w:rPr>
            </w:pPr>
          </w:p>
        </w:tc>
        <w:tc>
          <w:tcPr>
            <w:tcW w:w="1537" w:type="dxa"/>
          </w:tcPr>
          <w:p w14:paraId="17C34FC2" w14:textId="77777777" w:rsidR="00A31D05" w:rsidRDefault="00A31D05" w:rsidP="00FE3283">
            <w:pPr>
              <w:pStyle w:val="TableParagraph"/>
              <w:spacing w:line="258" w:lineRule="exact"/>
              <w:ind w:left="175" w:right="167"/>
              <w:rPr>
                <w:sz w:val="24"/>
              </w:rPr>
            </w:pPr>
            <w:r>
              <w:rPr>
                <w:sz w:val="24"/>
              </w:rPr>
              <w:t>59.9</w:t>
            </w:r>
          </w:p>
        </w:tc>
      </w:tr>
      <w:tr w:rsidR="00A31D05" w14:paraId="5BA1B697" w14:textId="77777777" w:rsidTr="00FE3283">
        <w:trPr>
          <w:trHeight w:val="277"/>
        </w:trPr>
        <w:tc>
          <w:tcPr>
            <w:tcW w:w="634" w:type="dxa"/>
          </w:tcPr>
          <w:p w14:paraId="7A6CD619" w14:textId="77777777" w:rsidR="00A31D05" w:rsidRDefault="00A31D05" w:rsidP="00FE3283">
            <w:pPr>
              <w:pStyle w:val="TableParagraph"/>
              <w:spacing w:line="258" w:lineRule="exact"/>
              <w:ind w:left="115" w:right="108"/>
              <w:rPr>
                <w:sz w:val="24"/>
              </w:rPr>
            </w:pPr>
            <w:r>
              <w:rPr>
                <w:sz w:val="24"/>
              </w:rPr>
              <w:t>2.</w:t>
            </w:r>
          </w:p>
        </w:tc>
        <w:tc>
          <w:tcPr>
            <w:tcW w:w="2267" w:type="dxa"/>
          </w:tcPr>
          <w:p w14:paraId="3C5E79D7" w14:textId="77777777" w:rsidR="00A31D05" w:rsidRDefault="00A31D05" w:rsidP="00FE3283">
            <w:pPr>
              <w:pStyle w:val="TableParagraph"/>
              <w:spacing w:line="258" w:lineRule="exact"/>
              <w:ind w:left="105"/>
              <w:jc w:val="left"/>
              <w:rPr>
                <w:sz w:val="24"/>
              </w:rPr>
            </w:pPr>
            <w:r>
              <w:rPr>
                <w:sz w:val="24"/>
              </w:rPr>
              <w:t>No</w:t>
            </w:r>
          </w:p>
        </w:tc>
        <w:tc>
          <w:tcPr>
            <w:tcW w:w="1743" w:type="dxa"/>
          </w:tcPr>
          <w:p w14:paraId="0F74F138" w14:textId="77777777" w:rsidR="00A31D05" w:rsidRDefault="00A31D05" w:rsidP="00FE3283">
            <w:pPr>
              <w:pStyle w:val="TableParagraph"/>
              <w:spacing w:line="258" w:lineRule="exact"/>
              <w:ind w:left="608" w:right="600"/>
              <w:rPr>
                <w:sz w:val="24"/>
              </w:rPr>
            </w:pPr>
          </w:p>
        </w:tc>
        <w:tc>
          <w:tcPr>
            <w:tcW w:w="1537" w:type="dxa"/>
          </w:tcPr>
          <w:p w14:paraId="1456A918" w14:textId="77777777" w:rsidR="00A31D05" w:rsidRDefault="00A31D05" w:rsidP="00FE3283">
            <w:pPr>
              <w:pStyle w:val="TableParagraph"/>
              <w:spacing w:line="258" w:lineRule="exact"/>
              <w:ind w:left="175" w:right="167"/>
              <w:rPr>
                <w:sz w:val="24"/>
              </w:rPr>
            </w:pPr>
            <w:r>
              <w:rPr>
                <w:sz w:val="24"/>
              </w:rPr>
              <w:t>40.1</w:t>
            </w:r>
          </w:p>
        </w:tc>
      </w:tr>
      <w:tr w:rsidR="00A31D05" w14:paraId="6EEC898E" w14:textId="77777777" w:rsidTr="00FE3283">
        <w:trPr>
          <w:trHeight w:val="278"/>
        </w:trPr>
        <w:tc>
          <w:tcPr>
            <w:tcW w:w="634" w:type="dxa"/>
          </w:tcPr>
          <w:p w14:paraId="65E69386" w14:textId="77777777" w:rsidR="00A31D05" w:rsidRDefault="00A31D05" w:rsidP="00FE3283">
            <w:pPr>
              <w:pStyle w:val="TableParagraph"/>
              <w:jc w:val="left"/>
              <w:rPr>
                <w:sz w:val="20"/>
              </w:rPr>
            </w:pPr>
          </w:p>
        </w:tc>
        <w:tc>
          <w:tcPr>
            <w:tcW w:w="2267" w:type="dxa"/>
          </w:tcPr>
          <w:p w14:paraId="59B65F42" w14:textId="77777777" w:rsidR="00A31D05" w:rsidRDefault="00A31D05" w:rsidP="00FE3283">
            <w:pPr>
              <w:pStyle w:val="TableParagraph"/>
              <w:spacing w:line="258" w:lineRule="exact"/>
              <w:ind w:left="755" w:right="747"/>
              <w:rPr>
                <w:b/>
                <w:sz w:val="24"/>
              </w:rPr>
            </w:pPr>
            <w:r>
              <w:rPr>
                <w:b/>
                <w:sz w:val="24"/>
              </w:rPr>
              <w:t>Total</w:t>
            </w:r>
          </w:p>
        </w:tc>
        <w:tc>
          <w:tcPr>
            <w:tcW w:w="1743" w:type="dxa"/>
          </w:tcPr>
          <w:p w14:paraId="4471502D" w14:textId="77777777" w:rsidR="00A31D05" w:rsidRDefault="00A31D05" w:rsidP="00FE3283">
            <w:pPr>
              <w:pStyle w:val="TableParagraph"/>
              <w:spacing w:line="258" w:lineRule="exact"/>
              <w:ind w:left="613" w:right="600"/>
              <w:rPr>
                <w:b/>
                <w:sz w:val="24"/>
              </w:rPr>
            </w:pPr>
          </w:p>
        </w:tc>
        <w:tc>
          <w:tcPr>
            <w:tcW w:w="1537" w:type="dxa"/>
          </w:tcPr>
          <w:p w14:paraId="4A1DA916" w14:textId="77777777" w:rsidR="00A31D05" w:rsidRDefault="00A31D05" w:rsidP="00FE3283">
            <w:pPr>
              <w:pStyle w:val="TableParagraph"/>
              <w:spacing w:line="258" w:lineRule="exact"/>
              <w:ind w:left="175" w:right="169"/>
              <w:rPr>
                <w:b/>
                <w:sz w:val="24"/>
              </w:rPr>
            </w:pPr>
            <w:r>
              <w:rPr>
                <w:b/>
                <w:sz w:val="24"/>
              </w:rPr>
              <w:t>100.0</w:t>
            </w:r>
          </w:p>
        </w:tc>
      </w:tr>
    </w:tbl>
    <w:p w14:paraId="03660141" w14:textId="77777777" w:rsidR="00A31D05" w:rsidRDefault="00A31D05" w:rsidP="00A31D05">
      <w:pPr>
        <w:spacing w:line="258" w:lineRule="exact"/>
        <w:rPr>
          <w:sz w:val="24"/>
        </w:rPr>
        <w:sectPr w:rsidR="00A31D05">
          <w:pgSz w:w="12240" w:h="15840"/>
          <w:pgMar w:top="1360" w:right="1160" w:bottom="940" w:left="1180" w:header="0" w:footer="664" w:gutter="0"/>
          <w:cols w:space="720"/>
        </w:sectPr>
      </w:pPr>
    </w:p>
    <w:p w14:paraId="7B4AC70B" w14:textId="77777777" w:rsidR="00A31D05" w:rsidRDefault="00A31D05" w:rsidP="00A31D05">
      <w:pPr>
        <w:pStyle w:val="BodyText"/>
        <w:spacing w:before="72" w:line="360" w:lineRule="auto"/>
        <w:ind w:left="620" w:right="648" w:firstLine="720"/>
      </w:pPr>
      <w:r>
        <w:t>It is suggested from the above table that 59.9 percent of the respondents opined that regularly using the same brand of personal care products and 40.1 percent of the respondents are opined that not using the same brand and changing the brand frequently. It is found from the analysis that majority (59.9%) of the respondents are opined that regularly using the same brand of personal care products.</w:t>
      </w:r>
    </w:p>
    <w:p w14:paraId="7EC2E62E" w14:textId="77777777" w:rsidR="00A31D05" w:rsidRDefault="00A31D05" w:rsidP="00A31D05">
      <w:pPr>
        <w:pStyle w:val="BodyText"/>
        <w:spacing w:before="11"/>
        <w:rPr>
          <w:sz w:val="27"/>
        </w:rPr>
      </w:pPr>
    </w:p>
    <w:p w14:paraId="16057637" w14:textId="77777777" w:rsidR="00A31D05" w:rsidRDefault="00A31D05" w:rsidP="00A31D05">
      <w:pPr>
        <w:pStyle w:val="Heading1"/>
        <w:ind w:left="620"/>
        <w:jc w:val="left"/>
      </w:pPr>
      <w:r>
        <w:t>REASONS FOR CHANGING THE PRODUCTS OF THE RESPONDENTS</w:t>
      </w:r>
    </w:p>
    <w:p w14:paraId="6A94C710" w14:textId="77777777" w:rsidR="00A31D05" w:rsidRDefault="00A31D05" w:rsidP="00A31D05">
      <w:pPr>
        <w:pStyle w:val="BodyText"/>
        <w:spacing w:before="7"/>
        <w:rPr>
          <w:b/>
          <w:sz w:val="23"/>
        </w:rPr>
      </w:pPr>
    </w:p>
    <w:p w14:paraId="68A59BA8" w14:textId="77777777" w:rsidR="00A31D05" w:rsidRDefault="00A31D05" w:rsidP="00A31D05">
      <w:pPr>
        <w:pStyle w:val="BodyText"/>
        <w:spacing w:line="360" w:lineRule="auto"/>
        <w:ind w:left="620" w:right="638" w:firstLine="720"/>
      </w:pPr>
      <w:r>
        <w:t xml:space="preserve">An attempt has been made to know the reasons for changing the products of the respondents. </w:t>
      </w:r>
      <w:proofErr w:type="gramStart"/>
      <w:r>
        <w:t>For the purpose of</w:t>
      </w:r>
      <w:proofErr w:type="gramEnd"/>
      <w:r>
        <w:t xml:space="preserve"> this study, it has been classified into six categories viz., price change, new brand introduction, product introduction, package style changes, advertising intensity and other reason. The details are furnished in the following table.</w:t>
      </w:r>
    </w:p>
    <w:p w14:paraId="34517CFC" w14:textId="77777777" w:rsidR="00A31D05" w:rsidRDefault="00A31D05" w:rsidP="00A31D05">
      <w:pPr>
        <w:pStyle w:val="BodyText"/>
        <w:rPr>
          <w:sz w:val="28"/>
        </w:rPr>
      </w:pPr>
    </w:p>
    <w:p w14:paraId="35349A2D" w14:textId="77777777" w:rsidR="00A31D05" w:rsidRDefault="00A31D05" w:rsidP="00A31D05">
      <w:pPr>
        <w:pStyle w:val="Heading1"/>
        <w:ind w:right="670"/>
      </w:pPr>
      <w:r>
        <w:t>TABLE NO. 4.22</w:t>
      </w:r>
    </w:p>
    <w:p w14:paraId="3E0B86E4" w14:textId="77777777" w:rsidR="00A31D05" w:rsidRDefault="00A31D05" w:rsidP="00A31D05">
      <w:pPr>
        <w:spacing w:before="46"/>
        <w:ind w:left="657" w:right="686"/>
        <w:jc w:val="center"/>
        <w:rPr>
          <w:b/>
          <w:sz w:val="24"/>
        </w:rPr>
      </w:pPr>
      <w:r>
        <w:rPr>
          <w:b/>
          <w:sz w:val="24"/>
        </w:rPr>
        <w:t>REASONS FOR CHANGING THE PRODUCTS OF THE RESPONDENTS</w:t>
      </w:r>
    </w:p>
    <w:p w14:paraId="5B42AACC" w14:textId="77777777" w:rsidR="00A31D05" w:rsidRDefault="00A31D05" w:rsidP="00A31D05">
      <w:pPr>
        <w:pStyle w:val="BodyText"/>
        <w:rPr>
          <w:b/>
          <w:sz w:val="20"/>
        </w:rPr>
      </w:pPr>
    </w:p>
    <w:p w14:paraId="279F4960" w14:textId="77777777" w:rsidR="00A31D05" w:rsidRDefault="00A31D05" w:rsidP="00A31D05">
      <w:pPr>
        <w:pStyle w:val="BodyText"/>
        <w:spacing w:before="4"/>
        <w:rPr>
          <w:b/>
          <w:sz w:val="11"/>
        </w:rPr>
      </w:pPr>
    </w:p>
    <w:tbl>
      <w:tblPr>
        <w:tblW w:w="0" w:type="auto"/>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3097"/>
        <w:gridCol w:w="1743"/>
        <w:gridCol w:w="1537"/>
      </w:tblGrid>
      <w:tr w:rsidR="00A31D05" w14:paraId="54C9F659" w14:textId="77777777" w:rsidTr="00FE3283">
        <w:trPr>
          <w:trHeight w:val="825"/>
        </w:trPr>
        <w:tc>
          <w:tcPr>
            <w:tcW w:w="629" w:type="dxa"/>
          </w:tcPr>
          <w:p w14:paraId="24CEA59E" w14:textId="77777777" w:rsidR="00A31D05" w:rsidRDefault="00A31D05" w:rsidP="00FE3283">
            <w:pPr>
              <w:pStyle w:val="TableParagraph"/>
              <w:spacing w:before="93"/>
              <w:ind w:left="220"/>
              <w:jc w:val="left"/>
              <w:rPr>
                <w:b/>
                <w:sz w:val="24"/>
              </w:rPr>
            </w:pPr>
            <w:r>
              <w:rPr>
                <w:b/>
                <w:sz w:val="24"/>
              </w:rPr>
              <w:t>S.</w:t>
            </w:r>
          </w:p>
          <w:p w14:paraId="26B46BA7" w14:textId="77777777" w:rsidR="00A31D05" w:rsidRDefault="00A31D05" w:rsidP="00FE3283">
            <w:pPr>
              <w:pStyle w:val="TableParagraph"/>
              <w:spacing w:before="40"/>
              <w:ind w:left="138"/>
              <w:jc w:val="left"/>
              <w:rPr>
                <w:b/>
                <w:sz w:val="24"/>
              </w:rPr>
            </w:pPr>
            <w:r>
              <w:rPr>
                <w:b/>
                <w:sz w:val="24"/>
              </w:rPr>
              <w:t>No.</w:t>
            </w:r>
          </w:p>
        </w:tc>
        <w:tc>
          <w:tcPr>
            <w:tcW w:w="3097" w:type="dxa"/>
          </w:tcPr>
          <w:p w14:paraId="7292A38E" w14:textId="77777777" w:rsidR="00A31D05" w:rsidRDefault="00A31D05" w:rsidP="00FE3283">
            <w:pPr>
              <w:pStyle w:val="TableParagraph"/>
              <w:spacing w:before="9"/>
              <w:jc w:val="left"/>
              <w:rPr>
                <w:b/>
                <w:sz w:val="21"/>
              </w:rPr>
            </w:pPr>
          </w:p>
          <w:p w14:paraId="7E998022" w14:textId="77777777" w:rsidR="00A31D05" w:rsidRDefault="00A31D05" w:rsidP="00FE3283">
            <w:pPr>
              <w:pStyle w:val="TableParagraph"/>
              <w:spacing w:before="1"/>
              <w:ind w:left="1106" w:right="1100"/>
              <w:rPr>
                <w:b/>
                <w:sz w:val="24"/>
              </w:rPr>
            </w:pPr>
            <w:r>
              <w:rPr>
                <w:b/>
                <w:sz w:val="24"/>
              </w:rPr>
              <w:t>Reasons</w:t>
            </w:r>
          </w:p>
        </w:tc>
        <w:tc>
          <w:tcPr>
            <w:tcW w:w="1743" w:type="dxa"/>
          </w:tcPr>
          <w:p w14:paraId="61D59ACD" w14:textId="77777777" w:rsidR="00A31D05" w:rsidRDefault="00A31D05" w:rsidP="00FE3283">
            <w:pPr>
              <w:pStyle w:val="TableParagraph"/>
              <w:spacing w:before="93" w:line="276" w:lineRule="auto"/>
              <w:ind w:left="220" w:right="186" w:firstLine="346"/>
              <w:jc w:val="left"/>
              <w:rPr>
                <w:b/>
                <w:sz w:val="24"/>
              </w:rPr>
            </w:pPr>
            <w:r>
              <w:rPr>
                <w:b/>
                <w:sz w:val="24"/>
              </w:rPr>
              <w:t>No. of Respondents</w:t>
            </w:r>
          </w:p>
        </w:tc>
        <w:tc>
          <w:tcPr>
            <w:tcW w:w="1537" w:type="dxa"/>
          </w:tcPr>
          <w:p w14:paraId="5AA08D74" w14:textId="77777777" w:rsidR="00A31D05" w:rsidRDefault="00A31D05" w:rsidP="00FE3283">
            <w:pPr>
              <w:pStyle w:val="TableParagraph"/>
              <w:spacing w:before="9"/>
              <w:jc w:val="left"/>
              <w:rPr>
                <w:b/>
                <w:sz w:val="21"/>
              </w:rPr>
            </w:pPr>
          </w:p>
          <w:p w14:paraId="5C5F72F5" w14:textId="77777777" w:rsidR="00A31D05" w:rsidRDefault="00A31D05" w:rsidP="00FE3283">
            <w:pPr>
              <w:pStyle w:val="TableParagraph"/>
              <w:spacing w:before="1"/>
              <w:ind w:left="175" w:right="177"/>
              <w:rPr>
                <w:b/>
                <w:sz w:val="24"/>
              </w:rPr>
            </w:pPr>
            <w:r>
              <w:rPr>
                <w:b/>
                <w:sz w:val="24"/>
              </w:rPr>
              <w:t>Percentage</w:t>
            </w:r>
          </w:p>
        </w:tc>
      </w:tr>
      <w:tr w:rsidR="00A31D05" w14:paraId="0F682097" w14:textId="77777777" w:rsidTr="00FE3283">
        <w:trPr>
          <w:trHeight w:val="316"/>
        </w:trPr>
        <w:tc>
          <w:tcPr>
            <w:tcW w:w="629" w:type="dxa"/>
          </w:tcPr>
          <w:p w14:paraId="62FC89E6" w14:textId="77777777" w:rsidR="00A31D05" w:rsidRDefault="00A31D05" w:rsidP="00FE3283">
            <w:pPr>
              <w:pStyle w:val="TableParagraph"/>
              <w:spacing w:line="268" w:lineRule="exact"/>
              <w:ind w:left="113" w:right="102"/>
              <w:rPr>
                <w:sz w:val="24"/>
              </w:rPr>
            </w:pPr>
            <w:r>
              <w:rPr>
                <w:sz w:val="24"/>
              </w:rPr>
              <w:t>1.</w:t>
            </w:r>
          </w:p>
        </w:tc>
        <w:tc>
          <w:tcPr>
            <w:tcW w:w="3097" w:type="dxa"/>
          </w:tcPr>
          <w:p w14:paraId="0D432708" w14:textId="77777777" w:rsidR="00A31D05" w:rsidRDefault="00A31D05" w:rsidP="00FE3283">
            <w:pPr>
              <w:pStyle w:val="TableParagraph"/>
              <w:spacing w:line="268" w:lineRule="exact"/>
              <w:ind w:left="110"/>
              <w:jc w:val="left"/>
              <w:rPr>
                <w:sz w:val="24"/>
              </w:rPr>
            </w:pPr>
            <w:r>
              <w:rPr>
                <w:sz w:val="24"/>
              </w:rPr>
              <w:t>Price change</w:t>
            </w:r>
          </w:p>
        </w:tc>
        <w:tc>
          <w:tcPr>
            <w:tcW w:w="1743" w:type="dxa"/>
          </w:tcPr>
          <w:p w14:paraId="643D15A7" w14:textId="77777777" w:rsidR="00A31D05" w:rsidRDefault="00A31D05" w:rsidP="00FE3283">
            <w:pPr>
              <w:pStyle w:val="TableParagraph"/>
              <w:spacing w:line="268" w:lineRule="exact"/>
              <w:ind w:left="610" w:right="600"/>
              <w:rPr>
                <w:sz w:val="24"/>
              </w:rPr>
            </w:pPr>
          </w:p>
        </w:tc>
        <w:tc>
          <w:tcPr>
            <w:tcW w:w="1537" w:type="dxa"/>
          </w:tcPr>
          <w:p w14:paraId="167486E8" w14:textId="77777777" w:rsidR="00A31D05" w:rsidRDefault="00A31D05" w:rsidP="00FE3283">
            <w:pPr>
              <w:pStyle w:val="TableParagraph"/>
              <w:spacing w:line="268" w:lineRule="exact"/>
              <w:ind w:left="175" w:right="166"/>
              <w:rPr>
                <w:sz w:val="24"/>
              </w:rPr>
            </w:pPr>
            <w:r>
              <w:rPr>
                <w:sz w:val="24"/>
              </w:rPr>
              <w:t>19.8</w:t>
            </w:r>
          </w:p>
        </w:tc>
      </w:tr>
      <w:tr w:rsidR="00A31D05" w14:paraId="04CD5911" w14:textId="77777777" w:rsidTr="00FE3283">
        <w:trPr>
          <w:trHeight w:val="316"/>
        </w:trPr>
        <w:tc>
          <w:tcPr>
            <w:tcW w:w="629" w:type="dxa"/>
          </w:tcPr>
          <w:p w14:paraId="28B6FE13" w14:textId="77777777" w:rsidR="00A31D05" w:rsidRDefault="00A31D05" w:rsidP="00FE3283">
            <w:pPr>
              <w:pStyle w:val="TableParagraph"/>
              <w:spacing w:line="268" w:lineRule="exact"/>
              <w:ind w:left="113" w:right="102"/>
              <w:rPr>
                <w:sz w:val="24"/>
              </w:rPr>
            </w:pPr>
            <w:r>
              <w:rPr>
                <w:sz w:val="24"/>
              </w:rPr>
              <w:t>2.</w:t>
            </w:r>
          </w:p>
        </w:tc>
        <w:tc>
          <w:tcPr>
            <w:tcW w:w="3097" w:type="dxa"/>
          </w:tcPr>
          <w:p w14:paraId="0F3DE1BE" w14:textId="77777777" w:rsidR="00A31D05" w:rsidRDefault="00A31D05" w:rsidP="00FE3283">
            <w:pPr>
              <w:pStyle w:val="TableParagraph"/>
              <w:spacing w:line="268" w:lineRule="exact"/>
              <w:ind w:left="110"/>
              <w:jc w:val="left"/>
              <w:rPr>
                <w:sz w:val="24"/>
              </w:rPr>
            </w:pPr>
            <w:r>
              <w:rPr>
                <w:sz w:val="24"/>
              </w:rPr>
              <w:t>New brand introduction</w:t>
            </w:r>
          </w:p>
        </w:tc>
        <w:tc>
          <w:tcPr>
            <w:tcW w:w="1743" w:type="dxa"/>
          </w:tcPr>
          <w:p w14:paraId="5409EA66" w14:textId="77777777" w:rsidR="00A31D05" w:rsidRDefault="00A31D05" w:rsidP="00FE3283">
            <w:pPr>
              <w:pStyle w:val="TableParagraph"/>
              <w:spacing w:line="268" w:lineRule="exact"/>
              <w:ind w:left="610" w:right="600"/>
              <w:rPr>
                <w:sz w:val="24"/>
              </w:rPr>
            </w:pPr>
          </w:p>
        </w:tc>
        <w:tc>
          <w:tcPr>
            <w:tcW w:w="1537" w:type="dxa"/>
          </w:tcPr>
          <w:p w14:paraId="1B72239F" w14:textId="77777777" w:rsidR="00A31D05" w:rsidRDefault="00A31D05" w:rsidP="00FE3283">
            <w:pPr>
              <w:pStyle w:val="TableParagraph"/>
              <w:spacing w:line="268" w:lineRule="exact"/>
              <w:ind w:left="175" w:right="166"/>
              <w:rPr>
                <w:sz w:val="24"/>
              </w:rPr>
            </w:pPr>
            <w:r>
              <w:rPr>
                <w:sz w:val="24"/>
              </w:rPr>
              <w:t>45.2</w:t>
            </w:r>
          </w:p>
        </w:tc>
      </w:tr>
      <w:tr w:rsidR="00A31D05" w14:paraId="1290AFBA" w14:textId="77777777" w:rsidTr="00FE3283">
        <w:trPr>
          <w:trHeight w:val="321"/>
        </w:trPr>
        <w:tc>
          <w:tcPr>
            <w:tcW w:w="629" w:type="dxa"/>
          </w:tcPr>
          <w:p w14:paraId="54DE8D88" w14:textId="77777777" w:rsidR="00A31D05" w:rsidRDefault="00A31D05" w:rsidP="00FE3283">
            <w:pPr>
              <w:pStyle w:val="TableParagraph"/>
              <w:spacing w:line="268" w:lineRule="exact"/>
              <w:ind w:left="113" w:right="102"/>
              <w:rPr>
                <w:sz w:val="24"/>
              </w:rPr>
            </w:pPr>
            <w:r>
              <w:rPr>
                <w:sz w:val="24"/>
              </w:rPr>
              <w:t>3.</w:t>
            </w:r>
          </w:p>
        </w:tc>
        <w:tc>
          <w:tcPr>
            <w:tcW w:w="3097" w:type="dxa"/>
          </w:tcPr>
          <w:p w14:paraId="78E8889F" w14:textId="77777777" w:rsidR="00A31D05" w:rsidRDefault="00A31D05" w:rsidP="00FE3283">
            <w:pPr>
              <w:pStyle w:val="TableParagraph"/>
              <w:spacing w:line="268" w:lineRule="exact"/>
              <w:ind w:left="110"/>
              <w:jc w:val="left"/>
              <w:rPr>
                <w:sz w:val="24"/>
              </w:rPr>
            </w:pPr>
            <w:r>
              <w:rPr>
                <w:sz w:val="24"/>
              </w:rPr>
              <w:t>Product introduction</w:t>
            </w:r>
          </w:p>
        </w:tc>
        <w:tc>
          <w:tcPr>
            <w:tcW w:w="1743" w:type="dxa"/>
          </w:tcPr>
          <w:p w14:paraId="0BCE4363" w14:textId="77777777" w:rsidR="00A31D05" w:rsidRDefault="00A31D05" w:rsidP="00FE3283">
            <w:pPr>
              <w:pStyle w:val="TableParagraph"/>
              <w:spacing w:line="268" w:lineRule="exact"/>
              <w:ind w:left="613" w:right="598"/>
              <w:rPr>
                <w:sz w:val="24"/>
              </w:rPr>
            </w:pPr>
          </w:p>
        </w:tc>
        <w:tc>
          <w:tcPr>
            <w:tcW w:w="1537" w:type="dxa"/>
          </w:tcPr>
          <w:p w14:paraId="02FBD7C1" w14:textId="77777777" w:rsidR="00A31D05" w:rsidRDefault="00A31D05" w:rsidP="00FE3283">
            <w:pPr>
              <w:pStyle w:val="TableParagraph"/>
              <w:spacing w:line="268" w:lineRule="exact"/>
              <w:ind w:left="175" w:right="171"/>
              <w:rPr>
                <w:sz w:val="24"/>
              </w:rPr>
            </w:pPr>
            <w:r>
              <w:rPr>
                <w:sz w:val="24"/>
              </w:rPr>
              <w:t>9.4</w:t>
            </w:r>
          </w:p>
        </w:tc>
      </w:tr>
      <w:tr w:rsidR="00A31D05" w14:paraId="729F9F5A" w14:textId="77777777" w:rsidTr="00FE3283">
        <w:trPr>
          <w:trHeight w:val="316"/>
        </w:trPr>
        <w:tc>
          <w:tcPr>
            <w:tcW w:w="629" w:type="dxa"/>
          </w:tcPr>
          <w:p w14:paraId="53B23748" w14:textId="77777777" w:rsidR="00A31D05" w:rsidRDefault="00A31D05" w:rsidP="00FE3283">
            <w:pPr>
              <w:pStyle w:val="TableParagraph"/>
              <w:spacing w:line="268" w:lineRule="exact"/>
              <w:ind w:left="113" w:right="102"/>
              <w:rPr>
                <w:sz w:val="24"/>
              </w:rPr>
            </w:pPr>
            <w:r>
              <w:rPr>
                <w:sz w:val="24"/>
              </w:rPr>
              <w:t>4.</w:t>
            </w:r>
          </w:p>
        </w:tc>
        <w:tc>
          <w:tcPr>
            <w:tcW w:w="3097" w:type="dxa"/>
          </w:tcPr>
          <w:p w14:paraId="76FFA549" w14:textId="77777777" w:rsidR="00A31D05" w:rsidRDefault="00A31D05" w:rsidP="00FE3283">
            <w:pPr>
              <w:pStyle w:val="TableParagraph"/>
              <w:spacing w:line="268" w:lineRule="exact"/>
              <w:ind w:left="110"/>
              <w:jc w:val="left"/>
              <w:rPr>
                <w:sz w:val="24"/>
              </w:rPr>
            </w:pPr>
            <w:r>
              <w:rPr>
                <w:sz w:val="24"/>
              </w:rPr>
              <w:t>Package style changes</w:t>
            </w:r>
          </w:p>
        </w:tc>
        <w:tc>
          <w:tcPr>
            <w:tcW w:w="1743" w:type="dxa"/>
          </w:tcPr>
          <w:p w14:paraId="4874E372" w14:textId="77777777" w:rsidR="00A31D05" w:rsidRDefault="00A31D05" w:rsidP="00FE3283">
            <w:pPr>
              <w:pStyle w:val="TableParagraph"/>
              <w:spacing w:line="268" w:lineRule="exact"/>
              <w:ind w:left="613" w:right="598"/>
              <w:rPr>
                <w:sz w:val="24"/>
              </w:rPr>
            </w:pPr>
          </w:p>
        </w:tc>
        <w:tc>
          <w:tcPr>
            <w:tcW w:w="1537" w:type="dxa"/>
          </w:tcPr>
          <w:p w14:paraId="4746650E" w14:textId="77777777" w:rsidR="00A31D05" w:rsidRDefault="00A31D05" w:rsidP="00FE3283">
            <w:pPr>
              <w:pStyle w:val="TableParagraph"/>
              <w:spacing w:line="268" w:lineRule="exact"/>
              <w:ind w:left="175" w:right="168"/>
              <w:rPr>
                <w:sz w:val="24"/>
              </w:rPr>
            </w:pPr>
            <w:r>
              <w:rPr>
                <w:sz w:val="24"/>
              </w:rPr>
              <w:t>3.6</w:t>
            </w:r>
          </w:p>
        </w:tc>
      </w:tr>
      <w:tr w:rsidR="00A31D05" w14:paraId="00D38C38" w14:textId="77777777" w:rsidTr="00FE3283">
        <w:trPr>
          <w:trHeight w:val="316"/>
        </w:trPr>
        <w:tc>
          <w:tcPr>
            <w:tcW w:w="629" w:type="dxa"/>
          </w:tcPr>
          <w:p w14:paraId="70B134A8" w14:textId="77777777" w:rsidR="00A31D05" w:rsidRDefault="00A31D05" w:rsidP="00FE3283">
            <w:pPr>
              <w:pStyle w:val="TableParagraph"/>
              <w:spacing w:line="268" w:lineRule="exact"/>
              <w:ind w:left="113" w:right="102"/>
              <w:rPr>
                <w:sz w:val="24"/>
              </w:rPr>
            </w:pPr>
            <w:r>
              <w:rPr>
                <w:sz w:val="24"/>
              </w:rPr>
              <w:t>5.</w:t>
            </w:r>
          </w:p>
        </w:tc>
        <w:tc>
          <w:tcPr>
            <w:tcW w:w="3097" w:type="dxa"/>
          </w:tcPr>
          <w:p w14:paraId="593DFFB3" w14:textId="77777777" w:rsidR="00A31D05" w:rsidRDefault="00A31D05" w:rsidP="00FE3283">
            <w:pPr>
              <w:pStyle w:val="TableParagraph"/>
              <w:spacing w:line="268" w:lineRule="exact"/>
              <w:ind w:left="110"/>
              <w:jc w:val="left"/>
              <w:rPr>
                <w:sz w:val="24"/>
              </w:rPr>
            </w:pPr>
            <w:r>
              <w:rPr>
                <w:sz w:val="24"/>
              </w:rPr>
              <w:t>Advertising intensity</w:t>
            </w:r>
          </w:p>
        </w:tc>
        <w:tc>
          <w:tcPr>
            <w:tcW w:w="1743" w:type="dxa"/>
          </w:tcPr>
          <w:p w14:paraId="3A875ACE" w14:textId="77777777" w:rsidR="00A31D05" w:rsidRDefault="00A31D05" w:rsidP="00FE3283">
            <w:pPr>
              <w:pStyle w:val="TableParagraph"/>
              <w:spacing w:line="268" w:lineRule="exact"/>
              <w:ind w:left="613" w:right="598"/>
              <w:rPr>
                <w:sz w:val="24"/>
              </w:rPr>
            </w:pPr>
          </w:p>
        </w:tc>
        <w:tc>
          <w:tcPr>
            <w:tcW w:w="1537" w:type="dxa"/>
          </w:tcPr>
          <w:p w14:paraId="75B37670" w14:textId="77777777" w:rsidR="00A31D05" w:rsidRDefault="00A31D05" w:rsidP="00FE3283">
            <w:pPr>
              <w:pStyle w:val="TableParagraph"/>
              <w:spacing w:line="268" w:lineRule="exact"/>
              <w:ind w:left="175" w:right="166"/>
              <w:rPr>
                <w:sz w:val="24"/>
              </w:rPr>
            </w:pPr>
            <w:r>
              <w:rPr>
                <w:sz w:val="24"/>
              </w:rPr>
              <w:t>14.6</w:t>
            </w:r>
          </w:p>
        </w:tc>
      </w:tr>
      <w:tr w:rsidR="00A31D05" w14:paraId="2355FC08" w14:textId="77777777" w:rsidTr="00FE3283">
        <w:trPr>
          <w:trHeight w:val="316"/>
        </w:trPr>
        <w:tc>
          <w:tcPr>
            <w:tcW w:w="629" w:type="dxa"/>
          </w:tcPr>
          <w:p w14:paraId="4EB6F89D" w14:textId="77777777" w:rsidR="00A31D05" w:rsidRDefault="00A31D05" w:rsidP="00FE3283">
            <w:pPr>
              <w:pStyle w:val="TableParagraph"/>
              <w:spacing w:line="268" w:lineRule="exact"/>
              <w:ind w:left="113" w:right="102"/>
              <w:rPr>
                <w:sz w:val="24"/>
              </w:rPr>
            </w:pPr>
            <w:r>
              <w:rPr>
                <w:sz w:val="24"/>
              </w:rPr>
              <w:t>6.</w:t>
            </w:r>
          </w:p>
        </w:tc>
        <w:tc>
          <w:tcPr>
            <w:tcW w:w="3097" w:type="dxa"/>
          </w:tcPr>
          <w:p w14:paraId="5C6C88AF" w14:textId="77777777" w:rsidR="00A31D05" w:rsidRDefault="00A31D05" w:rsidP="00FE3283">
            <w:pPr>
              <w:pStyle w:val="TableParagraph"/>
              <w:spacing w:line="268" w:lineRule="exact"/>
              <w:ind w:left="110"/>
              <w:jc w:val="left"/>
              <w:rPr>
                <w:sz w:val="24"/>
              </w:rPr>
            </w:pPr>
            <w:r>
              <w:rPr>
                <w:sz w:val="24"/>
              </w:rPr>
              <w:t>Other</w:t>
            </w:r>
          </w:p>
        </w:tc>
        <w:tc>
          <w:tcPr>
            <w:tcW w:w="1743" w:type="dxa"/>
          </w:tcPr>
          <w:p w14:paraId="4AC48B39" w14:textId="77777777" w:rsidR="00A31D05" w:rsidRDefault="00A31D05" w:rsidP="00FE3283">
            <w:pPr>
              <w:pStyle w:val="TableParagraph"/>
              <w:spacing w:line="268" w:lineRule="exact"/>
              <w:ind w:left="613" w:right="598"/>
              <w:rPr>
                <w:sz w:val="24"/>
              </w:rPr>
            </w:pPr>
          </w:p>
        </w:tc>
        <w:tc>
          <w:tcPr>
            <w:tcW w:w="1537" w:type="dxa"/>
          </w:tcPr>
          <w:p w14:paraId="711DE7E4" w14:textId="77777777" w:rsidR="00A31D05" w:rsidRDefault="00A31D05" w:rsidP="00FE3283">
            <w:pPr>
              <w:pStyle w:val="TableParagraph"/>
              <w:spacing w:line="268" w:lineRule="exact"/>
              <w:ind w:left="175" w:right="171"/>
              <w:rPr>
                <w:sz w:val="24"/>
              </w:rPr>
            </w:pPr>
            <w:r>
              <w:rPr>
                <w:sz w:val="24"/>
              </w:rPr>
              <w:t>7.4</w:t>
            </w:r>
          </w:p>
        </w:tc>
      </w:tr>
      <w:tr w:rsidR="00A31D05" w14:paraId="2B0F89E1" w14:textId="77777777" w:rsidTr="00FE3283">
        <w:trPr>
          <w:trHeight w:val="316"/>
        </w:trPr>
        <w:tc>
          <w:tcPr>
            <w:tcW w:w="629" w:type="dxa"/>
          </w:tcPr>
          <w:p w14:paraId="34B28F75" w14:textId="77777777" w:rsidR="00A31D05" w:rsidRDefault="00A31D05" w:rsidP="00FE3283">
            <w:pPr>
              <w:pStyle w:val="TableParagraph"/>
              <w:jc w:val="left"/>
              <w:rPr>
                <w:sz w:val="24"/>
              </w:rPr>
            </w:pPr>
          </w:p>
        </w:tc>
        <w:tc>
          <w:tcPr>
            <w:tcW w:w="3097" w:type="dxa"/>
          </w:tcPr>
          <w:p w14:paraId="41363918" w14:textId="77777777" w:rsidR="00A31D05" w:rsidRDefault="00A31D05" w:rsidP="00FE3283">
            <w:pPr>
              <w:pStyle w:val="TableParagraph"/>
              <w:spacing w:line="273" w:lineRule="exact"/>
              <w:ind w:left="1106" w:right="1092"/>
              <w:rPr>
                <w:b/>
                <w:sz w:val="24"/>
              </w:rPr>
            </w:pPr>
            <w:r>
              <w:rPr>
                <w:b/>
                <w:sz w:val="24"/>
              </w:rPr>
              <w:t>Total</w:t>
            </w:r>
          </w:p>
        </w:tc>
        <w:tc>
          <w:tcPr>
            <w:tcW w:w="1743" w:type="dxa"/>
          </w:tcPr>
          <w:p w14:paraId="58393365" w14:textId="77777777" w:rsidR="00A31D05" w:rsidRDefault="00A31D05" w:rsidP="00FE3283">
            <w:pPr>
              <w:pStyle w:val="TableParagraph"/>
              <w:spacing w:line="273" w:lineRule="exact"/>
              <w:ind w:left="610" w:right="600"/>
              <w:rPr>
                <w:b/>
                <w:sz w:val="24"/>
              </w:rPr>
            </w:pPr>
          </w:p>
        </w:tc>
        <w:tc>
          <w:tcPr>
            <w:tcW w:w="1537" w:type="dxa"/>
          </w:tcPr>
          <w:p w14:paraId="25759631" w14:textId="77777777" w:rsidR="00A31D05" w:rsidRDefault="00A31D05" w:rsidP="00FE3283">
            <w:pPr>
              <w:pStyle w:val="TableParagraph"/>
              <w:spacing w:line="273" w:lineRule="exact"/>
              <w:ind w:left="175" w:right="168"/>
              <w:rPr>
                <w:b/>
                <w:sz w:val="24"/>
              </w:rPr>
            </w:pPr>
            <w:r>
              <w:rPr>
                <w:b/>
                <w:sz w:val="24"/>
              </w:rPr>
              <w:t>100.0</w:t>
            </w:r>
          </w:p>
        </w:tc>
      </w:tr>
    </w:tbl>
    <w:p w14:paraId="0E29396F" w14:textId="77777777" w:rsidR="00A31D05" w:rsidRDefault="00A31D05" w:rsidP="00A31D05">
      <w:pPr>
        <w:pStyle w:val="BodyText"/>
        <w:rPr>
          <w:b/>
          <w:sz w:val="23"/>
        </w:rPr>
      </w:pPr>
    </w:p>
    <w:p w14:paraId="5E8D0FBE" w14:textId="77777777" w:rsidR="00A31D05" w:rsidRDefault="00A31D05" w:rsidP="00A31D05">
      <w:pPr>
        <w:pStyle w:val="BodyText"/>
        <w:spacing w:line="360" w:lineRule="auto"/>
        <w:ind w:left="620" w:right="640" w:firstLine="720"/>
      </w:pPr>
      <w:r>
        <w:t>It is discussed from the above table that 19.8 percent of the respondents are changing the product for price change, 45.2 percent of the respondents are changing the product changing for new brand introduction, 9.4 percent of the respondents are changing the brand for product introduction, 3.6 percent of the respondents are changing the product for package style changes, 14.6 percent of the respondents are changing the product for advertising intensity and 7.4 percent of the respondents are changing the product for other reason. It is found from the analysis that majority (45.2%) of the respondents are changing the product for new brand introduction.</w:t>
      </w:r>
    </w:p>
    <w:p w14:paraId="64A1E39B" w14:textId="77777777" w:rsidR="00A31D05" w:rsidRDefault="00A31D05" w:rsidP="00A31D05">
      <w:pPr>
        <w:spacing w:line="360" w:lineRule="auto"/>
        <w:jc w:val="both"/>
        <w:sectPr w:rsidR="00A31D05">
          <w:pgSz w:w="12240" w:h="15840"/>
          <w:pgMar w:top="1360" w:right="1160" w:bottom="940" w:left="1180" w:header="0" w:footer="664" w:gutter="0"/>
          <w:cols w:space="720"/>
        </w:sectPr>
      </w:pPr>
    </w:p>
    <w:p w14:paraId="31A5AD9E" w14:textId="77777777" w:rsidR="00A31D05" w:rsidRDefault="00A31D05" w:rsidP="00A31D05">
      <w:pPr>
        <w:pStyle w:val="Heading1"/>
        <w:spacing w:before="77" w:line="276" w:lineRule="auto"/>
        <w:ind w:left="620"/>
        <w:jc w:val="left"/>
      </w:pPr>
      <w:r>
        <w:t>OPINION OF THE RESPONDENTS REGARDING PREFERENCE TO ISI, ISO PRODUCTS</w:t>
      </w:r>
    </w:p>
    <w:p w14:paraId="3C0246FD" w14:textId="77777777" w:rsidR="00A31D05" w:rsidRDefault="00A31D05" w:rsidP="00A31D05">
      <w:pPr>
        <w:pStyle w:val="BodyText"/>
        <w:spacing w:before="8"/>
        <w:rPr>
          <w:b/>
          <w:sz w:val="23"/>
        </w:rPr>
      </w:pPr>
    </w:p>
    <w:p w14:paraId="3E6A216A" w14:textId="77777777" w:rsidR="00A31D05" w:rsidRDefault="00A31D05" w:rsidP="00A31D05">
      <w:pPr>
        <w:pStyle w:val="BodyText"/>
        <w:spacing w:line="360" w:lineRule="auto"/>
        <w:ind w:left="620" w:right="644" w:firstLine="720"/>
      </w:pPr>
      <w:r>
        <w:t xml:space="preserve">An attempt has been made to know the opinion of the respondents regarding preference to ISI, ISO products. </w:t>
      </w:r>
      <w:proofErr w:type="gramStart"/>
      <w:r>
        <w:t>For the purpose of</w:t>
      </w:r>
      <w:proofErr w:type="gramEnd"/>
      <w:r>
        <w:t xml:space="preserve"> this study, it has been classified into four categories viz., always, frequently, sometimes and never. The details are furnished in the following table.</w:t>
      </w:r>
    </w:p>
    <w:p w14:paraId="0890C09E" w14:textId="77777777" w:rsidR="00A31D05" w:rsidRDefault="00A31D05" w:rsidP="00A31D05">
      <w:pPr>
        <w:pStyle w:val="BodyText"/>
        <w:rPr>
          <w:sz w:val="28"/>
        </w:rPr>
      </w:pPr>
    </w:p>
    <w:p w14:paraId="343A3076" w14:textId="77777777" w:rsidR="00A31D05" w:rsidRDefault="00A31D05" w:rsidP="00A31D05">
      <w:pPr>
        <w:pStyle w:val="Heading1"/>
        <w:spacing w:before="1"/>
        <w:ind w:right="670"/>
      </w:pPr>
      <w:r>
        <w:t>TABLE NO. 4.23</w:t>
      </w:r>
    </w:p>
    <w:p w14:paraId="3761E826" w14:textId="77777777" w:rsidR="00A31D05" w:rsidRDefault="00A31D05" w:rsidP="00A31D05">
      <w:pPr>
        <w:spacing w:before="40"/>
        <w:ind w:left="657" w:right="682"/>
        <w:jc w:val="center"/>
        <w:rPr>
          <w:b/>
          <w:sz w:val="24"/>
        </w:rPr>
      </w:pPr>
      <w:r>
        <w:rPr>
          <w:b/>
          <w:sz w:val="24"/>
        </w:rPr>
        <w:t>OPINION OF THE RESPONDENTS REGARDING PREFERENCE TO ISI, ISO PRODUCTS</w:t>
      </w:r>
    </w:p>
    <w:p w14:paraId="4213C602" w14:textId="77777777" w:rsidR="00A31D05" w:rsidRDefault="00A31D05" w:rsidP="00A31D05">
      <w:pPr>
        <w:pStyle w:val="BodyText"/>
        <w:spacing w:before="9"/>
        <w:rPr>
          <w:b/>
          <w:sz w:val="27"/>
        </w:rPr>
      </w:pP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267"/>
        <w:gridCol w:w="1743"/>
        <w:gridCol w:w="1537"/>
      </w:tblGrid>
      <w:tr w:rsidR="00A31D05" w14:paraId="77B40830" w14:textId="77777777" w:rsidTr="00FE3283">
        <w:trPr>
          <w:trHeight w:val="825"/>
        </w:trPr>
        <w:tc>
          <w:tcPr>
            <w:tcW w:w="634" w:type="dxa"/>
          </w:tcPr>
          <w:p w14:paraId="0BA00A27" w14:textId="77777777" w:rsidR="00A31D05" w:rsidRDefault="00A31D05" w:rsidP="00FE3283">
            <w:pPr>
              <w:pStyle w:val="TableParagraph"/>
              <w:spacing w:before="93"/>
              <w:ind w:left="221"/>
              <w:jc w:val="left"/>
              <w:rPr>
                <w:b/>
                <w:sz w:val="24"/>
              </w:rPr>
            </w:pPr>
            <w:r>
              <w:rPr>
                <w:b/>
                <w:sz w:val="24"/>
              </w:rPr>
              <w:t>S.</w:t>
            </w:r>
          </w:p>
          <w:p w14:paraId="15B24254" w14:textId="77777777" w:rsidR="00A31D05" w:rsidRDefault="00A31D05" w:rsidP="00FE3283">
            <w:pPr>
              <w:pStyle w:val="TableParagraph"/>
              <w:spacing w:before="41"/>
              <w:ind w:left="139"/>
              <w:jc w:val="left"/>
              <w:rPr>
                <w:b/>
                <w:sz w:val="24"/>
              </w:rPr>
            </w:pPr>
            <w:r>
              <w:rPr>
                <w:b/>
                <w:sz w:val="24"/>
              </w:rPr>
              <w:t>No.</w:t>
            </w:r>
          </w:p>
        </w:tc>
        <w:tc>
          <w:tcPr>
            <w:tcW w:w="2267" w:type="dxa"/>
          </w:tcPr>
          <w:p w14:paraId="72A740EB" w14:textId="77777777" w:rsidR="00A31D05" w:rsidRDefault="00A31D05" w:rsidP="00FE3283">
            <w:pPr>
              <w:pStyle w:val="TableParagraph"/>
              <w:spacing w:before="10"/>
              <w:jc w:val="left"/>
              <w:rPr>
                <w:b/>
                <w:sz w:val="21"/>
              </w:rPr>
            </w:pPr>
          </w:p>
          <w:p w14:paraId="15725E40" w14:textId="77777777" w:rsidR="00A31D05" w:rsidRDefault="00A31D05" w:rsidP="00FE3283">
            <w:pPr>
              <w:pStyle w:val="TableParagraph"/>
              <w:ind w:left="580"/>
              <w:jc w:val="left"/>
              <w:rPr>
                <w:b/>
                <w:sz w:val="24"/>
              </w:rPr>
            </w:pPr>
            <w:r>
              <w:rPr>
                <w:b/>
                <w:sz w:val="24"/>
              </w:rPr>
              <w:t>Preference</w:t>
            </w:r>
          </w:p>
        </w:tc>
        <w:tc>
          <w:tcPr>
            <w:tcW w:w="1743" w:type="dxa"/>
          </w:tcPr>
          <w:p w14:paraId="5F967FDC" w14:textId="77777777" w:rsidR="00A31D05" w:rsidRDefault="00A31D05" w:rsidP="00FE3283">
            <w:pPr>
              <w:pStyle w:val="TableParagraph"/>
              <w:spacing w:before="93" w:line="276" w:lineRule="auto"/>
              <w:ind w:left="220" w:right="186" w:firstLine="345"/>
              <w:jc w:val="left"/>
              <w:rPr>
                <w:b/>
                <w:sz w:val="24"/>
              </w:rPr>
            </w:pPr>
            <w:r>
              <w:rPr>
                <w:b/>
                <w:sz w:val="24"/>
              </w:rPr>
              <w:t>No. of Respondents</w:t>
            </w:r>
          </w:p>
        </w:tc>
        <w:tc>
          <w:tcPr>
            <w:tcW w:w="1537" w:type="dxa"/>
          </w:tcPr>
          <w:p w14:paraId="2BB4071F" w14:textId="77777777" w:rsidR="00A31D05" w:rsidRDefault="00A31D05" w:rsidP="00FE3283">
            <w:pPr>
              <w:pStyle w:val="TableParagraph"/>
              <w:spacing w:before="10"/>
              <w:jc w:val="left"/>
              <w:rPr>
                <w:b/>
                <w:sz w:val="21"/>
              </w:rPr>
            </w:pPr>
          </w:p>
          <w:p w14:paraId="3481EED4" w14:textId="77777777" w:rsidR="00A31D05" w:rsidRDefault="00A31D05" w:rsidP="00FE3283">
            <w:pPr>
              <w:pStyle w:val="TableParagraph"/>
              <w:ind w:left="174" w:right="178"/>
              <w:rPr>
                <w:b/>
                <w:sz w:val="24"/>
              </w:rPr>
            </w:pPr>
            <w:r>
              <w:rPr>
                <w:b/>
                <w:sz w:val="24"/>
              </w:rPr>
              <w:t>Percentage</w:t>
            </w:r>
          </w:p>
        </w:tc>
      </w:tr>
      <w:tr w:rsidR="00A31D05" w14:paraId="6E083CC3" w14:textId="77777777" w:rsidTr="00FE3283">
        <w:trPr>
          <w:trHeight w:val="321"/>
        </w:trPr>
        <w:tc>
          <w:tcPr>
            <w:tcW w:w="634" w:type="dxa"/>
          </w:tcPr>
          <w:p w14:paraId="50AB1D16" w14:textId="77777777" w:rsidR="00A31D05" w:rsidRDefault="00A31D05" w:rsidP="00FE3283">
            <w:pPr>
              <w:pStyle w:val="TableParagraph"/>
              <w:spacing w:line="273" w:lineRule="exact"/>
              <w:ind w:left="115" w:right="108"/>
              <w:rPr>
                <w:sz w:val="24"/>
              </w:rPr>
            </w:pPr>
            <w:r>
              <w:rPr>
                <w:sz w:val="24"/>
              </w:rPr>
              <w:t>1.</w:t>
            </w:r>
          </w:p>
        </w:tc>
        <w:tc>
          <w:tcPr>
            <w:tcW w:w="2267" w:type="dxa"/>
          </w:tcPr>
          <w:p w14:paraId="4F87B460" w14:textId="77777777" w:rsidR="00A31D05" w:rsidRDefault="00A31D05" w:rsidP="00FE3283">
            <w:pPr>
              <w:pStyle w:val="TableParagraph"/>
              <w:spacing w:line="273" w:lineRule="exact"/>
              <w:ind w:left="105"/>
              <w:jc w:val="left"/>
              <w:rPr>
                <w:sz w:val="24"/>
              </w:rPr>
            </w:pPr>
            <w:r>
              <w:rPr>
                <w:sz w:val="24"/>
              </w:rPr>
              <w:t>Always</w:t>
            </w:r>
          </w:p>
        </w:tc>
        <w:tc>
          <w:tcPr>
            <w:tcW w:w="1743" w:type="dxa"/>
          </w:tcPr>
          <w:p w14:paraId="241FA97C" w14:textId="77777777" w:rsidR="00A31D05" w:rsidRDefault="00A31D05" w:rsidP="00FE3283">
            <w:pPr>
              <w:pStyle w:val="TableParagraph"/>
              <w:spacing w:line="273" w:lineRule="exact"/>
              <w:ind w:left="608" w:right="600"/>
              <w:rPr>
                <w:sz w:val="24"/>
              </w:rPr>
            </w:pPr>
          </w:p>
        </w:tc>
        <w:tc>
          <w:tcPr>
            <w:tcW w:w="1537" w:type="dxa"/>
          </w:tcPr>
          <w:p w14:paraId="6DB5AF05" w14:textId="77777777" w:rsidR="00A31D05" w:rsidRDefault="00A31D05" w:rsidP="00FE3283">
            <w:pPr>
              <w:pStyle w:val="TableParagraph"/>
              <w:spacing w:line="273" w:lineRule="exact"/>
              <w:ind w:left="175" w:right="167"/>
              <w:rPr>
                <w:sz w:val="24"/>
              </w:rPr>
            </w:pPr>
            <w:r>
              <w:rPr>
                <w:sz w:val="24"/>
              </w:rPr>
              <w:t>44.6</w:t>
            </w:r>
          </w:p>
        </w:tc>
      </w:tr>
      <w:tr w:rsidR="00A31D05" w14:paraId="1C5E9C1B" w14:textId="77777777" w:rsidTr="00FE3283">
        <w:trPr>
          <w:trHeight w:val="316"/>
        </w:trPr>
        <w:tc>
          <w:tcPr>
            <w:tcW w:w="634" w:type="dxa"/>
          </w:tcPr>
          <w:p w14:paraId="4D0FFF0C" w14:textId="77777777" w:rsidR="00A31D05" w:rsidRDefault="00A31D05" w:rsidP="00FE3283">
            <w:pPr>
              <w:pStyle w:val="TableParagraph"/>
              <w:spacing w:line="268" w:lineRule="exact"/>
              <w:ind w:left="115" w:right="108"/>
              <w:rPr>
                <w:sz w:val="24"/>
              </w:rPr>
            </w:pPr>
            <w:r>
              <w:rPr>
                <w:sz w:val="24"/>
              </w:rPr>
              <w:t>2.</w:t>
            </w:r>
          </w:p>
        </w:tc>
        <w:tc>
          <w:tcPr>
            <w:tcW w:w="2267" w:type="dxa"/>
          </w:tcPr>
          <w:p w14:paraId="79B85316" w14:textId="77777777" w:rsidR="00A31D05" w:rsidRDefault="00A31D05" w:rsidP="00FE3283">
            <w:pPr>
              <w:pStyle w:val="TableParagraph"/>
              <w:spacing w:line="268" w:lineRule="exact"/>
              <w:ind w:left="105"/>
              <w:jc w:val="left"/>
              <w:rPr>
                <w:sz w:val="24"/>
              </w:rPr>
            </w:pPr>
            <w:r>
              <w:rPr>
                <w:sz w:val="24"/>
              </w:rPr>
              <w:t>Frequently</w:t>
            </w:r>
          </w:p>
        </w:tc>
        <w:tc>
          <w:tcPr>
            <w:tcW w:w="1743" w:type="dxa"/>
          </w:tcPr>
          <w:p w14:paraId="2F586A21" w14:textId="77777777" w:rsidR="00A31D05" w:rsidRDefault="00A31D05" w:rsidP="00FE3283">
            <w:pPr>
              <w:pStyle w:val="TableParagraph"/>
              <w:spacing w:line="268" w:lineRule="exact"/>
              <w:ind w:left="608" w:right="600"/>
              <w:rPr>
                <w:sz w:val="24"/>
              </w:rPr>
            </w:pPr>
          </w:p>
        </w:tc>
        <w:tc>
          <w:tcPr>
            <w:tcW w:w="1537" w:type="dxa"/>
          </w:tcPr>
          <w:p w14:paraId="6DEC46A2" w14:textId="77777777" w:rsidR="00A31D05" w:rsidRDefault="00A31D05" w:rsidP="00FE3283">
            <w:pPr>
              <w:pStyle w:val="TableParagraph"/>
              <w:spacing w:line="268" w:lineRule="exact"/>
              <w:ind w:left="175" w:right="167"/>
              <w:rPr>
                <w:sz w:val="24"/>
              </w:rPr>
            </w:pPr>
            <w:r>
              <w:rPr>
                <w:sz w:val="24"/>
              </w:rPr>
              <w:t>28.4</w:t>
            </w:r>
          </w:p>
        </w:tc>
      </w:tr>
      <w:tr w:rsidR="00A31D05" w14:paraId="08503584" w14:textId="77777777" w:rsidTr="00FE3283">
        <w:trPr>
          <w:trHeight w:val="316"/>
        </w:trPr>
        <w:tc>
          <w:tcPr>
            <w:tcW w:w="634" w:type="dxa"/>
          </w:tcPr>
          <w:p w14:paraId="749776F8" w14:textId="77777777" w:rsidR="00A31D05" w:rsidRDefault="00A31D05" w:rsidP="00FE3283">
            <w:pPr>
              <w:pStyle w:val="TableParagraph"/>
              <w:spacing w:line="268" w:lineRule="exact"/>
              <w:ind w:left="115" w:right="108"/>
              <w:rPr>
                <w:sz w:val="24"/>
              </w:rPr>
            </w:pPr>
            <w:r>
              <w:rPr>
                <w:sz w:val="24"/>
              </w:rPr>
              <w:t>3.</w:t>
            </w:r>
          </w:p>
        </w:tc>
        <w:tc>
          <w:tcPr>
            <w:tcW w:w="2267" w:type="dxa"/>
          </w:tcPr>
          <w:p w14:paraId="71BC0D04" w14:textId="77777777" w:rsidR="00A31D05" w:rsidRDefault="00A31D05" w:rsidP="00FE3283">
            <w:pPr>
              <w:pStyle w:val="TableParagraph"/>
              <w:spacing w:line="268" w:lineRule="exact"/>
              <w:ind w:left="105"/>
              <w:jc w:val="left"/>
              <w:rPr>
                <w:sz w:val="24"/>
              </w:rPr>
            </w:pPr>
            <w:r>
              <w:rPr>
                <w:sz w:val="24"/>
              </w:rPr>
              <w:t>Sometimes</w:t>
            </w:r>
          </w:p>
        </w:tc>
        <w:tc>
          <w:tcPr>
            <w:tcW w:w="1743" w:type="dxa"/>
          </w:tcPr>
          <w:p w14:paraId="564C3548" w14:textId="77777777" w:rsidR="00A31D05" w:rsidRDefault="00A31D05" w:rsidP="00FE3283">
            <w:pPr>
              <w:pStyle w:val="TableParagraph"/>
              <w:spacing w:line="268" w:lineRule="exact"/>
              <w:ind w:left="608" w:right="600"/>
              <w:rPr>
                <w:sz w:val="24"/>
              </w:rPr>
            </w:pPr>
          </w:p>
        </w:tc>
        <w:tc>
          <w:tcPr>
            <w:tcW w:w="1537" w:type="dxa"/>
          </w:tcPr>
          <w:p w14:paraId="44A4FB79" w14:textId="77777777" w:rsidR="00A31D05" w:rsidRDefault="00A31D05" w:rsidP="00FE3283">
            <w:pPr>
              <w:pStyle w:val="TableParagraph"/>
              <w:spacing w:line="268" w:lineRule="exact"/>
              <w:ind w:left="175" w:right="167"/>
              <w:rPr>
                <w:sz w:val="24"/>
              </w:rPr>
            </w:pPr>
            <w:r>
              <w:rPr>
                <w:sz w:val="24"/>
              </w:rPr>
              <w:t>10.5</w:t>
            </w:r>
          </w:p>
        </w:tc>
      </w:tr>
      <w:tr w:rsidR="00A31D05" w14:paraId="42C8C37C" w14:textId="77777777" w:rsidTr="00FE3283">
        <w:trPr>
          <w:trHeight w:val="316"/>
        </w:trPr>
        <w:tc>
          <w:tcPr>
            <w:tcW w:w="634" w:type="dxa"/>
          </w:tcPr>
          <w:p w14:paraId="0821B34B" w14:textId="77777777" w:rsidR="00A31D05" w:rsidRDefault="00A31D05" w:rsidP="00FE3283">
            <w:pPr>
              <w:pStyle w:val="TableParagraph"/>
              <w:spacing w:line="268" w:lineRule="exact"/>
              <w:ind w:left="115" w:right="108"/>
              <w:rPr>
                <w:sz w:val="24"/>
              </w:rPr>
            </w:pPr>
            <w:r>
              <w:rPr>
                <w:sz w:val="24"/>
              </w:rPr>
              <w:t>4.</w:t>
            </w:r>
          </w:p>
        </w:tc>
        <w:tc>
          <w:tcPr>
            <w:tcW w:w="2267" w:type="dxa"/>
          </w:tcPr>
          <w:p w14:paraId="0FE7E96A" w14:textId="77777777" w:rsidR="00A31D05" w:rsidRDefault="00A31D05" w:rsidP="00FE3283">
            <w:pPr>
              <w:pStyle w:val="TableParagraph"/>
              <w:spacing w:line="268" w:lineRule="exact"/>
              <w:ind w:left="105"/>
              <w:jc w:val="left"/>
              <w:rPr>
                <w:sz w:val="24"/>
              </w:rPr>
            </w:pPr>
            <w:r>
              <w:rPr>
                <w:sz w:val="24"/>
              </w:rPr>
              <w:t>Never</w:t>
            </w:r>
          </w:p>
        </w:tc>
        <w:tc>
          <w:tcPr>
            <w:tcW w:w="1743" w:type="dxa"/>
          </w:tcPr>
          <w:p w14:paraId="4EF23E94" w14:textId="77777777" w:rsidR="00A31D05" w:rsidRDefault="00A31D05" w:rsidP="00FE3283">
            <w:pPr>
              <w:pStyle w:val="TableParagraph"/>
              <w:spacing w:line="268" w:lineRule="exact"/>
              <w:ind w:left="608" w:right="600"/>
              <w:rPr>
                <w:sz w:val="24"/>
              </w:rPr>
            </w:pPr>
          </w:p>
        </w:tc>
        <w:tc>
          <w:tcPr>
            <w:tcW w:w="1537" w:type="dxa"/>
          </w:tcPr>
          <w:p w14:paraId="3E57A103" w14:textId="77777777" w:rsidR="00A31D05" w:rsidRDefault="00A31D05" w:rsidP="00FE3283">
            <w:pPr>
              <w:pStyle w:val="TableParagraph"/>
              <w:spacing w:line="268" w:lineRule="exact"/>
              <w:ind w:left="175" w:right="167"/>
              <w:rPr>
                <w:sz w:val="24"/>
              </w:rPr>
            </w:pPr>
            <w:r>
              <w:rPr>
                <w:sz w:val="24"/>
              </w:rPr>
              <w:t>16.5</w:t>
            </w:r>
          </w:p>
        </w:tc>
      </w:tr>
      <w:tr w:rsidR="00A31D05" w14:paraId="00F33477" w14:textId="77777777" w:rsidTr="00FE3283">
        <w:trPr>
          <w:trHeight w:val="321"/>
        </w:trPr>
        <w:tc>
          <w:tcPr>
            <w:tcW w:w="634" w:type="dxa"/>
          </w:tcPr>
          <w:p w14:paraId="2B004C42" w14:textId="77777777" w:rsidR="00A31D05" w:rsidRDefault="00A31D05" w:rsidP="00FE3283">
            <w:pPr>
              <w:pStyle w:val="TableParagraph"/>
              <w:jc w:val="left"/>
              <w:rPr>
                <w:sz w:val="24"/>
              </w:rPr>
            </w:pPr>
          </w:p>
        </w:tc>
        <w:tc>
          <w:tcPr>
            <w:tcW w:w="2267" w:type="dxa"/>
          </w:tcPr>
          <w:p w14:paraId="457A3C25" w14:textId="77777777" w:rsidR="00A31D05" w:rsidRDefault="00A31D05" w:rsidP="00FE3283">
            <w:pPr>
              <w:pStyle w:val="TableParagraph"/>
              <w:spacing w:line="273" w:lineRule="exact"/>
              <w:ind w:left="755" w:right="747"/>
              <w:rPr>
                <w:b/>
                <w:sz w:val="24"/>
              </w:rPr>
            </w:pPr>
            <w:r>
              <w:rPr>
                <w:b/>
                <w:sz w:val="24"/>
              </w:rPr>
              <w:t>Total</w:t>
            </w:r>
          </w:p>
        </w:tc>
        <w:tc>
          <w:tcPr>
            <w:tcW w:w="1743" w:type="dxa"/>
          </w:tcPr>
          <w:p w14:paraId="7D622BCF" w14:textId="77777777" w:rsidR="00A31D05" w:rsidRDefault="00A31D05" w:rsidP="00FE3283">
            <w:pPr>
              <w:pStyle w:val="TableParagraph"/>
              <w:spacing w:line="273" w:lineRule="exact"/>
              <w:ind w:left="613" w:right="600"/>
              <w:rPr>
                <w:b/>
                <w:sz w:val="24"/>
              </w:rPr>
            </w:pPr>
          </w:p>
        </w:tc>
        <w:tc>
          <w:tcPr>
            <w:tcW w:w="1537" w:type="dxa"/>
          </w:tcPr>
          <w:p w14:paraId="3A379245" w14:textId="77777777" w:rsidR="00A31D05" w:rsidRDefault="00A31D05" w:rsidP="00FE3283">
            <w:pPr>
              <w:pStyle w:val="TableParagraph"/>
              <w:spacing w:line="273" w:lineRule="exact"/>
              <w:ind w:left="175" w:right="169"/>
              <w:rPr>
                <w:b/>
                <w:sz w:val="24"/>
              </w:rPr>
            </w:pPr>
            <w:r>
              <w:rPr>
                <w:b/>
                <w:sz w:val="24"/>
              </w:rPr>
              <w:t>100.0</w:t>
            </w:r>
          </w:p>
        </w:tc>
      </w:tr>
    </w:tbl>
    <w:p w14:paraId="0D307314" w14:textId="77777777" w:rsidR="00A31D05" w:rsidRDefault="00A31D05" w:rsidP="00A31D05">
      <w:pPr>
        <w:pStyle w:val="BodyText"/>
        <w:spacing w:before="9"/>
        <w:rPr>
          <w:b/>
          <w:sz w:val="26"/>
        </w:rPr>
      </w:pPr>
    </w:p>
    <w:p w14:paraId="16BB8270" w14:textId="77777777" w:rsidR="00A31D05" w:rsidRDefault="00A31D05" w:rsidP="00A31D05">
      <w:pPr>
        <w:pStyle w:val="BodyText"/>
        <w:spacing w:line="360" w:lineRule="auto"/>
        <w:ind w:left="620" w:right="635" w:firstLine="720"/>
      </w:pPr>
      <w:r>
        <w:t xml:space="preserve">It </w:t>
      </w:r>
      <w:r>
        <w:rPr>
          <w:spacing w:val="-5"/>
        </w:rPr>
        <w:t xml:space="preserve">is </w:t>
      </w:r>
      <w:r>
        <w:t xml:space="preserve">stated from the above table that 44.6 percent of the respondents are always preferred ISI and ISO products, 28.4 percent of the respondents are frequently preferred ISI and ISO products, 10.5 percent of the respondents are sometimes preferred ISI and ISO </w:t>
      </w:r>
      <w:proofErr w:type="gramStart"/>
      <w:r>
        <w:t>products</w:t>
      </w:r>
      <w:proofErr w:type="gramEnd"/>
      <w:r>
        <w:t xml:space="preserve"> and 16.5 percent of the respondents are never preferred ISI and ISO products. It </w:t>
      </w:r>
      <w:r>
        <w:rPr>
          <w:spacing w:val="-3"/>
        </w:rPr>
        <w:t xml:space="preserve">is </w:t>
      </w:r>
      <w:r>
        <w:t>found from the analysis that majority (44.6%) of the respondents are always preferred ISI and ISO</w:t>
      </w:r>
      <w:r>
        <w:rPr>
          <w:spacing w:val="2"/>
        </w:rPr>
        <w:t xml:space="preserve"> </w:t>
      </w:r>
      <w:r>
        <w:t>products.</w:t>
      </w:r>
    </w:p>
    <w:p w14:paraId="3287BC32" w14:textId="77777777" w:rsidR="00A31D05" w:rsidRDefault="00A31D05" w:rsidP="00A31D05">
      <w:pPr>
        <w:spacing w:line="360" w:lineRule="auto"/>
        <w:jc w:val="both"/>
        <w:sectPr w:rsidR="00A31D05">
          <w:pgSz w:w="12240" w:h="15840"/>
          <w:pgMar w:top="1360" w:right="1160" w:bottom="940" w:left="1180" w:header="0" w:footer="664" w:gutter="0"/>
          <w:cols w:space="720"/>
        </w:sectPr>
      </w:pPr>
    </w:p>
    <w:p w14:paraId="1C4BA085" w14:textId="77777777" w:rsidR="00A31D05" w:rsidRDefault="00A31D05" w:rsidP="00A31D05">
      <w:pPr>
        <w:pStyle w:val="BodyText"/>
        <w:ind w:left="620"/>
        <w:rPr>
          <w:sz w:val="20"/>
        </w:rPr>
      </w:pPr>
    </w:p>
    <w:p w14:paraId="1C59E20D" w14:textId="77777777" w:rsidR="00A31D05" w:rsidRDefault="00A31D05" w:rsidP="00A31D05">
      <w:pPr>
        <w:pStyle w:val="BodyText"/>
        <w:spacing w:before="10"/>
        <w:rPr>
          <w:b/>
          <w:sz w:val="23"/>
        </w:rPr>
      </w:pPr>
    </w:p>
    <w:p w14:paraId="3F41D2BE" w14:textId="77777777" w:rsidR="00A31D05" w:rsidRDefault="00A31D05" w:rsidP="00A31D05">
      <w:pPr>
        <w:tabs>
          <w:tab w:val="left" w:pos="1877"/>
          <w:tab w:val="left" w:pos="2424"/>
          <w:tab w:val="left" w:pos="3139"/>
          <w:tab w:val="left" w:pos="5125"/>
          <w:tab w:val="left" w:pos="6579"/>
          <w:tab w:val="left" w:pos="8916"/>
        </w:tabs>
        <w:spacing w:line="242" w:lineRule="auto"/>
        <w:ind w:left="620" w:right="643"/>
        <w:rPr>
          <w:b/>
          <w:sz w:val="24"/>
        </w:rPr>
      </w:pPr>
      <w:r>
        <w:rPr>
          <w:b/>
          <w:sz w:val="24"/>
        </w:rPr>
        <w:t>OPINION</w:t>
      </w:r>
      <w:r>
        <w:rPr>
          <w:b/>
          <w:sz w:val="24"/>
        </w:rPr>
        <w:tab/>
      </w:r>
      <w:r>
        <w:rPr>
          <w:b/>
          <w:spacing w:val="2"/>
          <w:sz w:val="24"/>
        </w:rPr>
        <w:t>OF</w:t>
      </w:r>
      <w:r>
        <w:rPr>
          <w:b/>
          <w:spacing w:val="2"/>
          <w:sz w:val="24"/>
        </w:rPr>
        <w:tab/>
      </w:r>
      <w:r>
        <w:rPr>
          <w:b/>
          <w:sz w:val="24"/>
        </w:rPr>
        <w:t>THE</w:t>
      </w:r>
      <w:r>
        <w:rPr>
          <w:b/>
          <w:sz w:val="24"/>
        </w:rPr>
        <w:tab/>
        <w:t>RESPONDENTS</w:t>
      </w:r>
      <w:r>
        <w:rPr>
          <w:b/>
          <w:sz w:val="24"/>
        </w:rPr>
        <w:tab/>
        <w:t>TOWARDS</w:t>
      </w:r>
      <w:r>
        <w:rPr>
          <w:b/>
          <w:sz w:val="24"/>
        </w:rPr>
        <w:tab/>
        <w:t>UNAVAILABILITY</w:t>
      </w:r>
      <w:r>
        <w:rPr>
          <w:b/>
          <w:sz w:val="24"/>
        </w:rPr>
        <w:tab/>
      </w:r>
      <w:r>
        <w:rPr>
          <w:b/>
          <w:spacing w:val="-7"/>
          <w:sz w:val="24"/>
        </w:rPr>
        <w:t xml:space="preserve">OF </w:t>
      </w:r>
      <w:r>
        <w:rPr>
          <w:b/>
          <w:sz w:val="24"/>
        </w:rPr>
        <w:t>PARTICULAR BRAND OF</w:t>
      </w:r>
      <w:r>
        <w:rPr>
          <w:b/>
          <w:spacing w:val="1"/>
          <w:sz w:val="24"/>
        </w:rPr>
        <w:t xml:space="preserve"> </w:t>
      </w:r>
      <w:r>
        <w:rPr>
          <w:b/>
          <w:sz w:val="24"/>
        </w:rPr>
        <w:t>COSMETICS</w:t>
      </w:r>
    </w:p>
    <w:p w14:paraId="5B3EA631" w14:textId="77777777" w:rsidR="00A31D05" w:rsidRDefault="00A31D05" w:rsidP="00A31D05">
      <w:pPr>
        <w:pStyle w:val="BodyText"/>
        <w:spacing w:before="4"/>
        <w:rPr>
          <w:b/>
          <w:sz w:val="23"/>
        </w:rPr>
      </w:pPr>
    </w:p>
    <w:p w14:paraId="0D7A7BD2" w14:textId="77777777" w:rsidR="00A31D05" w:rsidRDefault="00A31D05" w:rsidP="00A31D05">
      <w:pPr>
        <w:pStyle w:val="BodyText"/>
        <w:spacing w:line="360" w:lineRule="auto"/>
        <w:ind w:left="620" w:right="641" w:firstLine="720"/>
      </w:pPr>
      <w:r>
        <w:t xml:space="preserve">An attempt has been made to know the opinion of the respondents towards unavailability of </w:t>
      </w:r>
      <w:proofErr w:type="gramStart"/>
      <w:r>
        <w:t>particular brand</w:t>
      </w:r>
      <w:proofErr w:type="gramEnd"/>
      <w:r>
        <w:t xml:space="preserve"> of cosmetics. </w:t>
      </w:r>
      <w:proofErr w:type="gramStart"/>
      <w:r>
        <w:t>For the purpose of</w:t>
      </w:r>
      <w:proofErr w:type="gramEnd"/>
      <w:r>
        <w:t xml:space="preserve"> this study, it has been classified into three categories viz., post pone the purchase, buy the available brand and drop the purchase idea. The details are furnished in the following table.</w:t>
      </w:r>
    </w:p>
    <w:p w14:paraId="2EECEED9" w14:textId="77777777" w:rsidR="00A31D05" w:rsidRDefault="00A31D05" w:rsidP="00A31D05">
      <w:pPr>
        <w:pStyle w:val="BodyText"/>
        <w:spacing w:before="3"/>
      </w:pPr>
    </w:p>
    <w:p w14:paraId="5293C037" w14:textId="77777777" w:rsidR="00A31D05" w:rsidRDefault="00A31D05" w:rsidP="00A31D05">
      <w:pPr>
        <w:pStyle w:val="Heading1"/>
        <w:spacing w:before="1"/>
        <w:ind w:right="670"/>
      </w:pPr>
      <w:r>
        <w:t>TABLE NO. 4.24</w:t>
      </w:r>
    </w:p>
    <w:p w14:paraId="0941DF77" w14:textId="77777777" w:rsidR="00A31D05" w:rsidRDefault="00A31D05" w:rsidP="00A31D05">
      <w:pPr>
        <w:spacing w:before="40" w:after="3"/>
        <w:ind w:left="657" w:right="673"/>
        <w:jc w:val="center"/>
        <w:rPr>
          <w:b/>
          <w:sz w:val="24"/>
        </w:rPr>
      </w:pPr>
      <w:r>
        <w:rPr>
          <w:b/>
          <w:sz w:val="24"/>
        </w:rPr>
        <w:t>OPINION OF THE RESPONDENTS TOWARDS UNAVAILABILITY OF PARTICULAR BRAND OF COSMETICS</w:t>
      </w:r>
    </w:p>
    <w:tbl>
      <w:tblPr>
        <w:tblW w:w="0" w:type="auto"/>
        <w:tblInd w:w="1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2910"/>
        <w:gridCol w:w="1743"/>
        <w:gridCol w:w="1537"/>
      </w:tblGrid>
      <w:tr w:rsidR="00A31D05" w14:paraId="7CDE8F13" w14:textId="77777777" w:rsidTr="00FE3283">
        <w:trPr>
          <w:trHeight w:val="830"/>
        </w:trPr>
        <w:tc>
          <w:tcPr>
            <w:tcW w:w="629" w:type="dxa"/>
          </w:tcPr>
          <w:p w14:paraId="3F2697C5" w14:textId="77777777" w:rsidR="00A31D05" w:rsidRDefault="00A31D05" w:rsidP="00FE3283">
            <w:pPr>
              <w:pStyle w:val="TableParagraph"/>
              <w:spacing w:before="135"/>
              <w:ind w:left="113" w:right="106"/>
              <w:rPr>
                <w:b/>
                <w:sz w:val="24"/>
              </w:rPr>
            </w:pPr>
            <w:r>
              <w:rPr>
                <w:b/>
                <w:sz w:val="24"/>
              </w:rPr>
              <w:t>S.</w:t>
            </w:r>
          </w:p>
          <w:p w14:paraId="46993B9B" w14:textId="77777777" w:rsidR="00A31D05" w:rsidRDefault="00A31D05" w:rsidP="00FE3283">
            <w:pPr>
              <w:pStyle w:val="TableParagraph"/>
              <w:spacing w:before="3"/>
              <w:ind w:left="113" w:right="111"/>
              <w:rPr>
                <w:b/>
                <w:sz w:val="24"/>
              </w:rPr>
            </w:pPr>
            <w:r>
              <w:rPr>
                <w:b/>
                <w:sz w:val="24"/>
              </w:rPr>
              <w:t>No.</w:t>
            </w:r>
          </w:p>
        </w:tc>
        <w:tc>
          <w:tcPr>
            <w:tcW w:w="2910" w:type="dxa"/>
          </w:tcPr>
          <w:p w14:paraId="7F907761" w14:textId="77777777" w:rsidR="00A31D05" w:rsidRDefault="00A31D05" w:rsidP="00FE3283">
            <w:pPr>
              <w:pStyle w:val="TableParagraph"/>
              <w:spacing w:before="10"/>
              <w:jc w:val="left"/>
              <w:rPr>
                <w:b/>
                <w:sz w:val="23"/>
              </w:rPr>
            </w:pPr>
          </w:p>
          <w:p w14:paraId="6440CEC7" w14:textId="77777777" w:rsidR="00A31D05" w:rsidRDefault="00A31D05" w:rsidP="00FE3283">
            <w:pPr>
              <w:pStyle w:val="TableParagraph"/>
              <w:ind w:left="1012" w:right="1006"/>
              <w:rPr>
                <w:b/>
                <w:sz w:val="24"/>
              </w:rPr>
            </w:pPr>
            <w:r>
              <w:rPr>
                <w:b/>
                <w:sz w:val="24"/>
              </w:rPr>
              <w:t>Opinion</w:t>
            </w:r>
          </w:p>
        </w:tc>
        <w:tc>
          <w:tcPr>
            <w:tcW w:w="1743" w:type="dxa"/>
          </w:tcPr>
          <w:p w14:paraId="2549A2F4" w14:textId="77777777" w:rsidR="00A31D05" w:rsidRDefault="00A31D05" w:rsidP="00FE3283">
            <w:pPr>
              <w:pStyle w:val="TableParagraph"/>
              <w:spacing w:before="135" w:line="242" w:lineRule="auto"/>
              <w:ind w:left="220" w:right="186" w:firstLine="345"/>
              <w:jc w:val="left"/>
              <w:rPr>
                <w:b/>
                <w:sz w:val="24"/>
              </w:rPr>
            </w:pPr>
            <w:r>
              <w:rPr>
                <w:b/>
                <w:sz w:val="24"/>
              </w:rPr>
              <w:t>No. of Respondents</w:t>
            </w:r>
          </w:p>
        </w:tc>
        <w:tc>
          <w:tcPr>
            <w:tcW w:w="1537" w:type="dxa"/>
          </w:tcPr>
          <w:p w14:paraId="14FD2B62" w14:textId="77777777" w:rsidR="00A31D05" w:rsidRDefault="00A31D05" w:rsidP="00FE3283">
            <w:pPr>
              <w:pStyle w:val="TableParagraph"/>
              <w:spacing w:before="10"/>
              <w:jc w:val="left"/>
              <w:rPr>
                <w:b/>
                <w:sz w:val="23"/>
              </w:rPr>
            </w:pPr>
          </w:p>
          <w:p w14:paraId="4F75FFAE" w14:textId="77777777" w:rsidR="00A31D05" w:rsidRDefault="00A31D05" w:rsidP="00FE3283">
            <w:pPr>
              <w:pStyle w:val="TableParagraph"/>
              <w:ind w:left="175" w:right="177"/>
              <w:rPr>
                <w:b/>
                <w:sz w:val="24"/>
              </w:rPr>
            </w:pPr>
            <w:r>
              <w:rPr>
                <w:b/>
                <w:sz w:val="24"/>
              </w:rPr>
              <w:t>Percentage</w:t>
            </w:r>
          </w:p>
        </w:tc>
      </w:tr>
      <w:tr w:rsidR="00A31D05" w14:paraId="76D993AB" w14:textId="77777777" w:rsidTr="00FE3283">
        <w:trPr>
          <w:trHeight w:val="278"/>
        </w:trPr>
        <w:tc>
          <w:tcPr>
            <w:tcW w:w="629" w:type="dxa"/>
          </w:tcPr>
          <w:p w14:paraId="0123B614" w14:textId="77777777" w:rsidR="00A31D05" w:rsidRDefault="00A31D05" w:rsidP="00FE3283">
            <w:pPr>
              <w:pStyle w:val="TableParagraph"/>
              <w:spacing w:line="258" w:lineRule="exact"/>
              <w:ind w:left="113" w:right="111"/>
              <w:rPr>
                <w:sz w:val="24"/>
              </w:rPr>
            </w:pPr>
            <w:r>
              <w:rPr>
                <w:sz w:val="24"/>
              </w:rPr>
              <w:t>1.</w:t>
            </w:r>
          </w:p>
        </w:tc>
        <w:tc>
          <w:tcPr>
            <w:tcW w:w="2910" w:type="dxa"/>
          </w:tcPr>
          <w:p w14:paraId="520CDF94" w14:textId="77777777" w:rsidR="00A31D05" w:rsidRDefault="00A31D05" w:rsidP="00FE3283">
            <w:pPr>
              <w:pStyle w:val="TableParagraph"/>
              <w:spacing w:line="258" w:lineRule="exact"/>
              <w:ind w:left="105"/>
              <w:jc w:val="left"/>
              <w:rPr>
                <w:sz w:val="24"/>
              </w:rPr>
            </w:pPr>
            <w:r>
              <w:rPr>
                <w:sz w:val="24"/>
              </w:rPr>
              <w:t>Post pone the purchase</w:t>
            </w:r>
          </w:p>
        </w:tc>
        <w:tc>
          <w:tcPr>
            <w:tcW w:w="1743" w:type="dxa"/>
          </w:tcPr>
          <w:p w14:paraId="52EA0117" w14:textId="77777777" w:rsidR="00A31D05" w:rsidRDefault="00A31D05" w:rsidP="00FE3283">
            <w:pPr>
              <w:pStyle w:val="TableParagraph"/>
              <w:spacing w:line="258" w:lineRule="exact"/>
              <w:ind w:left="609" w:right="600"/>
              <w:rPr>
                <w:sz w:val="24"/>
              </w:rPr>
            </w:pPr>
          </w:p>
        </w:tc>
        <w:tc>
          <w:tcPr>
            <w:tcW w:w="1537" w:type="dxa"/>
          </w:tcPr>
          <w:p w14:paraId="7638A9DE" w14:textId="77777777" w:rsidR="00A31D05" w:rsidRDefault="00A31D05" w:rsidP="00FE3283">
            <w:pPr>
              <w:pStyle w:val="TableParagraph"/>
              <w:spacing w:line="258" w:lineRule="exact"/>
              <w:ind w:left="175" w:right="166"/>
              <w:rPr>
                <w:sz w:val="24"/>
              </w:rPr>
            </w:pPr>
            <w:r>
              <w:rPr>
                <w:sz w:val="24"/>
              </w:rPr>
              <w:t>25.6</w:t>
            </w:r>
          </w:p>
        </w:tc>
      </w:tr>
      <w:tr w:rsidR="00A31D05" w14:paraId="5D761717" w14:textId="77777777" w:rsidTr="00FE3283">
        <w:trPr>
          <w:trHeight w:val="273"/>
        </w:trPr>
        <w:tc>
          <w:tcPr>
            <w:tcW w:w="629" w:type="dxa"/>
          </w:tcPr>
          <w:p w14:paraId="1403083A" w14:textId="77777777" w:rsidR="00A31D05" w:rsidRDefault="00A31D05" w:rsidP="00FE3283">
            <w:pPr>
              <w:pStyle w:val="TableParagraph"/>
              <w:spacing w:line="253" w:lineRule="exact"/>
              <w:ind w:left="113" w:right="111"/>
              <w:rPr>
                <w:sz w:val="24"/>
              </w:rPr>
            </w:pPr>
            <w:r>
              <w:rPr>
                <w:sz w:val="24"/>
              </w:rPr>
              <w:t>2.</w:t>
            </w:r>
          </w:p>
        </w:tc>
        <w:tc>
          <w:tcPr>
            <w:tcW w:w="2910" w:type="dxa"/>
          </w:tcPr>
          <w:p w14:paraId="535F4B59" w14:textId="77777777" w:rsidR="00A31D05" w:rsidRDefault="00A31D05" w:rsidP="00FE3283">
            <w:pPr>
              <w:pStyle w:val="TableParagraph"/>
              <w:spacing w:line="253" w:lineRule="exact"/>
              <w:ind w:left="105"/>
              <w:jc w:val="left"/>
              <w:rPr>
                <w:sz w:val="24"/>
              </w:rPr>
            </w:pPr>
            <w:r>
              <w:rPr>
                <w:sz w:val="24"/>
              </w:rPr>
              <w:t>Buy the available brand</w:t>
            </w:r>
          </w:p>
        </w:tc>
        <w:tc>
          <w:tcPr>
            <w:tcW w:w="1743" w:type="dxa"/>
          </w:tcPr>
          <w:p w14:paraId="09DA6A9B" w14:textId="77777777" w:rsidR="00A31D05" w:rsidRDefault="00A31D05" w:rsidP="00FE3283">
            <w:pPr>
              <w:pStyle w:val="TableParagraph"/>
              <w:spacing w:line="253" w:lineRule="exact"/>
              <w:ind w:left="609" w:right="600"/>
              <w:rPr>
                <w:sz w:val="24"/>
              </w:rPr>
            </w:pPr>
          </w:p>
        </w:tc>
        <w:tc>
          <w:tcPr>
            <w:tcW w:w="1537" w:type="dxa"/>
          </w:tcPr>
          <w:p w14:paraId="1B38648C" w14:textId="77777777" w:rsidR="00A31D05" w:rsidRDefault="00A31D05" w:rsidP="00FE3283">
            <w:pPr>
              <w:pStyle w:val="TableParagraph"/>
              <w:spacing w:line="253" w:lineRule="exact"/>
              <w:ind w:left="175" w:right="166"/>
              <w:rPr>
                <w:sz w:val="24"/>
              </w:rPr>
            </w:pPr>
            <w:r>
              <w:rPr>
                <w:sz w:val="24"/>
              </w:rPr>
              <w:t>56.9</w:t>
            </w:r>
          </w:p>
        </w:tc>
      </w:tr>
      <w:tr w:rsidR="00A31D05" w14:paraId="506DABB5" w14:textId="77777777" w:rsidTr="00FE3283">
        <w:trPr>
          <w:trHeight w:val="278"/>
        </w:trPr>
        <w:tc>
          <w:tcPr>
            <w:tcW w:w="629" w:type="dxa"/>
          </w:tcPr>
          <w:p w14:paraId="1660AB18" w14:textId="77777777" w:rsidR="00A31D05" w:rsidRDefault="00A31D05" w:rsidP="00FE3283">
            <w:pPr>
              <w:pStyle w:val="TableParagraph"/>
              <w:spacing w:line="258" w:lineRule="exact"/>
              <w:ind w:left="113" w:right="111"/>
              <w:rPr>
                <w:sz w:val="24"/>
              </w:rPr>
            </w:pPr>
            <w:r>
              <w:rPr>
                <w:sz w:val="24"/>
              </w:rPr>
              <w:t>3.</w:t>
            </w:r>
          </w:p>
        </w:tc>
        <w:tc>
          <w:tcPr>
            <w:tcW w:w="2910" w:type="dxa"/>
          </w:tcPr>
          <w:p w14:paraId="1590741D" w14:textId="77777777" w:rsidR="00A31D05" w:rsidRDefault="00A31D05" w:rsidP="00FE3283">
            <w:pPr>
              <w:pStyle w:val="TableParagraph"/>
              <w:spacing w:line="258" w:lineRule="exact"/>
              <w:ind w:left="105"/>
              <w:jc w:val="left"/>
              <w:rPr>
                <w:sz w:val="24"/>
              </w:rPr>
            </w:pPr>
            <w:r>
              <w:rPr>
                <w:sz w:val="24"/>
              </w:rPr>
              <w:t>Drop the purchase idea</w:t>
            </w:r>
          </w:p>
        </w:tc>
        <w:tc>
          <w:tcPr>
            <w:tcW w:w="1743" w:type="dxa"/>
          </w:tcPr>
          <w:p w14:paraId="61C33F72" w14:textId="77777777" w:rsidR="00A31D05" w:rsidRDefault="00A31D05" w:rsidP="00FE3283">
            <w:pPr>
              <w:pStyle w:val="TableParagraph"/>
              <w:spacing w:line="258" w:lineRule="exact"/>
              <w:ind w:left="609" w:right="600"/>
              <w:rPr>
                <w:sz w:val="24"/>
              </w:rPr>
            </w:pPr>
          </w:p>
        </w:tc>
        <w:tc>
          <w:tcPr>
            <w:tcW w:w="1537" w:type="dxa"/>
          </w:tcPr>
          <w:p w14:paraId="1A65DA20" w14:textId="77777777" w:rsidR="00A31D05" w:rsidRDefault="00A31D05" w:rsidP="00FE3283">
            <w:pPr>
              <w:pStyle w:val="TableParagraph"/>
              <w:spacing w:line="258" w:lineRule="exact"/>
              <w:ind w:left="175" w:right="166"/>
              <w:rPr>
                <w:sz w:val="24"/>
              </w:rPr>
            </w:pPr>
            <w:r>
              <w:rPr>
                <w:sz w:val="24"/>
              </w:rPr>
              <w:t>17.5</w:t>
            </w:r>
          </w:p>
        </w:tc>
      </w:tr>
      <w:tr w:rsidR="00A31D05" w14:paraId="7DE130CF" w14:textId="77777777" w:rsidTr="00FE3283">
        <w:trPr>
          <w:trHeight w:val="273"/>
        </w:trPr>
        <w:tc>
          <w:tcPr>
            <w:tcW w:w="629" w:type="dxa"/>
          </w:tcPr>
          <w:p w14:paraId="1A610D6E" w14:textId="77777777" w:rsidR="00A31D05" w:rsidRDefault="00A31D05" w:rsidP="00FE3283">
            <w:pPr>
              <w:pStyle w:val="TableParagraph"/>
              <w:jc w:val="left"/>
              <w:rPr>
                <w:sz w:val="20"/>
              </w:rPr>
            </w:pPr>
          </w:p>
        </w:tc>
        <w:tc>
          <w:tcPr>
            <w:tcW w:w="2910" w:type="dxa"/>
          </w:tcPr>
          <w:p w14:paraId="184D042A" w14:textId="77777777" w:rsidR="00A31D05" w:rsidRDefault="00A31D05" w:rsidP="00FE3283">
            <w:pPr>
              <w:pStyle w:val="TableParagraph"/>
              <w:spacing w:line="253" w:lineRule="exact"/>
              <w:ind w:left="1006" w:right="1006"/>
              <w:rPr>
                <w:b/>
                <w:sz w:val="24"/>
              </w:rPr>
            </w:pPr>
            <w:r>
              <w:rPr>
                <w:b/>
                <w:sz w:val="24"/>
              </w:rPr>
              <w:t>Total</w:t>
            </w:r>
          </w:p>
        </w:tc>
        <w:tc>
          <w:tcPr>
            <w:tcW w:w="1743" w:type="dxa"/>
          </w:tcPr>
          <w:p w14:paraId="5DA57282" w14:textId="77777777" w:rsidR="00A31D05" w:rsidRDefault="00A31D05" w:rsidP="00FE3283">
            <w:pPr>
              <w:pStyle w:val="TableParagraph"/>
              <w:spacing w:line="253" w:lineRule="exact"/>
              <w:ind w:left="613" w:right="600"/>
              <w:rPr>
                <w:b/>
                <w:sz w:val="24"/>
              </w:rPr>
            </w:pPr>
          </w:p>
        </w:tc>
        <w:tc>
          <w:tcPr>
            <w:tcW w:w="1537" w:type="dxa"/>
          </w:tcPr>
          <w:p w14:paraId="2F26C85C" w14:textId="77777777" w:rsidR="00A31D05" w:rsidRDefault="00A31D05" w:rsidP="00FE3283">
            <w:pPr>
              <w:pStyle w:val="TableParagraph"/>
              <w:spacing w:line="253" w:lineRule="exact"/>
              <w:ind w:left="175" w:right="168"/>
              <w:rPr>
                <w:b/>
                <w:sz w:val="24"/>
              </w:rPr>
            </w:pPr>
            <w:r>
              <w:rPr>
                <w:b/>
                <w:sz w:val="24"/>
              </w:rPr>
              <w:t>100.0</w:t>
            </w:r>
          </w:p>
        </w:tc>
      </w:tr>
    </w:tbl>
    <w:p w14:paraId="431A68AA" w14:textId="77777777" w:rsidR="00A31D05" w:rsidRDefault="00A31D05" w:rsidP="00A31D05">
      <w:pPr>
        <w:spacing w:line="253" w:lineRule="exact"/>
        <w:rPr>
          <w:sz w:val="24"/>
        </w:rPr>
        <w:sectPr w:rsidR="00A31D05">
          <w:pgSz w:w="12240" w:h="15840"/>
          <w:pgMar w:top="1360" w:right="1160" w:bottom="940" w:left="1180" w:header="0" w:footer="664" w:gutter="0"/>
          <w:cols w:space="720"/>
        </w:sectPr>
      </w:pPr>
    </w:p>
    <w:p w14:paraId="672E1826" w14:textId="77777777" w:rsidR="00A31D05" w:rsidRDefault="00A31D05" w:rsidP="00A31D05">
      <w:pPr>
        <w:pStyle w:val="BodyText"/>
        <w:spacing w:before="72" w:line="360" w:lineRule="auto"/>
        <w:ind w:left="620" w:right="643" w:firstLine="720"/>
      </w:pPr>
      <w:r>
        <w:t>It is explored from the above table that 25.6 percent of the respondents are post pone the purchase, 56.9 percent of the respondents are buying the available brand and</w:t>
      </w:r>
    </w:p>
    <w:p w14:paraId="6E615433" w14:textId="77777777" w:rsidR="00A31D05" w:rsidRDefault="00A31D05" w:rsidP="00A31D05">
      <w:pPr>
        <w:pStyle w:val="BodyText"/>
        <w:spacing w:line="362" w:lineRule="auto"/>
        <w:ind w:left="620" w:right="643"/>
      </w:pPr>
      <w:r>
        <w:t>17.5 percent of the respondents are drop the purchase idea. It is found from the analysis that majority (56.9%) of the respondents are buying the available brand.</w:t>
      </w:r>
    </w:p>
    <w:p w14:paraId="26E82609" w14:textId="77777777" w:rsidR="00A40A45" w:rsidRDefault="00A40A45"/>
    <w:sectPr w:rsidR="00A40A45" w:rsidSect="00A40A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AD45" w14:textId="77777777" w:rsidR="00B4416E" w:rsidRDefault="00B4416E">
      <w:pPr>
        <w:spacing w:after="0" w:line="240" w:lineRule="auto"/>
      </w:pPr>
      <w:r>
        <w:separator/>
      </w:r>
    </w:p>
  </w:endnote>
  <w:endnote w:type="continuationSeparator" w:id="0">
    <w:p w14:paraId="1FE60B95" w14:textId="77777777" w:rsidR="00B4416E" w:rsidRDefault="00B4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64AC" w14:textId="77777777" w:rsidR="00FE3283" w:rsidRDefault="00FE3283">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E01B2" w14:textId="77777777" w:rsidR="00B4416E" w:rsidRDefault="00B4416E">
      <w:pPr>
        <w:spacing w:after="0" w:line="240" w:lineRule="auto"/>
      </w:pPr>
      <w:r>
        <w:separator/>
      </w:r>
    </w:p>
  </w:footnote>
  <w:footnote w:type="continuationSeparator" w:id="0">
    <w:p w14:paraId="418B4CAB" w14:textId="77777777" w:rsidR="00B4416E" w:rsidRDefault="00B4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740"/>
    <w:multiLevelType w:val="hybridMultilevel"/>
    <w:tmpl w:val="44E8E68C"/>
    <w:lvl w:ilvl="0" w:tplc="48B47AB2">
      <w:start w:val="1"/>
      <w:numFmt w:val="decimal"/>
      <w:lvlText w:val="%1"/>
      <w:lvlJc w:val="left"/>
      <w:pPr>
        <w:ind w:left="1256" w:hanging="424"/>
      </w:pPr>
      <w:rPr>
        <w:rFonts w:hint="default"/>
        <w:lang w:val="en-US" w:eastAsia="en-US" w:bidi="ar-SA"/>
      </w:rPr>
    </w:lvl>
    <w:lvl w:ilvl="1" w:tplc="852449C2">
      <w:numFmt w:val="none"/>
      <w:lvlText w:val=""/>
      <w:lvlJc w:val="left"/>
      <w:pPr>
        <w:tabs>
          <w:tab w:val="num" w:pos="360"/>
        </w:tabs>
      </w:pPr>
    </w:lvl>
    <w:lvl w:ilvl="2" w:tplc="0E3ECB44">
      <w:numFmt w:val="none"/>
      <w:lvlText w:val=""/>
      <w:lvlJc w:val="left"/>
      <w:pPr>
        <w:tabs>
          <w:tab w:val="num" w:pos="360"/>
        </w:tabs>
      </w:pPr>
    </w:lvl>
    <w:lvl w:ilvl="3" w:tplc="9822FC2A">
      <w:numFmt w:val="bullet"/>
      <w:lvlText w:val=""/>
      <w:lvlJc w:val="left"/>
      <w:pPr>
        <w:ind w:left="2187" w:hanging="339"/>
      </w:pPr>
      <w:rPr>
        <w:rFonts w:ascii="Symbol" w:eastAsia="Symbol" w:hAnsi="Symbol" w:cs="Symbol" w:hint="default"/>
        <w:color w:val="231F20"/>
        <w:w w:val="102"/>
        <w:sz w:val="24"/>
        <w:szCs w:val="24"/>
        <w:lang w:val="en-US" w:eastAsia="en-US" w:bidi="ar-SA"/>
      </w:rPr>
    </w:lvl>
    <w:lvl w:ilvl="4" w:tplc="89F8842E">
      <w:numFmt w:val="bullet"/>
      <w:lvlText w:val="•"/>
      <w:lvlJc w:val="left"/>
      <w:pPr>
        <w:ind w:left="1600" w:hanging="339"/>
      </w:pPr>
      <w:rPr>
        <w:rFonts w:hint="default"/>
        <w:lang w:val="en-US" w:eastAsia="en-US" w:bidi="ar-SA"/>
      </w:rPr>
    </w:lvl>
    <w:lvl w:ilvl="5" w:tplc="8012AEC0">
      <w:numFmt w:val="bullet"/>
      <w:lvlText w:val="•"/>
      <w:lvlJc w:val="left"/>
      <w:pPr>
        <w:ind w:left="1840" w:hanging="339"/>
      </w:pPr>
      <w:rPr>
        <w:rFonts w:hint="default"/>
        <w:lang w:val="en-US" w:eastAsia="en-US" w:bidi="ar-SA"/>
      </w:rPr>
    </w:lvl>
    <w:lvl w:ilvl="6" w:tplc="9DC06CB2">
      <w:numFmt w:val="bullet"/>
      <w:lvlText w:val="•"/>
      <w:lvlJc w:val="left"/>
      <w:pPr>
        <w:ind w:left="2180" w:hanging="339"/>
      </w:pPr>
      <w:rPr>
        <w:rFonts w:hint="default"/>
        <w:lang w:val="en-US" w:eastAsia="en-US" w:bidi="ar-SA"/>
      </w:rPr>
    </w:lvl>
    <w:lvl w:ilvl="7" w:tplc="3FCAA69C">
      <w:numFmt w:val="bullet"/>
      <w:lvlText w:val="•"/>
      <w:lvlJc w:val="left"/>
      <w:pPr>
        <w:ind w:left="3985" w:hanging="339"/>
      </w:pPr>
      <w:rPr>
        <w:rFonts w:hint="default"/>
        <w:lang w:val="en-US" w:eastAsia="en-US" w:bidi="ar-SA"/>
      </w:rPr>
    </w:lvl>
    <w:lvl w:ilvl="8" w:tplc="24B0D32C">
      <w:numFmt w:val="bullet"/>
      <w:lvlText w:val="•"/>
      <w:lvlJc w:val="left"/>
      <w:pPr>
        <w:ind w:left="5790" w:hanging="339"/>
      </w:pPr>
      <w:rPr>
        <w:rFonts w:hint="default"/>
        <w:lang w:val="en-US" w:eastAsia="en-US" w:bidi="ar-SA"/>
      </w:rPr>
    </w:lvl>
  </w:abstractNum>
  <w:abstractNum w:abstractNumId="1" w15:restartNumberingAfterBreak="0">
    <w:nsid w:val="11187A2F"/>
    <w:multiLevelType w:val="hybridMultilevel"/>
    <w:tmpl w:val="4F585DF8"/>
    <w:lvl w:ilvl="0" w:tplc="58FC16DC">
      <w:start w:val="1"/>
      <w:numFmt w:val="decimal"/>
      <w:lvlText w:val="%1."/>
      <w:lvlJc w:val="left"/>
      <w:pPr>
        <w:ind w:left="941" w:hanging="721"/>
      </w:pPr>
      <w:rPr>
        <w:rFonts w:ascii="Times New Roman" w:eastAsia="Times New Roman" w:hAnsi="Times New Roman" w:cs="Times New Roman" w:hint="default"/>
        <w:b/>
        <w:bCs/>
        <w:spacing w:val="-5"/>
        <w:w w:val="99"/>
        <w:sz w:val="24"/>
        <w:szCs w:val="24"/>
        <w:lang w:val="en-US" w:eastAsia="en-US" w:bidi="ar-SA"/>
      </w:rPr>
    </w:lvl>
    <w:lvl w:ilvl="1" w:tplc="77C42FAE">
      <w:numFmt w:val="bullet"/>
      <w:lvlText w:val="•"/>
      <w:lvlJc w:val="left"/>
      <w:pPr>
        <w:ind w:left="1756" w:hanging="721"/>
      </w:pPr>
      <w:rPr>
        <w:rFonts w:hint="default"/>
        <w:lang w:val="en-US" w:eastAsia="en-US" w:bidi="ar-SA"/>
      </w:rPr>
    </w:lvl>
    <w:lvl w:ilvl="2" w:tplc="9B0A64B2">
      <w:numFmt w:val="bullet"/>
      <w:lvlText w:val="•"/>
      <w:lvlJc w:val="left"/>
      <w:pPr>
        <w:ind w:left="2572" w:hanging="721"/>
      </w:pPr>
      <w:rPr>
        <w:rFonts w:hint="default"/>
        <w:lang w:val="en-US" w:eastAsia="en-US" w:bidi="ar-SA"/>
      </w:rPr>
    </w:lvl>
    <w:lvl w:ilvl="3" w:tplc="884A0B8E">
      <w:numFmt w:val="bullet"/>
      <w:lvlText w:val="•"/>
      <w:lvlJc w:val="left"/>
      <w:pPr>
        <w:ind w:left="3388" w:hanging="721"/>
      </w:pPr>
      <w:rPr>
        <w:rFonts w:hint="default"/>
        <w:lang w:val="en-US" w:eastAsia="en-US" w:bidi="ar-SA"/>
      </w:rPr>
    </w:lvl>
    <w:lvl w:ilvl="4" w:tplc="921CB588">
      <w:numFmt w:val="bullet"/>
      <w:lvlText w:val="•"/>
      <w:lvlJc w:val="left"/>
      <w:pPr>
        <w:ind w:left="4204" w:hanging="721"/>
      </w:pPr>
      <w:rPr>
        <w:rFonts w:hint="default"/>
        <w:lang w:val="en-US" w:eastAsia="en-US" w:bidi="ar-SA"/>
      </w:rPr>
    </w:lvl>
    <w:lvl w:ilvl="5" w:tplc="CF14BCE4">
      <w:numFmt w:val="bullet"/>
      <w:lvlText w:val="•"/>
      <w:lvlJc w:val="left"/>
      <w:pPr>
        <w:ind w:left="5020" w:hanging="721"/>
      </w:pPr>
      <w:rPr>
        <w:rFonts w:hint="default"/>
        <w:lang w:val="en-US" w:eastAsia="en-US" w:bidi="ar-SA"/>
      </w:rPr>
    </w:lvl>
    <w:lvl w:ilvl="6" w:tplc="05943AA6">
      <w:numFmt w:val="bullet"/>
      <w:lvlText w:val="•"/>
      <w:lvlJc w:val="left"/>
      <w:pPr>
        <w:ind w:left="5836" w:hanging="721"/>
      </w:pPr>
      <w:rPr>
        <w:rFonts w:hint="default"/>
        <w:lang w:val="en-US" w:eastAsia="en-US" w:bidi="ar-SA"/>
      </w:rPr>
    </w:lvl>
    <w:lvl w:ilvl="7" w:tplc="3ABCAB2A">
      <w:numFmt w:val="bullet"/>
      <w:lvlText w:val="•"/>
      <w:lvlJc w:val="left"/>
      <w:pPr>
        <w:ind w:left="6652" w:hanging="721"/>
      </w:pPr>
      <w:rPr>
        <w:rFonts w:hint="default"/>
        <w:lang w:val="en-US" w:eastAsia="en-US" w:bidi="ar-SA"/>
      </w:rPr>
    </w:lvl>
    <w:lvl w:ilvl="8" w:tplc="1FC2BD0A">
      <w:numFmt w:val="bullet"/>
      <w:lvlText w:val="•"/>
      <w:lvlJc w:val="left"/>
      <w:pPr>
        <w:ind w:left="7468" w:hanging="721"/>
      </w:pPr>
      <w:rPr>
        <w:rFonts w:hint="default"/>
        <w:lang w:val="en-US" w:eastAsia="en-US" w:bidi="ar-SA"/>
      </w:rPr>
    </w:lvl>
  </w:abstractNum>
  <w:abstractNum w:abstractNumId="2" w15:restartNumberingAfterBreak="0">
    <w:nsid w:val="14117781"/>
    <w:multiLevelType w:val="hybridMultilevel"/>
    <w:tmpl w:val="5CF6D7D4"/>
    <w:lvl w:ilvl="0" w:tplc="7A50BC1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3" w15:restartNumberingAfterBreak="0">
    <w:nsid w:val="17B241EB"/>
    <w:multiLevelType w:val="hybridMultilevel"/>
    <w:tmpl w:val="530EAF92"/>
    <w:lvl w:ilvl="0" w:tplc="E4F2C916">
      <w:start w:val="1"/>
      <w:numFmt w:val="lowerLetter"/>
      <w:lvlText w:val="%1)"/>
      <w:lvlJc w:val="left"/>
      <w:pPr>
        <w:ind w:left="1341" w:hanging="721"/>
      </w:pPr>
      <w:rPr>
        <w:rFonts w:ascii="Times New Roman" w:eastAsia="Times New Roman" w:hAnsi="Times New Roman" w:cs="Times New Roman" w:hint="default"/>
        <w:spacing w:val="-30"/>
        <w:w w:val="42"/>
        <w:sz w:val="24"/>
        <w:szCs w:val="24"/>
        <w:lang w:val="en-US" w:eastAsia="en-US" w:bidi="ar-SA"/>
      </w:rPr>
    </w:lvl>
    <w:lvl w:ilvl="1" w:tplc="05DE7E28">
      <w:numFmt w:val="bullet"/>
      <w:lvlText w:val="•"/>
      <w:lvlJc w:val="left"/>
      <w:pPr>
        <w:ind w:left="2196" w:hanging="721"/>
      </w:pPr>
      <w:rPr>
        <w:rFonts w:hint="default"/>
        <w:lang w:val="en-US" w:eastAsia="en-US" w:bidi="ar-SA"/>
      </w:rPr>
    </w:lvl>
    <w:lvl w:ilvl="2" w:tplc="34645516">
      <w:numFmt w:val="bullet"/>
      <w:lvlText w:val="•"/>
      <w:lvlJc w:val="left"/>
      <w:pPr>
        <w:ind w:left="3052" w:hanging="721"/>
      </w:pPr>
      <w:rPr>
        <w:rFonts w:hint="default"/>
        <w:lang w:val="en-US" w:eastAsia="en-US" w:bidi="ar-SA"/>
      </w:rPr>
    </w:lvl>
    <w:lvl w:ilvl="3" w:tplc="9D622D8A">
      <w:numFmt w:val="bullet"/>
      <w:lvlText w:val="•"/>
      <w:lvlJc w:val="left"/>
      <w:pPr>
        <w:ind w:left="3908" w:hanging="721"/>
      </w:pPr>
      <w:rPr>
        <w:rFonts w:hint="default"/>
        <w:lang w:val="en-US" w:eastAsia="en-US" w:bidi="ar-SA"/>
      </w:rPr>
    </w:lvl>
    <w:lvl w:ilvl="4" w:tplc="973C67BA">
      <w:numFmt w:val="bullet"/>
      <w:lvlText w:val="•"/>
      <w:lvlJc w:val="left"/>
      <w:pPr>
        <w:ind w:left="4764" w:hanging="721"/>
      </w:pPr>
      <w:rPr>
        <w:rFonts w:hint="default"/>
        <w:lang w:val="en-US" w:eastAsia="en-US" w:bidi="ar-SA"/>
      </w:rPr>
    </w:lvl>
    <w:lvl w:ilvl="5" w:tplc="A8D48122">
      <w:numFmt w:val="bullet"/>
      <w:lvlText w:val="•"/>
      <w:lvlJc w:val="left"/>
      <w:pPr>
        <w:ind w:left="5620" w:hanging="721"/>
      </w:pPr>
      <w:rPr>
        <w:rFonts w:hint="default"/>
        <w:lang w:val="en-US" w:eastAsia="en-US" w:bidi="ar-SA"/>
      </w:rPr>
    </w:lvl>
    <w:lvl w:ilvl="6" w:tplc="8E306420">
      <w:numFmt w:val="bullet"/>
      <w:lvlText w:val="•"/>
      <w:lvlJc w:val="left"/>
      <w:pPr>
        <w:ind w:left="6476" w:hanging="721"/>
      </w:pPr>
      <w:rPr>
        <w:rFonts w:hint="default"/>
        <w:lang w:val="en-US" w:eastAsia="en-US" w:bidi="ar-SA"/>
      </w:rPr>
    </w:lvl>
    <w:lvl w:ilvl="7" w:tplc="A66020D4">
      <w:numFmt w:val="bullet"/>
      <w:lvlText w:val="•"/>
      <w:lvlJc w:val="left"/>
      <w:pPr>
        <w:ind w:left="7332" w:hanging="721"/>
      </w:pPr>
      <w:rPr>
        <w:rFonts w:hint="default"/>
        <w:lang w:val="en-US" w:eastAsia="en-US" w:bidi="ar-SA"/>
      </w:rPr>
    </w:lvl>
    <w:lvl w:ilvl="8" w:tplc="C074CD6E">
      <w:numFmt w:val="bullet"/>
      <w:lvlText w:val="•"/>
      <w:lvlJc w:val="left"/>
      <w:pPr>
        <w:ind w:left="8188" w:hanging="721"/>
      </w:pPr>
      <w:rPr>
        <w:rFonts w:hint="default"/>
        <w:lang w:val="en-US" w:eastAsia="en-US" w:bidi="ar-SA"/>
      </w:rPr>
    </w:lvl>
  </w:abstractNum>
  <w:abstractNum w:abstractNumId="4" w15:restartNumberingAfterBreak="0">
    <w:nsid w:val="1A1C4E6C"/>
    <w:multiLevelType w:val="hybridMultilevel"/>
    <w:tmpl w:val="F71815AA"/>
    <w:lvl w:ilvl="0" w:tplc="682CE486">
      <w:start w:val="1"/>
      <w:numFmt w:val="decimal"/>
      <w:lvlText w:val="%1"/>
      <w:lvlJc w:val="left"/>
      <w:pPr>
        <w:ind w:left="1688" w:hanging="856"/>
      </w:pPr>
      <w:rPr>
        <w:rFonts w:hint="default"/>
        <w:lang w:val="en-US" w:eastAsia="en-US" w:bidi="ar-SA"/>
      </w:rPr>
    </w:lvl>
    <w:lvl w:ilvl="1" w:tplc="7D022EF8">
      <w:numFmt w:val="none"/>
      <w:lvlText w:val=""/>
      <w:lvlJc w:val="left"/>
      <w:pPr>
        <w:tabs>
          <w:tab w:val="num" w:pos="360"/>
        </w:tabs>
      </w:pPr>
    </w:lvl>
    <w:lvl w:ilvl="2" w:tplc="32D45FCC">
      <w:numFmt w:val="none"/>
      <w:lvlText w:val=""/>
      <w:lvlJc w:val="left"/>
      <w:pPr>
        <w:tabs>
          <w:tab w:val="num" w:pos="360"/>
        </w:tabs>
      </w:pPr>
    </w:lvl>
    <w:lvl w:ilvl="3" w:tplc="A30A5AEA">
      <w:numFmt w:val="none"/>
      <w:lvlText w:val=""/>
      <w:lvlJc w:val="left"/>
      <w:pPr>
        <w:tabs>
          <w:tab w:val="num" w:pos="360"/>
        </w:tabs>
      </w:pPr>
    </w:lvl>
    <w:lvl w:ilvl="4" w:tplc="3BD84896">
      <w:start w:val="1"/>
      <w:numFmt w:val="decimal"/>
      <w:lvlText w:val="%5."/>
      <w:lvlJc w:val="left"/>
      <w:pPr>
        <w:ind w:left="1453" w:hanging="311"/>
      </w:pPr>
      <w:rPr>
        <w:rFonts w:ascii="Times New Roman" w:eastAsia="Times New Roman" w:hAnsi="Times New Roman" w:cs="Times New Roman" w:hint="default"/>
        <w:color w:val="231F20"/>
        <w:w w:val="102"/>
        <w:sz w:val="24"/>
        <w:szCs w:val="24"/>
        <w:lang w:val="en-US" w:eastAsia="en-US" w:bidi="ar-SA"/>
      </w:rPr>
    </w:lvl>
    <w:lvl w:ilvl="5" w:tplc="10DABD28">
      <w:numFmt w:val="bullet"/>
      <w:lvlText w:val="•"/>
      <w:lvlJc w:val="left"/>
      <w:pPr>
        <w:ind w:left="5111" w:hanging="311"/>
      </w:pPr>
      <w:rPr>
        <w:rFonts w:hint="default"/>
        <w:lang w:val="en-US" w:eastAsia="en-US" w:bidi="ar-SA"/>
      </w:rPr>
    </w:lvl>
    <w:lvl w:ilvl="6" w:tplc="439081FE">
      <w:numFmt w:val="bullet"/>
      <w:lvlText w:val="•"/>
      <w:lvlJc w:val="left"/>
      <w:pPr>
        <w:ind w:left="5968" w:hanging="311"/>
      </w:pPr>
      <w:rPr>
        <w:rFonts w:hint="default"/>
        <w:lang w:val="en-US" w:eastAsia="en-US" w:bidi="ar-SA"/>
      </w:rPr>
    </w:lvl>
    <w:lvl w:ilvl="7" w:tplc="706C5880">
      <w:numFmt w:val="bullet"/>
      <w:lvlText w:val="•"/>
      <w:lvlJc w:val="left"/>
      <w:pPr>
        <w:ind w:left="6826" w:hanging="311"/>
      </w:pPr>
      <w:rPr>
        <w:rFonts w:hint="default"/>
        <w:lang w:val="en-US" w:eastAsia="en-US" w:bidi="ar-SA"/>
      </w:rPr>
    </w:lvl>
    <w:lvl w:ilvl="8" w:tplc="9326C248">
      <w:numFmt w:val="bullet"/>
      <w:lvlText w:val="•"/>
      <w:lvlJc w:val="left"/>
      <w:pPr>
        <w:ind w:left="7684" w:hanging="311"/>
      </w:pPr>
      <w:rPr>
        <w:rFonts w:hint="default"/>
        <w:lang w:val="en-US" w:eastAsia="en-US" w:bidi="ar-SA"/>
      </w:rPr>
    </w:lvl>
  </w:abstractNum>
  <w:abstractNum w:abstractNumId="5" w15:restartNumberingAfterBreak="0">
    <w:nsid w:val="20B318C5"/>
    <w:multiLevelType w:val="hybridMultilevel"/>
    <w:tmpl w:val="E3C6AB22"/>
    <w:lvl w:ilvl="0" w:tplc="E982C68E">
      <w:start w:val="1"/>
      <w:numFmt w:val="decimal"/>
      <w:lvlText w:val="%1"/>
      <w:lvlJc w:val="left"/>
      <w:pPr>
        <w:ind w:left="552" w:hanging="360"/>
      </w:pPr>
      <w:rPr>
        <w:rFonts w:hint="default"/>
        <w:lang w:val="en-US" w:eastAsia="en-US" w:bidi="ar-SA"/>
      </w:rPr>
    </w:lvl>
    <w:lvl w:ilvl="1" w:tplc="B90EFD06">
      <w:numFmt w:val="none"/>
      <w:lvlText w:val=""/>
      <w:lvlJc w:val="left"/>
      <w:pPr>
        <w:tabs>
          <w:tab w:val="num" w:pos="360"/>
        </w:tabs>
      </w:pPr>
    </w:lvl>
    <w:lvl w:ilvl="2" w:tplc="9430A2B6">
      <w:numFmt w:val="none"/>
      <w:lvlText w:val=""/>
      <w:lvlJc w:val="left"/>
      <w:pPr>
        <w:tabs>
          <w:tab w:val="num" w:pos="360"/>
        </w:tabs>
      </w:pPr>
    </w:lvl>
    <w:lvl w:ilvl="3" w:tplc="B81A3318">
      <w:numFmt w:val="bullet"/>
      <w:lvlText w:val=""/>
      <w:lvlJc w:val="left"/>
      <w:pPr>
        <w:ind w:left="913" w:hanging="361"/>
      </w:pPr>
      <w:rPr>
        <w:rFonts w:ascii="Symbol" w:eastAsia="Symbol" w:hAnsi="Symbol" w:cs="Symbol" w:hint="default"/>
        <w:w w:val="100"/>
        <w:sz w:val="24"/>
        <w:szCs w:val="24"/>
        <w:lang w:val="en-US" w:eastAsia="en-US" w:bidi="ar-SA"/>
      </w:rPr>
    </w:lvl>
    <w:lvl w:ilvl="4" w:tplc="8102A484">
      <w:numFmt w:val="bullet"/>
      <w:lvlText w:val="•"/>
      <w:lvlJc w:val="left"/>
      <w:pPr>
        <w:ind w:left="3496" w:hanging="361"/>
      </w:pPr>
      <w:rPr>
        <w:rFonts w:hint="default"/>
        <w:lang w:val="en-US" w:eastAsia="en-US" w:bidi="ar-SA"/>
      </w:rPr>
    </w:lvl>
    <w:lvl w:ilvl="5" w:tplc="D65E73C0">
      <w:numFmt w:val="bullet"/>
      <w:lvlText w:val="•"/>
      <w:lvlJc w:val="left"/>
      <w:pPr>
        <w:ind w:left="4354" w:hanging="361"/>
      </w:pPr>
      <w:rPr>
        <w:rFonts w:hint="default"/>
        <w:lang w:val="en-US" w:eastAsia="en-US" w:bidi="ar-SA"/>
      </w:rPr>
    </w:lvl>
    <w:lvl w:ilvl="6" w:tplc="10726A4A">
      <w:numFmt w:val="bullet"/>
      <w:lvlText w:val="•"/>
      <w:lvlJc w:val="left"/>
      <w:pPr>
        <w:ind w:left="5213" w:hanging="361"/>
      </w:pPr>
      <w:rPr>
        <w:rFonts w:hint="default"/>
        <w:lang w:val="en-US" w:eastAsia="en-US" w:bidi="ar-SA"/>
      </w:rPr>
    </w:lvl>
    <w:lvl w:ilvl="7" w:tplc="08EED9B4">
      <w:numFmt w:val="bullet"/>
      <w:lvlText w:val="•"/>
      <w:lvlJc w:val="left"/>
      <w:pPr>
        <w:ind w:left="6072" w:hanging="361"/>
      </w:pPr>
      <w:rPr>
        <w:rFonts w:hint="default"/>
        <w:lang w:val="en-US" w:eastAsia="en-US" w:bidi="ar-SA"/>
      </w:rPr>
    </w:lvl>
    <w:lvl w:ilvl="8" w:tplc="8C46BD88">
      <w:numFmt w:val="bullet"/>
      <w:lvlText w:val="•"/>
      <w:lvlJc w:val="left"/>
      <w:pPr>
        <w:ind w:left="6930" w:hanging="361"/>
      </w:pPr>
      <w:rPr>
        <w:rFonts w:hint="default"/>
        <w:lang w:val="en-US" w:eastAsia="en-US" w:bidi="ar-SA"/>
      </w:rPr>
    </w:lvl>
  </w:abstractNum>
  <w:abstractNum w:abstractNumId="6" w15:restartNumberingAfterBreak="0">
    <w:nsid w:val="325F2429"/>
    <w:multiLevelType w:val="hybridMultilevel"/>
    <w:tmpl w:val="E4BA3E58"/>
    <w:lvl w:ilvl="0" w:tplc="395E1746">
      <w:numFmt w:val="bullet"/>
      <w:lvlText w:val=""/>
      <w:lvlJc w:val="left"/>
      <w:pPr>
        <w:ind w:left="1510" w:hanging="142"/>
      </w:pPr>
      <w:rPr>
        <w:rFonts w:ascii="Symbol" w:eastAsia="Symbol" w:hAnsi="Symbol" w:cs="Symbol" w:hint="default"/>
        <w:color w:val="231F20"/>
        <w:w w:val="102"/>
        <w:sz w:val="24"/>
        <w:szCs w:val="24"/>
        <w:lang w:val="en-US" w:eastAsia="en-US" w:bidi="ar-SA"/>
      </w:rPr>
    </w:lvl>
    <w:lvl w:ilvl="1" w:tplc="2AE6044A">
      <w:numFmt w:val="bullet"/>
      <w:lvlText w:val="•"/>
      <w:lvlJc w:val="left"/>
      <w:pPr>
        <w:ind w:left="2308" w:hanging="142"/>
      </w:pPr>
      <w:rPr>
        <w:rFonts w:hint="default"/>
        <w:lang w:val="en-US" w:eastAsia="en-US" w:bidi="ar-SA"/>
      </w:rPr>
    </w:lvl>
    <w:lvl w:ilvl="2" w:tplc="C5909756">
      <w:numFmt w:val="bullet"/>
      <w:lvlText w:val="•"/>
      <w:lvlJc w:val="left"/>
      <w:pPr>
        <w:ind w:left="3096" w:hanging="142"/>
      </w:pPr>
      <w:rPr>
        <w:rFonts w:hint="default"/>
        <w:lang w:val="en-US" w:eastAsia="en-US" w:bidi="ar-SA"/>
      </w:rPr>
    </w:lvl>
    <w:lvl w:ilvl="3" w:tplc="6DACDF8E">
      <w:numFmt w:val="bullet"/>
      <w:lvlText w:val="•"/>
      <w:lvlJc w:val="left"/>
      <w:pPr>
        <w:ind w:left="3884" w:hanging="142"/>
      </w:pPr>
      <w:rPr>
        <w:rFonts w:hint="default"/>
        <w:lang w:val="en-US" w:eastAsia="en-US" w:bidi="ar-SA"/>
      </w:rPr>
    </w:lvl>
    <w:lvl w:ilvl="4" w:tplc="E9842BAE">
      <w:numFmt w:val="bullet"/>
      <w:lvlText w:val="•"/>
      <w:lvlJc w:val="left"/>
      <w:pPr>
        <w:ind w:left="4672" w:hanging="142"/>
      </w:pPr>
      <w:rPr>
        <w:rFonts w:hint="default"/>
        <w:lang w:val="en-US" w:eastAsia="en-US" w:bidi="ar-SA"/>
      </w:rPr>
    </w:lvl>
    <w:lvl w:ilvl="5" w:tplc="35BCD670">
      <w:numFmt w:val="bullet"/>
      <w:lvlText w:val="•"/>
      <w:lvlJc w:val="left"/>
      <w:pPr>
        <w:ind w:left="5460" w:hanging="142"/>
      </w:pPr>
      <w:rPr>
        <w:rFonts w:hint="default"/>
        <w:lang w:val="en-US" w:eastAsia="en-US" w:bidi="ar-SA"/>
      </w:rPr>
    </w:lvl>
    <w:lvl w:ilvl="6" w:tplc="24703786">
      <w:numFmt w:val="bullet"/>
      <w:lvlText w:val="•"/>
      <w:lvlJc w:val="left"/>
      <w:pPr>
        <w:ind w:left="6248" w:hanging="142"/>
      </w:pPr>
      <w:rPr>
        <w:rFonts w:hint="default"/>
        <w:lang w:val="en-US" w:eastAsia="en-US" w:bidi="ar-SA"/>
      </w:rPr>
    </w:lvl>
    <w:lvl w:ilvl="7" w:tplc="597C8314">
      <w:numFmt w:val="bullet"/>
      <w:lvlText w:val="•"/>
      <w:lvlJc w:val="left"/>
      <w:pPr>
        <w:ind w:left="7036" w:hanging="142"/>
      </w:pPr>
      <w:rPr>
        <w:rFonts w:hint="default"/>
        <w:lang w:val="en-US" w:eastAsia="en-US" w:bidi="ar-SA"/>
      </w:rPr>
    </w:lvl>
    <w:lvl w:ilvl="8" w:tplc="09E861E2">
      <w:numFmt w:val="bullet"/>
      <w:lvlText w:val="•"/>
      <w:lvlJc w:val="left"/>
      <w:pPr>
        <w:ind w:left="7824" w:hanging="142"/>
      </w:pPr>
      <w:rPr>
        <w:rFonts w:hint="default"/>
        <w:lang w:val="en-US" w:eastAsia="en-US" w:bidi="ar-SA"/>
      </w:rPr>
    </w:lvl>
  </w:abstractNum>
  <w:abstractNum w:abstractNumId="7" w15:restartNumberingAfterBreak="0">
    <w:nsid w:val="34FC600D"/>
    <w:multiLevelType w:val="hybridMultilevel"/>
    <w:tmpl w:val="0DD4E01C"/>
    <w:lvl w:ilvl="0" w:tplc="2FB69F0C">
      <w:start w:val="18"/>
      <w:numFmt w:val="decimal"/>
      <w:lvlText w:val="%1"/>
      <w:lvlJc w:val="left"/>
      <w:pPr>
        <w:ind w:left="100" w:hanging="494"/>
      </w:pPr>
      <w:rPr>
        <w:rFonts w:hint="default"/>
        <w:lang w:val="en-US" w:eastAsia="en-US" w:bidi="ar-SA"/>
      </w:rPr>
    </w:lvl>
    <w:lvl w:ilvl="1" w:tplc="FB7E95F4">
      <w:numFmt w:val="none"/>
      <w:lvlText w:val=""/>
      <w:lvlJc w:val="left"/>
      <w:pPr>
        <w:tabs>
          <w:tab w:val="num" w:pos="360"/>
        </w:tabs>
      </w:pPr>
    </w:lvl>
    <w:lvl w:ilvl="2" w:tplc="329026B2">
      <w:numFmt w:val="bullet"/>
      <w:lvlText w:val=""/>
      <w:lvlJc w:val="left"/>
      <w:pPr>
        <w:ind w:left="1341" w:hanging="721"/>
      </w:pPr>
      <w:rPr>
        <w:rFonts w:ascii="Symbol" w:eastAsia="Symbol" w:hAnsi="Symbol" w:cs="Symbol" w:hint="default"/>
        <w:w w:val="100"/>
        <w:sz w:val="24"/>
        <w:szCs w:val="24"/>
        <w:lang w:val="en-US" w:eastAsia="en-US" w:bidi="ar-SA"/>
      </w:rPr>
    </w:lvl>
    <w:lvl w:ilvl="3" w:tplc="CD801DB4">
      <w:numFmt w:val="bullet"/>
      <w:lvlText w:val="•"/>
      <w:lvlJc w:val="left"/>
      <w:pPr>
        <w:ind w:left="3015" w:hanging="721"/>
      </w:pPr>
      <w:rPr>
        <w:rFonts w:hint="default"/>
        <w:lang w:val="en-US" w:eastAsia="en-US" w:bidi="ar-SA"/>
      </w:rPr>
    </w:lvl>
    <w:lvl w:ilvl="4" w:tplc="DBC8162A">
      <w:numFmt w:val="bullet"/>
      <w:lvlText w:val="•"/>
      <w:lvlJc w:val="left"/>
      <w:pPr>
        <w:ind w:left="3853" w:hanging="721"/>
      </w:pPr>
      <w:rPr>
        <w:rFonts w:hint="default"/>
        <w:lang w:val="en-US" w:eastAsia="en-US" w:bidi="ar-SA"/>
      </w:rPr>
    </w:lvl>
    <w:lvl w:ilvl="5" w:tplc="A9CC86FA">
      <w:numFmt w:val="bullet"/>
      <w:lvlText w:val="•"/>
      <w:lvlJc w:val="left"/>
      <w:pPr>
        <w:ind w:left="4691" w:hanging="721"/>
      </w:pPr>
      <w:rPr>
        <w:rFonts w:hint="default"/>
        <w:lang w:val="en-US" w:eastAsia="en-US" w:bidi="ar-SA"/>
      </w:rPr>
    </w:lvl>
    <w:lvl w:ilvl="6" w:tplc="A6A20C0C">
      <w:numFmt w:val="bullet"/>
      <w:lvlText w:val="•"/>
      <w:lvlJc w:val="left"/>
      <w:pPr>
        <w:ind w:left="5528" w:hanging="721"/>
      </w:pPr>
      <w:rPr>
        <w:rFonts w:hint="default"/>
        <w:lang w:val="en-US" w:eastAsia="en-US" w:bidi="ar-SA"/>
      </w:rPr>
    </w:lvl>
    <w:lvl w:ilvl="7" w:tplc="73C81D48">
      <w:numFmt w:val="bullet"/>
      <w:lvlText w:val="•"/>
      <w:lvlJc w:val="left"/>
      <w:pPr>
        <w:ind w:left="6366" w:hanging="721"/>
      </w:pPr>
      <w:rPr>
        <w:rFonts w:hint="default"/>
        <w:lang w:val="en-US" w:eastAsia="en-US" w:bidi="ar-SA"/>
      </w:rPr>
    </w:lvl>
    <w:lvl w:ilvl="8" w:tplc="D4A092BE">
      <w:numFmt w:val="bullet"/>
      <w:lvlText w:val="•"/>
      <w:lvlJc w:val="left"/>
      <w:pPr>
        <w:ind w:left="7204" w:hanging="721"/>
      </w:pPr>
      <w:rPr>
        <w:rFonts w:hint="default"/>
        <w:lang w:val="en-US" w:eastAsia="en-US" w:bidi="ar-SA"/>
      </w:rPr>
    </w:lvl>
  </w:abstractNum>
  <w:abstractNum w:abstractNumId="8" w15:restartNumberingAfterBreak="0">
    <w:nsid w:val="376A1232"/>
    <w:multiLevelType w:val="hybridMultilevel"/>
    <w:tmpl w:val="53DED006"/>
    <w:lvl w:ilvl="0" w:tplc="0409000B">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15:restartNumberingAfterBreak="0">
    <w:nsid w:val="39022F17"/>
    <w:multiLevelType w:val="hybridMultilevel"/>
    <w:tmpl w:val="79842C4C"/>
    <w:lvl w:ilvl="0" w:tplc="E658451A">
      <w:start w:val="1"/>
      <w:numFmt w:val="decimal"/>
      <w:lvlText w:val="%1."/>
      <w:lvlJc w:val="left"/>
      <w:pPr>
        <w:ind w:left="492" w:hanging="240"/>
      </w:pPr>
      <w:rPr>
        <w:rFonts w:ascii="Times New Roman" w:eastAsia="Times New Roman" w:hAnsi="Times New Roman" w:cs="Times New Roman" w:hint="default"/>
        <w:b/>
        <w:bCs/>
        <w:spacing w:val="-5"/>
        <w:w w:val="99"/>
        <w:sz w:val="24"/>
        <w:szCs w:val="24"/>
        <w:lang w:val="en-US" w:eastAsia="en-US" w:bidi="ar-SA"/>
      </w:rPr>
    </w:lvl>
    <w:lvl w:ilvl="1" w:tplc="562674CE">
      <w:numFmt w:val="bullet"/>
      <w:lvlText w:val=""/>
      <w:lvlJc w:val="left"/>
      <w:pPr>
        <w:ind w:left="913" w:hanging="361"/>
      </w:pPr>
      <w:rPr>
        <w:rFonts w:ascii="Symbol" w:eastAsia="Symbol" w:hAnsi="Symbol" w:cs="Symbol" w:hint="default"/>
        <w:w w:val="100"/>
        <w:sz w:val="24"/>
        <w:szCs w:val="24"/>
        <w:lang w:val="en-US" w:eastAsia="en-US" w:bidi="ar-SA"/>
      </w:rPr>
    </w:lvl>
    <w:lvl w:ilvl="2" w:tplc="A552E1E2">
      <w:numFmt w:val="bullet"/>
      <w:lvlText w:val="•"/>
      <w:lvlJc w:val="left"/>
      <w:pPr>
        <w:ind w:left="1778" w:hanging="361"/>
      </w:pPr>
      <w:rPr>
        <w:rFonts w:hint="default"/>
        <w:lang w:val="en-US" w:eastAsia="en-US" w:bidi="ar-SA"/>
      </w:rPr>
    </w:lvl>
    <w:lvl w:ilvl="3" w:tplc="4B068F3A">
      <w:numFmt w:val="bullet"/>
      <w:lvlText w:val="•"/>
      <w:lvlJc w:val="left"/>
      <w:pPr>
        <w:ind w:left="2637" w:hanging="361"/>
      </w:pPr>
      <w:rPr>
        <w:rFonts w:hint="default"/>
        <w:lang w:val="en-US" w:eastAsia="en-US" w:bidi="ar-SA"/>
      </w:rPr>
    </w:lvl>
    <w:lvl w:ilvl="4" w:tplc="26DC0ECE">
      <w:numFmt w:val="bullet"/>
      <w:lvlText w:val="•"/>
      <w:lvlJc w:val="left"/>
      <w:pPr>
        <w:ind w:left="3496" w:hanging="361"/>
      </w:pPr>
      <w:rPr>
        <w:rFonts w:hint="default"/>
        <w:lang w:val="en-US" w:eastAsia="en-US" w:bidi="ar-SA"/>
      </w:rPr>
    </w:lvl>
    <w:lvl w:ilvl="5" w:tplc="7374A742">
      <w:numFmt w:val="bullet"/>
      <w:lvlText w:val="•"/>
      <w:lvlJc w:val="left"/>
      <w:pPr>
        <w:ind w:left="4354" w:hanging="361"/>
      </w:pPr>
      <w:rPr>
        <w:rFonts w:hint="default"/>
        <w:lang w:val="en-US" w:eastAsia="en-US" w:bidi="ar-SA"/>
      </w:rPr>
    </w:lvl>
    <w:lvl w:ilvl="6" w:tplc="1F8C8F08">
      <w:numFmt w:val="bullet"/>
      <w:lvlText w:val="•"/>
      <w:lvlJc w:val="left"/>
      <w:pPr>
        <w:ind w:left="5213" w:hanging="361"/>
      </w:pPr>
      <w:rPr>
        <w:rFonts w:hint="default"/>
        <w:lang w:val="en-US" w:eastAsia="en-US" w:bidi="ar-SA"/>
      </w:rPr>
    </w:lvl>
    <w:lvl w:ilvl="7" w:tplc="8A460EF0">
      <w:numFmt w:val="bullet"/>
      <w:lvlText w:val="•"/>
      <w:lvlJc w:val="left"/>
      <w:pPr>
        <w:ind w:left="6072" w:hanging="361"/>
      </w:pPr>
      <w:rPr>
        <w:rFonts w:hint="default"/>
        <w:lang w:val="en-US" w:eastAsia="en-US" w:bidi="ar-SA"/>
      </w:rPr>
    </w:lvl>
    <w:lvl w:ilvl="8" w:tplc="5E4E50D4">
      <w:numFmt w:val="bullet"/>
      <w:lvlText w:val="•"/>
      <w:lvlJc w:val="left"/>
      <w:pPr>
        <w:ind w:left="6930" w:hanging="361"/>
      </w:pPr>
      <w:rPr>
        <w:rFonts w:hint="default"/>
        <w:lang w:val="en-US" w:eastAsia="en-US" w:bidi="ar-SA"/>
      </w:rPr>
    </w:lvl>
  </w:abstractNum>
  <w:abstractNum w:abstractNumId="10" w15:restartNumberingAfterBreak="0">
    <w:nsid w:val="3A870C76"/>
    <w:multiLevelType w:val="multilevel"/>
    <w:tmpl w:val="583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73541"/>
    <w:multiLevelType w:val="hybridMultilevel"/>
    <w:tmpl w:val="0A6E7F98"/>
    <w:lvl w:ilvl="0" w:tplc="7C66D1C6">
      <w:start w:val="4"/>
      <w:numFmt w:val="decimal"/>
      <w:lvlText w:val="%1"/>
      <w:lvlJc w:val="left"/>
      <w:pPr>
        <w:ind w:left="821" w:hanging="721"/>
      </w:pPr>
      <w:rPr>
        <w:rFonts w:hint="default"/>
        <w:lang w:val="en-US" w:eastAsia="en-US" w:bidi="ar-SA"/>
      </w:rPr>
    </w:lvl>
    <w:lvl w:ilvl="1" w:tplc="2A9624F6">
      <w:numFmt w:val="none"/>
      <w:lvlText w:val=""/>
      <w:lvlJc w:val="left"/>
      <w:pPr>
        <w:tabs>
          <w:tab w:val="num" w:pos="360"/>
        </w:tabs>
      </w:pPr>
    </w:lvl>
    <w:lvl w:ilvl="2" w:tplc="774C43F6">
      <w:start w:val="1"/>
      <w:numFmt w:val="decimal"/>
      <w:lvlText w:val="%3."/>
      <w:lvlJc w:val="left"/>
      <w:pPr>
        <w:ind w:left="1455" w:hanging="634"/>
      </w:pPr>
      <w:rPr>
        <w:rFonts w:ascii="Times New Roman" w:eastAsia="Times New Roman" w:hAnsi="Times New Roman" w:cs="Times New Roman" w:hint="default"/>
        <w:spacing w:val="-10"/>
        <w:w w:val="99"/>
        <w:sz w:val="24"/>
        <w:szCs w:val="24"/>
        <w:lang w:val="en-US" w:eastAsia="en-US" w:bidi="ar-SA"/>
      </w:rPr>
    </w:lvl>
    <w:lvl w:ilvl="3" w:tplc="C1EC1830">
      <w:numFmt w:val="bullet"/>
      <w:lvlText w:val="•"/>
      <w:lvlJc w:val="left"/>
      <w:pPr>
        <w:ind w:left="3108" w:hanging="634"/>
      </w:pPr>
      <w:rPr>
        <w:rFonts w:hint="default"/>
        <w:lang w:val="en-US" w:eastAsia="en-US" w:bidi="ar-SA"/>
      </w:rPr>
    </w:lvl>
    <w:lvl w:ilvl="4" w:tplc="459C0304">
      <w:numFmt w:val="bullet"/>
      <w:lvlText w:val="•"/>
      <w:lvlJc w:val="left"/>
      <w:pPr>
        <w:ind w:left="3933" w:hanging="634"/>
      </w:pPr>
      <w:rPr>
        <w:rFonts w:hint="default"/>
        <w:lang w:val="en-US" w:eastAsia="en-US" w:bidi="ar-SA"/>
      </w:rPr>
    </w:lvl>
    <w:lvl w:ilvl="5" w:tplc="0F9C166E">
      <w:numFmt w:val="bullet"/>
      <w:lvlText w:val="•"/>
      <w:lvlJc w:val="left"/>
      <w:pPr>
        <w:ind w:left="4757" w:hanging="634"/>
      </w:pPr>
      <w:rPr>
        <w:rFonts w:hint="default"/>
        <w:lang w:val="en-US" w:eastAsia="en-US" w:bidi="ar-SA"/>
      </w:rPr>
    </w:lvl>
    <w:lvl w:ilvl="6" w:tplc="E780BCC8">
      <w:numFmt w:val="bullet"/>
      <w:lvlText w:val="•"/>
      <w:lvlJc w:val="left"/>
      <w:pPr>
        <w:ind w:left="5582" w:hanging="634"/>
      </w:pPr>
      <w:rPr>
        <w:rFonts w:hint="default"/>
        <w:lang w:val="en-US" w:eastAsia="en-US" w:bidi="ar-SA"/>
      </w:rPr>
    </w:lvl>
    <w:lvl w:ilvl="7" w:tplc="CBCE1C42">
      <w:numFmt w:val="bullet"/>
      <w:lvlText w:val="•"/>
      <w:lvlJc w:val="left"/>
      <w:pPr>
        <w:ind w:left="6406" w:hanging="634"/>
      </w:pPr>
      <w:rPr>
        <w:rFonts w:hint="default"/>
        <w:lang w:val="en-US" w:eastAsia="en-US" w:bidi="ar-SA"/>
      </w:rPr>
    </w:lvl>
    <w:lvl w:ilvl="8" w:tplc="806C162E">
      <w:numFmt w:val="bullet"/>
      <w:lvlText w:val="•"/>
      <w:lvlJc w:val="left"/>
      <w:pPr>
        <w:ind w:left="7231" w:hanging="634"/>
      </w:pPr>
      <w:rPr>
        <w:rFonts w:hint="default"/>
        <w:lang w:val="en-US" w:eastAsia="en-US" w:bidi="ar-SA"/>
      </w:rPr>
    </w:lvl>
  </w:abstractNum>
  <w:abstractNum w:abstractNumId="12" w15:restartNumberingAfterBreak="0">
    <w:nsid w:val="46CE17FA"/>
    <w:multiLevelType w:val="hybridMultilevel"/>
    <w:tmpl w:val="54BAE3E0"/>
    <w:lvl w:ilvl="0" w:tplc="8DEAB59A">
      <w:start w:val="4"/>
      <w:numFmt w:val="decimal"/>
      <w:lvlText w:val="%1"/>
      <w:lvlJc w:val="left"/>
      <w:pPr>
        <w:ind w:left="1341" w:hanging="721"/>
      </w:pPr>
      <w:rPr>
        <w:rFonts w:hint="default"/>
        <w:lang w:val="en-US" w:eastAsia="en-US" w:bidi="ar-SA"/>
      </w:rPr>
    </w:lvl>
    <w:lvl w:ilvl="1" w:tplc="56F205EC">
      <w:numFmt w:val="none"/>
      <w:lvlText w:val=""/>
      <w:lvlJc w:val="left"/>
      <w:pPr>
        <w:tabs>
          <w:tab w:val="num" w:pos="360"/>
        </w:tabs>
      </w:pPr>
    </w:lvl>
    <w:lvl w:ilvl="2" w:tplc="86A60F5A">
      <w:numFmt w:val="bullet"/>
      <w:lvlText w:val="•"/>
      <w:lvlJc w:val="left"/>
      <w:pPr>
        <w:ind w:left="3052" w:hanging="721"/>
      </w:pPr>
      <w:rPr>
        <w:rFonts w:hint="default"/>
        <w:lang w:val="en-US" w:eastAsia="en-US" w:bidi="ar-SA"/>
      </w:rPr>
    </w:lvl>
    <w:lvl w:ilvl="3" w:tplc="34B2E506">
      <w:numFmt w:val="bullet"/>
      <w:lvlText w:val="•"/>
      <w:lvlJc w:val="left"/>
      <w:pPr>
        <w:ind w:left="3908" w:hanging="721"/>
      </w:pPr>
      <w:rPr>
        <w:rFonts w:hint="default"/>
        <w:lang w:val="en-US" w:eastAsia="en-US" w:bidi="ar-SA"/>
      </w:rPr>
    </w:lvl>
    <w:lvl w:ilvl="4" w:tplc="AA08810A">
      <w:numFmt w:val="bullet"/>
      <w:lvlText w:val="•"/>
      <w:lvlJc w:val="left"/>
      <w:pPr>
        <w:ind w:left="4764" w:hanging="721"/>
      </w:pPr>
      <w:rPr>
        <w:rFonts w:hint="default"/>
        <w:lang w:val="en-US" w:eastAsia="en-US" w:bidi="ar-SA"/>
      </w:rPr>
    </w:lvl>
    <w:lvl w:ilvl="5" w:tplc="EBD4A2DA">
      <w:numFmt w:val="bullet"/>
      <w:lvlText w:val="•"/>
      <w:lvlJc w:val="left"/>
      <w:pPr>
        <w:ind w:left="5620" w:hanging="721"/>
      </w:pPr>
      <w:rPr>
        <w:rFonts w:hint="default"/>
        <w:lang w:val="en-US" w:eastAsia="en-US" w:bidi="ar-SA"/>
      </w:rPr>
    </w:lvl>
    <w:lvl w:ilvl="6" w:tplc="22F0D52C">
      <w:numFmt w:val="bullet"/>
      <w:lvlText w:val="•"/>
      <w:lvlJc w:val="left"/>
      <w:pPr>
        <w:ind w:left="6476" w:hanging="721"/>
      </w:pPr>
      <w:rPr>
        <w:rFonts w:hint="default"/>
        <w:lang w:val="en-US" w:eastAsia="en-US" w:bidi="ar-SA"/>
      </w:rPr>
    </w:lvl>
    <w:lvl w:ilvl="7" w:tplc="802A5EB0">
      <w:numFmt w:val="bullet"/>
      <w:lvlText w:val="•"/>
      <w:lvlJc w:val="left"/>
      <w:pPr>
        <w:ind w:left="7332" w:hanging="721"/>
      </w:pPr>
      <w:rPr>
        <w:rFonts w:hint="default"/>
        <w:lang w:val="en-US" w:eastAsia="en-US" w:bidi="ar-SA"/>
      </w:rPr>
    </w:lvl>
    <w:lvl w:ilvl="8" w:tplc="1308797E">
      <w:numFmt w:val="bullet"/>
      <w:lvlText w:val="•"/>
      <w:lvlJc w:val="left"/>
      <w:pPr>
        <w:ind w:left="8188" w:hanging="721"/>
      </w:pPr>
      <w:rPr>
        <w:rFonts w:hint="default"/>
        <w:lang w:val="en-US" w:eastAsia="en-US" w:bidi="ar-SA"/>
      </w:rPr>
    </w:lvl>
  </w:abstractNum>
  <w:abstractNum w:abstractNumId="13" w15:restartNumberingAfterBreak="0">
    <w:nsid w:val="4A987061"/>
    <w:multiLevelType w:val="hybridMultilevel"/>
    <w:tmpl w:val="401AAB00"/>
    <w:lvl w:ilvl="0" w:tplc="C45C8416">
      <w:numFmt w:val="bullet"/>
      <w:lvlText w:val=""/>
      <w:lvlJc w:val="left"/>
      <w:pPr>
        <w:ind w:left="1510" w:hanging="339"/>
      </w:pPr>
      <w:rPr>
        <w:rFonts w:ascii="Wingdings" w:eastAsia="Wingdings" w:hAnsi="Wingdings" w:cs="Wingdings" w:hint="default"/>
        <w:color w:val="231F20"/>
        <w:w w:val="102"/>
        <w:sz w:val="24"/>
        <w:szCs w:val="24"/>
        <w:lang w:val="en-US" w:eastAsia="en-US" w:bidi="ar-SA"/>
      </w:rPr>
    </w:lvl>
    <w:lvl w:ilvl="1" w:tplc="A33E182C">
      <w:numFmt w:val="bullet"/>
      <w:lvlText w:val="•"/>
      <w:lvlJc w:val="left"/>
      <w:pPr>
        <w:ind w:left="2308" w:hanging="339"/>
      </w:pPr>
      <w:rPr>
        <w:rFonts w:hint="default"/>
        <w:lang w:val="en-US" w:eastAsia="en-US" w:bidi="ar-SA"/>
      </w:rPr>
    </w:lvl>
    <w:lvl w:ilvl="2" w:tplc="92AA21CA">
      <w:numFmt w:val="bullet"/>
      <w:lvlText w:val="•"/>
      <w:lvlJc w:val="left"/>
      <w:pPr>
        <w:ind w:left="3096" w:hanging="339"/>
      </w:pPr>
      <w:rPr>
        <w:rFonts w:hint="default"/>
        <w:lang w:val="en-US" w:eastAsia="en-US" w:bidi="ar-SA"/>
      </w:rPr>
    </w:lvl>
    <w:lvl w:ilvl="3" w:tplc="98E2C66E">
      <w:numFmt w:val="bullet"/>
      <w:lvlText w:val="•"/>
      <w:lvlJc w:val="left"/>
      <w:pPr>
        <w:ind w:left="3884" w:hanging="339"/>
      </w:pPr>
      <w:rPr>
        <w:rFonts w:hint="default"/>
        <w:lang w:val="en-US" w:eastAsia="en-US" w:bidi="ar-SA"/>
      </w:rPr>
    </w:lvl>
    <w:lvl w:ilvl="4" w:tplc="E5EC2266">
      <w:numFmt w:val="bullet"/>
      <w:lvlText w:val="•"/>
      <w:lvlJc w:val="left"/>
      <w:pPr>
        <w:ind w:left="4672" w:hanging="339"/>
      </w:pPr>
      <w:rPr>
        <w:rFonts w:hint="default"/>
        <w:lang w:val="en-US" w:eastAsia="en-US" w:bidi="ar-SA"/>
      </w:rPr>
    </w:lvl>
    <w:lvl w:ilvl="5" w:tplc="E5462D18">
      <w:numFmt w:val="bullet"/>
      <w:lvlText w:val="•"/>
      <w:lvlJc w:val="left"/>
      <w:pPr>
        <w:ind w:left="5460" w:hanging="339"/>
      </w:pPr>
      <w:rPr>
        <w:rFonts w:hint="default"/>
        <w:lang w:val="en-US" w:eastAsia="en-US" w:bidi="ar-SA"/>
      </w:rPr>
    </w:lvl>
    <w:lvl w:ilvl="6" w:tplc="719A8006">
      <w:numFmt w:val="bullet"/>
      <w:lvlText w:val="•"/>
      <w:lvlJc w:val="left"/>
      <w:pPr>
        <w:ind w:left="6248" w:hanging="339"/>
      </w:pPr>
      <w:rPr>
        <w:rFonts w:hint="default"/>
        <w:lang w:val="en-US" w:eastAsia="en-US" w:bidi="ar-SA"/>
      </w:rPr>
    </w:lvl>
    <w:lvl w:ilvl="7" w:tplc="E0A6DE4E">
      <w:numFmt w:val="bullet"/>
      <w:lvlText w:val="•"/>
      <w:lvlJc w:val="left"/>
      <w:pPr>
        <w:ind w:left="7036" w:hanging="339"/>
      </w:pPr>
      <w:rPr>
        <w:rFonts w:hint="default"/>
        <w:lang w:val="en-US" w:eastAsia="en-US" w:bidi="ar-SA"/>
      </w:rPr>
    </w:lvl>
    <w:lvl w:ilvl="8" w:tplc="F34653BC">
      <w:numFmt w:val="bullet"/>
      <w:lvlText w:val="•"/>
      <w:lvlJc w:val="left"/>
      <w:pPr>
        <w:ind w:left="7824" w:hanging="339"/>
      </w:pPr>
      <w:rPr>
        <w:rFonts w:hint="default"/>
        <w:lang w:val="en-US" w:eastAsia="en-US" w:bidi="ar-SA"/>
      </w:rPr>
    </w:lvl>
  </w:abstractNum>
  <w:abstractNum w:abstractNumId="14" w15:restartNumberingAfterBreak="0">
    <w:nsid w:val="4CB45D46"/>
    <w:multiLevelType w:val="multilevel"/>
    <w:tmpl w:val="2A1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718D5"/>
    <w:multiLevelType w:val="hybridMultilevel"/>
    <w:tmpl w:val="8AC89BEE"/>
    <w:lvl w:ilvl="0" w:tplc="80C818EA">
      <w:start w:val="2"/>
      <w:numFmt w:val="decimal"/>
      <w:lvlText w:val="%1"/>
      <w:lvlJc w:val="left"/>
      <w:pPr>
        <w:ind w:left="973" w:hanging="781"/>
      </w:pPr>
      <w:rPr>
        <w:rFonts w:hint="default"/>
        <w:lang w:val="en-US" w:eastAsia="en-US" w:bidi="ar-SA"/>
      </w:rPr>
    </w:lvl>
    <w:lvl w:ilvl="1" w:tplc="4DEE1DDE">
      <w:numFmt w:val="none"/>
      <w:lvlText w:val=""/>
      <w:lvlJc w:val="left"/>
      <w:pPr>
        <w:tabs>
          <w:tab w:val="num" w:pos="360"/>
        </w:tabs>
      </w:pPr>
    </w:lvl>
    <w:lvl w:ilvl="2" w:tplc="2AD6D522">
      <w:numFmt w:val="bullet"/>
      <w:lvlText w:val="•"/>
      <w:lvlJc w:val="left"/>
      <w:pPr>
        <w:ind w:left="2493" w:hanging="781"/>
      </w:pPr>
      <w:rPr>
        <w:rFonts w:hint="default"/>
        <w:lang w:val="en-US" w:eastAsia="en-US" w:bidi="ar-SA"/>
      </w:rPr>
    </w:lvl>
    <w:lvl w:ilvl="3" w:tplc="23A4CA1C">
      <w:numFmt w:val="bullet"/>
      <w:lvlText w:val="•"/>
      <w:lvlJc w:val="left"/>
      <w:pPr>
        <w:ind w:left="3250" w:hanging="781"/>
      </w:pPr>
      <w:rPr>
        <w:rFonts w:hint="default"/>
        <w:lang w:val="en-US" w:eastAsia="en-US" w:bidi="ar-SA"/>
      </w:rPr>
    </w:lvl>
    <w:lvl w:ilvl="4" w:tplc="3A2C0D66">
      <w:numFmt w:val="bullet"/>
      <w:lvlText w:val="•"/>
      <w:lvlJc w:val="left"/>
      <w:pPr>
        <w:ind w:left="4007" w:hanging="781"/>
      </w:pPr>
      <w:rPr>
        <w:rFonts w:hint="default"/>
        <w:lang w:val="en-US" w:eastAsia="en-US" w:bidi="ar-SA"/>
      </w:rPr>
    </w:lvl>
    <w:lvl w:ilvl="5" w:tplc="57CEFCE0">
      <w:numFmt w:val="bullet"/>
      <w:lvlText w:val="•"/>
      <w:lvlJc w:val="left"/>
      <w:pPr>
        <w:ind w:left="4764" w:hanging="781"/>
      </w:pPr>
      <w:rPr>
        <w:rFonts w:hint="default"/>
        <w:lang w:val="en-US" w:eastAsia="en-US" w:bidi="ar-SA"/>
      </w:rPr>
    </w:lvl>
    <w:lvl w:ilvl="6" w:tplc="E3501596">
      <w:numFmt w:val="bullet"/>
      <w:lvlText w:val="•"/>
      <w:lvlJc w:val="left"/>
      <w:pPr>
        <w:ind w:left="5520" w:hanging="781"/>
      </w:pPr>
      <w:rPr>
        <w:rFonts w:hint="default"/>
        <w:lang w:val="en-US" w:eastAsia="en-US" w:bidi="ar-SA"/>
      </w:rPr>
    </w:lvl>
    <w:lvl w:ilvl="7" w:tplc="83364952">
      <w:numFmt w:val="bullet"/>
      <w:lvlText w:val="•"/>
      <w:lvlJc w:val="left"/>
      <w:pPr>
        <w:ind w:left="6277" w:hanging="781"/>
      </w:pPr>
      <w:rPr>
        <w:rFonts w:hint="default"/>
        <w:lang w:val="en-US" w:eastAsia="en-US" w:bidi="ar-SA"/>
      </w:rPr>
    </w:lvl>
    <w:lvl w:ilvl="8" w:tplc="1C2C392E">
      <w:numFmt w:val="bullet"/>
      <w:lvlText w:val="•"/>
      <w:lvlJc w:val="left"/>
      <w:pPr>
        <w:ind w:left="7034" w:hanging="781"/>
      </w:pPr>
      <w:rPr>
        <w:rFonts w:hint="default"/>
        <w:lang w:val="en-US" w:eastAsia="en-US" w:bidi="ar-SA"/>
      </w:rPr>
    </w:lvl>
  </w:abstractNum>
  <w:abstractNum w:abstractNumId="16" w15:restartNumberingAfterBreak="0">
    <w:nsid w:val="515C7CC6"/>
    <w:multiLevelType w:val="hybridMultilevel"/>
    <w:tmpl w:val="E924D248"/>
    <w:lvl w:ilvl="0" w:tplc="C22827A6">
      <w:numFmt w:val="decimal"/>
      <w:lvlText w:val="%1"/>
      <w:lvlJc w:val="left"/>
      <w:pPr>
        <w:ind w:left="833" w:hanging="507"/>
      </w:pPr>
      <w:rPr>
        <w:rFonts w:hint="default"/>
        <w:lang w:val="en-US" w:eastAsia="en-US" w:bidi="ar-SA"/>
      </w:rPr>
    </w:lvl>
    <w:lvl w:ilvl="1" w:tplc="913882E4">
      <w:numFmt w:val="none"/>
      <w:lvlText w:val=""/>
      <w:lvlJc w:val="left"/>
      <w:pPr>
        <w:tabs>
          <w:tab w:val="num" w:pos="360"/>
        </w:tabs>
      </w:pPr>
    </w:lvl>
    <w:lvl w:ilvl="2" w:tplc="FB6298A0">
      <w:numFmt w:val="bullet"/>
      <w:lvlText w:val=""/>
      <w:lvlJc w:val="left"/>
      <w:pPr>
        <w:ind w:left="1510" w:hanging="339"/>
      </w:pPr>
      <w:rPr>
        <w:rFonts w:ascii="Wingdings" w:eastAsia="Wingdings" w:hAnsi="Wingdings" w:cs="Wingdings" w:hint="default"/>
        <w:color w:val="231F20"/>
        <w:w w:val="102"/>
        <w:sz w:val="24"/>
        <w:szCs w:val="24"/>
        <w:lang w:val="en-US" w:eastAsia="en-US" w:bidi="ar-SA"/>
      </w:rPr>
    </w:lvl>
    <w:lvl w:ilvl="3" w:tplc="B57A8026">
      <w:numFmt w:val="bullet"/>
      <w:lvlText w:val="•"/>
      <w:lvlJc w:val="left"/>
      <w:pPr>
        <w:ind w:left="3271" w:hanging="339"/>
      </w:pPr>
      <w:rPr>
        <w:rFonts w:hint="default"/>
        <w:lang w:val="en-US" w:eastAsia="en-US" w:bidi="ar-SA"/>
      </w:rPr>
    </w:lvl>
    <w:lvl w:ilvl="4" w:tplc="8F6A7CFA">
      <w:numFmt w:val="bullet"/>
      <w:lvlText w:val="•"/>
      <w:lvlJc w:val="left"/>
      <w:pPr>
        <w:ind w:left="4146" w:hanging="339"/>
      </w:pPr>
      <w:rPr>
        <w:rFonts w:hint="default"/>
        <w:lang w:val="en-US" w:eastAsia="en-US" w:bidi="ar-SA"/>
      </w:rPr>
    </w:lvl>
    <w:lvl w:ilvl="5" w:tplc="287C7E1E">
      <w:numFmt w:val="bullet"/>
      <w:lvlText w:val="•"/>
      <w:lvlJc w:val="left"/>
      <w:pPr>
        <w:ind w:left="5022" w:hanging="339"/>
      </w:pPr>
      <w:rPr>
        <w:rFonts w:hint="default"/>
        <w:lang w:val="en-US" w:eastAsia="en-US" w:bidi="ar-SA"/>
      </w:rPr>
    </w:lvl>
    <w:lvl w:ilvl="6" w:tplc="C294365A">
      <w:numFmt w:val="bullet"/>
      <w:lvlText w:val="•"/>
      <w:lvlJc w:val="left"/>
      <w:pPr>
        <w:ind w:left="5897" w:hanging="339"/>
      </w:pPr>
      <w:rPr>
        <w:rFonts w:hint="default"/>
        <w:lang w:val="en-US" w:eastAsia="en-US" w:bidi="ar-SA"/>
      </w:rPr>
    </w:lvl>
    <w:lvl w:ilvl="7" w:tplc="680E7E1C">
      <w:numFmt w:val="bullet"/>
      <w:lvlText w:val="•"/>
      <w:lvlJc w:val="left"/>
      <w:pPr>
        <w:ind w:left="6773" w:hanging="339"/>
      </w:pPr>
      <w:rPr>
        <w:rFonts w:hint="default"/>
        <w:lang w:val="en-US" w:eastAsia="en-US" w:bidi="ar-SA"/>
      </w:rPr>
    </w:lvl>
    <w:lvl w:ilvl="8" w:tplc="7BB689D8">
      <w:numFmt w:val="bullet"/>
      <w:lvlText w:val="•"/>
      <w:lvlJc w:val="left"/>
      <w:pPr>
        <w:ind w:left="7648" w:hanging="339"/>
      </w:pPr>
      <w:rPr>
        <w:rFonts w:hint="default"/>
        <w:lang w:val="en-US" w:eastAsia="en-US" w:bidi="ar-SA"/>
      </w:rPr>
    </w:lvl>
  </w:abstractNum>
  <w:abstractNum w:abstractNumId="17" w15:restartNumberingAfterBreak="0">
    <w:nsid w:val="539845EF"/>
    <w:multiLevelType w:val="hybridMultilevel"/>
    <w:tmpl w:val="46B04166"/>
    <w:lvl w:ilvl="0" w:tplc="395CD06A">
      <w:numFmt w:val="bullet"/>
      <w:lvlText w:val="-"/>
      <w:lvlJc w:val="left"/>
      <w:pPr>
        <w:ind w:left="1805" w:hanging="144"/>
      </w:pPr>
      <w:rPr>
        <w:rFonts w:ascii="Times New Roman" w:eastAsia="Times New Roman" w:hAnsi="Times New Roman" w:cs="Times New Roman" w:hint="default"/>
        <w:w w:val="99"/>
        <w:sz w:val="24"/>
        <w:szCs w:val="24"/>
        <w:lang w:val="en-US" w:eastAsia="en-US" w:bidi="ar-SA"/>
      </w:rPr>
    </w:lvl>
    <w:lvl w:ilvl="1" w:tplc="2C2AC82A">
      <w:numFmt w:val="bullet"/>
      <w:lvlText w:val="•"/>
      <w:lvlJc w:val="left"/>
      <w:pPr>
        <w:ind w:left="2530" w:hanging="144"/>
      </w:pPr>
      <w:rPr>
        <w:rFonts w:hint="default"/>
        <w:lang w:val="en-US" w:eastAsia="en-US" w:bidi="ar-SA"/>
      </w:rPr>
    </w:lvl>
    <w:lvl w:ilvl="2" w:tplc="81309974">
      <w:numFmt w:val="bullet"/>
      <w:lvlText w:val="•"/>
      <w:lvlJc w:val="left"/>
      <w:pPr>
        <w:ind w:left="3260" w:hanging="144"/>
      </w:pPr>
      <w:rPr>
        <w:rFonts w:hint="default"/>
        <w:lang w:val="en-US" w:eastAsia="en-US" w:bidi="ar-SA"/>
      </w:rPr>
    </w:lvl>
    <w:lvl w:ilvl="3" w:tplc="7ED0529A">
      <w:numFmt w:val="bullet"/>
      <w:lvlText w:val="•"/>
      <w:lvlJc w:val="left"/>
      <w:pPr>
        <w:ind w:left="3990" w:hanging="144"/>
      </w:pPr>
      <w:rPr>
        <w:rFonts w:hint="default"/>
        <w:lang w:val="en-US" w:eastAsia="en-US" w:bidi="ar-SA"/>
      </w:rPr>
    </w:lvl>
    <w:lvl w:ilvl="4" w:tplc="763AFB8E">
      <w:numFmt w:val="bullet"/>
      <w:lvlText w:val="•"/>
      <w:lvlJc w:val="left"/>
      <w:pPr>
        <w:ind w:left="4720" w:hanging="144"/>
      </w:pPr>
      <w:rPr>
        <w:rFonts w:hint="default"/>
        <w:lang w:val="en-US" w:eastAsia="en-US" w:bidi="ar-SA"/>
      </w:rPr>
    </w:lvl>
    <w:lvl w:ilvl="5" w:tplc="10E6BD56">
      <w:numFmt w:val="bullet"/>
      <w:lvlText w:val="•"/>
      <w:lvlJc w:val="left"/>
      <w:pPr>
        <w:ind w:left="5450" w:hanging="144"/>
      </w:pPr>
      <w:rPr>
        <w:rFonts w:hint="default"/>
        <w:lang w:val="en-US" w:eastAsia="en-US" w:bidi="ar-SA"/>
      </w:rPr>
    </w:lvl>
    <w:lvl w:ilvl="6" w:tplc="15DC13C8">
      <w:numFmt w:val="bullet"/>
      <w:lvlText w:val="•"/>
      <w:lvlJc w:val="left"/>
      <w:pPr>
        <w:ind w:left="6180" w:hanging="144"/>
      </w:pPr>
      <w:rPr>
        <w:rFonts w:hint="default"/>
        <w:lang w:val="en-US" w:eastAsia="en-US" w:bidi="ar-SA"/>
      </w:rPr>
    </w:lvl>
    <w:lvl w:ilvl="7" w:tplc="400A29AA">
      <w:numFmt w:val="bullet"/>
      <w:lvlText w:val="•"/>
      <w:lvlJc w:val="left"/>
      <w:pPr>
        <w:ind w:left="6910" w:hanging="144"/>
      </w:pPr>
      <w:rPr>
        <w:rFonts w:hint="default"/>
        <w:lang w:val="en-US" w:eastAsia="en-US" w:bidi="ar-SA"/>
      </w:rPr>
    </w:lvl>
    <w:lvl w:ilvl="8" w:tplc="B9E89610">
      <w:numFmt w:val="bullet"/>
      <w:lvlText w:val="•"/>
      <w:lvlJc w:val="left"/>
      <w:pPr>
        <w:ind w:left="7640" w:hanging="144"/>
      </w:pPr>
      <w:rPr>
        <w:rFonts w:hint="default"/>
        <w:lang w:val="en-US" w:eastAsia="en-US" w:bidi="ar-SA"/>
      </w:rPr>
    </w:lvl>
  </w:abstractNum>
  <w:abstractNum w:abstractNumId="18" w15:restartNumberingAfterBreak="0">
    <w:nsid w:val="58557D34"/>
    <w:multiLevelType w:val="hybridMultilevel"/>
    <w:tmpl w:val="B338D85C"/>
    <w:lvl w:ilvl="0" w:tplc="CA78D4F6">
      <w:start w:val="1"/>
      <w:numFmt w:val="decimal"/>
      <w:lvlText w:val="%1"/>
      <w:lvlJc w:val="left"/>
      <w:pPr>
        <w:ind w:left="1873" w:hanging="1041"/>
      </w:pPr>
      <w:rPr>
        <w:rFonts w:hint="default"/>
        <w:lang w:val="en-US" w:eastAsia="en-US" w:bidi="ar-SA"/>
      </w:rPr>
    </w:lvl>
    <w:lvl w:ilvl="1" w:tplc="8ABE0EDE">
      <w:numFmt w:val="none"/>
      <w:lvlText w:val=""/>
      <w:lvlJc w:val="left"/>
      <w:pPr>
        <w:tabs>
          <w:tab w:val="num" w:pos="360"/>
        </w:tabs>
      </w:pPr>
    </w:lvl>
    <w:lvl w:ilvl="2" w:tplc="BA04DFA2">
      <w:numFmt w:val="none"/>
      <w:lvlText w:val=""/>
      <w:lvlJc w:val="left"/>
      <w:pPr>
        <w:tabs>
          <w:tab w:val="num" w:pos="360"/>
        </w:tabs>
      </w:pPr>
    </w:lvl>
    <w:lvl w:ilvl="3" w:tplc="DB9227BE">
      <w:numFmt w:val="none"/>
      <w:lvlText w:val=""/>
      <w:lvlJc w:val="left"/>
      <w:pPr>
        <w:tabs>
          <w:tab w:val="num" w:pos="360"/>
        </w:tabs>
      </w:pPr>
    </w:lvl>
    <w:lvl w:ilvl="4" w:tplc="197045DA">
      <w:numFmt w:val="none"/>
      <w:lvlText w:val=""/>
      <w:lvlJc w:val="left"/>
      <w:pPr>
        <w:tabs>
          <w:tab w:val="num" w:pos="360"/>
        </w:tabs>
      </w:pPr>
    </w:lvl>
    <w:lvl w:ilvl="5" w:tplc="1A3CD8A2">
      <w:numFmt w:val="bullet"/>
      <w:lvlText w:val="•"/>
      <w:lvlJc w:val="left"/>
      <w:pPr>
        <w:ind w:left="5640" w:hanging="1041"/>
      </w:pPr>
      <w:rPr>
        <w:rFonts w:hint="default"/>
        <w:lang w:val="en-US" w:eastAsia="en-US" w:bidi="ar-SA"/>
      </w:rPr>
    </w:lvl>
    <w:lvl w:ilvl="6" w:tplc="62EC4C8E">
      <w:numFmt w:val="bullet"/>
      <w:lvlText w:val="•"/>
      <w:lvlJc w:val="left"/>
      <w:pPr>
        <w:ind w:left="6392" w:hanging="1041"/>
      </w:pPr>
      <w:rPr>
        <w:rFonts w:hint="default"/>
        <w:lang w:val="en-US" w:eastAsia="en-US" w:bidi="ar-SA"/>
      </w:rPr>
    </w:lvl>
    <w:lvl w:ilvl="7" w:tplc="57FA9C26">
      <w:numFmt w:val="bullet"/>
      <w:lvlText w:val="•"/>
      <w:lvlJc w:val="left"/>
      <w:pPr>
        <w:ind w:left="7144" w:hanging="1041"/>
      </w:pPr>
      <w:rPr>
        <w:rFonts w:hint="default"/>
        <w:lang w:val="en-US" w:eastAsia="en-US" w:bidi="ar-SA"/>
      </w:rPr>
    </w:lvl>
    <w:lvl w:ilvl="8" w:tplc="05A268BA">
      <w:numFmt w:val="bullet"/>
      <w:lvlText w:val="•"/>
      <w:lvlJc w:val="left"/>
      <w:pPr>
        <w:ind w:left="7896" w:hanging="1041"/>
      </w:pPr>
      <w:rPr>
        <w:rFonts w:hint="default"/>
        <w:lang w:val="en-US" w:eastAsia="en-US" w:bidi="ar-SA"/>
      </w:rPr>
    </w:lvl>
  </w:abstractNum>
  <w:abstractNum w:abstractNumId="19" w15:restartNumberingAfterBreak="0">
    <w:nsid w:val="591B3AA6"/>
    <w:multiLevelType w:val="hybridMultilevel"/>
    <w:tmpl w:val="09880DA0"/>
    <w:lvl w:ilvl="0" w:tplc="0E70538E">
      <w:start w:val="1"/>
      <w:numFmt w:val="decimal"/>
      <w:lvlText w:val="%1"/>
      <w:lvlJc w:val="left"/>
      <w:pPr>
        <w:ind w:left="1688" w:hanging="856"/>
      </w:pPr>
      <w:rPr>
        <w:rFonts w:hint="default"/>
        <w:lang w:val="en-US" w:eastAsia="en-US" w:bidi="ar-SA"/>
      </w:rPr>
    </w:lvl>
    <w:lvl w:ilvl="1" w:tplc="E0EA2C54">
      <w:numFmt w:val="none"/>
      <w:lvlText w:val=""/>
      <w:lvlJc w:val="left"/>
      <w:pPr>
        <w:tabs>
          <w:tab w:val="num" w:pos="360"/>
        </w:tabs>
      </w:pPr>
    </w:lvl>
    <w:lvl w:ilvl="2" w:tplc="223A7E88">
      <w:numFmt w:val="none"/>
      <w:lvlText w:val=""/>
      <w:lvlJc w:val="left"/>
      <w:pPr>
        <w:tabs>
          <w:tab w:val="num" w:pos="360"/>
        </w:tabs>
      </w:pPr>
    </w:lvl>
    <w:lvl w:ilvl="3" w:tplc="AF4C9A76">
      <w:numFmt w:val="none"/>
      <w:lvlText w:val=""/>
      <w:lvlJc w:val="left"/>
      <w:pPr>
        <w:tabs>
          <w:tab w:val="num" w:pos="360"/>
        </w:tabs>
      </w:pPr>
    </w:lvl>
    <w:lvl w:ilvl="4" w:tplc="4620A5D0">
      <w:numFmt w:val="bullet"/>
      <w:lvlText w:val="•"/>
      <w:lvlJc w:val="left"/>
      <w:pPr>
        <w:ind w:left="4768" w:hanging="856"/>
      </w:pPr>
      <w:rPr>
        <w:rFonts w:hint="default"/>
        <w:lang w:val="en-US" w:eastAsia="en-US" w:bidi="ar-SA"/>
      </w:rPr>
    </w:lvl>
    <w:lvl w:ilvl="5" w:tplc="C0BA3172">
      <w:numFmt w:val="bullet"/>
      <w:lvlText w:val="•"/>
      <w:lvlJc w:val="left"/>
      <w:pPr>
        <w:ind w:left="5540" w:hanging="856"/>
      </w:pPr>
      <w:rPr>
        <w:rFonts w:hint="default"/>
        <w:lang w:val="en-US" w:eastAsia="en-US" w:bidi="ar-SA"/>
      </w:rPr>
    </w:lvl>
    <w:lvl w:ilvl="6" w:tplc="636A38BA">
      <w:numFmt w:val="bullet"/>
      <w:lvlText w:val="•"/>
      <w:lvlJc w:val="left"/>
      <w:pPr>
        <w:ind w:left="6312" w:hanging="856"/>
      </w:pPr>
      <w:rPr>
        <w:rFonts w:hint="default"/>
        <w:lang w:val="en-US" w:eastAsia="en-US" w:bidi="ar-SA"/>
      </w:rPr>
    </w:lvl>
    <w:lvl w:ilvl="7" w:tplc="99749400">
      <w:numFmt w:val="bullet"/>
      <w:lvlText w:val="•"/>
      <w:lvlJc w:val="left"/>
      <w:pPr>
        <w:ind w:left="7084" w:hanging="856"/>
      </w:pPr>
      <w:rPr>
        <w:rFonts w:hint="default"/>
        <w:lang w:val="en-US" w:eastAsia="en-US" w:bidi="ar-SA"/>
      </w:rPr>
    </w:lvl>
    <w:lvl w:ilvl="8" w:tplc="72CEDF4C">
      <w:numFmt w:val="bullet"/>
      <w:lvlText w:val="•"/>
      <w:lvlJc w:val="left"/>
      <w:pPr>
        <w:ind w:left="7856" w:hanging="856"/>
      </w:pPr>
      <w:rPr>
        <w:rFonts w:hint="default"/>
        <w:lang w:val="en-US" w:eastAsia="en-US" w:bidi="ar-SA"/>
      </w:rPr>
    </w:lvl>
  </w:abstractNum>
  <w:abstractNum w:abstractNumId="20" w15:restartNumberingAfterBreak="0">
    <w:nsid w:val="5A37424C"/>
    <w:multiLevelType w:val="hybridMultilevel"/>
    <w:tmpl w:val="19A64DD8"/>
    <w:lvl w:ilvl="0" w:tplc="B3F2EF44">
      <w:numFmt w:val="bullet"/>
      <w:lvlText w:val=""/>
      <w:lvlJc w:val="left"/>
      <w:pPr>
        <w:ind w:left="1510" w:hanging="339"/>
      </w:pPr>
      <w:rPr>
        <w:rFonts w:ascii="Symbol" w:eastAsia="Symbol" w:hAnsi="Symbol" w:cs="Symbol" w:hint="default"/>
        <w:color w:val="231F20"/>
        <w:w w:val="102"/>
        <w:sz w:val="24"/>
        <w:szCs w:val="24"/>
        <w:lang w:val="en-US" w:eastAsia="en-US" w:bidi="ar-SA"/>
      </w:rPr>
    </w:lvl>
    <w:lvl w:ilvl="1" w:tplc="89DE9B1A">
      <w:numFmt w:val="bullet"/>
      <w:lvlText w:val="•"/>
      <w:lvlJc w:val="left"/>
      <w:pPr>
        <w:ind w:left="2308" w:hanging="339"/>
      </w:pPr>
      <w:rPr>
        <w:rFonts w:hint="default"/>
        <w:lang w:val="en-US" w:eastAsia="en-US" w:bidi="ar-SA"/>
      </w:rPr>
    </w:lvl>
    <w:lvl w:ilvl="2" w:tplc="CEE4AD3E">
      <w:numFmt w:val="bullet"/>
      <w:lvlText w:val="•"/>
      <w:lvlJc w:val="left"/>
      <w:pPr>
        <w:ind w:left="3096" w:hanging="339"/>
      </w:pPr>
      <w:rPr>
        <w:rFonts w:hint="default"/>
        <w:lang w:val="en-US" w:eastAsia="en-US" w:bidi="ar-SA"/>
      </w:rPr>
    </w:lvl>
    <w:lvl w:ilvl="3" w:tplc="B1440D6C">
      <w:numFmt w:val="bullet"/>
      <w:lvlText w:val="•"/>
      <w:lvlJc w:val="left"/>
      <w:pPr>
        <w:ind w:left="3884" w:hanging="339"/>
      </w:pPr>
      <w:rPr>
        <w:rFonts w:hint="default"/>
        <w:lang w:val="en-US" w:eastAsia="en-US" w:bidi="ar-SA"/>
      </w:rPr>
    </w:lvl>
    <w:lvl w:ilvl="4" w:tplc="6B8AFB86">
      <w:numFmt w:val="bullet"/>
      <w:lvlText w:val="•"/>
      <w:lvlJc w:val="left"/>
      <w:pPr>
        <w:ind w:left="4672" w:hanging="339"/>
      </w:pPr>
      <w:rPr>
        <w:rFonts w:hint="default"/>
        <w:lang w:val="en-US" w:eastAsia="en-US" w:bidi="ar-SA"/>
      </w:rPr>
    </w:lvl>
    <w:lvl w:ilvl="5" w:tplc="E7EC0BE8">
      <w:numFmt w:val="bullet"/>
      <w:lvlText w:val="•"/>
      <w:lvlJc w:val="left"/>
      <w:pPr>
        <w:ind w:left="5460" w:hanging="339"/>
      </w:pPr>
      <w:rPr>
        <w:rFonts w:hint="default"/>
        <w:lang w:val="en-US" w:eastAsia="en-US" w:bidi="ar-SA"/>
      </w:rPr>
    </w:lvl>
    <w:lvl w:ilvl="6" w:tplc="1E7009C6">
      <w:numFmt w:val="bullet"/>
      <w:lvlText w:val="•"/>
      <w:lvlJc w:val="left"/>
      <w:pPr>
        <w:ind w:left="6248" w:hanging="339"/>
      </w:pPr>
      <w:rPr>
        <w:rFonts w:hint="default"/>
        <w:lang w:val="en-US" w:eastAsia="en-US" w:bidi="ar-SA"/>
      </w:rPr>
    </w:lvl>
    <w:lvl w:ilvl="7" w:tplc="6AEC7D4E">
      <w:numFmt w:val="bullet"/>
      <w:lvlText w:val="•"/>
      <w:lvlJc w:val="left"/>
      <w:pPr>
        <w:ind w:left="7036" w:hanging="339"/>
      </w:pPr>
      <w:rPr>
        <w:rFonts w:hint="default"/>
        <w:lang w:val="en-US" w:eastAsia="en-US" w:bidi="ar-SA"/>
      </w:rPr>
    </w:lvl>
    <w:lvl w:ilvl="8" w:tplc="80387ED2">
      <w:numFmt w:val="bullet"/>
      <w:lvlText w:val="•"/>
      <w:lvlJc w:val="left"/>
      <w:pPr>
        <w:ind w:left="7824" w:hanging="339"/>
      </w:pPr>
      <w:rPr>
        <w:rFonts w:hint="default"/>
        <w:lang w:val="en-US" w:eastAsia="en-US" w:bidi="ar-SA"/>
      </w:rPr>
    </w:lvl>
  </w:abstractNum>
  <w:abstractNum w:abstractNumId="21" w15:restartNumberingAfterBreak="0">
    <w:nsid w:val="5A554874"/>
    <w:multiLevelType w:val="hybridMultilevel"/>
    <w:tmpl w:val="9946BFFA"/>
    <w:lvl w:ilvl="0" w:tplc="7F2AFA1E">
      <w:numFmt w:val="bullet"/>
      <w:lvlText w:val=""/>
      <w:lvlJc w:val="left"/>
      <w:pPr>
        <w:ind w:left="1848" w:hanging="339"/>
      </w:pPr>
      <w:rPr>
        <w:rFonts w:ascii="Symbol" w:eastAsia="Symbol" w:hAnsi="Symbol" w:cs="Symbol" w:hint="default"/>
        <w:color w:val="231F20"/>
        <w:w w:val="102"/>
        <w:sz w:val="24"/>
        <w:szCs w:val="24"/>
        <w:lang w:val="en-US" w:eastAsia="en-US" w:bidi="ar-SA"/>
      </w:rPr>
    </w:lvl>
    <w:lvl w:ilvl="1" w:tplc="029EA3BE">
      <w:numFmt w:val="bullet"/>
      <w:lvlText w:val="•"/>
      <w:lvlJc w:val="left"/>
      <w:pPr>
        <w:ind w:left="2596" w:hanging="339"/>
      </w:pPr>
      <w:rPr>
        <w:rFonts w:hint="default"/>
        <w:lang w:val="en-US" w:eastAsia="en-US" w:bidi="ar-SA"/>
      </w:rPr>
    </w:lvl>
    <w:lvl w:ilvl="2" w:tplc="40321BE2">
      <w:numFmt w:val="bullet"/>
      <w:lvlText w:val="•"/>
      <w:lvlJc w:val="left"/>
      <w:pPr>
        <w:ind w:left="3352" w:hanging="339"/>
      </w:pPr>
      <w:rPr>
        <w:rFonts w:hint="default"/>
        <w:lang w:val="en-US" w:eastAsia="en-US" w:bidi="ar-SA"/>
      </w:rPr>
    </w:lvl>
    <w:lvl w:ilvl="3" w:tplc="013C93F6">
      <w:numFmt w:val="bullet"/>
      <w:lvlText w:val="•"/>
      <w:lvlJc w:val="left"/>
      <w:pPr>
        <w:ind w:left="4108" w:hanging="339"/>
      </w:pPr>
      <w:rPr>
        <w:rFonts w:hint="default"/>
        <w:lang w:val="en-US" w:eastAsia="en-US" w:bidi="ar-SA"/>
      </w:rPr>
    </w:lvl>
    <w:lvl w:ilvl="4" w:tplc="F2BE1AEE">
      <w:numFmt w:val="bullet"/>
      <w:lvlText w:val="•"/>
      <w:lvlJc w:val="left"/>
      <w:pPr>
        <w:ind w:left="4864" w:hanging="339"/>
      </w:pPr>
      <w:rPr>
        <w:rFonts w:hint="default"/>
        <w:lang w:val="en-US" w:eastAsia="en-US" w:bidi="ar-SA"/>
      </w:rPr>
    </w:lvl>
    <w:lvl w:ilvl="5" w:tplc="7BF623DE">
      <w:numFmt w:val="bullet"/>
      <w:lvlText w:val="•"/>
      <w:lvlJc w:val="left"/>
      <w:pPr>
        <w:ind w:left="5620" w:hanging="339"/>
      </w:pPr>
      <w:rPr>
        <w:rFonts w:hint="default"/>
        <w:lang w:val="en-US" w:eastAsia="en-US" w:bidi="ar-SA"/>
      </w:rPr>
    </w:lvl>
    <w:lvl w:ilvl="6" w:tplc="74B019D0">
      <w:numFmt w:val="bullet"/>
      <w:lvlText w:val="•"/>
      <w:lvlJc w:val="left"/>
      <w:pPr>
        <w:ind w:left="6376" w:hanging="339"/>
      </w:pPr>
      <w:rPr>
        <w:rFonts w:hint="default"/>
        <w:lang w:val="en-US" w:eastAsia="en-US" w:bidi="ar-SA"/>
      </w:rPr>
    </w:lvl>
    <w:lvl w:ilvl="7" w:tplc="93DA89DC">
      <w:numFmt w:val="bullet"/>
      <w:lvlText w:val="•"/>
      <w:lvlJc w:val="left"/>
      <w:pPr>
        <w:ind w:left="7132" w:hanging="339"/>
      </w:pPr>
      <w:rPr>
        <w:rFonts w:hint="default"/>
        <w:lang w:val="en-US" w:eastAsia="en-US" w:bidi="ar-SA"/>
      </w:rPr>
    </w:lvl>
    <w:lvl w:ilvl="8" w:tplc="31E442B6">
      <w:numFmt w:val="bullet"/>
      <w:lvlText w:val="•"/>
      <w:lvlJc w:val="left"/>
      <w:pPr>
        <w:ind w:left="7888" w:hanging="339"/>
      </w:pPr>
      <w:rPr>
        <w:rFonts w:hint="default"/>
        <w:lang w:val="en-US" w:eastAsia="en-US" w:bidi="ar-SA"/>
      </w:rPr>
    </w:lvl>
  </w:abstractNum>
  <w:abstractNum w:abstractNumId="22" w15:restartNumberingAfterBreak="0">
    <w:nsid w:val="5E76198A"/>
    <w:multiLevelType w:val="hybridMultilevel"/>
    <w:tmpl w:val="E77E8C02"/>
    <w:lvl w:ilvl="0" w:tplc="9AF417D4">
      <w:start w:val="1"/>
      <w:numFmt w:val="decimal"/>
      <w:lvlText w:val="%1."/>
      <w:lvlJc w:val="left"/>
      <w:pPr>
        <w:ind w:left="941" w:hanging="721"/>
      </w:pPr>
      <w:rPr>
        <w:rFonts w:ascii="Times New Roman" w:eastAsia="Times New Roman" w:hAnsi="Times New Roman" w:cs="Times New Roman" w:hint="default"/>
        <w:b/>
        <w:bCs/>
        <w:spacing w:val="-5"/>
        <w:w w:val="99"/>
        <w:sz w:val="24"/>
        <w:szCs w:val="24"/>
        <w:lang w:val="en-US" w:eastAsia="en-US" w:bidi="ar-SA"/>
      </w:rPr>
    </w:lvl>
    <w:lvl w:ilvl="1" w:tplc="8CE0102E">
      <w:numFmt w:val="bullet"/>
      <w:lvlText w:val="•"/>
      <w:lvlJc w:val="left"/>
      <w:pPr>
        <w:ind w:left="1756" w:hanging="721"/>
      </w:pPr>
      <w:rPr>
        <w:rFonts w:hint="default"/>
        <w:lang w:val="en-US" w:eastAsia="en-US" w:bidi="ar-SA"/>
      </w:rPr>
    </w:lvl>
    <w:lvl w:ilvl="2" w:tplc="311C548C">
      <w:numFmt w:val="bullet"/>
      <w:lvlText w:val="•"/>
      <w:lvlJc w:val="left"/>
      <w:pPr>
        <w:ind w:left="2572" w:hanging="721"/>
      </w:pPr>
      <w:rPr>
        <w:rFonts w:hint="default"/>
        <w:lang w:val="en-US" w:eastAsia="en-US" w:bidi="ar-SA"/>
      </w:rPr>
    </w:lvl>
    <w:lvl w:ilvl="3" w:tplc="D3E80B70">
      <w:numFmt w:val="bullet"/>
      <w:lvlText w:val="•"/>
      <w:lvlJc w:val="left"/>
      <w:pPr>
        <w:ind w:left="3388" w:hanging="721"/>
      </w:pPr>
      <w:rPr>
        <w:rFonts w:hint="default"/>
        <w:lang w:val="en-US" w:eastAsia="en-US" w:bidi="ar-SA"/>
      </w:rPr>
    </w:lvl>
    <w:lvl w:ilvl="4" w:tplc="158AD718">
      <w:numFmt w:val="bullet"/>
      <w:lvlText w:val="•"/>
      <w:lvlJc w:val="left"/>
      <w:pPr>
        <w:ind w:left="4204" w:hanging="721"/>
      </w:pPr>
      <w:rPr>
        <w:rFonts w:hint="default"/>
        <w:lang w:val="en-US" w:eastAsia="en-US" w:bidi="ar-SA"/>
      </w:rPr>
    </w:lvl>
    <w:lvl w:ilvl="5" w:tplc="49604CB8">
      <w:numFmt w:val="bullet"/>
      <w:lvlText w:val="•"/>
      <w:lvlJc w:val="left"/>
      <w:pPr>
        <w:ind w:left="5020" w:hanging="721"/>
      </w:pPr>
      <w:rPr>
        <w:rFonts w:hint="default"/>
        <w:lang w:val="en-US" w:eastAsia="en-US" w:bidi="ar-SA"/>
      </w:rPr>
    </w:lvl>
    <w:lvl w:ilvl="6" w:tplc="BE267254">
      <w:numFmt w:val="bullet"/>
      <w:lvlText w:val="•"/>
      <w:lvlJc w:val="left"/>
      <w:pPr>
        <w:ind w:left="5836" w:hanging="721"/>
      </w:pPr>
      <w:rPr>
        <w:rFonts w:hint="default"/>
        <w:lang w:val="en-US" w:eastAsia="en-US" w:bidi="ar-SA"/>
      </w:rPr>
    </w:lvl>
    <w:lvl w:ilvl="7" w:tplc="6438123A">
      <w:numFmt w:val="bullet"/>
      <w:lvlText w:val="•"/>
      <w:lvlJc w:val="left"/>
      <w:pPr>
        <w:ind w:left="6652" w:hanging="721"/>
      </w:pPr>
      <w:rPr>
        <w:rFonts w:hint="default"/>
        <w:lang w:val="en-US" w:eastAsia="en-US" w:bidi="ar-SA"/>
      </w:rPr>
    </w:lvl>
    <w:lvl w:ilvl="8" w:tplc="880CCD64">
      <w:numFmt w:val="bullet"/>
      <w:lvlText w:val="•"/>
      <w:lvlJc w:val="left"/>
      <w:pPr>
        <w:ind w:left="7468" w:hanging="721"/>
      </w:pPr>
      <w:rPr>
        <w:rFonts w:hint="default"/>
        <w:lang w:val="en-US" w:eastAsia="en-US" w:bidi="ar-SA"/>
      </w:rPr>
    </w:lvl>
  </w:abstractNum>
  <w:abstractNum w:abstractNumId="23" w15:restartNumberingAfterBreak="0">
    <w:nsid w:val="5EB20E80"/>
    <w:multiLevelType w:val="hybridMultilevel"/>
    <w:tmpl w:val="0016B1D4"/>
    <w:lvl w:ilvl="0" w:tplc="9B58212E">
      <w:start w:val="1"/>
      <w:numFmt w:val="lowerRoman"/>
      <w:lvlText w:val="%1)"/>
      <w:lvlJc w:val="left"/>
      <w:pPr>
        <w:ind w:left="941" w:hanging="721"/>
      </w:pPr>
      <w:rPr>
        <w:rFonts w:ascii="Times New Roman" w:eastAsia="Times New Roman" w:hAnsi="Times New Roman" w:cs="Times New Roman" w:hint="default"/>
        <w:b/>
        <w:bCs/>
        <w:spacing w:val="-6"/>
        <w:w w:val="99"/>
        <w:sz w:val="24"/>
        <w:szCs w:val="24"/>
        <w:lang w:val="en-US" w:eastAsia="en-US" w:bidi="ar-SA"/>
      </w:rPr>
    </w:lvl>
    <w:lvl w:ilvl="1" w:tplc="31362B76">
      <w:numFmt w:val="bullet"/>
      <w:lvlText w:val="•"/>
      <w:lvlJc w:val="left"/>
      <w:pPr>
        <w:ind w:left="1756" w:hanging="721"/>
      </w:pPr>
      <w:rPr>
        <w:rFonts w:hint="default"/>
        <w:lang w:val="en-US" w:eastAsia="en-US" w:bidi="ar-SA"/>
      </w:rPr>
    </w:lvl>
    <w:lvl w:ilvl="2" w:tplc="DC38D87E">
      <w:numFmt w:val="bullet"/>
      <w:lvlText w:val="•"/>
      <w:lvlJc w:val="left"/>
      <w:pPr>
        <w:ind w:left="2572" w:hanging="721"/>
      </w:pPr>
      <w:rPr>
        <w:rFonts w:hint="default"/>
        <w:lang w:val="en-US" w:eastAsia="en-US" w:bidi="ar-SA"/>
      </w:rPr>
    </w:lvl>
    <w:lvl w:ilvl="3" w:tplc="19E47E08">
      <w:numFmt w:val="bullet"/>
      <w:lvlText w:val="•"/>
      <w:lvlJc w:val="left"/>
      <w:pPr>
        <w:ind w:left="3388" w:hanging="721"/>
      </w:pPr>
      <w:rPr>
        <w:rFonts w:hint="default"/>
        <w:lang w:val="en-US" w:eastAsia="en-US" w:bidi="ar-SA"/>
      </w:rPr>
    </w:lvl>
    <w:lvl w:ilvl="4" w:tplc="552E40A0">
      <w:numFmt w:val="bullet"/>
      <w:lvlText w:val="•"/>
      <w:lvlJc w:val="left"/>
      <w:pPr>
        <w:ind w:left="4204" w:hanging="721"/>
      </w:pPr>
      <w:rPr>
        <w:rFonts w:hint="default"/>
        <w:lang w:val="en-US" w:eastAsia="en-US" w:bidi="ar-SA"/>
      </w:rPr>
    </w:lvl>
    <w:lvl w:ilvl="5" w:tplc="94CCD6E2">
      <w:numFmt w:val="bullet"/>
      <w:lvlText w:val="•"/>
      <w:lvlJc w:val="left"/>
      <w:pPr>
        <w:ind w:left="5020" w:hanging="721"/>
      </w:pPr>
      <w:rPr>
        <w:rFonts w:hint="default"/>
        <w:lang w:val="en-US" w:eastAsia="en-US" w:bidi="ar-SA"/>
      </w:rPr>
    </w:lvl>
    <w:lvl w:ilvl="6" w:tplc="1916BA00">
      <w:numFmt w:val="bullet"/>
      <w:lvlText w:val="•"/>
      <w:lvlJc w:val="left"/>
      <w:pPr>
        <w:ind w:left="5836" w:hanging="721"/>
      </w:pPr>
      <w:rPr>
        <w:rFonts w:hint="default"/>
        <w:lang w:val="en-US" w:eastAsia="en-US" w:bidi="ar-SA"/>
      </w:rPr>
    </w:lvl>
    <w:lvl w:ilvl="7" w:tplc="14A418BA">
      <w:numFmt w:val="bullet"/>
      <w:lvlText w:val="•"/>
      <w:lvlJc w:val="left"/>
      <w:pPr>
        <w:ind w:left="6652" w:hanging="721"/>
      </w:pPr>
      <w:rPr>
        <w:rFonts w:hint="default"/>
        <w:lang w:val="en-US" w:eastAsia="en-US" w:bidi="ar-SA"/>
      </w:rPr>
    </w:lvl>
    <w:lvl w:ilvl="8" w:tplc="ED5EB90E">
      <w:numFmt w:val="bullet"/>
      <w:lvlText w:val="•"/>
      <w:lvlJc w:val="left"/>
      <w:pPr>
        <w:ind w:left="7468" w:hanging="721"/>
      </w:pPr>
      <w:rPr>
        <w:rFonts w:hint="default"/>
        <w:lang w:val="en-US" w:eastAsia="en-US" w:bidi="ar-SA"/>
      </w:rPr>
    </w:lvl>
  </w:abstractNum>
  <w:abstractNum w:abstractNumId="24" w15:restartNumberingAfterBreak="0">
    <w:nsid w:val="6FB12D56"/>
    <w:multiLevelType w:val="multilevel"/>
    <w:tmpl w:val="15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A5F0C"/>
    <w:multiLevelType w:val="hybridMultilevel"/>
    <w:tmpl w:val="D8CA3968"/>
    <w:lvl w:ilvl="0" w:tplc="922E6CF8">
      <w:start w:val="1"/>
      <w:numFmt w:val="decimal"/>
      <w:lvlText w:val="%1"/>
      <w:lvlJc w:val="left"/>
      <w:pPr>
        <w:ind w:left="540" w:hanging="420"/>
      </w:pPr>
      <w:rPr>
        <w:rFonts w:hint="default"/>
        <w:lang w:val="en-US" w:eastAsia="en-US" w:bidi="ar-SA"/>
      </w:rPr>
    </w:lvl>
    <w:lvl w:ilvl="1" w:tplc="F356D23E">
      <w:numFmt w:val="none"/>
      <w:lvlText w:val=""/>
      <w:lvlJc w:val="left"/>
      <w:pPr>
        <w:tabs>
          <w:tab w:val="num" w:pos="360"/>
        </w:tabs>
      </w:pPr>
    </w:lvl>
    <w:lvl w:ilvl="2" w:tplc="4172111C">
      <w:numFmt w:val="none"/>
      <w:lvlText w:val=""/>
      <w:lvlJc w:val="left"/>
      <w:pPr>
        <w:tabs>
          <w:tab w:val="num" w:pos="360"/>
        </w:tabs>
      </w:pPr>
    </w:lvl>
    <w:lvl w:ilvl="3" w:tplc="E4D08FF2">
      <w:numFmt w:val="bullet"/>
      <w:lvlText w:val="•"/>
      <w:lvlJc w:val="left"/>
      <w:pPr>
        <w:ind w:left="2693" w:hanging="600"/>
      </w:pPr>
      <w:rPr>
        <w:rFonts w:hint="default"/>
        <w:lang w:val="en-US" w:eastAsia="en-US" w:bidi="ar-SA"/>
      </w:rPr>
    </w:lvl>
    <w:lvl w:ilvl="4" w:tplc="B7B2E0A2">
      <w:numFmt w:val="bullet"/>
      <w:lvlText w:val="•"/>
      <w:lvlJc w:val="left"/>
      <w:pPr>
        <w:ind w:left="3680" w:hanging="600"/>
      </w:pPr>
      <w:rPr>
        <w:rFonts w:hint="default"/>
        <w:lang w:val="en-US" w:eastAsia="en-US" w:bidi="ar-SA"/>
      </w:rPr>
    </w:lvl>
    <w:lvl w:ilvl="5" w:tplc="46CA4644">
      <w:numFmt w:val="bullet"/>
      <w:lvlText w:val="•"/>
      <w:lvlJc w:val="left"/>
      <w:pPr>
        <w:ind w:left="4666" w:hanging="600"/>
      </w:pPr>
      <w:rPr>
        <w:rFonts w:hint="default"/>
        <w:lang w:val="en-US" w:eastAsia="en-US" w:bidi="ar-SA"/>
      </w:rPr>
    </w:lvl>
    <w:lvl w:ilvl="6" w:tplc="0BD8A33E">
      <w:numFmt w:val="bullet"/>
      <w:lvlText w:val="•"/>
      <w:lvlJc w:val="left"/>
      <w:pPr>
        <w:ind w:left="5653" w:hanging="600"/>
      </w:pPr>
      <w:rPr>
        <w:rFonts w:hint="default"/>
        <w:lang w:val="en-US" w:eastAsia="en-US" w:bidi="ar-SA"/>
      </w:rPr>
    </w:lvl>
    <w:lvl w:ilvl="7" w:tplc="0436C50A">
      <w:numFmt w:val="bullet"/>
      <w:lvlText w:val="•"/>
      <w:lvlJc w:val="left"/>
      <w:pPr>
        <w:ind w:left="6640" w:hanging="600"/>
      </w:pPr>
      <w:rPr>
        <w:rFonts w:hint="default"/>
        <w:lang w:val="en-US" w:eastAsia="en-US" w:bidi="ar-SA"/>
      </w:rPr>
    </w:lvl>
    <w:lvl w:ilvl="8" w:tplc="CB866FA2">
      <w:numFmt w:val="bullet"/>
      <w:lvlText w:val="•"/>
      <w:lvlJc w:val="left"/>
      <w:pPr>
        <w:ind w:left="7626" w:hanging="600"/>
      </w:pPr>
      <w:rPr>
        <w:rFonts w:hint="default"/>
        <w:lang w:val="en-US" w:eastAsia="en-US" w:bidi="ar-SA"/>
      </w:rPr>
    </w:lvl>
  </w:abstractNum>
  <w:num w:numId="1">
    <w:abstractNumId w:val="25"/>
  </w:num>
  <w:num w:numId="2">
    <w:abstractNumId w:val="9"/>
  </w:num>
  <w:num w:numId="3">
    <w:abstractNumId w:val="5"/>
  </w:num>
  <w:num w:numId="4">
    <w:abstractNumId w:val="14"/>
  </w:num>
  <w:num w:numId="5">
    <w:abstractNumId w:val="10"/>
  </w:num>
  <w:num w:numId="6">
    <w:abstractNumId w:val="24"/>
  </w:num>
  <w:num w:numId="7">
    <w:abstractNumId w:val="15"/>
  </w:num>
  <w:num w:numId="8">
    <w:abstractNumId w:val="2"/>
  </w:num>
  <w:num w:numId="9">
    <w:abstractNumId w:val="0"/>
  </w:num>
  <w:num w:numId="10">
    <w:abstractNumId w:val="21"/>
  </w:num>
  <w:num w:numId="11">
    <w:abstractNumId w:val="20"/>
  </w:num>
  <w:num w:numId="12">
    <w:abstractNumId w:val="13"/>
  </w:num>
  <w:num w:numId="13">
    <w:abstractNumId w:val="16"/>
  </w:num>
  <w:num w:numId="14">
    <w:abstractNumId w:val="18"/>
  </w:num>
  <w:num w:numId="15">
    <w:abstractNumId w:val="4"/>
  </w:num>
  <w:num w:numId="16">
    <w:abstractNumId w:val="19"/>
  </w:num>
  <w:num w:numId="17">
    <w:abstractNumId w:val="6"/>
  </w:num>
  <w:num w:numId="18">
    <w:abstractNumId w:val="8"/>
  </w:num>
  <w:num w:numId="19">
    <w:abstractNumId w:val="7"/>
  </w:num>
  <w:num w:numId="20">
    <w:abstractNumId w:val="11"/>
  </w:num>
  <w:num w:numId="21">
    <w:abstractNumId w:val="23"/>
  </w:num>
  <w:num w:numId="22">
    <w:abstractNumId w:val="22"/>
  </w:num>
  <w:num w:numId="23">
    <w:abstractNumId w:val="1"/>
  </w:num>
  <w:num w:numId="24">
    <w:abstractNumId w:val="17"/>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05"/>
    <w:rsid w:val="004E5499"/>
    <w:rsid w:val="00A31D05"/>
    <w:rsid w:val="00A40A45"/>
    <w:rsid w:val="00B4416E"/>
    <w:rsid w:val="00FE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9BEA"/>
  <w15:chartTrackingRefBased/>
  <w15:docId w15:val="{8C4CBEED-C3C4-4DC2-A93B-C2BA9525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D05"/>
    <w:pPr>
      <w:spacing w:after="200" w:line="276" w:lineRule="auto"/>
    </w:pPr>
    <w:rPr>
      <w:sz w:val="22"/>
      <w:szCs w:val="22"/>
      <w:lang w:val="en-US" w:eastAsia="en-US"/>
    </w:rPr>
  </w:style>
  <w:style w:type="paragraph" w:styleId="Heading1">
    <w:name w:val="heading 1"/>
    <w:basedOn w:val="Normal"/>
    <w:link w:val="Heading1Char"/>
    <w:uiPriority w:val="1"/>
    <w:qFormat/>
    <w:rsid w:val="00A31D05"/>
    <w:pPr>
      <w:widowControl w:val="0"/>
      <w:autoSpaceDE w:val="0"/>
      <w:autoSpaceDN w:val="0"/>
      <w:spacing w:before="5" w:after="0" w:line="240" w:lineRule="auto"/>
      <w:ind w:left="120"/>
      <w:jc w:val="both"/>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A31D0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A31D0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1D0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31D0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A31D05"/>
    <w:rPr>
      <w:rFonts w:ascii="Cambria" w:eastAsia="Times New Roman" w:hAnsi="Cambria" w:cs="Times New Roman"/>
      <w:b/>
      <w:bCs/>
      <w:sz w:val="26"/>
      <w:szCs w:val="26"/>
    </w:rPr>
  </w:style>
  <w:style w:type="paragraph" w:styleId="NormalWeb">
    <w:name w:val="Normal (Web)"/>
    <w:basedOn w:val="Normal"/>
    <w:uiPriority w:val="99"/>
    <w:semiHidden/>
    <w:unhideWhenUsed/>
    <w:rsid w:val="00A31D05"/>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qFormat/>
    <w:rsid w:val="00A31D05"/>
    <w:pPr>
      <w:widowControl w:val="0"/>
      <w:autoSpaceDE w:val="0"/>
      <w:autoSpaceDN w:val="0"/>
      <w:spacing w:before="6" w:after="0" w:line="240" w:lineRule="auto"/>
      <w:ind w:left="192"/>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31D05"/>
    <w:rPr>
      <w:rFonts w:ascii="Times New Roman" w:eastAsia="Times New Roman" w:hAnsi="Times New Roman" w:cs="Times New Roman"/>
      <w:sz w:val="24"/>
      <w:szCs w:val="24"/>
    </w:rPr>
  </w:style>
  <w:style w:type="paragraph" w:styleId="ListParagraph">
    <w:name w:val="List Paragraph"/>
    <w:basedOn w:val="Normal"/>
    <w:uiPriority w:val="1"/>
    <w:qFormat/>
    <w:rsid w:val="00A31D05"/>
    <w:pPr>
      <w:widowControl w:val="0"/>
      <w:autoSpaceDE w:val="0"/>
      <w:autoSpaceDN w:val="0"/>
      <w:spacing w:before="205" w:after="0" w:line="240" w:lineRule="auto"/>
      <w:ind w:left="913" w:hanging="361"/>
      <w:jc w:val="both"/>
    </w:pPr>
    <w:rPr>
      <w:rFonts w:ascii="Times New Roman" w:eastAsia="Times New Roman" w:hAnsi="Times New Roman"/>
    </w:rPr>
  </w:style>
  <w:style w:type="character" w:styleId="Strong">
    <w:name w:val="Strong"/>
    <w:basedOn w:val="DefaultParagraphFont"/>
    <w:uiPriority w:val="22"/>
    <w:qFormat/>
    <w:rsid w:val="00A31D05"/>
    <w:rPr>
      <w:b/>
      <w:bCs/>
    </w:rPr>
  </w:style>
  <w:style w:type="paragraph" w:styleId="Title">
    <w:name w:val="Title"/>
    <w:basedOn w:val="Normal"/>
    <w:link w:val="TitleChar"/>
    <w:uiPriority w:val="1"/>
    <w:qFormat/>
    <w:rsid w:val="00A31D05"/>
    <w:pPr>
      <w:widowControl w:val="0"/>
      <w:autoSpaceDE w:val="0"/>
      <w:autoSpaceDN w:val="0"/>
      <w:spacing w:after="0" w:line="240" w:lineRule="auto"/>
      <w:ind w:left="957" w:right="996"/>
      <w:jc w:val="center"/>
    </w:pPr>
    <w:rPr>
      <w:rFonts w:ascii="Times New Roman" w:eastAsia="Times New Roman" w:hAnsi="Times New Roman"/>
      <w:b/>
      <w:bCs/>
      <w:sz w:val="28"/>
      <w:szCs w:val="28"/>
    </w:rPr>
  </w:style>
  <w:style w:type="character" w:customStyle="1" w:styleId="TitleChar">
    <w:name w:val="Title Char"/>
    <w:basedOn w:val="DefaultParagraphFont"/>
    <w:link w:val="Title"/>
    <w:uiPriority w:val="1"/>
    <w:rsid w:val="00A31D05"/>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A31D05"/>
    <w:pPr>
      <w:widowControl w:val="0"/>
      <w:autoSpaceDE w:val="0"/>
      <w:autoSpaceDN w:val="0"/>
      <w:spacing w:after="0" w:line="240" w:lineRule="auto"/>
      <w:jc w:val="center"/>
    </w:pPr>
    <w:rPr>
      <w:rFonts w:ascii="Times New Roman" w:eastAsia="Times New Roman" w:hAnsi="Times New Roman"/>
    </w:rPr>
  </w:style>
  <w:style w:type="character" w:customStyle="1" w:styleId="BalloonTextChar">
    <w:name w:val="Balloon Text Char"/>
    <w:basedOn w:val="DefaultParagraphFont"/>
    <w:link w:val="BalloonText"/>
    <w:uiPriority w:val="99"/>
    <w:semiHidden/>
    <w:rsid w:val="00A31D05"/>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A31D05"/>
    <w:pPr>
      <w:widowControl w:val="0"/>
      <w:autoSpaceDE w:val="0"/>
      <w:autoSpaceDN w:val="0"/>
      <w:spacing w:after="0" w:line="240" w:lineRule="auto"/>
    </w:pPr>
    <w:rPr>
      <w:rFonts w:ascii="Tahoma" w:eastAsia="Times New Roman" w:hAnsi="Tahoma" w:cs="Tahoma"/>
      <w:sz w:val="16"/>
      <w:szCs w:val="16"/>
    </w:rPr>
  </w:style>
  <w:style w:type="character" w:customStyle="1" w:styleId="HeaderChar">
    <w:name w:val="Header Char"/>
    <w:basedOn w:val="DefaultParagraphFont"/>
    <w:link w:val="Header"/>
    <w:uiPriority w:val="99"/>
    <w:semiHidden/>
    <w:rsid w:val="00A31D05"/>
    <w:rPr>
      <w:rFonts w:ascii="Calibri" w:eastAsia="Calibri" w:hAnsi="Calibri" w:cs="Times New Roman"/>
    </w:rPr>
  </w:style>
  <w:style w:type="paragraph" w:styleId="Header">
    <w:name w:val="header"/>
    <w:basedOn w:val="Normal"/>
    <w:link w:val="HeaderChar"/>
    <w:uiPriority w:val="99"/>
    <w:semiHidden/>
    <w:unhideWhenUsed/>
    <w:rsid w:val="00A31D05"/>
    <w:pPr>
      <w:tabs>
        <w:tab w:val="center" w:pos="4680"/>
        <w:tab w:val="right" w:pos="9360"/>
      </w:tabs>
    </w:pPr>
  </w:style>
  <w:style w:type="character" w:customStyle="1" w:styleId="FooterChar">
    <w:name w:val="Footer Char"/>
    <w:basedOn w:val="DefaultParagraphFont"/>
    <w:link w:val="Footer"/>
    <w:uiPriority w:val="99"/>
    <w:semiHidden/>
    <w:rsid w:val="00A31D05"/>
    <w:rPr>
      <w:rFonts w:ascii="Calibri" w:eastAsia="Calibri" w:hAnsi="Calibri" w:cs="Times New Roman"/>
    </w:rPr>
  </w:style>
  <w:style w:type="paragraph" w:styleId="Footer">
    <w:name w:val="footer"/>
    <w:basedOn w:val="Normal"/>
    <w:link w:val="FooterChar"/>
    <w:uiPriority w:val="99"/>
    <w:semiHidden/>
    <w:unhideWhenUsed/>
    <w:rsid w:val="00A31D0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Barath Virupriya</cp:lastModifiedBy>
  <cp:revision>2</cp:revision>
  <dcterms:created xsi:type="dcterms:W3CDTF">2021-08-27T05:12:00Z</dcterms:created>
  <dcterms:modified xsi:type="dcterms:W3CDTF">2021-08-27T05:12:00Z</dcterms:modified>
</cp:coreProperties>
</file>