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C" w14:textId="127B5F68" w:rsidR="003C1FDC" w:rsidRPr="00170FED" w:rsidRDefault="0030232C">
      <w:pPr>
        <w:pStyle w:val="Heading3"/>
        <w:ind w:left="360" w:firstLine="0"/>
        <w:rPr>
          <w:b/>
          <w:bCs/>
        </w:rPr>
      </w:pPr>
      <w:r>
        <w:rPr>
          <w:b/>
          <w:bCs/>
        </w:rPr>
        <w:t>A</w:t>
      </w:r>
      <w:r w:rsidR="00000000" w:rsidRPr="00170FED">
        <w:rPr>
          <w:b/>
          <w:bCs/>
        </w:rPr>
        <w:t>uthor</w:t>
      </w:r>
    </w:p>
    <w:p w14:paraId="0000000D" w14:textId="3FBFAD29" w:rsidR="003C1FDC" w:rsidRDefault="009551E4">
      <w:r w:rsidRPr="009551E4">
        <w:rPr>
          <w:b/>
          <w:bCs/>
        </w:rPr>
        <w:t>Name</w:t>
      </w:r>
      <w:r>
        <w:t xml:space="preserve">: </w:t>
      </w:r>
      <w:r w:rsidR="00BF466D">
        <w:t>BARATH VIRUPRIYA</w:t>
      </w:r>
    </w:p>
    <w:p w14:paraId="0000000E" w14:textId="241F5FF6" w:rsidR="003C1FDC" w:rsidRDefault="009551E4">
      <w:r w:rsidRPr="009551E4">
        <w:rPr>
          <w:b/>
          <w:bCs/>
        </w:rPr>
        <w:t>Roll Number</w:t>
      </w:r>
      <w:r>
        <w:t xml:space="preserve">: </w:t>
      </w:r>
      <w:r w:rsidR="00BF466D">
        <w:t>22F2000800</w:t>
      </w:r>
    </w:p>
    <w:p w14:paraId="36C7B215" w14:textId="3DE08AAC" w:rsidR="00BF466D" w:rsidRDefault="009551E4">
      <w:r w:rsidRPr="009551E4">
        <w:rPr>
          <w:b/>
          <w:bCs/>
        </w:rPr>
        <w:t>Email ID</w:t>
      </w:r>
      <w:r>
        <w:t xml:space="preserve">: </w:t>
      </w:r>
      <w:hyperlink r:id="rId5" w:history="1">
        <w:r w:rsidRPr="00070E78">
          <w:rPr>
            <w:rStyle w:val="Hyperlink"/>
          </w:rPr>
          <w:t>22f2000800@ds.study.iitm.ac.in</w:t>
        </w:r>
      </w:hyperlink>
    </w:p>
    <w:p w14:paraId="00000010" w14:textId="1CEDD5A0" w:rsidR="003C1FDC" w:rsidRDefault="009551E4">
      <w:r w:rsidRPr="009551E4">
        <w:rPr>
          <w:b/>
          <w:bCs/>
        </w:rPr>
        <w:t>About Me</w:t>
      </w:r>
      <w:r>
        <w:t xml:space="preserve">: </w:t>
      </w:r>
      <w:r w:rsidR="00BF466D">
        <w:t>I am passionate about programming.  Though I was sick for the past 2 weeks, I managed to write the code without any help because of my passion towards coding.</w:t>
      </w:r>
    </w:p>
    <w:p w14:paraId="00000011" w14:textId="77777777" w:rsidR="003C1FDC" w:rsidRPr="00170FED" w:rsidRDefault="00000000">
      <w:pPr>
        <w:pStyle w:val="Heading3"/>
        <w:rPr>
          <w:b/>
          <w:bCs/>
        </w:rPr>
      </w:pPr>
      <w:bookmarkStart w:id="0" w:name="_wyklwdgjy48" w:colFirst="0" w:colLast="0"/>
      <w:bookmarkEnd w:id="0"/>
      <w:r w:rsidRPr="00170FED">
        <w:rPr>
          <w:b/>
          <w:bCs/>
        </w:rPr>
        <w:t>Description</w:t>
      </w:r>
    </w:p>
    <w:p w14:paraId="338C4B00" w14:textId="77777777" w:rsidR="00755BEF" w:rsidRDefault="00BF466D" w:rsidP="00755BEF">
      <w:pPr>
        <w:pStyle w:val="ListParagraph"/>
        <w:numPr>
          <w:ilvl w:val="0"/>
          <w:numId w:val="2"/>
        </w:numPr>
      </w:pPr>
      <w:r>
        <w:t xml:space="preserve">A Grocery Store Web Application has to be developed with two different roles – Inventory Manager Role and User Role. </w:t>
      </w:r>
    </w:p>
    <w:p w14:paraId="5962B877" w14:textId="77777777" w:rsidR="00755BEF" w:rsidRDefault="006A5F7E" w:rsidP="00755BEF">
      <w:pPr>
        <w:pStyle w:val="ListParagraph"/>
        <w:numPr>
          <w:ilvl w:val="0"/>
          <w:numId w:val="2"/>
        </w:numPr>
      </w:pPr>
      <w:r>
        <w:t xml:space="preserve">The Inventory Manager should be able to add new categories, new products, edit categories and products.  </w:t>
      </w:r>
    </w:p>
    <w:p w14:paraId="00000012" w14:textId="28261E3C" w:rsidR="003C1FDC" w:rsidRDefault="006A5F7E" w:rsidP="00755BEF">
      <w:pPr>
        <w:pStyle w:val="ListParagraph"/>
        <w:numPr>
          <w:ilvl w:val="0"/>
          <w:numId w:val="2"/>
        </w:numPr>
      </w:pPr>
      <w:r>
        <w:t>The User should be able to Register, Login and add products to a shopping cart.  No payment gateway integration is required.</w:t>
      </w:r>
    </w:p>
    <w:p w14:paraId="00000013" w14:textId="05BD11B5" w:rsidR="003C1FDC" w:rsidRPr="00170FED" w:rsidRDefault="00000000">
      <w:pPr>
        <w:pStyle w:val="Heading3"/>
        <w:rPr>
          <w:b/>
          <w:bCs/>
        </w:rPr>
      </w:pPr>
      <w:bookmarkStart w:id="1" w:name="_diapzb9wdr53" w:colFirst="0" w:colLast="0"/>
      <w:bookmarkEnd w:id="1"/>
      <w:r w:rsidRPr="00170FED">
        <w:rPr>
          <w:b/>
          <w:bCs/>
        </w:rPr>
        <w:t xml:space="preserve">Technologies </w:t>
      </w:r>
      <w:r w:rsidR="009551E4" w:rsidRPr="00170FED">
        <w:rPr>
          <w:b/>
          <w:bCs/>
        </w:rPr>
        <w:t>used.</w:t>
      </w:r>
    </w:p>
    <w:p w14:paraId="5843D782" w14:textId="77777777" w:rsidR="00D40EC6" w:rsidRDefault="00D40EC6" w:rsidP="00170FED">
      <w:pPr>
        <w:ind w:left="360" w:firstLine="0"/>
      </w:pPr>
      <w:r w:rsidRPr="00D40EC6">
        <w:rPr>
          <w:b/>
          <w:bCs/>
        </w:rPr>
        <w:t>Flask</w:t>
      </w:r>
      <w:r>
        <w:t xml:space="preserve"> – For UI and Backend, </w:t>
      </w:r>
    </w:p>
    <w:p w14:paraId="4E22614A" w14:textId="77777777" w:rsidR="00D40EC6" w:rsidRDefault="00D40EC6" w:rsidP="00170FED">
      <w:pPr>
        <w:ind w:left="360" w:firstLine="0"/>
      </w:pPr>
      <w:r w:rsidRPr="00D40EC6">
        <w:rPr>
          <w:b/>
          <w:bCs/>
        </w:rPr>
        <w:t>SQLite3</w:t>
      </w:r>
      <w:r>
        <w:t xml:space="preserve"> – for DBMS, </w:t>
      </w:r>
    </w:p>
    <w:p w14:paraId="00000014" w14:textId="65798F64" w:rsidR="003C1FDC" w:rsidRDefault="00D40EC6" w:rsidP="00170FED">
      <w:pPr>
        <w:ind w:left="360" w:firstLine="0"/>
      </w:pPr>
      <w:r w:rsidRPr="00D40EC6">
        <w:rPr>
          <w:b/>
          <w:bCs/>
        </w:rPr>
        <w:t>Jinja2</w:t>
      </w:r>
      <w:r>
        <w:t xml:space="preserve"> – Dynamic Front-end rendering</w:t>
      </w:r>
    </w:p>
    <w:p w14:paraId="00000016" w14:textId="77777777" w:rsidR="003C1FDC" w:rsidRPr="00170FED" w:rsidRDefault="00000000">
      <w:pPr>
        <w:pStyle w:val="Heading3"/>
        <w:rPr>
          <w:b/>
          <w:bCs/>
        </w:rPr>
      </w:pPr>
      <w:bookmarkStart w:id="2" w:name="_pn5nnycfu5mq" w:colFirst="0" w:colLast="0"/>
      <w:bookmarkEnd w:id="2"/>
      <w:r w:rsidRPr="00170FED">
        <w:rPr>
          <w:b/>
          <w:bCs/>
        </w:rPr>
        <w:t>DB Schema Design</w:t>
      </w:r>
    </w:p>
    <w:p w14:paraId="33C9F358" w14:textId="43455D0A" w:rsidR="00D40EC6" w:rsidRDefault="00D40EC6">
      <w:r w:rsidRPr="00D40EC6">
        <w:rPr>
          <w:noProof/>
        </w:rPr>
        <w:drawing>
          <wp:inline distT="0" distB="0" distL="0" distR="0" wp14:anchorId="570F174E" wp14:editId="5290C880">
            <wp:extent cx="5733415" cy="2379980"/>
            <wp:effectExtent l="0" t="0" r="635" b="1270"/>
            <wp:docPr id="2052576128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76128" name="Picture 1" descr="A diagram of a produc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 w14:textId="3AE91DBB" w:rsidR="003C1FDC" w:rsidRDefault="00D40EC6">
      <w:r>
        <w:t>The main reason behind the above DB Schema is to make the application scalable</w:t>
      </w:r>
      <w:r w:rsidR="0055392D">
        <w:t>.</w:t>
      </w:r>
    </w:p>
    <w:p w14:paraId="00000019" w14:textId="77777777" w:rsidR="003C1FDC" w:rsidRPr="00170FED" w:rsidRDefault="00000000">
      <w:pPr>
        <w:pStyle w:val="Heading3"/>
        <w:rPr>
          <w:b/>
          <w:bCs/>
        </w:rPr>
      </w:pPr>
      <w:bookmarkStart w:id="3" w:name="_w4e59mfxe8cc" w:colFirst="0" w:colLast="0"/>
      <w:bookmarkEnd w:id="3"/>
      <w:r w:rsidRPr="00170FED">
        <w:rPr>
          <w:b/>
          <w:bCs/>
        </w:rPr>
        <w:t>API Design</w:t>
      </w:r>
    </w:p>
    <w:p w14:paraId="0000001A" w14:textId="43FBB76F" w:rsidR="003C1FDC" w:rsidRDefault="002040D9" w:rsidP="002040D9">
      <w:pPr>
        <w:jc w:val="both"/>
      </w:pPr>
      <w:r>
        <w:t>I have created multiple apis for each of the following page in the given application. Please check the yaml file for more information.</w:t>
      </w:r>
    </w:p>
    <w:p w14:paraId="0000001B" w14:textId="77777777" w:rsidR="003C1FDC" w:rsidRPr="00170FED" w:rsidRDefault="00000000">
      <w:pPr>
        <w:pStyle w:val="Heading3"/>
        <w:rPr>
          <w:b/>
          <w:bCs/>
        </w:rPr>
      </w:pPr>
      <w:bookmarkStart w:id="4" w:name="_65qi6i4bx0e8" w:colFirst="0" w:colLast="0"/>
      <w:bookmarkEnd w:id="4"/>
      <w:r w:rsidRPr="00170FED">
        <w:rPr>
          <w:b/>
          <w:bCs/>
        </w:rPr>
        <w:lastRenderedPageBreak/>
        <w:t>Architecture and Features</w:t>
      </w:r>
    </w:p>
    <w:p w14:paraId="0000001D" w14:textId="6F4CA90D" w:rsidR="003C1FDC" w:rsidRDefault="00170FED">
      <w:r>
        <w:t>The project is organized in the following way:</w:t>
      </w:r>
    </w:p>
    <w:p w14:paraId="37D6AF92" w14:textId="45A953F6" w:rsidR="00170FED" w:rsidRDefault="00170FED" w:rsidP="00170FED">
      <w:pPr>
        <w:pStyle w:val="ListParagraph"/>
        <w:numPr>
          <w:ilvl w:val="0"/>
          <w:numId w:val="3"/>
        </w:numPr>
      </w:pPr>
      <w:r>
        <w:t>The main application (app.py) and database are placed on the top folder</w:t>
      </w:r>
      <w:r w:rsidR="00593DF1">
        <w:t>.</w:t>
      </w:r>
    </w:p>
    <w:p w14:paraId="420CA215" w14:textId="195DFC6B" w:rsidR="00170FED" w:rsidRDefault="00170FED" w:rsidP="00170FED">
      <w:pPr>
        <w:pStyle w:val="ListParagraph"/>
        <w:numPr>
          <w:ilvl w:val="0"/>
          <w:numId w:val="3"/>
        </w:numPr>
      </w:pPr>
      <w:r>
        <w:t>The templates are placed in templates folder</w:t>
      </w:r>
      <w:r w:rsidR="00593DF1">
        <w:t>.</w:t>
      </w:r>
    </w:p>
    <w:p w14:paraId="14FDAEF5" w14:textId="01025653" w:rsidR="00170FED" w:rsidRDefault="00170FED" w:rsidP="00170FED">
      <w:pPr>
        <w:pStyle w:val="ListParagraph"/>
        <w:numPr>
          <w:ilvl w:val="0"/>
          <w:numId w:val="3"/>
        </w:numPr>
      </w:pPr>
      <w:r>
        <w:t>The controller resides in the main application which would redirect based on various conditions.</w:t>
      </w:r>
    </w:p>
    <w:p w14:paraId="5E479E17" w14:textId="19C1CD96" w:rsidR="00170FED" w:rsidRDefault="00170FED" w:rsidP="00170FED">
      <w:pPr>
        <w:pStyle w:val="ListParagraph"/>
        <w:numPr>
          <w:ilvl w:val="0"/>
          <w:numId w:val="3"/>
        </w:numPr>
      </w:pPr>
      <w:r>
        <w:t xml:space="preserve">The database related files are also present in the top folder.  </w:t>
      </w:r>
    </w:p>
    <w:p w14:paraId="7E312CCD" w14:textId="734F53CD" w:rsidR="00593DF1" w:rsidRDefault="00593DF1" w:rsidP="00170FED">
      <w:pPr>
        <w:pStyle w:val="ListParagraph"/>
        <w:numPr>
          <w:ilvl w:val="0"/>
          <w:numId w:val="3"/>
        </w:numPr>
      </w:pPr>
      <w:r>
        <w:t>The database initialization is present in the database.py file.</w:t>
      </w:r>
    </w:p>
    <w:p w14:paraId="70BFC30A" w14:textId="5545F64C" w:rsidR="00170FED" w:rsidRDefault="00170FED" w:rsidP="00170FED">
      <w:pPr>
        <w:pStyle w:val="ListParagraph"/>
        <w:numPr>
          <w:ilvl w:val="0"/>
          <w:numId w:val="3"/>
        </w:numPr>
      </w:pPr>
      <w:r>
        <w:t>Schema.sql – creates the necessary tables and database.py initialises the DB.</w:t>
      </w:r>
    </w:p>
    <w:p w14:paraId="0000001F" w14:textId="77777777" w:rsidR="003C1FDC" w:rsidRDefault="003C1FDC"/>
    <w:p w14:paraId="00000020" w14:textId="77777777" w:rsidR="003C1FDC" w:rsidRDefault="00000000">
      <w:pPr>
        <w:pStyle w:val="Heading3"/>
      </w:pPr>
      <w:bookmarkStart w:id="5" w:name="_y7n6zfi05t34" w:colFirst="0" w:colLast="0"/>
      <w:bookmarkEnd w:id="5"/>
      <w:r>
        <w:t>Video</w:t>
      </w:r>
    </w:p>
    <w:p w14:paraId="00000021" w14:textId="77777777" w:rsidR="003C1FDC" w:rsidRDefault="00000000">
      <w:r>
        <w:t>&lt;&lt;Link to your online video of not more than 3 minutes length&gt;&gt;</w:t>
      </w:r>
    </w:p>
    <w:sectPr w:rsidR="003C1FDC" w:rsidSect="00BF466D">
      <w:pgSz w:w="11909" w:h="16834" w:code="9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A01CA"/>
    <w:multiLevelType w:val="hybridMultilevel"/>
    <w:tmpl w:val="63FA0B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141D8"/>
    <w:multiLevelType w:val="hybridMultilevel"/>
    <w:tmpl w:val="06A064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F41A5"/>
    <w:multiLevelType w:val="multilevel"/>
    <w:tmpl w:val="230E57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62356536">
    <w:abstractNumId w:val="2"/>
  </w:num>
  <w:num w:numId="2" w16cid:durableId="1717192758">
    <w:abstractNumId w:val="1"/>
  </w:num>
  <w:num w:numId="3" w16cid:durableId="47036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FDC"/>
    <w:rsid w:val="00060759"/>
    <w:rsid w:val="00170FED"/>
    <w:rsid w:val="002040D9"/>
    <w:rsid w:val="0030232C"/>
    <w:rsid w:val="003C1FDC"/>
    <w:rsid w:val="0055392D"/>
    <w:rsid w:val="00593DF1"/>
    <w:rsid w:val="006A5F7E"/>
    <w:rsid w:val="00755BEF"/>
    <w:rsid w:val="009551E4"/>
    <w:rsid w:val="00A809B3"/>
    <w:rsid w:val="00BF466D"/>
    <w:rsid w:val="00D4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F3BD"/>
  <w15:docId w15:val="{E2188937-D715-432C-84F3-13B3F83A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444444"/>
        <w:lang w:val="en-GB" w:eastAsia="en-US" w:bidi="ta-IN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3B8DBD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color w:val="FF5E0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46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6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5BE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22f2000800@ds.study.iitm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Barath IITM Project Documentation</dc:title>
  <dc:subject>Barath IITM Project Documentation</dc:subject>
  <dc:creator>Barath</dc:creator>
  <cp:keywords>Barath;IITM</cp:keywords>
  <cp:lastModifiedBy>Barath Virupriya</cp:lastModifiedBy>
  <cp:revision>11</cp:revision>
  <dcterms:created xsi:type="dcterms:W3CDTF">2023-08-08T16:36:00Z</dcterms:created>
  <dcterms:modified xsi:type="dcterms:W3CDTF">2023-08-15T18:09:00Z</dcterms:modified>
</cp:coreProperties>
</file>