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9FB8A" w14:textId="56BB7EA9" w:rsidR="00924351" w:rsidRDefault="00D043E6" w:rsidP="00D043E6">
      <w:pPr>
        <w:jc w:val="center"/>
        <w:rPr>
          <w:b/>
          <w:sz w:val="40"/>
          <w:szCs w:val="40"/>
          <w:u w:val="single"/>
        </w:rPr>
      </w:pPr>
      <w:r w:rsidRPr="00D043E6">
        <w:rPr>
          <w:b/>
          <w:sz w:val="40"/>
          <w:szCs w:val="40"/>
          <w:u w:val="single"/>
        </w:rPr>
        <w:t xml:space="preserve">Summary of </w:t>
      </w:r>
      <w:r w:rsidR="00220CA2">
        <w:rPr>
          <w:b/>
          <w:sz w:val="40"/>
          <w:szCs w:val="40"/>
          <w:u w:val="single"/>
        </w:rPr>
        <w:t>Percentile</w:t>
      </w:r>
    </w:p>
    <w:p w14:paraId="1CDB9CE1" w14:textId="4132873B" w:rsidR="00D043E6" w:rsidRPr="00D043E6" w:rsidRDefault="00D043E6" w:rsidP="00D043E6">
      <w:pPr>
        <w:rPr>
          <w:b/>
          <w:sz w:val="28"/>
          <w:szCs w:val="28"/>
        </w:rPr>
      </w:pPr>
      <w:r w:rsidRPr="00D043E6">
        <w:rPr>
          <w:b/>
          <w:sz w:val="28"/>
          <w:szCs w:val="28"/>
        </w:rPr>
        <w:t>Result: -</w:t>
      </w:r>
    </w:p>
    <w:p w14:paraId="0FAC5C4B" w14:textId="01AC78D5" w:rsidR="00D043E6" w:rsidRDefault="00220CA2" w:rsidP="00D043E6">
      <w:pPr>
        <w:jc w:val="center"/>
        <w:rPr>
          <w:b/>
          <w:sz w:val="40"/>
          <w:szCs w:val="40"/>
          <w:u w:val="single"/>
        </w:rPr>
      </w:pPr>
      <w:r w:rsidRPr="00220CA2">
        <w:rPr>
          <w:b/>
          <w:noProof/>
          <w:sz w:val="40"/>
          <w:szCs w:val="40"/>
          <w:u w:val="single"/>
        </w:rPr>
        <w:drawing>
          <wp:inline distT="0" distB="0" distL="0" distR="0" wp14:anchorId="67758AAD" wp14:editId="7ED6B2D5">
            <wp:extent cx="6047875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3529" cy="397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0A0A31" w14:textId="2135E1E1" w:rsidR="00876166" w:rsidRDefault="00D043E6" w:rsidP="00D043E6">
      <w:pPr>
        <w:rPr>
          <w:b/>
          <w:sz w:val="32"/>
          <w:szCs w:val="32"/>
          <w:u w:val="single"/>
        </w:rPr>
      </w:pPr>
      <w:r w:rsidRPr="00C27331">
        <w:rPr>
          <w:b/>
          <w:sz w:val="32"/>
          <w:szCs w:val="32"/>
          <w:u w:val="single"/>
        </w:rPr>
        <w:t>Description</w:t>
      </w:r>
      <w:r w:rsidR="00876166">
        <w:rPr>
          <w:b/>
          <w:sz w:val="32"/>
          <w:szCs w:val="32"/>
          <w:u w:val="single"/>
        </w:rPr>
        <w:t xml:space="preserve"> for </w:t>
      </w:r>
      <w:r w:rsidR="00876166" w:rsidRPr="00876166">
        <w:rPr>
          <w:b/>
          <w:sz w:val="32"/>
          <w:szCs w:val="32"/>
          <w:u w:val="single"/>
        </w:rPr>
        <w:t>Quartiles (Q1, Q2, Q3, Q4):</w:t>
      </w:r>
    </w:p>
    <w:p w14:paraId="2E325852" w14:textId="19F663DE" w:rsidR="00876166" w:rsidRDefault="00876166" w:rsidP="00D043E6">
      <w:pPr>
        <w:rPr>
          <w:sz w:val="28"/>
          <w:szCs w:val="28"/>
        </w:rPr>
      </w:pPr>
      <w:r w:rsidRPr="00876166">
        <w:rPr>
          <w:sz w:val="28"/>
          <w:szCs w:val="28"/>
        </w:rPr>
        <w:t xml:space="preserve">This table presents a </w:t>
      </w:r>
      <w:r w:rsidRPr="00876166">
        <w:rPr>
          <w:rStyle w:val="Strong"/>
          <w:sz w:val="28"/>
          <w:szCs w:val="28"/>
        </w:rPr>
        <w:t>statistical summary</w:t>
      </w:r>
      <w:r w:rsidRPr="00876166">
        <w:rPr>
          <w:sz w:val="28"/>
          <w:szCs w:val="28"/>
        </w:rPr>
        <w:t xml:space="preserve"> of various academic and employment-related metrics, including </w:t>
      </w:r>
      <w:r w:rsidRPr="00876166">
        <w:rPr>
          <w:rStyle w:val="Strong"/>
          <w:sz w:val="28"/>
          <w:szCs w:val="28"/>
        </w:rPr>
        <w:t>SSC percentage, HSC percentage, Degree percentage, Employability test scores, MBA percentage, and Salary</w:t>
      </w:r>
      <w:r w:rsidRPr="00876166">
        <w:rPr>
          <w:sz w:val="28"/>
          <w:szCs w:val="28"/>
        </w:rPr>
        <w:t>.</w:t>
      </w:r>
    </w:p>
    <w:p w14:paraId="1C620455" w14:textId="77777777" w:rsidR="00876166" w:rsidRPr="00876166" w:rsidRDefault="00876166" w:rsidP="00D043E6">
      <w:pPr>
        <w:rPr>
          <w:sz w:val="28"/>
          <w:szCs w:val="28"/>
        </w:rPr>
      </w:pPr>
    </w:p>
    <w:p w14:paraId="3505ADE4" w14:textId="495F1945" w:rsidR="00876166" w:rsidRDefault="00A625F6" w:rsidP="0087616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166">
        <w:rPr>
          <w:rFonts w:ascii="Times New Roman" w:eastAsia="Times New Roman" w:hAnsi="Times New Roman" w:cs="Times New Roman"/>
          <w:b/>
          <w:bCs/>
          <w:sz w:val="24"/>
          <w:szCs w:val="24"/>
        </w:rPr>
        <w:t>Q1 (25%):</w:t>
      </w:r>
      <w:r w:rsidRPr="00876166">
        <w:rPr>
          <w:rFonts w:ascii="Times New Roman" w:eastAsia="Times New Roman" w:hAnsi="Times New Roman" w:cs="Times New Roman"/>
          <w:sz w:val="24"/>
          <w:szCs w:val="24"/>
        </w:rPr>
        <w:t xml:space="preserve"> 25% of the values fall below this level. </w:t>
      </w:r>
      <w:r w:rsidRPr="00876166">
        <w:rPr>
          <w:rFonts w:ascii="Times New Roman" w:eastAsia="Times New Roman" w:hAnsi="Times New Roman" w:cs="Times New Roman"/>
          <w:b/>
          <w:bCs/>
          <w:sz w:val="24"/>
          <w:szCs w:val="24"/>
        </w:rPr>
        <w:t>For salary, Q1 is 240,000</w:t>
      </w:r>
      <w:r w:rsidRPr="008761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595AF5" w14:textId="77777777" w:rsidR="00876166" w:rsidRDefault="00876166" w:rsidP="0087616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004193" w14:textId="5F03629C" w:rsidR="00876166" w:rsidRDefault="00876166" w:rsidP="0087616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166">
        <w:rPr>
          <w:rFonts w:ascii="Times New Roman" w:eastAsia="Times New Roman" w:hAnsi="Times New Roman" w:cs="Times New Roman"/>
          <w:b/>
          <w:bCs/>
          <w:sz w:val="24"/>
          <w:szCs w:val="24"/>
        </w:rPr>
        <w:t>Q2 (50% / Median):</w:t>
      </w:r>
      <w:r w:rsidRPr="00876166">
        <w:rPr>
          <w:rFonts w:ascii="Times New Roman" w:eastAsia="Times New Roman" w:hAnsi="Times New Roman" w:cs="Times New Roman"/>
          <w:sz w:val="24"/>
          <w:szCs w:val="24"/>
        </w:rPr>
        <w:t xml:space="preserve"> The middle value (</w:t>
      </w:r>
      <w:r w:rsidRPr="00876166">
        <w:rPr>
          <w:rFonts w:ascii="Times New Roman" w:eastAsia="Times New Roman" w:hAnsi="Times New Roman" w:cs="Times New Roman"/>
          <w:b/>
          <w:bCs/>
          <w:sz w:val="24"/>
          <w:szCs w:val="24"/>
        </w:rPr>
        <w:t>265,000 for salary</w:t>
      </w:r>
      <w:r w:rsidRPr="0087616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FEAF34F" w14:textId="77777777" w:rsidR="00876166" w:rsidRPr="00876166" w:rsidRDefault="00876166" w:rsidP="0087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FE6281" w14:textId="73E50C24" w:rsidR="00876166" w:rsidRDefault="00876166" w:rsidP="0087616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166">
        <w:rPr>
          <w:rFonts w:ascii="Times New Roman" w:eastAsia="Times New Roman" w:hAnsi="Times New Roman" w:cs="Times New Roman"/>
          <w:b/>
          <w:bCs/>
          <w:sz w:val="24"/>
          <w:szCs w:val="24"/>
        </w:rPr>
        <w:t>Q3 (75%):</w:t>
      </w:r>
      <w:r w:rsidRPr="00876166">
        <w:rPr>
          <w:rFonts w:ascii="Times New Roman" w:eastAsia="Times New Roman" w:hAnsi="Times New Roman" w:cs="Times New Roman"/>
          <w:sz w:val="24"/>
          <w:szCs w:val="24"/>
        </w:rPr>
        <w:t xml:space="preserve"> 75% of values fall below this level. </w:t>
      </w:r>
      <w:r w:rsidRPr="00876166">
        <w:rPr>
          <w:rFonts w:ascii="Times New Roman" w:eastAsia="Times New Roman" w:hAnsi="Times New Roman" w:cs="Times New Roman"/>
          <w:b/>
          <w:bCs/>
          <w:sz w:val="24"/>
          <w:szCs w:val="24"/>
        </w:rPr>
        <w:t>For salary, Q3 is 300,000</w:t>
      </w:r>
      <w:r w:rsidRPr="008761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0FAC3A" w14:textId="77777777" w:rsidR="00876166" w:rsidRPr="00876166" w:rsidRDefault="00876166" w:rsidP="0087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0A8D79" w14:textId="510BB657" w:rsidR="00220CA2" w:rsidRPr="00876166" w:rsidRDefault="00876166" w:rsidP="0087616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166">
        <w:rPr>
          <w:rFonts w:ascii="Times New Roman" w:eastAsia="Times New Roman" w:hAnsi="Times New Roman" w:cs="Times New Roman"/>
          <w:b/>
          <w:bCs/>
          <w:sz w:val="24"/>
          <w:szCs w:val="24"/>
        </w:rPr>
        <w:t>Q4 (100% / Max):</w:t>
      </w:r>
      <w:r w:rsidRPr="00876166">
        <w:rPr>
          <w:rFonts w:ascii="Times New Roman" w:eastAsia="Times New Roman" w:hAnsi="Times New Roman" w:cs="Times New Roman"/>
          <w:sz w:val="24"/>
          <w:szCs w:val="24"/>
        </w:rPr>
        <w:t xml:space="preserve"> The highest recorded value. </w:t>
      </w:r>
      <w:r w:rsidRPr="00876166">
        <w:rPr>
          <w:rFonts w:ascii="Times New Roman" w:eastAsia="Times New Roman" w:hAnsi="Times New Roman" w:cs="Times New Roman"/>
          <w:b/>
          <w:bCs/>
          <w:sz w:val="24"/>
          <w:szCs w:val="24"/>
        </w:rPr>
        <w:t>For salary, the maximum is 940,000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sectPr w:rsidR="00220CA2" w:rsidRPr="00876166" w:rsidSect="00D043E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8AA"/>
    <w:multiLevelType w:val="hybridMultilevel"/>
    <w:tmpl w:val="D862E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A87099"/>
    <w:multiLevelType w:val="hybridMultilevel"/>
    <w:tmpl w:val="D964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D06A9"/>
    <w:multiLevelType w:val="hybridMultilevel"/>
    <w:tmpl w:val="6908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E6"/>
    <w:rsid w:val="0012789A"/>
    <w:rsid w:val="001E6C3E"/>
    <w:rsid w:val="00220CA2"/>
    <w:rsid w:val="00806A56"/>
    <w:rsid w:val="00876166"/>
    <w:rsid w:val="00924351"/>
    <w:rsid w:val="00A625F6"/>
    <w:rsid w:val="00AF4544"/>
    <w:rsid w:val="00C27331"/>
    <w:rsid w:val="00D043E6"/>
    <w:rsid w:val="00D1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06B1"/>
  <w15:chartTrackingRefBased/>
  <w15:docId w15:val="{C8788782-F4B1-4497-9E53-1963A383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3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043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B813B-1708-43BE-BCB0-5018C587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DHANASEKARAN BHARATH KUMAR</dc:creator>
  <cp:keywords/>
  <dc:description/>
  <cp:lastModifiedBy>DHANASEKARAN BHARATH KUMAR</cp:lastModifiedBy>
  <cp:revision>3</cp:revision>
  <dcterms:created xsi:type="dcterms:W3CDTF">2025-01-30T11:54:00Z</dcterms:created>
  <dcterms:modified xsi:type="dcterms:W3CDTF">2025-02-01T08:23:00Z</dcterms:modified>
</cp:coreProperties>
</file>