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965" w:val="left"/>
        </w:tabs>
        <w:jc w:val="center"/>
        <w:rPr>
          <w:b/>
          <w:bCs/>
          <w:sz w:val="44"/>
          <w:szCs w:val="44"/>
          <w:u w:val="single"/>
          <w:lang w:val="fr-FR"/>
        </w:rPr>
      </w:pPr>
      <w:r>
        <w:rPr>
          <w:b/>
          <w:bCs/>
          <w:sz w:val="44"/>
          <w:szCs w:val="44"/>
          <w:u w:val="single"/>
          <w:lang w:val="fr-FR"/>
        </w:rPr>
        <w:t>La chronique du voleur d'épices Tome 1</w:t>
      </w:r>
    </w:p>
    <w:p>
      <w:pPr>
        <w:pStyle w:val="style0"/>
        <w:rPr>
          <w:lang w:val="fr-FR"/>
        </w:rPr>
      </w:pPr>
      <w:r>
        <w:rPr>
          <w:lang w:val="fr-FR"/>
        </w:rPr>
      </w:r>
    </w:p>
    <w:p>
      <w:pPr>
        <w:pStyle w:val="style0"/>
        <w:rPr>
          <w:sz w:val="26"/>
          <w:szCs w:val="26"/>
          <w:lang w:val="fr-FR"/>
        </w:rPr>
      </w:pPr>
      <w:r>
        <w:rPr>
          <w:sz w:val="26"/>
          <w:szCs w:val="26"/>
          <w:lang w:val="fr-FR"/>
        </w:rPr>
        <w:tab/>
        <w:t>Il fut un temps où le monde faillit sombrer dans un chaos sans précédent, ce temps qui de nos jours paraîtrait appartenir aux ruines de notre espèce eut raison de la quasi-totalité de la chaîne alimentaire contemporaine. Cette catastrophe est communément appelée l'ère Santo Especia.</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Je vais vous conter cette histoire qui de nos jours ne se transmet plus que dans une seule famille, la famille Basmati, pourquoi garder cette histoire confinée dans la pensée de si peu de personnes me direz vous? Et bien sachez que cette famille a une certaine particularité. En effet, ce petit groupe partageant les mêmes informations génétiques a survécu à travers les âges à l'aide d'une certaine pochette contenant une certaine épice surnommée l'épice de la vie. Cette épice comme son nom l'indique a été formée lors de la création du monde et porte en elle la source de toute Vie sur Terre.</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 xml:space="preserve">Alors que les membres de la famille Basmati se tenaient à leur tâches journalières, une ombre s'approchait lentement de leur foyer... La précieuse pochette était contenue dans une petite boite à l'intérieur d'un sanctuaire rempli de pièges très évolués ayant déjà montré leur véracité au cours de l'Histoire. </w:t>
      </w:r>
    </w:p>
    <w:p>
      <w:pPr>
        <w:pStyle w:val="style0"/>
        <w:rPr>
          <w:sz w:val="26"/>
          <w:szCs w:val="26"/>
          <w:lang w:val="fr-FR"/>
        </w:rPr>
      </w:pPr>
      <w:r>
        <w:rPr>
          <w:sz w:val="26"/>
          <w:szCs w:val="26"/>
          <w:lang w:val="fr-FR"/>
        </w:rPr>
        <w:tab/>
      </w:r>
    </w:p>
    <w:p>
      <w:pPr>
        <w:pStyle w:val="style0"/>
        <w:rPr>
          <w:sz w:val="26"/>
          <w:szCs w:val="26"/>
          <w:lang w:val="fr-FR"/>
        </w:rPr>
      </w:pPr>
      <w:r>
        <w:rPr>
          <w:sz w:val="26"/>
          <w:szCs w:val="26"/>
          <w:lang w:val="fr-FR"/>
        </w:rPr>
        <w:tab/>
        <w:t>Le sanctuaire était éclairé par une mince fente illuminant l'endroit où reposait paisiblement la relique. Tel la lumière, le furtif pénétra le saint-lieu, les pièges s'activèrent, moultes flèches venant de toutes les directions essayaient d'atteindre leur cible, le concerné parcouru la salle tout en esquivant les projectiles avec une adresse et des réflexes déconcertant; arrivé devant l'objet tant convoité, il le pri</w:t>
      </w:r>
      <w:r>
        <w:rPr>
          <w:sz w:val="26"/>
          <w:szCs w:val="26"/>
          <w:lang w:val="fr-FR"/>
        </w:rPr>
        <w:t>t</w:t>
      </w:r>
      <w:r>
        <w:rPr>
          <w:sz w:val="26"/>
          <w:szCs w:val="26"/>
          <w:lang w:val="fr-FR"/>
        </w:rPr>
        <w:t xml:space="preserve"> lentement de ses deux mains le serra très fort contre lui, larme à l’œil et reparti aussi vite qu'il était arrivé.</w:t>
      </w:r>
    </w:p>
    <w:p>
      <w:pPr>
        <w:pStyle w:val="style0"/>
        <w:rPr>
          <w:sz w:val="26"/>
          <w:szCs w:val="26"/>
          <w:lang w:val="fr-FR"/>
        </w:rPr>
      </w:pPr>
      <w:r>
        <w:rPr>
          <w:sz w:val="26"/>
          <w:szCs w:val="26"/>
          <w:lang w:val="fr-FR"/>
        </w:rPr>
        <w:t>La douce lumière recouvrant l'espace s'estompait petit à petit jusqu'à disparaître complètement laissant par la même occasion les éléments réclamer leur dû et déchaîner leur colère. Les parois de la grotte, où se situait le sanctuaire, se mirent à trembler et à se fissurer.</w:t>
      </w:r>
    </w:p>
    <w:p>
      <w:pPr>
        <w:pStyle w:val="style0"/>
        <w:rPr>
          <w:sz w:val="26"/>
          <w:szCs w:val="26"/>
          <w:lang w:val="fr-FR"/>
        </w:rPr>
      </w:pPr>
      <w:r>
        <w:rPr>
          <w:sz w:val="26"/>
          <w:szCs w:val="26"/>
          <w:lang w:val="fr-FR"/>
        </w:rPr>
        <w:tab/>
      </w:r>
    </w:p>
    <w:p>
      <w:pPr>
        <w:pStyle w:val="style0"/>
        <w:rPr>
          <w:sz w:val="26"/>
          <w:szCs w:val="26"/>
          <w:lang w:val="fr-FR"/>
        </w:rPr>
      </w:pPr>
      <w:r>
        <w:rPr>
          <w:sz w:val="26"/>
          <w:szCs w:val="26"/>
          <w:lang w:val="fr-FR"/>
        </w:rPr>
        <w:tab/>
        <w:t>Les occupants ne s'aperçurent du sinistre qu'après avoir ressenti les secousses, et comprirent que l'épice avait disparu. Ils envoyèrent alors l'élite de la famille composée de deux lanceurs ceinture noire d'épices et d'un karatéka spécialisé en épices rapides, et leur arme secrète le panda pondeur d'épices alias KK le roi du trône. La légende raconte qu'une seule de leurs épices serait capable de faire fondre tout ce qu'elles touchent par simple contact. Celles de KK sont un peu différentes dans le sens où elles deviennent vivantes et suivent les ordres de leur géniteur.</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Ce groupe d'élite dont la mission était de retrouver le précieux art</w:t>
      </w:r>
      <w:r>
        <w:rPr>
          <w:sz w:val="26"/>
          <w:szCs w:val="26"/>
          <w:lang w:val="fr-FR"/>
        </w:rPr>
        <w:t>é</w:t>
      </w:r>
      <w:r>
        <w:rPr>
          <w:sz w:val="26"/>
          <w:szCs w:val="26"/>
          <w:lang w:val="fr-FR"/>
        </w:rPr>
        <w:t xml:space="preserve">fact se mit en route traversant monts et marrés à travers les terres brûlantes et arides de l'Asie, le froid glacial de l'Arctique et les contrées inhospitalières des forêts amazoniennes. Ils finirent, après une dizaine d'années, par trouver des indices majeurs pouvant les amener à l'épice... Cependant la face du monde avait changé entre temps, les terres étaient dévastées, les mers déchaînées, et le ciel sombre comme si la nature avait décidé d'abandonner l'Humanité. </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Tous les volcans entrèrent en éruption, la coulée de lave ravagea l'ensemble des espèces végétales, celles-ci commençant ainsi à disparaître. Il en était de même avec les volcans sousmarins qui commencèrent à faire vaporiser les océans et les mers en leur sein…  Le temps commençait à devenir plus lourd à cause de la sécheresse, emportant avec elle tous les lacs et les oasis au gré des vents arides.</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 xml:space="preserve">Tous ces changements entraînèrent des modifications dans l'éco-système bouleversant la chaîne alimentaire. Les animaux perdirent la raison mutant ainsi leur comportement. Un jour où la chaleur était à son summum, les herbivores changèrent leur régime alimentaire et devinrent carnivores; par la suite, ils cannibaliserènt les leurs. Au fil du temps, les animaux disparaissurent un par un. </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 xml:space="preserve">Ce fut ensuite le tour des insectes, l'unique ressource restante des humains. Ils étaient forcés de survivre en en mangeant du matin au soir. Mais cette denrée finit aussi par s'épuiser. Les épices qui ne pouvaient jamais disparaître grâce à la famille Basmati permettaient d'avoir un semblant de paix dans la grotte abritant l'autel sacré. Les survivants les vénèraient pour leur pouvoir et ceux qui en étaient jaloux les attaquaient sans pour autant arriver à leur fin. </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Dieu n' a pas voulu épargné les Hommes, il leur donna de plus grandes souffrances qu'aux animaux… Le Créateur n'ép</w:t>
      </w:r>
      <w:r>
        <w:rPr>
          <w:sz w:val="26"/>
          <w:szCs w:val="26"/>
          <w:lang w:val="fr-FR"/>
        </w:rPr>
        <w:t>a</w:t>
      </w:r>
      <w:r>
        <w:rPr>
          <w:sz w:val="26"/>
          <w:szCs w:val="26"/>
          <w:lang w:val="fr-FR"/>
        </w:rPr>
        <w:t>rgna personne sans distinction. Le voleur de l'épice de la Vie à déchainé la colère du Tout Puissant. Le monde était dévasté, Dieu décida de descendre sur Terre pour rencontrer le chef de la famille Basmati, car seul celui-ci était autorisé à le voir. Il lui dit: «Vous avez manqué  à vos obligations en permettant le vol de  l'épice de la Vie que je vous avais confié. Vous allez subir mon courroux! Un humain va mourir dans d'atroces souffrances toutes les vingt-quatres heures! Tant que vous ne l'aurez pas retrouvé!»</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 xml:space="preserve"> Lorsqu'il decendit sur Terre, ce fut le jour où le pouvoir de reproduction disparût et une épidemie commença à se propager. Cette épidemie était la pire que l'humanité ait connu à ce jour. Elle tua toutes les vingt-quatres heures un humain au hasard. </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Le temps que la troupe d'élite des Basmati trouve un des complices du voleur qui possédait une carte les amenant à l'épice tant recherchée,  il ne resta plus qu'une infime partie de l'Humanité.</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Arrivés dans l'antre du voleur, une bataille d'une envergure inimaginable eut lieu, les épices dansaient dans l'air telles des danseuses orientales au gré des vents, provenants des coups rapides et précis des deux partis. Epuisé par les échanges d'armes et des innombrables épices qui l'entourait, le voleur finit par perdre l'équilibre laissant une ouverture de choix à KK qui saisit l'occasion afin de récupérer la sacoche contenant l'épice.</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L'objectif ayant été achevé, la troupe s'enfuit à toute vitesse de l'antre afin de terminer la mission qui leur a été confiée.</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Enfin arrivés à destination, ils furent accueillis en héros, ils déposèrent le précieux dans son réceptacle et la Nature commença à retrouver son calme. La vie repris son cours petit à petit mais le monde fut changé à tout jamais par l'avarice d'un homme.</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b/>
        <w:t>Ainsi s'achève ce bref récit qui résume en quelques paragraphes l'Histoire d'un monde parallèle au notre.</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 xml:space="preserve">Barathan SOMASUNDRAM </w:t>
      </w:r>
    </w:p>
    <w:p>
      <w:pPr>
        <w:pStyle w:val="style0"/>
        <w:rPr>
          <w:sz w:val="26"/>
          <w:szCs w:val="26"/>
          <w:lang w:val="fr-FR"/>
        </w:rPr>
      </w:pPr>
      <w:r>
        <w:rPr>
          <w:sz w:val="26"/>
          <w:szCs w:val="26"/>
          <w:lang w:val="fr-FR"/>
        </w:rPr>
        <w:t>somasu_b</w:t>
      </w:r>
    </w:p>
    <w:p>
      <w:pPr>
        <w:pStyle w:val="style0"/>
        <w:rPr>
          <w:sz w:val="26"/>
          <w:szCs w:val="26"/>
          <w:lang w:val="fr-FR"/>
        </w:rPr>
      </w:pPr>
      <w:r>
        <w:rPr>
          <w:sz w:val="26"/>
          <w:szCs w:val="26"/>
          <w:lang w:val="fr-FR"/>
        </w:rPr>
        <w:t>Epitech Promo 2018</w:t>
      </w:r>
    </w:p>
    <w:p>
      <w:pPr>
        <w:pStyle w:val="style0"/>
        <w:rPr>
          <w:sz w:val="26"/>
          <w:szCs w:val="26"/>
          <w:lang w:val="fr-FR"/>
        </w:rPr>
      </w:pPr>
      <w:r>
        <w:rPr>
          <w:sz w:val="26"/>
          <w:szCs w:val="26"/>
          <w:lang w:val="fr-FR"/>
        </w:rPr>
        <w:t>Epitech Paris</w:t>
      </w:r>
    </w:p>
    <w:p>
      <w:pPr>
        <w:pStyle w:val="style0"/>
        <w:rPr>
          <w:sz w:val="26"/>
          <w:szCs w:val="26"/>
          <w:lang w:val="fr-FR"/>
        </w:rPr>
      </w:pPr>
      <w:r>
        <w:rPr>
          <w:sz w:val="26"/>
          <w:szCs w:val="26"/>
          <w:lang w:val="fr-FR"/>
        </w:rPr>
      </w:r>
    </w:p>
    <w:p>
      <w:pPr>
        <w:pStyle w:val="style0"/>
        <w:rPr>
          <w:sz w:val="26"/>
          <w:szCs w:val="26"/>
          <w:lang w:val="fr-FR"/>
        </w:rPr>
      </w:pPr>
      <w:r>
        <w:rPr>
          <w:sz w:val="26"/>
          <w:szCs w:val="26"/>
          <w:lang w:val="fr-FR"/>
        </w:rPr>
        <w:t>Alexandre XU</w:t>
      </w:r>
    </w:p>
    <w:p>
      <w:pPr>
        <w:pStyle w:val="style0"/>
        <w:rPr>
          <w:sz w:val="26"/>
          <w:szCs w:val="26"/>
          <w:lang w:val="fr-FR"/>
        </w:rPr>
      </w:pPr>
      <w:r>
        <w:rPr>
          <w:sz w:val="26"/>
          <w:szCs w:val="26"/>
          <w:lang w:val="fr-FR"/>
        </w:rPr>
        <w:t>xu_b</w:t>
      </w:r>
    </w:p>
    <w:p>
      <w:pPr>
        <w:pStyle w:val="style0"/>
        <w:rPr>
          <w:sz w:val="26"/>
          <w:szCs w:val="26"/>
          <w:lang w:val="fr-FR"/>
        </w:rPr>
      </w:pPr>
      <w:r>
        <w:rPr>
          <w:sz w:val="26"/>
          <w:szCs w:val="26"/>
          <w:lang w:val="fr-FR"/>
        </w:rPr>
        <w:t>Epitech Promo 2018</w:t>
      </w:r>
    </w:p>
    <w:p>
      <w:pPr>
        <w:pStyle w:val="style0"/>
        <w:rPr>
          <w:sz w:val="26"/>
          <w:szCs w:val="26"/>
          <w:lang w:val="fr-FR"/>
        </w:rPr>
      </w:pPr>
      <w:r>
        <w:rPr>
          <w:sz w:val="26"/>
          <w:szCs w:val="26"/>
          <w:lang w:val="fr-FR"/>
        </w:rPr>
        <w:t>Epitech Paris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Liberation Serif" w:cs="Droid Sans Devanagari"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22569</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2015-01-27T15:26:18Z</dcterms:created>
  <dcterms:modified xsi:type="dcterms:W3CDTF">2015-02-03T20:30:24Z</dcterms:modified>
  <cp:revision>37</cp:revision>
</cp:coreProperties>
</file>