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D9268" w14:textId="77777777" w:rsidR="000047D1" w:rsidRPr="000047D1" w:rsidRDefault="000047D1" w:rsidP="000047D1">
      <w:pPr>
        <w:rPr>
          <w:b/>
          <w:bCs/>
        </w:rPr>
      </w:pPr>
      <w:r w:rsidRPr="000047D1">
        <w:rPr>
          <w:b/>
          <w:bCs/>
        </w:rPr>
        <w:t>Category-Level PoC — Methodology Brief</w:t>
      </w:r>
    </w:p>
    <w:p w14:paraId="53B697D1" w14:textId="77777777" w:rsidR="000047D1" w:rsidRPr="000047D1" w:rsidRDefault="000047D1" w:rsidP="000047D1">
      <w:r w:rsidRPr="000047D1">
        <w:t>Sep 23, 2026 · @DVN Sai Sandeep</w:t>
      </w:r>
    </w:p>
    <w:p w14:paraId="1EEB0678" w14:textId="77777777" w:rsidR="000047D1" w:rsidRPr="000047D1" w:rsidRDefault="000047D1" w:rsidP="000047D1">
      <w:r w:rsidRPr="000047D1">
        <w:t>Track A + C now runs as one pipeline with two interchangeable matching engines: vector-first (Method V) and graph-first (Method G). On Staples vs Office Depot they reach the same gap verdict on 89% of categories and agree on 10 approved categories. The pipeline is ready for the next five competitors.</w:t>
      </w:r>
    </w:p>
    <w:p w14:paraId="3963DF65" w14:textId="77777777" w:rsidR="000047D1" w:rsidRPr="000047D1" w:rsidRDefault="000047D1" w:rsidP="000047D1">
      <w:pPr>
        <w:rPr>
          <w:b/>
          <w:bCs/>
        </w:rPr>
      </w:pPr>
      <w:r w:rsidRPr="000047D1">
        <w:rPr>
          <w:b/>
          <w:bCs/>
        </w:rPr>
        <w:t>At a glance</w:t>
      </w:r>
    </w:p>
    <w:p w14:paraId="477DE934" w14:textId="77777777" w:rsidR="000047D1" w:rsidRPr="000047D1" w:rsidRDefault="000047D1" w:rsidP="000047D1">
      <w:r w:rsidRPr="000047D1">
        <w:t>The PoC keeps Track C's best idea (mean-pool for adjacency, max-pool for cannibalization) and rebuilds the parts of Track A that broke on real data: comparable counts, many-to-many matching, calibration and a one-competitor peer metric.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2835"/>
        <w:gridCol w:w="4103"/>
      </w:tblGrid>
      <w:tr w:rsidR="000047D1" w:rsidRPr="000047D1" w14:paraId="6DC6F0EA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683C9E" w14:textId="77777777" w:rsidR="000047D1" w:rsidRPr="000047D1" w:rsidRDefault="000047D1" w:rsidP="000047D1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A533C" w14:textId="77777777" w:rsidR="000047D1" w:rsidRPr="000047D1" w:rsidRDefault="000047D1" w:rsidP="000047D1">
            <w:r w:rsidRPr="000047D1">
              <w:rPr>
                <w:b/>
                <w:bCs/>
              </w:rPr>
              <w:t>Track A + C as written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81CD5" w14:textId="77777777" w:rsidR="000047D1" w:rsidRPr="000047D1" w:rsidRDefault="000047D1" w:rsidP="000047D1">
            <w:r w:rsidRPr="000047D1">
              <w:rPr>
                <w:b/>
                <w:bCs/>
              </w:rPr>
              <w:t>Revised PoC</w:t>
            </w:r>
          </w:p>
        </w:tc>
      </w:tr>
      <w:tr w:rsidR="000047D1" w:rsidRPr="000047D1" w14:paraId="0FD63BBA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54389" w14:textId="77777777" w:rsidR="000047D1" w:rsidRPr="000047D1" w:rsidRDefault="000047D1" w:rsidP="000047D1">
            <w:r w:rsidRPr="000047D1">
              <w:t>Unit of recommendation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CA26E" w14:textId="77777777" w:rsidR="000047D1" w:rsidRPr="000047D1" w:rsidRDefault="000047D1" w:rsidP="000047D1">
            <w:r w:rsidRPr="000047D1">
              <w:t>"Category" (undefined; CCT §2.1 missing)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030A0" w14:textId="77777777" w:rsidR="000047D1" w:rsidRPr="000047D1" w:rsidRDefault="000047D1" w:rsidP="000047D1">
            <w:r w:rsidRPr="000047D1">
              <w:t>Highest competitor node (L1–L3) carrying a gap, rolled up from its leaves</w:t>
            </w:r>
          </w:p>
        </w:tc>
      </w:tr>
      <w:tr w:rsidR="000047D1" w:rsidRPr="000047D1" w14:paraId="0CDDA1C4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DFAA1" w14:textId="77777777" w:rsidR="000047D1" w:rsidRPr="000047D1" w:rsidRDefault="000047D1" w:rsidP="000047D1">
            <w:r w:rsidRPr="000047D1">
              <w:t>Matching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4C4D6" w14:textId="77777777" w:rsidR="000047D1" w:rsidRPr="000047D1" w:rsidRDefault="000047D1" w:rsidP="000047D1">
            <w:r w:rsidRPr="000047D1">
              <w:t>Hungarian 1:1 per retailer pair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0111F" w14:textId="77777777" w:rsidR="000047D1" w:rsidRPr="000047D1" w:rsidRDefault="000047D1" w:rsidP="000047D1">
            <w:r w:rsidRPr="000047D1">
              <w:t>Many-to-many, hub-and-spoke onto the Staples spine</w:t>
            </w:r>
          </w:p>
        </w:tc>
      </w:tr>
      <w:tr w:rsidR="000047D1" w:rsidRPr="000047D1" w14:paraId="3F182D01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384F7" w14:textId="77777777" w:rsidR="000047D1" w:rsidRPr="000047D1" w:rsidRDefault="000047D1" w:rsidP="000047D1">
            <w:r w:rsidRPr="000047D1">
              <w:t>Depth gap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0CA61" w14:textId="77777777" w:rsidR="000047D1" w:rsidRPr="000047D1" w:rsidRDefault="000047D1" w:rsidP="000047D1">
            <w:r w:rsidRPr="000047D1">
              <w:t>Raw counts, log difference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0AC21" w14:textId="77777777" w:rsidR="000047D1" w:rsidRPr="000047D1" w:rsidRDefault="000047D1" w:rsidP="000047D1">
            <w:r w:rsidRPr="000047D1">
              <w:t>Harmonised counts, median-of-ratios size factor</w:t>
            </w:r>
          </w:p>
        </w:tc>
      </w:tr>
      <w:tr w:rsidR="000047D1" w:rsidRPr="000047D1" w14:paraId="67A010AC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34FFD" w14:textId="77777777" w:rsidR="000047D1" w:rsidRPr="000047D1" w:rsidRDefault="000047D1" w:rsidP="000047D1">
            <w:r w:rsidRPr="000047D1">
              <w:t>Thresholds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06178" w14:textId="77777777" w:rsidR="000047D1" w:rsidRPr="000047D1" w:rsidRDefault="000047D1" w:rsidP="000047D1">
            <w:r w:rsidRPr="000047D1">
              <w:t>Percentiles within the candidate set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81A27" w14:textId="77777777" w:rsidR="000047D1" w:rsidRPr="000047D1" w:rsidRDefault="000047D1" w:rsidP="000047D1">
            <w:r w:rsidRPr="000047D1">
              <w:t>Calibrated on a 215-row gold set plus 208 ablation negatives</w:t>
            </w:r>
          </w:p>
        </w:tc>
      </w:tr>
      <w:tr w:rsidR="000047D1" w:rsidRPr="000047D1" w14:paraId="2BB58C22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C93C5" w14:textId="77777777" w:rsidR="000047D1" w:rsidRPr="000047D1" w:rsidRDefault="000047D1" w:rsidP="000047D1">
            <w:r w:rsidRPr="000047D1">
              <w:t>Core proximity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D94A7" w14:textId="77777777" w:rsidR="000047D1" w:rsidRPr="000047D1" w:rsidRDefault="000047D1" w:rsidP="000047D1">
            <w:r w:rsidRPr="000047D1">
              <w:t>Centroid of top-20 Staples L2s by count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CAB53" w14:textId="77777777" w:rsidR="000047D1" w:rsidRPr="000047D1" w:rsidRDefault="000047D1" w:rsidP="000047D1">
            <w:r w:rsidRPr="000047D1">
              <w:t>Coreness-weighted max-pool (CRS) and mean-pool or PageRank (AAS)</w:t>
            </w:r>
          </w:p>
        </w:tc>
      </w:tr>
      <w:tr w:rsidR="000047D1" w:rsidRPr="000047D1" w14:paraId="601D87DD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DCD4A" w14:textId="77777777" w:rsidR="000047D1" w:rsidRPr="000047D1" w:rsidRDefault="000047D1" w:rsidP="000047D1">
            <w:r w:rsidRPr="000047D1">
              <w:t>Decision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98106" w14:textId="77777777" w:rsidR="000047D1" w:rsidRPr="000047D1" w:rsidRDefault="000047D1" w:rsidP="000047D1">
            <w:r w:rsidRPr="000047D1">
              <w:t>Bands on PC × CP × DG, then Track C's 6 labels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7A7CE" w14:textId="77777777" w:rsidR="000047D1" w:rsidRPr="000047D1" w:rsidRDefault="000047D1" w:rsidP="000047D1">
            <w:r w:rsidRPr="000047D1">
              <w:t>5 category-level labels + VERIFY, ranked, stress-tested 500 times</w:t>
            </w:r>
          </w:p>
        </w:tc>
      </w:tr>
      <w:tr w:rsidR="000047D1" w:rsidRPr="000047D1" w14:paraId="7103A129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2170E" w14:textId="77777777" w:rsidR="000047D1" w:rsidRPr="000047D1" w:rsidRDefault="000047D1" w:rsidP="000047D1">
            <w:r w:rsidRPr="000047D1">
              <w:t>Engines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B51E5" w14:textId="77777777" w:rsidR="000047D1" w:rsidRPr="000047D1" w:rsidRDefault="000047D1" w:rsidP="000047D1">
            <w:r w:rsidRPr="000047D1">
              <w:t>Vector DB only (Qdrant)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1A7EB" w14:textId="77777777" w:rsidR="000047D1" w:rsidRPr="000047D1" w:rsidRDefault="000047D1" w:rsidP="000047D1">
            <w:r w:rsidRPr="000047D1">
              <w:t>Method V (vector) and Method G (graph), run side by side</w:t>
            </w:r>
          </w:p>
        </w:tc>
      </w:tr>
    </w:tbl>
    <w:p w14:paraId="334A83FA" w14:textId="77777777" w:rsidR="000047D1" w:rsidRPr="000047D1" w:rsidRDefault="000047D1" w:rsidP="000047D1">
      <w:r w:rsidRPr="000047D1">
        <w:rPr>
          <w:b/>
          <w:bCs/>
        </w:rPr>
        <w:t>Headline results on Office Depot (the only competitor so far)</w:t>
      </w:r>
    </w:p>
    <w:p w14:paraId="4CB5DED1" w14:textId="77777777" w:rsidR="000047D1" w:rsidRPr="000047D1" w:rsidRDefault="000047D1" w:rsidP="000047D1">
      <w:pPr>
        <w:numPr>
          <w:ilvl w:val="0"/>
          <w:numId w:val="1"/>
        </w:numPr>
      </w:pPr>
      <w:r w:rsidRPr="000047D1">
        <w:t>98% of randomly drawn Office Depot shelves already exist at Staples. Office Depot is a depth benchmark, not a source of new categories.</w:t>
      </w:r>
    </w:p>
    <w:p w14:paraId="7831DF53" w14:textId="77777777" w:rsidR="000047D1" w:rsidRPr="000047D1" w:rsidRDefault="000047D1" w:rsidP="000047D1">
      <w:pPr>
        <w:numPr>
          <w:ilvl w:val="0"/>
          <w:numId w:val="1"/>
        </w:numPr>
      </w:pPr>
      <w:r w:rsidRPr="000047D1">
        <w:t>10 categories are approved by both methods; 58 are real depth gaps in Staples' own core and go to 1P merchandising, not the marketplace.</w:t>
      </w:r>
    </w:p>
    <w:p w14:paraId="2C516678" w14:textId="77777777" w:rsidR="000047D1" w:rsidRPr="000047D1" w:rsidRDefault="000047D1" w:rsidP="000047D1">
      <w:pPr>
        <w:numPr>
          <w:ilvl w:val="0"/>
          <w:numId w:val="1"/>
        </w:numPr>
      </w:pPr>
      <w:r w:rsidRPr="000047D1">
        <w:t>Shelf-matching accuracy: 78% top-1 with vectors, 72% with graph structure, 59% with wording alone.</w:t>
      </w:r>
    </w:p>
    <w:p w14:paraId="49D4D20D" w14:textId="77777777" w:rsidR="000047D1" w:rsidRPr="000047D1" w:rsidRDefault="000047D1" w:rsidP="000047D1">
      <w:pPr>
        <w:numPr>
          <w:ilvl w:val="0"/>
          <w:numId w:val="1"/>
        </w:numPr>
      </w:pPr>
      <w:r w:rsidRPr="000047D1">
        <w:lastRenderedPageBreak/>
        <w:t>Both methods reach the same gap verdict on 89% of 1,278 Office Depot categories (Spearman 0.85 on cannibalization risk).</w:t>
      </w:r>
    </w:p>
    <w:p w14:paraId="048B0901" w14:textId="77777777" w:rsidR="000047D1" w:rsidRPr="000047D1" w:rsidRDefault="000047D1" w:rsidP="000047D1">
      <w:pPr>
        <w:rPr>
          <w:b/>
          <w:bCs/>
        </w:rPr>
      </w:pPr>
      <w:r w:rsidRPr="000047D1">
        <w:rPr>
          <w:b/>
          <w:bCs/>
        </w:rPr>
        <w:t>The data shapes the method</w:t>
      </w:r>
    </w:p>
    <w:p w14:paraId="64E51B64" w14:textId="77777777" w:rsidR="000047D1" w:rsidRPr="000047D1" w:rsidRDefault="000047D1" w:rsidP="000047D1">
      <w:r w:rsidRPr="000047D1">
        <w:t>Five facts from the two navigation trees decided most of the design. Each one would have produced wrong gaps if ignored.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"/>
        <w:gridCol w:w="3889"/>
        <w:gridCol w:w="2184"/>
        <w:gridCol w:w="2641"/>
      </w:tblGrid>
      <w:tr w:rsidR="000047D1" w:rsidRPr="000047D1" w14:paraId="12E1605B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8B5BA" w14:textId="77777777" w:rsidR="000047D1" w:rsidRPr="000047D1" w:rsidRDefault="000047D1" w:rsidP="000047D1">
            <w:r w:rsidRPr="000047D1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077B7" w14:textId="77777777" w:rsidR="000047D1" w:rsidRPr="000047D1" w:rsidRDefault="000047D1" w:rsidP="000047D1">
            <w:r w:rsidRPr="000047D1">
              <w:rPr>
                <w:b/>
                <w:bCs/>
              </w:rPr>
              <w:t>Fact (snapshot 21–22 Sep 2026)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D6479" w14:textId="77777777" w:rsidR="000047D1" w:rsidRPr="000047D1" w:rsidRDefault="000047D1" w:rsidP="000047D1">
            <w:r w:rsidRPr="000047D1">
              <w:rPr>
                <w:b/>
                <w:bCs/>
              </w:rPr>
              <w:t>Consequence if ignored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44A40" w14:textId="77777777" w:rsidR="000047D1" w:rsidRPr="000047D1" w:rsidRDefault="000047D1" w:rsidP="000047D1">
            <w:r w:rsidRPr="000047D1">
              <w:rPr>
                <w:b/>
                <w:bCs/>
              </w:rPr>
              <w:t>Design response</w:t>
            </w:r>
          </w:p>
        </w:tc>
      </w:tr>
      <w:tr w:rsidR="000047D1" w:rsidRPr="000047D1" w14:paraId="0CDDDB86" w14:textId="77777777">
        <w:trPr>
          <w:trHeight w:val="16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A3422" w14:textId="77777777" w:rsidR="000047D1" w:rsidRPr="000047D1" w:rsidRDefault="000047D1" w:rsidP="000047D1">
            <w:r w:rsidRPr="000047D1"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EFB95" w14:textId="77777777" w:rsidR="000047D1" w:rsidRPr="000047D1" w:rsidRDefault="000047D1" w:rsidP="000047D1">
            <w:r w:rsidRPr="000047D1">
              <w:t>Counts mean different things. Staples counts only leaf pages (1,238 of 1,877 nodes); Office Depot's parent pages already include their children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64718" w14:textId="77777777" w:rsidR="000047D1" w:rsidRPr="000047D1" w:rsidRDefault="000047D1" w:rsidP="000047D1">
            <w:r w:rsidRPr="000047D1">
              <w:t>Parent-level comparisons are meaningless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20D87" w14:textId="77777777" w:rsidR="000047D1" w:rsidRPr="000047D1" w:rsidRDefault="000047D1" w:rsidP="000047D1">
            <w:r w:rsidRPr="000047D1">
              <w:t>Per-retailer count semantics (terminal_only vs cumulative) in the adapter</w:t>
            </w:r>
          </w:p>
        </w:tc>
      </w:tr>
      <w:tr w:rsidR="000047D1" w:rsidRPr="000047D1" w14:paraId="74351834" w14:textId="77777777">
        <w:trPr>
          <w:trHeight w:val="19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B513D" w14:textId="77777777" w:rsidR="000047D1" w:rsidRPr="000047D1" w:rsidRDefault="000047D1" w:rsidP="000047D1">
            <w:r w:rsidRPr="000047D1"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A8556C" w14:textId="77777777" w:rsidR="000047D1" w:rsidRPr="000047D1" w:rsidRDefault="000047D1" w:rsidP="000047D1">
            <w:r w:rsidRPr="000047D1">
              <w:t>Staples' taxonomy is a network, not a tree. 932 categories sit under 2+ parents; 330 parent shelves hold items only through cross-listings; ~50 names are shared by two shelves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1D5EC" w14:textId="77777777" w:rsidR="000047D1" w:rsidRPr="000047D1" w:rsidRDefault="000047D1" w:rsidP="000047D1">
            <w:r w:rsidRPr="000047D1">
              <w:t>330 Staples shelves read as empty, so gaps appear that do not exist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86F5C" w14:textId="77777777" w:rsidR="000047D1" w:rsidRPr="000047D1" w:rsidRDefault="000047D1" w:rsidP="000047D1">
            <w:r w:rsidRPr="000047D1">
              <w:t>Counts follow cross-listings, de-duplicated by leaf; shared names resolve to one shelf</w:t>
            </w:r>
          </w:p>
        </w:tc>
      </w:tr>
      <w:tr w:rsidR="000047D1" w:rsidRPr="000047D1" w14:paraId="58C968AD" w14:textId="77777777">
        <w:trPr>
          <w:trHeight w:val="13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E6AF8" w14:textId="77777777" w:rsidR="000047D1" w:rsidRPr="000047D1" w:rsidRDefault="000047D1" w:rsidP="000047D1">
            <w:r w:rsidRPr="000047D1"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A6B1B" w14:textId="77777777" w:rsidR="000047D1" w:rsidRPr="000047D1" w:rsidRDefault="000047D1" w:rsidP="000047D1">
            <w:r w:rsidRPr="000047D1">
              <w:t>Catalogue sizes differ 3.6× (169,769 vs 46,876 items in scope), and Staples has one 10,635-item wall-art feed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BE1CB" w14:textId="77777777" w:rsidR="000047D1" w:rsidRPr="000047D1" w:rsidRDefault="000047D1" w:rsidP="000047D1">
            <w:r w:rsidRPr="000047D1">
              <w:t>Raw counts make Office Depot look thin everywhere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213AC" w14:textId="77777777" w:rsidR="000047D1" w:rsidRPr="000047D1" w:rsidRDefault="000047D1" w:rsidP="000047D1">
            <w:r w:rsidRPr="000047D1">
              <w:t>Median-of-ratios size factor: on the same shelf, Office Depot typically has 0.23× Staples' items</w:t>
            </w:r>
          </w:p>
        </w:tc>
      </w:tr>
      <w:tr w:rsidR="000047D1" w:rsidRPr="000047D1" w14:paraId="71584C1C" w14:textId="77777777">
        <w:trPr>
          <w:trHeight w:val="13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1A1B8" w14:textId="77777777" w:rsidR="000047D1" w:rsidRPr="000047D1" w:rsidRDefault="000047D1" w:rsidP="000047D1">
            <w:r w:rsidRPr="000047D1"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5E6C3" w14:textId="77777777" w:rsidR="000047D1" w:rsidRPr="000047D1" w:rsidRDefault="000047D1" w:rsidP="000047D1">
            <w:r w:rsidRPr="000047D1">
              <w:t>Scope differs. Staples excludes its ink finder; Office Depot includes Print &amp; Copy services, GreenerOffice™ and service pages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2954B" w14:textId="77777777" w:rsidR="000047D1" w:rsidRPr="000047D1" w:rsidRDefault="000047D1" w:rsidP="000047D1">
            <w:r w:rsidRPr="000047D1">
              <w:t>Phantom gaps in custom print and services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36188A" w14:textId="77777777" w:rsidR="000047D1" w:rsidRPr="000047D1" w:rsidRDefault="000047D1" w:rsidP="000047D1">
            <w:r w:rsidRPr="000047D1">
              <w:t>Configurable scope exclusions per retailer (Office Depot: 133 nodes excluded)</w:t>
            </w:r>
          </w:p>
        </w:tc>
      </w:tr>
      <w:tr w:rsidR="000047D1" w:rsidRPr="000047D1" w14:paraId="29EB88F1" w14:textId="77777777">
        <w:trPr>
          <w:trHeight w:val="13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CB040" w14:textId="77777777" w:rsidR="000047D1" w:rsidRPr="000047D1" w:rsidRDefault="000047D1" w:rsidP="000047D1">
            <w:r w:rsidRPr="000047D1"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27E9C" w14:textId="77777777" w:rsidR="000047D1" w:rsidRPr="000047D1" w:rsidRDefault="000047D1" w:rsidP="000047D1">
            <w:r w:rsidRPr="000047D1">
              <w:t>Office Depot is a mirror. 98% of 149 randomly drawn Office Depot shelves exist at Staples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00E12" w14:textId="77777777" w:rsidR="000047D1" w:rsidRPr="000047D1" w:rsidRDefault="000047D1" w:rsidP="000047D1">
            <w:r w:rsidRPr="000047D1">
              <w:t>Automated "whitespace" flags are mostly false alarms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8BBDB" w14:textId="77777777" w:rsidR="000047D1" w:rsidRPr="000047D1" w:rsidRDefault="000047D1" w:rsidP="000047D1">
            <w:r w:rsidRPr="000047D1">
              <w:t>Gap screen set by a false-alarm budget, a VERIFY label, and a human review queue</w:t>
            </w:r>
          </w:p>
        </w:tc>
      </w:tr>
    </w:tbl>
    <w:p w14:paraId="4BF14ADC" w14:textId="77777777" w:rsidR="000047D1" w:rsidRPr="000047D1" w:rsidRDefault="000047D1" w:rsidP="000047D1">
      <w:r w:rsidRPr="000047D1">
        <w:t>One naming example makes fact 5 concrete: Office Depot's "Discbound Note Taking Systems" has no name match at Staples, yet Staples sells its own Arc discbound line under Notebooks.</w:t>
      </w:r>
    </w:p>
    <w:p w14:paraId="02D1B470" w14:textId="77777777" w:rsidR="000047D1" w:rsidRPr="000047D1" w:rsidRDefault="000047D1" w:rsidP="000047D1">
      <w:pPr>
        <w:rPr>
          <w:b/>
          <w:bCs/>
        </w:rPr>
      </w:pPr>
      <w:r w:rsidRPr="000047D1">
        <w:rPr>
          <w:b/>
          <w:bCs/>
        </w:rPr>
        <w:t>Critique of Track A + C</w:t>
      </w:r>
    </w:p>
    <w:p w14:paraId="4203F059" w14:textId="77777777" w:rsidR="000047D1" w:rsidRPr="000047D1" w:rsidRDefault="000047D1" w:rsidP="000047D1">
      <w:r w:rsidRPr="000047D1">
        <w:t>Track C's core logic holds up; most of what broke sits in Track A's plumbing: the unit of analysis, counts, matching and thresholds. The table lists each issue with the evidence from this PoC and the change adopted.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"/>
        <w:gridCol w:w="2077"/>
        <w:gridCol w:w="3291"/>
        <w:gridCol w:w="3234"/>
      </w:tblGrid>
      <w:tr w:rsidR="000047D1" w:rsidRPr="000047D1" w14:paraId="64E9F5ED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86100" w14:textId="77777777" w:rsidR="000047D1" w:rsidRPr="000047D1" w:rsidRDefault="000047D1" w:rsidP="000047D1">
            <w:r w:rsidRPr="000047D1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DFF3D" w14:textId="77777777" w:rsidR="000047D1" w:rsidRPr="000047D1" w:rsidRDefault="000047D1" w:rsidP="000047D1">
            <w:r w:rsidRPr="000047D1">
              <w:rPr>
                <w:b/>
                <w:bCs/>
              </w:rPr>
              <w:t>Element as written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59084" w14:textId="77777777" w:rsidR="000047D1" w:rsidRPr="000047D1" w:rsidRDefault="000047D1" w:rsidP="000047D1">
            <w:r w:rsidRPr="000047D1">
              <w:rPr>
                <w:b/>
                <w:bCs/>
              </w:rPr>
              <w:t>What went wrong on real data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5EB1F" w14:textId="77777777" w:rsidR="000047D1" w:rsidRPr="000047D1" w:rsidRDefault="000047D1" w:rsidP="000047D1">
            <w:r w:rsidRPr="000047D1">
              <w:rPr>
                <w:b/>
                <w:bCs/>
              </w:rPr>
              <w:t>Change adopted</w:t>
            </w:r>
          </w:p>
        </w:tc>
      </w:tr>
      <w:tr w:rsidR="000047D1" w:rsidRPr="000047D1" w14:paraId="0E507E91" w14:textId="77777777">
        <w:trPr>
          <w:trHeight w:val="16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C7410" w14:textId="77777777" w:rsidR="000047D1" w:rsidRPr="000047D1" w:rsidRDefault="000047D1" w:rsidP="000047D1">
            <w:r w:rsidRPr="000047D1"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D8A63" w14:textId="77777777" w:rsidR="000047D1" w:rsidRPr="000047D1" w:rsidRDefault="000047D1" w:rsidP="000047D1">
            <w:r w:rsidRPr="000047D1">
              <w:t>Peer Coverage PC = carriers / 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2EC7A" w14:textId="77777777" w:rsidR="000047D1" w:rsidRPr="000047D1" w:rsidRDefault="000047D1" w:rsidP="000047D1">
            <w:r w:rsidRPr="000047D1">
              <w:t>With one competitor PC is 0 or 1, so the bands collapse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6EF8C" w14:textId="77777777" w:rsidR="000047D1" w:rsidRPr="000047D1" w:rsidRDefault="000047D1" w:rsidP="000047D1">
            <w:r w:rsidRPr="000047D1">
              <w:t>PC returns once 2+ competitors exist, Laplace-smoothed (k+1)/(N+2) and role-weighted; with one competitor, depth gap drives the call</w:t>
            </w:r>
          </w:p>
        </w:tc>
      </w:tr>
      <w:tr w:rsidR="000047D1" w:rsidRPr="000047D1" w14:paraId="048B2E16" w14:textId="77777777">
        <w:trPr>
          <w:trHeight w:val="219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436B3" w14:textId="77777777" w:rsidR="000047D1" w:rsidRPr="000047D1" w:rsidRDefault="000047D1" w:rsidP="000047D1">
            <w:r w:rsidRPr="000047D1"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34971" w14:textId="77777777" w:rsidR="000047D1" w:rsidRPr="000047D1" w:rsidRDefault="000047D1" w:rsidP="000047D1">
            <w:r w:rsidRPr="000047D1">
              <w:t>CA = PC × CP × pct(DG)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55AC7" w14:textId="77777777" w:rsidR="000047D1" w:rsidRPr="000047D1" w:rsidRDefault="000047D1" w:rsidP="000047D1">
            <w:r w:rsidRPr="000047D1">
              <w:t>Any PC = 0 zeroes CA, so the "unclaimed, highest upside" band can never rank. Candidates also come from competitor trees, so a category nobody carries cannot appear at all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85F42" w14:textId="77777777" w:rsidR="000047D1" w:rsidRPr="000047D1" w:rsidRDefault="000047D1" w:rsidP="000047D1">
            <w:r w:rsidRPr="000047D1">
              <w:t>Additive ranking score O; unclaimed ideas enter as seeded hypotheses or from lifestyle competitors</w:t>
            </w:r>
          </w:p>
        </w:tc>
      </w:tr>
      <w:tr w:rsidR="000047D1" w:rsidRPr="000047D1" w14:paraId="4116DBA0" w14:textId="77777777">
        <w:trPr>
          <w:trHeight w:val="16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3C3ED" w14:textId="77777777" w:rsidR="000047D1" w:rsidRPr="000047D1" w:rsidRDefault="000047D1" w:rsidP="000047D1">
            <w:r w:rsidRPr="000047D1"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0554D" w14:textId="77777777" w:rsidR="000047D1" w:rsidRPr="000047D1" w:rsidRDefault="000047D1" w:rsidP="000047D1">
            <w:r w:rsidRPr="000047D1">
              <w:t>"Category" and the CCT process (§2.1, not in the doc)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574FE" w14:textId="77777777" w:rsidR="000047D1" w:rsidRPr="000047D1" w:rsidRDefault="000047D1" w:rsidP="000047D1">
            <w:r w:rsidRPr="000047D1">
              <w:t>Staples has 396 L2s, Office Depot 135; L2 ≠ L2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5FE39" w14:textId="77777777" w:rsidR="000047D1" w:rsidRPr="000047D1" w:rsidRDefault="000047D1" w:rsidP="000047D1">
            <w:r w:rsidRPr="000047D1">
              <w:t>Hub-and-spoke onto the Staples spine; a recommendation unit is the highest competitor node (L1–L3, ≥ 10 items) carrying a gap</w:t>
            </w:r>
          </w:p>
        </w:tc>
      </w:tr>
      <w:tr w:rsidR="000047D1" w:rsidRPr="000047D1" w14:paraId="06A58713" w14:textId="77777777">
        <w:trPr>
          <w:trHeight w:val="16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459F9" w14:textId="77777777" w:rsidR="000047D1" w:rsidRPr="000047D1" w:rsidRDefault="000047D1" w:rsidP="000047D1">
            <w:r w:rsidRPr="000047D1"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C7EEC" w14:textId="77777777" w:rsidR="000047D1" w:rsidRPr="000047D1" w:rsidRDefault="000047D1" w:rsidP="000047D1">
            <w:r w:rsidRPr="000047D1">
              <w:t>Hungarian 1:1 matching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DF8EE" w14:textId="77777777" w:rsidR="000047D1" w:rsidRPr="000047D1" w:rsidRDefault="000047D1" w:rsidP="000047D1">
            <w:r w:rsidRPr="000047D1">
              <w:t>Taxonomies are many-to-many: "Greeting &amp; Note Cards" = two Staples shelves (105 + 758 items); cutlery sits on 3 Staples shelves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38A18" w14:textId="77777777" w:rsidR="000047D1" w:rsidRPr="000047D1" w:rsidRDefault="000047D1" w:rsidP="000047D1">
            <w:r w:rsidRPr="000047D1">
              <w:t>Accept every Staples shelf within 0.05–0.08 of the best score and above the calibrated threshold</w:t>
            </w:r>
          </w:p>
        </w:tc>
      </w:tr>
      <w:tr w:rsidR="000047D1" w:rsidRPr="000047D1" w14:paraId="7E0A763B" w14:textId="77777777">
        <w:trPr>
          <w:trHeight w:val="16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B9AE7" w14:textId="77777777" w:rsidR="000047D1" w:rsidRPr="000047D1" w:rsidRDefault="000047D1" w:rsidP="000047D1">
            <w:r w:rsidRPr="000047D1"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24FD4" w14:textId="77777777" w:rsidR="000047D1" w:rsidRPr="000047D1" w:rsidRDefault="000047D1" w:rsidP="000047D1">
            <w:r w:rsidRPr="000047D1">
              <w:t>DG on raw counts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D75E6" w14:textId="77777777" w:rsidR="000047D1" w:rsidRPr="000047D1" w:rsidRDefault="000047D1" w:rsidP="000047D1">
            <w:r w:rsidRPr="000047D1">
              <w:t>Confounds catalogue size (3.6×) with emphasis; Staples cross-listing and cumulative counts make raw counts incomparable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0B206" w14:textId="77777777" w:rsidR="000047D1" w:rsidRPr="000047D1" w:rsidRDefault="000047D1" w:rsidP="000047D1">
            <w:r w:rsidRPr="000047D1">
              <w:t>Harmonised counts + median-of-ratios size factor; DEEPEN = competitor ≥ 2× relative depth</w:t>
            </w:r>
          </w:p>
        </w:tc>
      </w:tr>
      <w:tr w:rsidR="000047D1" w:rsidRPr="000047D1" w14:paraId="11F11B7B" w14:textId="77777777">
        <w:trPr>
          <w:trHeight w:val="16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69E68" w14:textId="77777777" w:rsidR="000047D1" w:rsidRPr="000047D1" w:rsidRDefault="000047D1" w:rsidP="000047D1">
            <w:r w:rsidRPr="000047D1"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7E80D" w14:textId="77777777" w:rsidR="000047D1" w:rsidRPr="000047D1" w:rsidRDefault="000047D1" w:rsidP="000047D1">
            <w:r w:rsidRPr="000047D1">
              <w:t>Core proximity = distance to the centroid of Staples' top-20 L2s by count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E26B2" w14:textId="77777777" w:rsidR="000047D1" w:rsidRPr="000047D1" w:rsidRDefault="000047D1" w:rsidP="000047D1">
            <w:r w:rsidRPr="000047D1">
              <w:t>"Core by count" is Decor (wall art), Labels, Envelopes; a centroid of 20 unrelated vectors is a meaningless point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F4AB1" w14:textId="77777777" w:rsidR="000047D1" w:rsidRPr="000047D1" w:rsidRDefault="000047D1" w:rsidP="000047D1">
            <w:r w:rsidRPr="000047D1">
              <w:t>Replaced by Track C's own pooling: coreness-weighted max-pool (CRS) and mean-pool or PageRank (AAS)</w:t>
            </w:r>
          </w:p>
        </w:tc>
      </w:tr>
      <w:tr w:rsidR="000047D1" w:rsidRPr="000047D1" w14:paraId="50A1C49C" w14:textId="77777777">
        <w:trPr>
          <w:trHeight w:val="13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7F37B" w14:textId="77777777" w:rsidR="000047D1" w:rsidRPr="000047D1" w:rsidRDefault="000047D1" w:rsidP="000047D1">
            <w:r w:rsidRPr="000047D1">
              <w:lastRenderedPageBreak/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49F8E" w14:textId="77777777" w:rsidR="000047D1" w:rsidRPr="000047D1" w:rsidRDefault="000047D1" w:rsidP="000047D1">
            <w:r w:rsidRPr="000047D1">
              <w:t>Structural distance = hops on each tree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9FDAD" w14:textId="77777777" w:rsidR="000047D1" w:rsidRPr="000047D1" w:rsidRDefault="000047D1" w:rsidP="000047D1">
            <w:r w:rsidRPr="000047D1">
              <w:t>On 4-level trees hops are only 2, 4, 6 or 8: almost binary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5AFB0" w14:textId="77777777" w:rsidR="000047D1" w:rsidRPr="000047D1" w:rsidRDefault="000047D1" w:rsidP="000047D1">
            <w:r w:rsidRPr="000047D1">
              <w:t>Personalised PageRank over one graph (hierarchy + cross-listings + SAME_AS), plus sibling coverage</w:t>
            </w:r>
          </w:p>
        </w:tc>
      </w:tr>
      <w:tr w:rsidR="000047D1" w:rsidRPr="000047D1" w14:paraId="3840306F" w14:textId="77777777">
        <w:trPr>
          <w:trHeight w:val="10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06E0F" w14:textId="77777777" w:rsidR="000047D1" w:rsidRPr="000047D1" w:rsidRDefault="000047D1" w:rsidP="000047D1">
            <w:r w:rsidRPr="000047D1"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B2A09" w14:textId="77777777" w:rsidR="000047D1" w:rsidRPr="000047D1" w:rsidRDefault="000047D1" w:rsidP="000047D1">
            <w:r w:rsidRPr="000047D1">
              <w:t>Track C at category level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88D64" w14:textId="77777777" w:rsidR="000047D1" w:rsidRPr="000047D1" w:rsidRDefault="000047D1" w:rsidP="000047D1">
            <w:r w:rsidRPr="000047D1">
              <w:t>Built for SKUs: price (PPR), form factor, also-viewed, DFI images are not in a nav tree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4DAF1" w14:textId="77777777" w:rsidR="000047D1" w:rsidRPr="000047D1" w:rsidRDefault="000047D1" w:rsidP="000047D1">
            <w:r w:rsidRPr="000047D1">
              <w:t>Category surface uses AAS + CRS only; PPR and DFI return in Track B</w:t>
            </w:r>
          </w:p>
        </w:tc>
      </w:tr>
      <w:tr w:rsidR="000047D1" w:rsidRPr="000047D1" w14:paraId="2AAC47CA" w14:textId="77777777">
        <w:trPr>
          <w:trHeight w:val="13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EE6D9" w14:textId="77777777" w:rsidR="000047D1" w:rsidRPr="000047D1" w:rsidRDefault="000047D1" w:rsidP="000047D1">
            <w:r w:rsidRPr="000047D1">
              <w:t>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AC21D" w14:textId="77777777" w:rsidR="000047D1" w:rsidRPr="000047D1" w:rsidRDefault="000047D1" w:rsidP="000047D1">
            <w:r w:rsidRPr="000047D1">
              <w:t>CRS = similarity to any Staples node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359D9E" w14:textId="77777777" w:rsidR="000047D1" w:rsidRPr="000047D1" w:rsidRDefault="000047D1" w:rsidP="000047D1">
            <w:r w:rsidRPr="000047D1">
              <w:t>Similar to a thin, non-core Staples shelf (lamps, rugs) is an extension, not cannibalization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EC6A07" w14:textId="77777777" w:rsidR="000047D1" w:rsidRPr="000047D1" w:rsidRDefault="000047D1" w:rsidP="000047D1">
            <w:r w:rsidRPr="000047D1">
              <w:t>Similarity weighted by coreness of the Staples shelf</w:t>
            </w:r>
          </w:p>
        </w:tc>
      </w:tr>
      <w:tr w:rsidR="000047D1" w:rsidRPr="000047D1" w14:paraId="4A78DF6E" w14:textId="77777777">
        <w:trPr>
          <w:trHeight w:val="16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AE188" w14:textId="77777777" w:rsidR="000047D1" w:rsidRPr="000047D1" w:rsidRDefault="000047D1" w:rsidP="000047D1">
            <w:r w:rsidRPr="000047D1">
              <w:t>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AED62" w14:textId="77777777" w:rsidR="000047D1" w:rsidRPr="000047D1" w:rsidRDefault="000047D1" w:rsidP="000047D1">
            <w:r w:rsidRPr="000047D1">
              <w:t>Thresholds as percentiles within the candidate set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18D4F" w14:textId="77777777" w:rsidR="000047D1" w:rsidRPr="000047D1" w:rsidRDefault="000047D1" w:rsidP="000047D1">
            <w:r w:rsidRPr="000047D1">
              <w:t>Percentiles force a fixed share into each label. Against a mirror competitor, most gaps really are core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6FF30" w14:textId="77777777" w:rsidR="000047D1" w:rsidRPr="000047D1" w:rsidRDefault="000047D1" w:rsidP="000047D1">
            <w:r w:rsidRPr="000047D1">
              <w:t>Anchored scales: CRS 0 = typical non-match, 100 = confident match to a core shelf; AAS 100 = a typical shelf Staples already carries</w:t>
            </w:r>
          </w:p>
        </w:tc>
      </w:tr>
      <w:tr w:rsidR="000047D1" w:rsidRPr="000047D1" w14:paraId="76FFBABA" w14:textId="77777777">
        <w:trPr>
          <w:trHeight w:val="16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056B4" w14:textId="77777777" w:rsidR="000047D1" w:rsidRPr="000047D1" w:rsidRDefault="000047D1" w:rsidP="000047D1">
            <w:r w:rsidRPr="000047D1">
              <w:t>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B05C3" w14:textId="77777777" w:rsidR="000047D1" w:rsidRPr="000047D1" w:rsidRDefault="000047D1" w:rsidP="000047D1">
            <w:r w:rsidRPr="000047D1">
              <w:t>Demand corroboration (A2, A3, A4)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909E4" w14:textId="77777777" w:rsidR="000047D1" w:rsidRPr="000047D1" w:rsidRDefault="000047D1" w:rsidP="000047D1">
            <w:r w:rsidRPr="000047D1">
              <w:t>Referenced but not specified; no demand data in the PoC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D59EE" w14:textId="77777777" w:rsidR="000047D1" w:rsidRPr="000047D1" w:rsidRDefault="000047D1" w:rsidP="000047D1">
            <w:r w:rsidRPr="000047D1">
              <w:t>Optional external_signals.csv (0–100 per unit) blends into the score; competitor depth is labelled as a revealed-preference proxy</w:t>
            </w:r>
          </w:p>
        </w:tc>
      </w:tr>
      <w:tr w:rsidR="000047D1" w:rsidRPr="000047D1" w14:paraId="4EC0ABF1" w14:textId="77777777">
        <w:trPr>
          <w:trHeight w:val="13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AB6569" w14:textId="77777777" w:rsidR="000047D1" w:rsidRPr="000047D1" w:rsidRDefault="000047D1" w:rsidP="000047D1">
            <w:r w:rsidRPr="000047D1">
              <w:t>12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E4018" w14:textId="77777777" w:rsidR="000047D1" w:rsidRPr="000047D1" w:rsidRDefault="000047D1" w:rsidP="000047D1">
            <w:r w:rsidRPr="000047D1">
              <w:t>Weights 0.45 / 0.35 / 0.20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D8F1D" w14:textId="77777777" w:rsidR="000047D1" w:rsidRPr="000047D1" w:rsidRDefault="000047D1" w:rsidP="000047D1">
            <w:r w:rsidRPr="000047D1">
              <w:t>Arbitrary and untested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846CC" w14:textId="77777777" w:rsidR="000047D1" w:rsidRPr="000047D1" w:rsidRDefault="000047D1" w:rsidP="000047D1">
            <w:r w:rsidRPr="000047D1">
              <w:t>500-run Monte Carlo on weights (Dirichlet) and label thresholds (±5); each unit reports how often it is approved and stays top-20</w:t>
            </w:r>
          </w:p>
        </w:tc>
      </w:tr>
      <w:tr w:rsidR="000047D1" w:rsidRPr="000047D1" w14:paraId="16D9B66B" w14:textId="77777777">
        <w:trPr>
          <w:trHeight w:val="13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1205B" w14:textId="77777777" w:rsidR="000047D1" w:rsidRPr="000047D1" w:rsidRDefault="000047D1" w:rsidP="000047D1">
            <w:r w:rsidRPr="000047D1">
              <w:t>13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31ACC" w14:textId="77777777" w:rsidR="000047D1" w:rsidRPr="000047D1" w:rsidRDefault="000047D1" w:rsidP="000047D1">
            <w:r w:rsidRPr="000047D1">
              <w:t>Human review of the 100 lowest-confidence pairs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7F8D9" w14:textId="77777777" w:rsidR="000047D1" w:rsidRPr="000047D1" w:rsidRDefault="000047D1" w:rsidP="000047D1">
            <w:r w:rsidRPr="000047D1">
              <w:t>Right idea, no success metric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27686" w14:textId="77777777" w:rsidR="000047D1" w:rsidRPr="000047D1" w:rsidRDefault="000047D1" w:rsidP="000047D1">
            <w:r w:rsidRPr="000047D1">
              <w:t>Gold set of 215 labelled rows, ablation negatives, measured AUC and top-1 accuracy, plus a 100-row review queue per run</w:t>
            </w:r>
          </w:p>
        </w:tc>
      </w:tr>
      <w:tr w:rsidR="000047D1" w:rsidRPr="000047D1" w14:paraId="50BEDEBC" w14:textId="77777777">
        <w:trPr>
          <w:trHeight w:val="10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7E224" w14:textId="77777777" w:rsidR="000047D1" w:rsidRPr="000047D1" w:rsidRDefault="000047D1" w:rsidP="000047D1">
            <w:r w:rsidRPr="000047D1">
              <w:t>14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B4C8E" w14:textId="77777777" w:rsidR="000047D1" w:rsidRPr="000047D1" w:rsidRDefault="000047D1" w:rsidP="000047D1">
            <w:r w:rsidRPr="000047D1">
              <w:t>Qdrant for category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4B661" w14:textId="77777777" w:rsidR="000047D1" w:rsidRPr="000047D1" w:rsidRDefault="000047D1" w:rsidP="000047D1">
            <w:r w:rsidRPr="000047D1">
              <w:t>~3,300 category nodes need no database; brute force takes milliseconds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59C6E" w14:textId="77777777" w:rsidR="000047D1" w:rsidRPr="000047D1" w:rsidRDefault="000047D1" w:rsidP="000047D1">
            <w:r w:rsidRPr="000047D1">
              <w:t>Qdrant kept as the scalable backbone for Track B SKUs, with a NumPy fallback</w:t>
            </w:r>
          </w:p>
        </w:tc>
      </w:tr>
    </w:tbl>
    <w:p w14:paraId="4573A3AB" w14:textId="77777777" w:rsidR="000047D1" w:rsidRPr="000047D1" w:rsidRDefault="000047D1" w:rsidP="000047D1">
      <w:r w:rsidRPr="000047D1">
        <w:rPr>
          <w:b/>
          <w:bCs/>
        </w:rPr>
        <w:t>What we kept unchanged</w:t>
      </w:r>
    </w:p>
    <w:p w14:paraId="005ABB01" w14:textId="77777777" w:rsidR="000047D1" w:rsidRPr="000047D1" w:rsidRDefault="000047D1" w:rsidP="000047D1">
      <w:pPr>
        <w:numPr>
          <w:ilvl w:val="0"/>
          <w:numId w:val="2"/>
        </w:numPr>
      </w:pPr>
      <w:r w:rsidRPr="000047D1">
        <w:t>Track C's mean-pool (adjacency) vs max-pool (cannibalization) distinction: the single most useful idea in the doc.</w:t>
      </w:r>
    </w:p>
    <w:p w14:paraId="33C4CDB6" w14:textId="77777777" w:rsidR="000047D1" w:rsidRPr="000047D1" w:rsidRDefault="000047D1" w:rsidP="000047D1">
      <w:pPr>
        <w:numPr>
          <w:ilvl w:val="0"/>
          <w:numId w:val="2"/>
        </w:numPr>
      </w:pPr>
      <w:r w:rsidRPr="000047D1">
        <w:t>Measurement layer vs decision layer: continuous scores rank, discrete labels gate.</w:t>
      </w:r>
    </w:p>
    <w:p w14:paraId="20148960" w14:textId="77777777" w:rsidR="000047D1" w:rsidRPr="000047D1" w:rsidRDefault="000047D1" w:rsidP="000047D1">
      <w:pPr>
        <w:numPr>
          <w:ilvl w:val="0"/>
          <w:numId w:val="2"/>
        </w:numPr>
      </w:pPr>
      <w:r w:rsidRPr="000047D1">
        <w:lastRenderedPageBreak/>
        <w:t>The VERTICAL EXTENSION label for adjacent-but-not-core ideas (phase 2).</w:t>
      </w:r>
    </w:p>
    <w:p w14:paraId="4EE6E9F6" w14:textId="77777777" w:rsidR="000047D1" w:rsidRPr="000047D1" w:rsidRDefault="000047D1" w:rsidP="000047D1">
      <w:pPr>
        <w:numPr>
          <w:ilvl w:val="0"/>
          <w:numId w:val="2"/>
        </w:numPr>
      </w:pPr>
      <w:r w:rsidRPr="000047D1">
        <w:t>Threshold hygiene: no hard-coded cosine anywhere, and a re-fit whenever the encoder changes.</w:t>
      </w:r>
    </w:p>
    <w:p w14:paraId="0BAA6427" w14:textId="77777777" w:rsidR="000047D1" w:rsidRPr="000047D1" w:rsidRDefault="000047D1" w:rsidP="000047D1">
      <w:pPr>
        <w:numPr>
          <w:ilvl w:val="0"/>
          <w:numId w:val="2"/>
        </w:numPr>
      </w:pPr>
      <w:r w:rsidRPr="000047D1">
        <w:t>The calibration session with the merchant lead (Pat), adapted to category level in the calibration section below.</w:t>
      </w:r>
    </w:p>
    <w:p w14:paraId="22D0E138" w14:textId="77777777" w:rsidR="000047D1" w:rsidRPr="000047D1" w:rsidRDefault="000047D1" w:rsidP="000047D1">
      <w:pPr>
        <w:rPr>
          <w:b/>
          <w:bCs/>
        </w:rPr>
      </w:pPr>
      <w:r w:rsidRPr="000047D1">
        <w:rPr>
          <w:b/>
          <w:bCs/>
        </w:rPr>
        <w:t>Revised methodology: the shared pipeline</w:t>
      </w:r>
    </w:p>
    <w:p w14:paraId="425CEBE6" w14:textId="77777777" w:rsidR="000047D1" w:rsidRPr="000047D1" w:rsidRDefault="000047D1" w:rsidP="000047D1">
      <w:r w:rsidRPr="000047D1">
        <w:t>Both methods share every step except matching and adjacency. Swapping the engine changes the measurements, never the decision rules, which is what makes the two runs comparable.</w:t>
      </w:r>
    </w:p>
    <w:p w14:paraId="01D2A622" w14:textId="77777777" w:rsidR="000047D1" w:rsidRPr="000047D1" w:rsidRDefault="000047D1" w:rsidP="000047D1">
      <w:r w:rsidRPr="000047D1">
        <w:t>flowchart LR</w:t>
      </w:r>
    </w:p>
    <w:p w14:paraId="093C1616" w14:textId="77777777" w:rsidR="000047D1" w:rsidRPr="000047D1" w:rsidRDefault="000047D1" w:rsidP="000047D1">
      <w:r w:rsidRPr="000047D1">
        <w:t>  A[Retailer adapters&lt;br/&gt;load + scope] --&gt; B[Count&lt;br/&gt;harmonisation]</w:t>
      </w:r>
    </w:p>
    <w:p w14:paraId="6127F228" w14:textId="77777777" w:rsidR="000047D1" w:rsidRPr="000047D1" w:rsidRDefault="000047D1" w:rsidP="000047D1">
      <w:r w:rsidRPr="000047D1">
        <w:t>  B --&gt; C{Matching engine}</w:t>
      </w:r>
    </w:p>
    <w:p w14:paraId="5481C0C9" w14:textId="77777777" w:rsidR="000047D1" w:rsidRPr="000047D1" w:rsidRDefault="000047D1" w:rsidP="000047D1">
      <w:r w:rsidRPr="000047D1">
        <w:t>  C --&gt;|Method V| D[Vectors + Qdrant&lt;br/&gt;retrieve then rerank]</w:t>
      </w:r>
    </w:p>
    <w:p w14:paraId="10CDCEE4" w14:textId="77777777" w:rsidR="000047D1" w:rsidRPr="000047D1" w:rsidRDefault="000047D1" w:rsidP="000047D1">
      <w:r w:rsidRPr="000047D1">
        <w:t>  C --&gt;|Method G| E[Category graph&lt;br/&gt;similarity flooding]</w:t>
      </w:r>
    </w:p>
    <w:p w14:paraId="4286BB92" w14:textId="77777777" w:rsidR="000047D1" w:rsidRPr="000047D1" w:rsidRDefault="000047D1" w:rsidP="000047D1">
      <w:r w:rsidRPr="000047D1">
        <w:t>  D --&gt; F[Calibration&lt;br/&gt;gold + ablation]</w:t>
      </w:r>
    </w:p>
    <w:p w14:paraId="45D6B977" w14:textId="77777777" w:rsidR="000047D1" w:rsidRPr="000047D1" w:rsidRDefault="000047D1" w:rsidP="000047D1">
      <w:r w:rsidRPr="000047D1">
        <w:t>  E --&gt; F</w:t>
      </w:r>
    </w:p>
    <w:p w14:paraId="5995D382" w14:textId="77777777" w:rsidR="000047D1" w:rsidRPr="000047D1" w:rsidRDefault="000047D1" w:rsidP="000047D1">
      <w:r w:rsidRPr="000047D1">
        <w:t>  F --&gt; G[Gap roll-up&lt;br/&gt;ENTER / DEEPEN]</w:t>
      </w:r>
    </w:p>
    <w:p w14:paraId="63E014CA" w14:textId="77777777" w:rsidR="000047D1" w:rsidRPr="000047D1" w:rsidRDefault="000047D1" w:rsidP="000047D1">
      <w:r w:rsidRPr="000047D1">
        <w:t>  G --&gt; H[Track C scores&lt;br/&gt;AAS + CRS]</w:t>
      </w:r>
    </w:p>
    <w:p w14:paraId="268A7F2C" w14:textId="77777777" w:rsidR="000047D1" w:rsidRPr="000047D1" w:rsidRDefault="000047D1" w:rsidP="000047D1">
      <w:r w:rsidRPr="000047D1">
        <w:t>  H --&gt; I[Labels + ranking]</w:t>
      </w:r>
    </w:p>
    <w:p w14:paraId="2A3D8324" w14:textId="77777777" w:rsidR="000047D1" w:rsidRPr="000047D1" w:rsidRDefault="000047D1" w:rsidP="000047D1">
      <w:r w:rsidRPr="000047D1">
        <w:t>  I --&gt; J[Sensitivity&lt;br/&gt;500 runs]</w:t>
      </w:r>
    </w:p>
    <w:p w14:paraId="14DCD2D9" w14:textId="77777777" w:rsidR="000047D1" w:rsidRPr="000047D1" w:rsidRDefault="000047D1" w:rsidP="000047D1">
      <w:r w:rsidRPr="000047D1">
        <w:t>  J --&gt; K[V vs G&lt;br/&gt;confidence tiers]</w:t>
      </w:r>
    </w:p>
    <w:p w14:paraId="76918F58" w14:textId="77777777" w:rsidR="000047D1" w:rsidRPr="000047D1" w:rsidRDefault="000047D1" w:rsidP="000047D1"/>
    <w:p w14:paraId="49350BDE" w14:textId="77777777" w:rsidR="000047D1" w:rsidRPr="000047D1" w:rsidRDefault="000047D1" w:rsidP="000047D1">
      <w:r w:rsidRPr="000047D1">
        <w:t>Read left to right: every competitor goes through the same boxes; only the matching box differs by method.</w:t>
      </w:r>
    </w:p>
    <w:p w14:paraId="131528E1" w14:textId="77777777" w:rsidR="000047D1" w:rsidRPr="000047D1" w:rsidRDefault="000047D1" w:rsidP="000047D1">
      <w:r w:rsidRPr="000047D1">
        <w:rPr>
          <w:b/>
          <w:bCs/>
        </w:rPr>
        <w:t>Step 1 — Adapters and scope.</w:t>
      </w:r>
      <w:r w:rsidRPr="000047D1">
        <w:t xml:space="preserve"> Each retailer is one config entry: file pattern, level columns, count column, count semantics, role (focal, mirror, lifestyle, scale, specialist) and scope-exclusion rules. Generic leaf names ("Accessories", "Storage") borrow their parent's words before matching.</w:t>
      </w:r>
    </w:p>
    <w:p w14:paraId="2DCE026D" w14:textId="77777777" w:rsidR="000047D1" w:rsidRPr="000047D1" w:rsidRDefault="000047D1" w:rsidP="000047D1">
      <w:r w:rsidRPr="000047D1">
        <w:rPr>
          <w:b/>
          <w:bCs/>
        </w:rPr>
        <w:t>Step 2 — Count harmonisation.</w:t>
      </w:r>
      <w:r w:rsidRPr="000047D1">
        <w:t xml:space="preserve"> Staples: sum of leaf counts under a shelf, following canonical and cross-listed placements, each leaf counted once. Office Depot: the stated count, or the sum of children when blank. Depth is then compared on the same scale with a median-of-ratios size factor, measured on shelves both retailers carry (confident leaf-to-leaf pairs):</w:t>
      </w:r>
    </w:p>
    <w:p w14:paraId="533FDC66" w14:textId="77777777" w:rsidR="000047D1" w:rsidRPr="000047D1" w:rsidRDefault="000047D1" w:rsidP="000047D1">
      <w:r w:rsidRPr="000047D1">
        <w:t>sf = \exp\Big(\operatorname{median}_i\,[\ln c_i - \ln s_i]\Big) \qquad \text{(Office Depot: } sf = 0.23\text{)}</w:t>
      </w:r>
    </w:p>
    <w:p w14:paraId="53F715DC" w14:textId="77777777" w:rsidR="000047D1" w:rsidRPr="000047D1" w:rsidRDefault="000047D1" w:rsidP="000047D1">
      <w:r w:rsidRPr="000047D1">
        <w:rPr>
          <w:b/>
          <w:bCs/>
        </w:rPr>
        <w:t>Step 3 — Matching.</w:t>
      </w:r>
      <w:r w:rsidRPr="000047D1">
        <w:t xml:space="preserve"> Method-specific (sections below). Output per competitor shelf: best Staples shelf, score, and the set of Staples shelves within a small margin of the best.</w:t>
      </w:r>
    </w:p>
    <w:p w14:paraId="490E8CD6" w14:textId="77777777" w:rsidR="000047D1" w:rsidRPr="000047D1" w:rsidRDefault="000047D1" w:rsidP="000047D1">
      <w:r w:rsidRPr="000047D1">
        <w:rPr>
          <w:b/>
          <w:bCs/>
        </w:rPr>
        <w:lastRenderedPageBreak/>
        <w:t>Step 4 — Calibration.</w:t>
      </w:r>
      <w:r w:rsidRPr="000047D1">
        <w:t xml:space="preserve"> A gold set of 215 Office Depot shelves answers one question: "Is there a Staples page whose scope covers this category?" (150 drawn at random across score deciles, 65 from likely-gap areas). Because real misses are rare (6 of 215), each carried row also yields an </w:t>
      </w:r>
      <w:r w:rsidRPr="000047D1">
        <w:rPr>
          <w:i/>
          <w:iCs/>
        </w:rPr>
        <w:t>ablation negative</w:t>
      </w:r>
      <w:r w:rsidRPr="000047D1">
        <w:t>: hide the Staples department holding the answer, plus any same-named shelf, and re-score. Two thresholds come out of it:</w:t>
      </w:r>
    </w:p>
    <w:p w14:paraId="4E3DC781" w14:textId="77777777" w:rsidR="000047D1" w:rsidRPr="000047D1" w:rsidRDefault="000047D1" w:rsidP="000047D1">
      <w:pPr>
        <w:numPr>
          <w:ilvl w:val="0"/>
          <w:numId w:val="3"/>
        </w:numPr>
      </w:pPr>
      <w:r w:rsidRPr="000047D1">
        <w:t>τ, the confident-pairing threshold (cost-weighted Youden's J). It decides which Staples shelves count toward depth.</w:t>
      </w:r>
    </w:p>
    <w:p w14:paraId="331B90EE" w14:textId="77777777" w:rsidR="000047D1" w:rsidRPr="000047D1" w:rsidRDefault="000047D1" w:rsidP="000047D1">
      <w:pPr>
        <w:numPr>
          <w:ilvl w:val="0"/>
          <w:numId w:val="3"/>
        </w:numPr>
      </w:pPr>
      <w:r w:rsidRPr="000047D1">
        <w:t>The gap screen: the score below which a shelf is flagged "possibly not carried", set at the 10th percentile of known-carried shelves (a 10% false-alarm budget).</w:t>
      </w:r>
    </w:p>
    <w:p w14:paraId="4393D7F9" w14:textId="77777777" w:rsidR="000047D1" w:rsidRPr="000047D1" w:rsidRDefault="000047D1" w:rsidP="000047D1">
      <w:r w:rsidRPr="000047D1">
        <w:rPr>
          <w:b/>
          <w:bCs/>
        </w:rPr>
        <w:t>Step 5 — Gap roll-up.</w:t>
      </w:r>
      <w:r w:rsidRPr="000047D1">
        <w:t xml:space="preserve"> For every competitor node, from its leaves:</w:t>
      </w:r>
    </w:p>
    <w:p w14:paraId="19D1394F" w14:textId="77777777" w:rsidR="000047D1" w:rsidRPr="000047D1" w:rsidRDefault="000047D1" w:rsidP="000047D1">
      <w:pPr>
        <w:numPr>
          <w:ilvl w:val="0"/>
          <w:numId w:val="4"/>
        </w:numPr>
      </w:pPr>
      <w:r w:rsidRPr="000047D1">
        <w:t>Coverage = share of its items on shelves above the gap screen.</w:t>
      </w:r>
    </w:p>
    <w:p w14:paraId="0A905AFA" w14:textId="77777777" w:rsidR="000047D1" w:rsidRPr="000047D1" w:rsidRDefault="000047D1" w:rsidP="000047D1">
      <w:pPr>
        <w:numPr>
          <w:ilvl w:val="0"/>
          <w:numId w:val="4"/>
        </w:numPr>
      </w:pPr>
      <w:r w:rsidRPr="000047D1">
        <w:t>Staples depth S = items on the union of confidently matched Staples shelves. Leaves that are carried but not pinned to a shelf are assumed at parity (P), so they never inflate the gap.</w:t>
      </w:r>
    </w:p>
    <w:p w14:paraId="5EFEE30A" w14:textId="77777777" w:rsidR="000047D1" w:rsidRPr="000047D1" w:rsidRDefault="000047D1" w:rsidP="000047D1">
      <w:pPr>
        <w:numPr>
          <w:ilvl w:val="0"/>
          <w:numId w:val="4"/>
        </w:numPr>
      </w:pPr>
      <w:r w:rsidRPr="000047D1">
        <w:t>Depth gap and whitespace mass:</w:t>
      </w:r>
    </w:p>
    <w:p w14:paraId="7358D5A4" w14:textId="77777777" w:rsidR="000047D1" w:rsidRPr="000047D1" w:rsidRDefault="000047D1" w:rsidP="000047D1">
      <w:r w:rsidRPr="000047D1">
        <w:t>DG = \ln(1 + C) - \ln(1 + sf \cdot S + P) \qquad WM = 10^4 \cdot \frac{C_{\text{uncovered}}}{\text{competitor catalogue}}</w:t>
      </w:r>
    </w:p>
    <w:p w14:paraId="3208DAB5" w14:textId="77777777" w:rsidR="000047D1" w:rsidRPr="000047D1" w:rsidRDefault="000047D1" w:rsidP="000047D1">
      <w:pPr>
        <w:numPr>
          <w:ilvl w:val="0"/>
          <w:numId w:val="5"/>
        </w:numPr>
      </w:pPr>
      <w:r w:rsidRPr="000047D1">
        <w:t>Gap type: ENTER if the shelf is below the gap screen and coverage &lt; 20%; DEEPEN if DG ≥ ln 2 (competitor has ≥ 2× the relative depth); otherwise PARITY.</w:t>
      </w:r>
    </w:p>
    <w:p w14:paraId="18BB1B69" w14:textId="77777777" w:rsidR="000047D1" w:rsidRPr="000047D1" w:rsidRDefault="000047D1" w:rsidP="000047D1">
      <w:pPr>
        <w:numPr>
          <w:ilvl w:val="0"/>
          <w:numId w:val="5"/>
        </w:numPr>
      </w:pPr>
      <w:r w:rsidRPr="000047D1">
        <w:t>A recommendation unit is the highest L1–L3 node carrying a gap of a given type, with ≥ 10 items (ENTER may be a whole L1; DEEPEN starts at L2).</w:t>
      </w:r>
    </w:p>
    <w:p w14:paraId="5D1753D3" w14:textId="77777777" w:rsidR="000047D1" w:rsidRPr="000047D1" w:rsidRDefault="000047D1" w:rsidP="000047D1">
      <w:r w:rsidRPr="000047D1">
        <w:rPr>
          <w:b/>
          <w:bCs/>
        </w:rPr>
        <w:t>Step 6 — Track C at category level.</w:t>
      </w:r>
      <w:r w:rsidRPr="000047D1">
        <w:t xml:space="preserve"> Both scores run 0–100 and are anchored to reference groups, not raw cosine:</w:t>
      </w:r>
    </w:p>
    <w:p w14:paraId="62F7A6D5" w14:textId="77777777" w:rsidR="000047D1" w:rsidRPr="000047D1" w:rsidRDefault="000047D1" w:rsidP="000047D1">
      <w:r w:rsidRPr="000047D1">
        <w:t>CRS = 100 \cdot \max_{s} \Big[\,\text{core}(s) \cdot \operatorname{clip}\Big(\tfrac{\text{sim}(c,s) - \text{sim}_{\text{neg}}}{\tau - \text{sim}_{\text{neg}}},\,0,\,1\Big)\Big]</w:t>
      </w:r>
    </w:p>
    <w:p w14:paraId="51C829C5" w14:textId="77777777" w:rsidR="000047D1" w:rsidRPr="000047D1" w:rsidRDefault="000047D1" w:rsidP="000047D1">
      <w:r w:rsidRPr="000047D1">
        <w:t>AAS = 100 \cdot \operatorname{clip}\Big(\tfrac{A(c) - A_{5\%}}{A_{\text{typical carried}} - A_{5\%}},\,0,\,1\Big)</w:t>
      </w:r>
    </w:p>
    <w:p w14:paraId="06F75618" w14:textId="77777777" w:rsidR="000047D1" w:rsidRPr="000047D1" w:rsidRDefault="000047D1" w:rsidP="000047D1">
      <w:r w:rsidRPr="000047D1">
        <w:t>Here sim_neg is the median score of a known miss, A is each method's adjacency measure, and both are exposure-weighted over the unit's leaves (CRS also takes the unit's own shelf, whichever is higher). Coreness is a proxy until Staples shares category sales bands: an L1 base weight (Paper, Office Supplies, Shipping = 1.0; Furniture = 0.6; Gift Shop = 0.3), overrides for the "white chair" zone (Decor 0.15, accent seating 0.2, decorative lighting 0.2; office chairs 1.0), scaled by depth: core(s) = base × (0.6 + 0.4 × depth percentile).</w:t>
      </w:r>
    </w:p>
    <w:p w14:paraId="59AE7CEE" w14:textId="77777777" w:rsidR="000047D1" w:rsidRPr="000047D1" w:rsidRDefault="000047D1" w:rsidP="000047D1">
      <w:r w:rsidRPr="000047D1">
        <w:rPr>
          <w:b/>
          <w:bCs/>
        </w:rPr>
        <w:t>Step 7 — Decide and rank.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3435"/>
        <w:gridCol w:w="3457"/>
      </w:tblGrid>
      <w:tr w:rsidR="000047D1" w:rsidRPr="000047D1" w14:paraId="0B78574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BA8BB" w14:textId="77777777" w:rsidR="000047D1" w:rsidRPr="000047D1" w:rsidRDefault="000047D1" w:rsidP="000047D1">
            <w:r w:rsidRPr="000047D1">
              <w:rPr>
                <w:b/>
                <w:bCs/>
              </w:rPr>
              <w:t>Label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4C17B" w14:textId="77777777" w:rsidR="000047D1" w:rsidRPr="000047D1" w:rsidRDefault="000047D1" w:rsidP="000047D1">
            <w:r w:rsidRPr="000047D1">
              <w:rPr>
                <w:b/>
                <w:bCs/>
              </w:rPr>
              <w:t>Rule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F8AAF" w14:textId="77777777" w:rsidR="000047D1" w:rsidRPr="000047D1" w:rsidRDefault="000047D1" w:rsidP="000047D1">
            <w:r w:rsidRPr="000047D1">
              <w:rPr>
                <w:b/>
                <w:bCs/>
              </w:rPr>
              <w:t>Action</w:t>
            </w:r>
          </w:p>
        </w:tc>
      </w:tr>
      <w:tr w:rsidR="000047D1" w:rsidRPr="000047D1" w14:paraId="6131D305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93ABA" w14:textId="77777777" w:rsidR="000047D1" w:rsidRPr="000047D1" w:rsidRDefault="000047D1" w:rsidP="000047D1">
            <w:r w:rsidRPr="000047D1">
              <w:t>CURATE (ENTER or DEEPEN)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EB5AE" w14:textId="77777777" w:rsidR="000047D1" w:rsidRPr="000047D1" w:rsidRDefault="000047D1" w:rsidP="000047D1">
            <w:r w:rsidRPr="000047D1">
              <w:t>CRS &lt; 40 and AAS ≥ 60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CB252" w14:textId="77777777" w:rsidR="000047D1" w:rsidRPr="000047D1" w:rsidRDefault="000047D1" w:rsidP="000047D1">
            <w:r w:rsidRPr="000047D1">
              <w:t>Approve for the 3P marketplace</w:t>
            </w:r>
          </w:p>
        </w:tc>
      </w:tr>
      <w:tr w:rsidR="000047D1" w:rsidRPr="000047D1" w14:paraId="7D9588B4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961D9" w14:textId="77777777" w:rsidR="000047D1" w:rsidRPr="000047D1" w:rsidRDefault="000047D1" w:rsidP="000047D1">
            <w:r w:rsidRPr="000047D1">
              <w:lastRenderedPageBreak/>
              <w:t>VERTICAL EXTENSION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BA569" w14:textId="77777777" w:rsidR="000047D1" w:rsidRPr="000047D1" w:rsidRDefault="000047D1" w:rsidP="000047D1">
            <w:r w:rsidRPr="000047D1">
              <w:t>CRS &lt; 40 and 40 ≤ AAS &lt; 60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59659" w14:textId="77777777" w:rsidR="000047D1" w:rsidRPr="000047D1" w:rsidRDefault="000047D1" w:rsidP="000047D1">
            <w:r w:rsidRPr="000047D1">
              <w:t>Hold for phase 2</w:t>
            </w:r>
          </w:p>
        </w:tc>
      </w:tr>
      <w:tr w:rsidR="000047D1" w:rsidRPr="000047D1" w14:paraId="468643C6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A6051" w14:textId="77777777" w:rsidR="000047D1" w:rsidRPr="000047D1" w:rsidRDefault="000047D1" w:rsidP="000047D1">
            <w:r w:rsidRPr="000047D1">
              <w:t>OFF-BRAND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DF83D" w14:textId="77777777" w:rsidR="000047D1" w:rsidRPr="000047D1" w:rsidRDefault="000047D1" w:rsidP="000047D1">
            <w:r w:rsidRPr="000047D1">
              <w:t>CRS &lt; 40 and AAS &lt; 40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91CE4" w14:textId="77777777" w:rsidR="000047D1" w:rsidRPr="000047D1" w:rsidRDefault="000047D1" w:rsidP="000047D1">
            <w:r w:rsidRPr="000047D1">
              <w:t>Reject: real gap, wrong store</w:t>
            </w:r>
          </w:p>
        </w:tc>
      </w:tr>
      <w:tr w:rsidR="000047D1" w:rsidRPr="000047D1" w14:paraId="3E8D5E66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2E0D1" w14:textId="77777777" w:rsidR="000047D1" w:rsidRPr="000047D1" w:rsidRDefault="000047D1" w:rsidP="000047D1">
            <w:r w:rsidRPr="000047D1">
              <w:t>REVIEW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77C41" w14:textId="77777777" w:rsidR="000047D1" w:rsidRPr="000047D1" w:rsidRDefault="000047D1" w:rsidP="000047D1">
            <w:r w:rsidRPr="000047D1">
              <w:t>40 ≤ CRS &lt; 60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6AAA4" w14:textId="77777777" w:rsidR="000047D1" w:rsidRPr="000047D1" w:rsidRDefault="000047D1" w:rsidP="000047D1">
            <w:r w:rsidRPr="000047D1">
              <w:t>Merchant review (calibration zone)</w:t>
            </w:r>
          </w:p>
        </w:tc>
      </w:tr>
      <w:tr w:rsidR="000047D1" w:rsidRPr="000047D1" w14:paraId="6D142ED1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B3C9B" w14:textId="77777777" w:rsidR="000047D1" w:rsidRPr="000047D1" w:rsidRDefault="000047D1" w:rsidP="000047D1">
            <w:r w:rsidRPr="000047D1">
              <w:t>1P-CORE GAP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0E013" w14:textId="77777777" w:rsidR="000047D1" w:rsidRPr="000047D1" w:rsidRDefault="000047D1" w:rsidP="000047D1">
            <w:r w:rsidRPr="000047D1">
              <w:t>CRS ≥ 60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1039B" w14:textId="77777777" w:rsidR="000047D1" w:rsidRPr="000047D1" w:rsidRDefault="000047D1" w:rsidP="000047D1">
            <w:r w:rsidRPr="000047D1">
              <w:t>Route to 1P merchandising; 3P would cannibalise</w:t>
            </w:r>
          </w:p>
        </w:tc>
      </w:tr>
      <w:tr w:rsidR="000047D1" w:rsidRPr="000047D1" w14:paraId="05F775B2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4FC24" w14:textId="77777777" w:rsidR="000047D1" w:rsidRPr="000047D1" w:rsidRDefault="000047D1" w:rsidP="000047D1">
            <w:r w:rsidRPr="000047D1">
              <w:t>VERIFY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9C06D" w14:textId="77777777" w:rsidR="000047D1" w:rsidRPr="000047D1" w:rsidRDefault="000047D1" w:rsidP="000047D1">
            <w:r w:rsidRPr="000047D1">
              <w:t>ENTER gap under a parent shelf Staples clearly carries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7FD26" w14:textId="77777777" w:rsidR="000047D1" w:rsidRPr="000047D1" w:rsidRDefault="000047D1" w:rsidP="000047D1">
            <w:r w:rsidRPr="000047D1">
              <w:t>Presence check: usually a naming difference</w:t>
            </w:r>
          </w:p>
        </w:tc>
      </w:tr>
    </w:tbl>
    <w:p w14:paraId="016AEDCF" w14:textId="77777777" w:rsidR="000047D1" w:rsidRPr="000047D1" w:rsidRDefault="000047D1" w:rsidP="000047D1">
      <w:r w:rsidRPr="000047D1">
        <w:t>Approved units are ranked by an opportunity score (a demand term blends in at 25% when external_signals.csv is supplied):</w:t>
      </w:r>
    </w:p>
    <w:p w14:paraId="7E31BDE4" w14:textId="77777777" w:rsidR="000047D1" w:rsidRPr="000047D1" w:rsidRDefault="000047D1" w:rsidP="000047D1">
      <w:r w:rsidRPr="000047D1">
        <w:t>O = \big(0.40\,\text{pct}(DG) + 0.30\,\text{pct}(WM) + 0.30\,\tfrac{AAS}{100}\big) \cdot \big(1 - \tfrac{CRS}{100}\big)^{\gamma}, \quad \gamma = 1</w:t>
      </w:r>
    </w:p>
    <w:p w14:paraId="554ECDA9" w14:textId="77777777" w:rsidR="000047D1" w:rsidRPr="000047D1" w:rsidRDefault="000047D1" w:rsidP="000047D1">
      <w:r w:rsidRPr="000047D1">
        <w:rPr>
          <w:b/>
          <w:bCs/>
        </w:rPr>
        <w:t>Step 8 — Robustness and triangulation.</w:t>
      </w:r>
      <w:r w:rsidRPr="000047D1">
        <w:t xml:space="preserve"> 500 re-runs draw new weights around the base (Dirichlet, concentration 20), move every label threshold by ±5 points and γ between 0.5 and 2. Each unit reports p_approved and p_top_n. The comparison script then assigns confidence tiers: CONSENSUS APPROVE, LIKELY APPROVE, CONSENSUS 1P ROUTE, CONSENSUS HOLD, VERIFY or SPLIT.</w:t>
      </w:r>
    </w:p>
    <w:p w14:paraId="4B34BF1C" w14:textId="77777777" w:rsidR="000047D1" w:rsidRPr="000047D1" w:rsidRDefault="000047D1" w:rsidP="000047D1">
      <w:pPr>
        <w:rPr>
          <w:b/>
          <w:bCs/>
        </w:rPr>
      </w:pPr>
      <w:r w:rsidRPr="000047D1">
        <w:rPr>
          <w:b/>
          <w:bCs/>
        </w:rPr>
        <w:t>Method V — vector-first</w:t>
      </w:r>
    </w:p>
    <w:p w14:paraId="41947288" w14:textId="77777777" w:rsidR="000047D1" w:rsidRPr="000047D1" w:rsidRDefault="000047D1" w:rsidP="000047D1">
      <w:r w:rsidRPr="000047D1">
        <w:t>Method V reads shelf names for meaning. Think of a librarian who files "Sofas &amp; Lounge Chairs" next to "Sofas, Loveseats &amp; Sectionals" because they mean the same thing, even though the words differ. It reached the best shelf-level accuracy in the PoC: 77.9% top-1, AUC 0.78.</w:t>
      </w:r>
    </w:p>
    <w:p w14:paraId="76FAB1AE" w14:textId="77777777" w:rsidR="000047D1" w:rsidRPr="000047D1" w:rsidRDefault="000047D1" w:rsidP="000047D1">
      <w:r w:rsidRPr="000047D1">
        <w:rPr>
          <w:b/>
          <w:bCs/>
        </w:rPr>
        <w:t>How it works</w:t>
      </w:r>
    </w:p>
    <w:p w14:paraId="0A7F5E18" w14:textId="77777777" w:rsidR="000047D1" w:rsidRPr="000047D1" w:rsidRDefault="000047D1" w:rsidP="000047D1">
      <w:pPr>
        <w:numPr>
          <w:ilvl w:val="0"/>
          <w:numId w:val="6"/>
        </w:numPr>
      </w:pPr>
      <w:r w:rsidRPr="000047D1">
        <w:t>Each category becomes a vector: 0.5 × its own name + 0.3 × its parent + 0.2 × its L1. Context was grid-searched; it lifted top-1 accuracy from 67% (name only) to 78%.</w:t>
      </w:r>
    </w:p>
    <w:p w14:paraId="53497830" w14:textId="77777777" w:rsidR="000047D1" w:rsidRPr="000047D1" w:rsidRDefault="000047D1" w:rsidP="000047D1">
      <w:pPr>
        <w:numPr>
          <w:ilvl w:val="0"/>
          <w:numId w:val="6"/>
        </w:numPr>
      </w:pPr>
      <w:r w:rsidRPr="000047D1">
        <w:t>Retrieve then rerank. The vector index returns the 50 nearest Staples shelves for each competitor shelf. These are re-scored as 0.65 × meaning + 0.35 × wording (TF-IDF on stemmed words and on 3–5 character fragments). Wording protects against embedding blur: "Paper Towels" sounds like "Copy Paper" to a vector but not to a word match.</w:t>
      </w:r>
    </w:p>
    <w:p w14:paraId="4494AF7D" w14:textId="77777777" w:rsidR="000047D1" w:rsidRPr="000047D1" w:rsidRDefault="000047D1" w:rsidP="000047D1">
      <w:pPr>
        <w:numPr>
          <w:ilvl w:val="0"/>
          <w:numId w:val="6"/>
        </w:numPr>
      </w:pPr>
      <w:r w:rsidRPr="000047D1">
        <w:t>Adjacency (mean-pool): the average score of the 10 nearest Staples shelves, i.e. whether the shelf sits inside the region Staples occupies.</w:t>
      </w:r>
    </w:p>
    <w:p w14:paraId="171D3763" w14:textId="77777777" w:rsidR="000047D1" w:rsidRPr="000047D1" w:rsidRDefault="000047D1" w:rsidP="000047D1">
      <w:pPr>
        <w:numPr>
          <w:ilvl w:val="0"/>
          <w:numId w:val="6"/>
        </w:numPr>
      </w:pPr>
      <w:r w:rsidRPr="000047D1">
        <w:t>Cannibalization (max-pool): the single closest Staples shelf, weighted by that shelf's coreness.</w:t>
      </w:r>
    </w:p>
    <w:p w14:paraId="56E296CC" w14:textId="77777777" w:rsidR="000047D1" w:rsidRPr="000047D1" w:rsidRDefault="000047D1" w:rsidP="000047D1">
      <w:r w:rsidRPr="000047D1">
        <w:rPr>
          <w:b/>
          <w:bCs/>
        </w:rPr>
        <w:t>Why this encoder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1717"/>
        <w:gridCol w:w="2347"/>
        <w:gridCol w:w="2831"/>
      </w:tblGrid>
      <w:tr w:rsidR="000047D1" w:rsidRPr="000047D1" w14:paraId="25FF95B3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FF50A" w14:textId="77777777" w:rsidR="000047D1" w:rsidRPr="000047D1" w:rsidRDefault="000047D1" w:rsidP="000047D1">
            <w:r w:rsidRPr="000047D1">
              <w:rPr>
                <w:b/>
                <w:bCs/>
              </w:rPr>
              <w:t>Encoder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84DCF" w14:textId="77777777" w:rsidR="000047D1" w:rsidRPr="000047D1" w:rsidRDefault="000047D1" w:rsidP="000047D1">
            <w:r w:rsidRPr="000047D1">
              <w:rPr>
                <w:b/>
                <w:bCs/>
              </w:rPr>
              <w:t>Role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DDB7D" w14:textId="77777777" w:rsidR="000047D1" w:rsidRPr="000047D1" w:rsidRDefault="000047D1" w:rsidP="000047D1">
            <w:r w:rsidRPr="000047D1">
              <w:rPr>
                <w:b/>
                <w:bCs/>
              </w:rPr>
              <w:t>Why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A035A" w14:textId="77777777" w:rsidR="000047D1" w:rsidRPr="000047D1" w:rsidRDefault="000047D1" w:rsidP="000047D1">
            <w:r w:rsidRPr="000047D1">
              <w:rPr>
                <w:b/>
                <w:bCs/>
              </w:rPr>
              <w:t>PoC result</w:t>
            </w:r>
          </w:p>
        </w:tc>
      </w:tr>
      <w:tr w:rsidR="000047D1" w:rsidRPr="000047D1" w14:paraId="717F0EB0" w14:textId="77777777">
        <w:trPr>
          <w:trHeight w:val="19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EAD1F" w14:textId="77777777" w:rsidR="000047D1" w:rsidRPr="000047D1" w:rsidRDefault="000047D1" w:rsidP="000047D1">
            <w:r w:rsidRPr="000047D1">
              <w:lastRenderedPageBreak/>
              <w:t>sentence-transformers BAAI/bge-small-en-v1.5 (or all-MiniLM-L6-v2)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467D7" w14:textId="77777777" w:rsidR="000047D1" w:rsidRPr="000047D1" w:rsidRDefault="000047D1" w:rsidP="000047D1">
            <w:r w:rsidRPr="000047D1">
              <w:t>Recommended production default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053F6" w14:textId="77777777" w:rsidR="000047D1" w:rsidRPr="000047D1" w:rsidRDefault="000047D1" w:rsidP="000047D1">
            <w:r w:rsidRPr="000047D1">
              <w:t>Trained for short-text similarity; 384 dimensions; encodes 3,300 labels in seconds on a Colab CPU; free and version-pinned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1C854" w14:textId="77777777" w:rsidR="000047D1" w:rsidRPr="000047D1" w:rsidRDefault="000047D1" w:rsidP="000047D1">
            <w:r w:rsidRPr="000047D1">
              <w:t>Not run: HuggingFace was blocked in the build environment. Set CONFIG["encoder"] = "st"; thresholds re-fit automatically</w:t>
            </w:r>
          </w:p>
        </w:tc>
      </w:tr>
      <w:tr w:rsidR="000047D1" w:rsidRPr="000047D1" w14:paraId="7686EE85" w14:textId="77777777">
        <w:trPr>
          <w:trHeight w:val="16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35D6A" w14:textId="77777777" w:rsidR="000047D1" w:rsidRPr="000047D1" w:rsidRDefault="000047D1" w:rsidP="000047D1">
            <w:r w:rsidRPr="000047D1">
              <w:t>spaCy en_core_web_lg word vectors, IDF-weighted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037F81" w14:textId="77777777" w:rsidR="000047D1" w:rsidRPr="000047D1" w:rsidRDefault="000047D1" w:rsidP="000047D1">
            <w:r w:rsidRPr="000047D1">
              <w:t>Used for the reported numbers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F4318" w14:textId="77777777" w:rsidR="000047D1" w:rsidRPr="000047D1" w:rsidRDefault="000047D1" w:rsidP="000047D1">
            <w:r w:rsidRPr="000047D1">
              <w:t>Offline after one download; strong on retail synonyms (sofa–couch 0.83, ink–toner 0.65)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DB148" w14:textId="77777777" w:rsidR="000047D1" w:rsidRPr="000047D1" w:rsidRDefault="000047D1" w:rsidP="000047D1">
            <w:r w:rsidRPr="000047D1">
              <w:t>Top-1 77.9%, AUC 0.78</w:t>
            </w:r>
          </w:p>
        </w:tc>
      </w:tr>
      <w:tr w:rsidR="000047D1" w:rsidRPr="000047D1" w14:paraId="6BB4055E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95C94" w14:textId="77777777" w:rsidR="000047D1" w:rsidRPr="000047D1" w:rsidRDefault="000047D1" w:rsidP="000047D1">
            <w:r w:rsidRPr="000047D1">
              <w:t>TF-IDF character n-grams + SVD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161C6" w14:textId="77777777" w:rsidR="000047D1" w:rsidRPr="000047D1" w:rsidRDefault="000047D1" w:rsidP="000047D1">
            <w:r w:rsidRPr="000047D1">
              <w:t>Last-resort fallback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0B1C3" w14:textId="77777777" w:rsidR="000047D1" w:rsidRPr="000047D1" w:rsidRDefault="000047D1" w:rsidP="000047D1">
            <w:r w:rsidRPr="000047D1">
              <w:t>Needs no model download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04E98" w14:textId="77777777" w:rsidR="000047D1" w:rsidRPr="000047D1" w:rsidRDefault="000047D1" w:rsidP="000047D1">
            <w:r w:rsidRPr="000047D1">
              <w:t>Top-1 69.2%, AUC 0.77</w:t>
            </w:r>
          </w:p>
        </w:tc>
      </w:tr>
      <w:tr w:rsidR="000047D1" w:rsidRPr="000047D1" w14:paraId="6D77571D" w14:textId="77777777">
        <w:trPr>
          <w:trHeight w:val="16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ED36B" w14:textId="77777777" w:rsidR="000047D1" w:rsidRPr="000047D1" w:rsidRDefault="000047D1" w:rsidP="000047D1">
            <w:r w:rsidRPr="000047D1">
              <w:t>API embeddings (OpenAI, Voyage)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19BD8" w14:textId="77777777" w:rsidR="000047D1" w:rsidRPr="000047D1" w:rsidRDefault="000047D1" w:rsidP="000047D1">
            <w:r w:rsidRPr="000047D1">
              <w:t>Not recommended here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47D91" w14:textId="77777777" w:rsidR="000047D1" w:rsidRPr="000047D1" w:rsidRDefault="000047D1" w:rsidP="000047D1">
            <w:r w:rsidRPr="000047D1">
              <w:t>Little gain on 2–6-word labels; cost, data leaves the environment, model versions drift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2042F" w14:textId="77777777" w:rsidR="000047D1" w:rsidRPr="000047D1" w:rsidRDefault="000047D1" w:rsidP="000047D1">
            <w:r w:rsidRPr="000047D1">
              <w:t>Reserve for Track B listing text</w:t>
            </w:r>
          </w:p>
        </w:tc>
      </w:tr>
    </w:tbl>
    <w:p w14:paraId="1655DDC9" w14:textId="77777777" w:rsidR="000047D1" w:rsidRPr="000047D1" w:rsidRDefault="000047D1" w:rsidP="000047D1">
      <w:r w:rsidRPr="000047D1">
        <w:rPr>
          <w:b/>
          <w:bCs/>
        </w:rPr>
        <w:t>Why Qdrant as the vector database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1719"/>
        <w:gridCol w:w="5873"/>
      </w:tblGrid>
      <w:tr w:rsidR="000047D1" w:rsidRPr="000047D1" w14:paraId="70393807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A315F" w14:textId="77777777" w:rsidR="000047D1" w:rsidRPr="000047D1" w:rsidRDefault="000047D1" w:rsidP="000047D1">
            <w:r w:rsidRPr="000047D1">
              <w:rPr>
                <w:b/>
                <w:bCs/>
              </w:rPr>
              <w:t>Option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5030C" w14:textId="77777777" w:rsidR="000047D1" w:rsidRPr="000047D1" w:rsidRDefault="000047D1" w:rsidP="000047D1">
            <w:r w:rsidRPr="000047D1">
              <w:rPr>
                <w:b/>
                <w:bCs/>
              </w:rPr>
              <w:t>Fit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2AED0" w14:textId="77777777" w:rsidR="000047D1" w:rsidRPr="000047D1" w:rsidRDefault="000047D1" w:rsidP="000047D1">
            <w:r w:rsidRPr="000047D1">
              <w:rPr>
                <w:b/>
                <w:bCs/>
              </w:rPr>
              <w:t>Why</w:t>
            </w:r>
          </w:p>
        </w:tc>
      </w:tr>
      <w:tr w:rsidR="000047D1" w:rsidRPr="000047D1" w14:paraId="5254CD13" w14:textId="77777777">
        <w:trPr>
          <w:trHeight w:val="13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755E8" w14:textId="77777777" w:rsidR="000047D1" w:rsidRPr="000047D1" w:rsidRDefault="000047D1" w:rsidP="000047D1">
            <w:r w:rsidRPr="000047D1">
              <w:t>Qdrant (local mode, used)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179EBE" w14:textId="77777777" w:rsidR="000047D1" w:rsidRPr="000047D1" w:rsidRDefault="000047D1" w:rsidP="000047D1">
            <w:r w:rsidRPr="000047D1">
              <w:t>Best fit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1A35B" w14:textId="77777777" w:rsidR="000047D1" w:rsidRPr="000047D1" w:rsidRDefault="000047D1" w:rsidP="000047D1">
            <w:r w:rsidRPr="000047D1">
              <w:t>Payload filters (retailer = Staples, later level or L1); HNSW scales to millions of points; the same collection can hold Track B SKU vectors (title and image); runs in-process in Colab or as a server</w:t>
            </w:r>
          </w:p>
        </w:tc>
      </w:tr>
      <w:tr w:rsidR="000047D1" w:rsidRPr="000047D1" w14:paraId="2203B3BC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C24DA" w14:textId="77777777" w:rsidR="000047D1" w:rsidRPr="000047D1" w:rsidRDefault="000047D1" w:rsidP="000047D1">
            <w:r w:rsidRPr="000047D1">
              <w:t>FAISS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E7597" w14:textId="77777777" w:rsidR="000047D1" w:rsidRPr="000047D1" w:rsidRDefault="000047D1" w:rsidP="000047D1">
            <w:r w:rsidRPr="000047D1">
              <w:t>Good for raw speed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21D1C" w14:textId="77777777" w:rsidR="000047D1" w:rsidRPr="000047D1" w:rsidRDefault="000047D1" w:rsidP="000047D1">
            <w:r w:rsidRPr="000047D1">
              <w:t>No payload filtering or persistence built in; you manage metadata yourself</w:t>
            </w:r>
          </w:p>
        </w:tc>
      </w:tr>
      <w:tr w:rsidR="000047D1" w:rsidRPr="000047D1" w14:paraId="60FA7FA1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2F0D1" w14:textId="77777777" w:rsidR="000047D1" w:rsidRPr="000047D1" w:rsidRDefault="000047D1" w:rsidP="000047D1">
            <w:r w:rsidRPr="000047D1">
              <w:t>Chroma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D3A47" w14:textId="77777777" w:rsidR="000047D1" w:rsidRPr="000047D1" w:rsidRDefault="000047D1" w:rsidP="000047D1">
            <w:r w:rsidRPr="000047D1">
              <w:t>Quick prototypes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159AF" w14:textId="77777777" w:rsidR="000047D1" w:rsidRPr="000047D1" w:rsidRDefault="000047D1" w:rsidP="000047D1">
            <w:r w:rsidRPr="000047D1">
              <w:t>Simpler API, weaker at multi-million scale</w:t>
            </w:r>
          </w:p>
        </w:tc>
      </w:tr>
      <w:tr w:rsidR="000047D1" w:rsidRPr="000047D1" w14:paraId="770696D4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F3828" w14:textId="77777777" w:rsidR="000047D1" w:rsidRPr="000047D1" w:rsidRDefault="000047D1" w:rsidP="000047D1">
            <w:r w:rsidRPr="000047D1">
              <w:t>pgvector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A02E3" w14:textId="77777777" w:rsidR="000047D1" w:rsidRPr="000047D1" w:rsidRDefault="000047D1" w:rsidP="000047D1">
            <w:r w:rsidRPr="000047D1">
              <w:t>If data already lives in Postgres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DACAF" w14:textId="77777777" w:rsidR="000047D1" w:rsidRPr="000047D1" w:rsidRDefault="000047D1" w:rsidP="000047D1">
            <w:r w:rsidRPr="000047D1">
              <w:t>One less system to run</w:t>
            </w:r>
          </w:p>
        </w:tc>
      </w:tr>
      <w:tr w:rsidR="000047D1" w:rsidRPr="000047D1" w14:paraId="011CBDAA" w14:textId="77777777">
        <w:trPr>
          <w:trHeight w:val="10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53A60" w14:textId="77777777" w:rsidR="000047D1" w:rsidRPr="000047D1" w:rsidRDefault="000047D1" w:rsidP="000047D1">
            <w:r w:rsidRPr="000047D1">
              <w:t>Neo4j vector index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2D5C5A" w14:textId="77777777" w:rsidR="000047D1" w:rsidRPr="000047D1" w:rsidRDefault="000047D1" w:rsidP="000047D1">
            <w:r w:rsidRPr="000047D1">
              <w:t>If Method G goes to production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CBC9E" w14:textId="77777777" w:rsidR="000047D1" w:rsidRPr="000047D1" w:rsidRDefault="000047D1" w:rsidP="000047D1">
            <w:r w:rsidRPr="000047D1">
              <w:t>Vectors and graph in one database (see V vs G below)</w:t>
            </w:r>
          </w:p>
        </w:tc>
      </w:tr>
    </w:tbl>
    <w:p w14:paraId="46A4C214" w14:textId="77777777" w:rsidR="000047D1" w:rsidRPr="000047D1" w:rsidRDefault="000047D1" w:rsidP="000047D1">
      <w:r w:rsidRPr="000047D1">
        <w:lastRenderedPageBreak/>
        <w:t>At 3,300 category nodes, brute-force NumPy gives identical results in milliseconds; the script falls back to it automatically. The database earns its place at SKU scale in Track B, which is why the category step already writes into it.</w:t>
      </w:r>
    </w:p>
    <w:p w14:paraId="39B65042" w14:textId="77777777" w:rsidR="000047D1" w:rsidRPr="000047D1" w:rsidRDefault="000047D1" w:rsidP="000047D1">
      <w:r w:rsidRPr="000047D1">
        <w:rPr>
          <w:b/>
          <w:bCs/>
        </w:rPr>
        <w:t>Strengths and weaknesses</w:t>
      </w:r>
    </w:p>
    <w:p w14:paraId="2231D4DC" w14:textId="77777777" w:rsidR="000047D1" w:rsidRPr="000047D1" w:rsidRDefault="000047D1" w:rsidP="000047D1">
      <w:pPr>
        <w:numPr>
          <w:ilvl w:val="0"/>
          <w:numId w:val="7"/>
        </w:numPr>
      </w:pPr>
      <w:r w:rsidRPr="000047D1">
        <w:t>Strong: catches synonyms across naming conventions, and has the best top-1 accuracy.</w:t>
      </w:r>
    </w:p>
    <w:p w14:paraId="6CBFD070" w14:textId="77777777" w:rsidR="000047D1" w:rsidRPr="000047D1" w:rsidRDefault="000047D1" w:rsidP="000047D1">
      <w:pPr>
        <w:numPr>
          <w:ilvl w:val="0"/>
          <w:numId w:val="7"/>
        </w:numPr>
      </w:pPr>
      <w:r w:rsidRPr="000047D1">
        <w:t>Weak: ignores structure. It flagged "Composition Books" (255 items) as a gap because no Staples shelf uses the word, although the parent "Notebooks &amp; Pads" clearly maps to Staples "Notebooks". The VERIFY label catches this case.</w:t>
      </w:r>
    </w:p>
    <w:p w14:paraId="15AC54B2" w14:textId="77777777" w:rsidR="000047D1" w:rsidRPr="000047D1" w:rsidRDefault="000047D1" w:rsidP="000047D1">
      <w:pPr>
        <w:numPr>
          <w:ilvl w:val="0"/>
          <w:numId w:val="7"/>
        </w:numPr>
      </w:pPr>
      <w:r w:rsidRPr="000047D1">
        <w:t xml:space="preserve">Weak: adjacency is semantic only. It measures whether a shelf </w:t>
      </w:r>
      <w:r w:rsidRPr="000047D1">
        <w:rPr>
          <w:i/>
          <w:iCs/>
        </w:rPr>
        <w:t>sounds</w:t>
      </w:r>
      <w:r w:rsidRPr="000047D1">
        <w:t xml:space="preserve"> like Staples, not whether it </w:t>
      </w:r>
      <w:r w:rsidRPr="000047D1">
        <w:rPr>
          <w:i/>
          <w:iCs/>
        </w:rPr>
        <w:t>sits</w:t>
      </w:r>
      <w:r w:rsidRPr="000047D1">
        <w:t xml:space="preserve"> in Staples' aisles.</w:t>
      </w:r>
    </w:p>
    <w:p w14:paraId="0F39FBD2" w14:textId="77777777" w:rsidR="000047D1" w:rsidRPr="000047D1" w:rsidRDefault="000047D1" w:rsidP="000047D1">
      <w:pPr>
        <w:rPr>
          <w:b/>
          <w:bCs/>
        </w:rPr>
      </w:pPr>
      <w:r w:rsidRPr="000047D1">
        <w:rPr>
          <w:b/>
          <w:bCs/>
        </w:rPr>
        <w:t>Method G — graph-first</w:t>
      </w:r>
    </w:p>
    <w:p w14:paraId="3E7E61E2" w14:textId="77777777" w:rsidR="000047D1" w:rsidRPr="000047D1" w:rsidRDefault="000047D1" w:rsidP="000047D1">
      <w:r w:rsidRPr="000047D1">
        <w:t>Your friend's suggestion is relevant, though as a complement to the vector DB rather than a replacement. A vector DB finds people with similar CVs; a graph DB is the org chart plus who works with whom. Category adjacency is more of an org-chart question, and Method G is built on that view.</w:t>
      </w:r>
    </w:p>
    <w:p w14:paraId="117DF698" w14:textId="77777777" w:rsidR="000047D1" w:rsidRPr="000047D1" w:rsidRDefault="000047D1" w:rsidP="000047D1">
      <w:r w:rsidRPr="000047D1">
        <w:rPr>
          <w:b/>
          <w:bCs/>
        </w:rPr>
        <w:t>Why this data is a graph</w:t>
      </w:r>
    </w:p>
    <w:p w14:paraId="2869D061" w14:textId="77777777" w:rsidR="000047D1" w:rsidRPr="000047D1" w:rsidRDefault="000047D1" w:rsidP="000047D1">
      <w:pPr>
        <w:numPr>
          <w:ilvl w:val="0"/>
          <w:numId w:val="8"/>
        </w:numPr>
      </w:pPr>
      <w:r w:rsidRPr="000047D1">
        <w:t>Every navigation tree is a hierarchy.</w:t>
      </w:r>
    </w:p>
    <w:p w14:paraId="7E6BE4B0" w14:textId="77777777" w:rsidR="000047D1" w:rsidRPr="000047D1" w:rsidRDefault="000047D1" w:rsidP="000047D1">
      <w:pPr>
        <w:numPr>
          <w:ilvl w:val="0"/>
          <w:numId w:val="8"/>
        </w:numPr>
      </w:pPr>
      <w:r w:rsidRPr="000047D1">
        <w:t>Staples' tree is already a network: 932 categories cross-listed under 2+ parents, 4,398 placement edges. Merchandisers have declared which shelves belong together.</w:t>
      </w:r>
    </w:p>
    <w:p w14:paraId="0C3130C6" w14:textId="77777777" w:rsidR="000047D1" w:rsidRPr="000047D1" w:rsidRDefault="000047D1" w:rsidP="000047D1">
      <w:pPr>
        <w:numPr>
          <w:ilvl w:val="0"/>
          <w:numId w:val="8"/>
        </w:numPr>
      </w:pPr>
      <w:r w:rsidRPr="000047D1">
        <w:t>Matches between retailers are edges too (SAME_AS).</w:t>
      </w:r>
    </w:p>
    <w:p w14:paraId="5628C0B8" w14:textId="77777777" w:rsidR="000047D1" w:rsidRPr="000047D1" w:rsidRDefault="000047D1" w:rsidP="000047D1">
      <w:pPr>
        <w:numPr>
          <w:ilvl w:val="0"/>
          <w:numId w:val="8"/>
        </w:numPr>
      </w:pPr>
      <w:r w:rsidRPr="000047D1">
        <w:t>The business questions are relational. Example: "Which Office Depot shelf has no Staples equivalent while 9 of its 10 sibling shelves do?" That is one Cypher pattern, and awkward in a vector store.</w:t>
      </w:r>
    </w:p>
    <w:p w14:paraId="747633CC" w14:textId="77777777" w:rsidR="000047D1" w:rsidRPr="000047D1" w:rsidRDefault="000047D1" w:rsidP="000047D1">
      <w:r w:rsidRPr="000047D1">
        <w:rPr>
          <w:b/>
          <w:bCs/>
        </w:rPr>
        <w:t>Graph model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4893"/>
        <w:gridCol w:w="1615"/>
      </w:tblGrid>
      <w:tr w:rsidR="000047D1" w:rsidRPr="000047D1" w14:paraId="7A22686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E1AF5" w14:textId="77777777" w:rsidR="000047D1" w:rsidRPr="000047D1" w:rsidRDefault="000047D1" w:rsidP="000047D1">
            <w:r w:rsidRPr="000047D1">
              <w:rPr>
                <w:b/>
                <w:bCs/>
              </w:rPr>
              <w:t>Element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D20F7" w14:textId="77777777" w:rsidR="000047D1" w:rsidRPr="000047D1" w:rsidRDefault="000047D1" w:rsidP="000047D1">
            <w:r w:rsidRPr="000047D1">
              <w:rPr>
                <w:b/>
                <w:bCs/>
              </w:rPr>
              <w:t>What it is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6763A" w14:textId="77777777" w:rsidR="000047D1" w:rsidRPr="000047D1" w:rsidRDefault="000047D1" w:rsidP="000047D1">
            <w:r w:rsidRPr="000047D1">
              <w:rPr>
                <w:b/>
                <w:bCs/>
              </w:rPr>
              <w:t>PoC size</w:t>
            </w:r>
          </w:p>
        </w:tc>
      </w:tr>
      <w:tr w:rsidR="000047D1" w:rsidRPr="000047D1" w14:paraId="58223A60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B6539" w14:textId="77777777" w:rsidR="000047D1" w:rsidRPr="000047D1" w:rsidRDefault="000047D1" w:rsidP="000047D1">
            <w:r w:rsidRPr="000047D1">
              <w:t>Category node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70BA7" w14:textId="77777777" w:rsidR="000047D1" w:rsidRPr="000047D1" w:rsidRDefault="000047D1" w:rsidP="000047D1">
            <w:r w:rsidRPr="000047D1">
              <w:t>One category page of one retailer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6FE9A" w14:textId="77777777" w:rsidR="000047D1" w:rsidRPr="000047D1" w:rsidRDefault="000047D1" w:rsidP="000047D1">
            <w:r w:rsidRPr="000047D1">
              <w:t>3,137 in scope</w:t>
            </w:r>
          </w:p>
        </w:tc>
      </w:tr>
      <w:tr w:rsidR="000047D1" w:rsidRPr="000047D1" w14:paraId="54007D44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66C50" w14:textId="77777777" w:rsidR="000047D1" w:rsidRPr="000047D1" w:rsidRDefault="000047D1" w:rsidP="000047D1">
            <w:r w:rsidRPr="000047D1">
              <w:t>CHILD_OF edge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60112" w14:textId="77777777" w:rsidR="000047D1" w:rsidRPr="000047D1" w:rsidRDefault="000047D1" w:rsidP="000047D1">
            <w:r w:rsidRPr="000047D1">
              <w:t>Hierarchy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3D860" w14:textId="77777777" w:rsidR="000047D1" w:rsidRPr="000047D1" w:rsidRDefault="000047D1" w:rsidP="000047D1">
            <w:r w:rsidRPr="000047D1">
              <w:t>3,085</w:t>
            </w:r>
          </w:p>
        </w:tc>
      </w:tr>
      <w:tr w:rsidR="000047D1" w:rsidRPr="000047D1" w14:paraId="6F0EEC0A" w14:textId="77777777">
        <w:trPr>
          <w:trHeight w:val="10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281DB" w14:textId="77777777" w:rsidR="000047D1" w:rsidRPr="000047D1" w:rsidRDefault="000047D1" w:rsidP="000047D1">
            <w:r w:rsidRPr="000047D1">
              <w:t>CROSS_LISTED_UNDER edge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C7477" w14:textId="77777777" w:rsidR="000047D1" w:rsidRPr="000047D1" w:rsidRDefault="000047D1" w:rsidP="000047D1">
            <w:r w:rsidRPr="000047D1">
              <w:t>Staples extra placement; weight = 1 / placements, hubs with &gt; 15 placements near 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CE522" w14:textId="77777777" w:rsidR="000047D1" w:rsidRPr="000047D1" w:rsidRDefault="000047D1" w:rsidP="000047D1">
            <w:r w:rsidRPr="000047D1">
              <w:t>3,836</w:t>
            </w:r>
          </w:p>
        </w:tc>
      </w:tr>
      <w:tr w:rsidR="000047D1" w:rsidRPr="000047D1" w14:paraId="479A64E7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23FA8" w14:textId="77777777" w:rsidR="000047D1" w:rsidRPr="000047D1" w:rsidRDefault="000047D1" w:rsidP="000047D1">
            <w:r w:rsidRPr="000047D1">
              <w:t>SAME_AS edge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0EBF7" w14:textId="77777777" w:rsidR="000047D1" w:rsidRPr="000047D1" w:rsidRDefault="000047D1" w:rsidP="000047D1">
            <w:r w:rsidRPr="000047D1">
              <w:t>Competitor shelf = Staples shelf; weight = match score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95E10" w14:textId="77777777" w:rsidR="000047D1" w:rsidRPr="000047D1" w:rsidRDefault="000047D1" w:rsidP="000047D1">
            <w:r w:rsidRPr="000047D1">
              <w:t>914 (after matching)</w:t>
            </w:r>
          </w:p>
        </w:tc>
      </w:tr>
      <w:tr w:rsidR="000047D1" w:rsidRPr="000047D1" w14:paraId="225F135A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DCAA3" w14:textId="77777777" w:rsidR="000047D1" w:rsidRPr="000047D1" w:rsidRDefault="000047D1" w:rsidP="000047D1">
            <w:r w:rsidRPr="000047D1">
              <w:lastRenderedPageBreak/>
              <w:t>Concept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F38516" w14:textId="77777777" w:rsidR="000047D1" w:rsidRPr="000047D1" w:rsidRDefault="000047D1" w:rsidP="000047D1">
            <w:r w:rsidRPr="000047D1">
              <w:t>Connected SAME_AS component = one canonical category across retailers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58DD5" w14:textId="77777777" w:rsidR="000047D1" w:rsidRPr="000047D1" w:rsidRDefault="000047D1" w:rsidP="000047D1">
            <w:r w:rsidRPr="000047D1">
              <w:t>2,240</w:t>
            </w:r>
          </w:p>
        </w:tc>
      </w:tr>
    </w:tbl>
    <w:p w14:paraId="3476178C" w14:textId="77777777" w:rsidR="000047D1" w:rsidRPr="000047D1" w:rsidRDefault="000047D1" w:rsidP="000047D1">
      <w:r w:rsidRPr="000047D1">
        <w:rPr>
          <w:b/>
          <w:bCs/>
        </w:rPr>
        <w:t>Matching by wording + structure (similarity flooding).</w:t>
      </w:r>
      <w:r w:rsidRPr="000047D1">
        <w:t xml:space="preserve"> Start from wording similarity after a small thesaurus (about 40 retail synonyms, e.g. janitorial → cleaning, flatware → cutlery), then let evidence flow along the trees for 3 rounds. Two shelves look more alike when their parents match; two parents look more alike when their children match. This is how "Breakroom" finds "Coffee, Water &amp; Snacks": no word overlap, but the coffee, beverage and candy shelves underneath line up.</w:t>
      </w:r>
    </w:p>
    <w:p w14:paraId="31722403" w14:textId="77777777" w:rsidR="000047D1" w:rsidRPr="000047D1" w:rsidRDefault="000047D1" w:rsidP="000047D1">
      <w:r w:rsidRPr="000047D1">
        <w:t>\sigma_{t+1}(a,b) = \frac{\sigma_0(a,b) + \lambda_p \max_{b' \in pa(b)} \sigma_t(pa(a), b') + \lambda_c\, \operatorname{mean}_{a' \in ch(a)} \max_{b' \in ch(b)} \sigma_t(a', b')}{1 + \lambda_p + \lambda_c}, \quad \lambda_p = 0.40,\ \lambda_c = 0.35</w:t>
      </w:r>
    </w:p>
    <w:p w14:paraId="02DC4BE1" w14:textId="77777777" w:rsidR="000047D1" w:rsidRPr="000047D1" w:rsidRDefault="000047D1" w:rsidP="000047D1">
      <w:r w:rsidRPr="000047D1">
        <w:t>Parent and child terms apply only where both shelves have them, so roots and leaves are not penalised. Weights were grid-searched on the gold set.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4"/>
        <w:gridCol w:w="2034"/>
        <w:gridCol w:w="702"/>
      </w:tblGrid>
      <w:tr w:rsidR="000047D1" w:rsidRPr="000047D1" w14:paraId="42E5449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7A079" w14:textId="77777777" w:rsidR="000047D1" w:rsidRPr="000047D1" w:rsidRDefault="000047D1" w:rsidP="000047D1">
            <w:r w:rsidRPr="000047D1">
              <w:rPr>
                <w:b/>
                <w:bCs/>
              </w:rPr>
              <w:t>Matching signal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42278" w14:textId="77777777" w:rsidR="000047D1" w:rsidRPr="000047D1" w:rsidRDefault="000047D1" w:rsidP="000047D1">
            <w:r w:rsidRPr="000047D1">
              <w:rPr>
                <w:b/>
                <w:bCs/>
              </w:rPr>
              <w:t>Top-1 shelf accuracy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B1E45" w14:textId="77777777" w:rsidR="000047D1" w:rsidRPr="000047D1" w:rsidRDefault="000047D1" w:rsidP="000047D1">
            <w:r w:rsidRPr="000047D1">
              <w:rPr>
                <w:b/>
                <w:bCs/>
              </w:rPr>
              <w:t>AUC</w:t>
            </w:r>
          </w:p>
        </w:tc>
      </w:tr>
      <w:tr w:rsidR="000047D1" w:rsidRPr="000047D1" w14:paraId="4920D965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60523" w14:textId="77777777" w:rsidR="000047D1" w:rsidRPr="000047D1" w:rsidRDefault="000047D1" w:rsidP="000047D1">
            <w:r w:rsidRPr="000047D1">
              <w:t>Wording + thesaurus only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00234" w14:textId="77777777" w:rsidR="000047D1" w:rsidRPr="000047D1" w:rsidRDefault="000047D1" w:rsidP="000047D1">
            <w:r w:rsidRPr="000047D1">
              <w:t>58.7%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173B6" w14:textId="77777777" w:rsidR="000047D1" w:rsidRPr="000047D1" w:rsidRDefault="000047D1" w:rsidP="000047D1">
            <w:r w:rsidRPr="000047D1">
              <w:t>0.735</w:t>
            </w:r>
          </w:p>
        </w:tc>
      </w:tr>
      <w:tr w:rsidR="000047D1" w:rsidRPr="000047D1" w14:paraId="328529EE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0CE16" w14:textId="77777777" w:rsidR="000047D1" w:rsidRPr="000047D1" w:rsidRDefault="000047D1" w:rsidP="000047D1">
            <w:r w:rsidRPr="000047D1">
              <w:t>+ structure (Method G)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EE607" w14:textId="77777777" w:rsidR="000047D1" w:rsidRPr="000047D1" w:rsidRDefault="000047D1" w:rsidP="000047D1">
            <w:r w:rsidRPr="000047D1">
              <w:t>72.1%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B71AE" w14:textId="77777777" w:rsidR="000047D1" w:rsidRPr="000047D1" w:rsidRDefault="000047D1" w:rsidP="000047D1">
            <w:r w:rsidRPr="000047D1">
              <w:t>0.754</w:t>
            </w:r>
          </w:p>
        </w:tc>
      </w:tr>
      <w:tr w:rsidR="000047D1" w:rsidRPr="000047D1" w14:paraId="71B1E38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663E8" w14:textId="77777777" w:rsidR="000047D1" w:rsidRPr="000047D1" w:rsidRDefault="000047D1" w:rsidP="000047D1">
            <w:r w:rsidRPr="000047D1">
              <w:t>Meaning vectors + wording (Method V, for reference)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389F5" w14:textId="77777777" w:rsidR="000047D1" w:rsidRPr="000047D1" w:rsidRDefault="000047D1" w:rsidP="000047D1">
            <w:r w:rsidRPr="000047D1">
              <w:t>77.9%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04B35" w14:textId="77777777" w:rsidR="000047D1" w:rsidRPr="000047D1" w:rsidRDefault="000047D1" w:rsidP="000047D1">
            <w:r w:rsidRPr="000047D1">
              <w:t>0.780</w:t>
            </w:r>
          </w:p>
        </w:tc>
      </w:tr>
    </w:tbl>
    <w:p w14:paraId="5071AEFF" w14:textId="77777777" w:rsidR="000047D1" w:rsidRPr="000047D1" w:rsidRDefault="000047D1" w:rsidP="000047D1">
      <w:r w:rsidRPr="000047D1">
        <w:rPr>
          <w:b/>
          <w:bCs/>
        </w:rPr>
        <w:t>Adjacency as footfall (Personalised PageRank).</w:t>
      </w:r>
      <w:r w:rsidRPr="000047D1">
        <w:t xml:space="preserve"> Picture shoppers starting on Staples' shelves (weighted by log items) and wandering along any edge, with a 15% chance each step of jumping back to a Staples shelf. The share of that footfall reaching a competitor shelf, divided by its footfall in an unbiased walk (to remove hub bias), is its contextual adjacency. It is blended 70/30 with sibling coverage: the share of the competitor's aisle (parent, excluding the shelf itself) that Staples already carries.</w:t>
      </w:r>
    </w:p>
    <w:p w14:paraId="34534308" w14:textId="77777777" w:rsidR="000047D1" w:rsidRPr="000047D1" w:rsidRDefault="000047D1" w:rsidP="000047D1">
      <w:r w:rsidRPr="000047D1">
        <w:rPr>
          <w:b/>
          <w:bCs/>
        </w:rPr>
        <w:t>Cannibalization.</w:t>
      </w:r>
      <w:r w:rsidRPr="000047D1">
        <w:t xml:space="preserve"> The strength of a direct SAME_AS link to a Staples shelf, weighted by that shelf's coreness: the same formula as Method V, on graph scores.</w:t>
      </w:r>
    </w:p>
    <w:p w14:paraId="793F4DF0" w14:textId="77777777" w:rsidR="000047D1" w:rsidRPr="000047D1" w:rsidRDefault="000047D1" w:rsidP="000047D1">
      <w:r w:rsidRPr="000047D1">
        <w:rPr>
          <w:b/>
          <w:bCs/>
        </w:rPr>
        <w:t>Why NetworkX now, Neo4j later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1335"/>
        <w:gridCol w:w="5607"/>
      </w:tblGrid>
      <w:tr w:rsidR="000047D1" w:rsidRPr="000047D1" w14:paraId="43083025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DEDB2" w14:textId="77777777" w:rsidR="000047D1" w:rsidRPr="000047D1" w:rsidRDefault="000047D1" w:rsidP="000047D1">
            <w:r w:rsidRPr="000047D1">
              <w:rPr>
                <w:b/>
                <w:bCs/>
              </w:rPr>
              <w:t>Engine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482BC" w14:textId="77777777" w:rsidR="000047D1" w:rsidRPr="000047D1" w:rsidRDefault="000047D1" w:rsidP="000047D1">
            <w:r w:rsidRPr="000047D1"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81B33" w14:textId="77777777" w:rsidR="000047D1" w:rsidRPr="000047D1" w:rsidRDefault="000047D1" w:rsidP="000047D1">
            <w:r w:rsidRPr="000047D1">
              <w:rPr>
                <w:b/>
                <w:bCs/>
              </w:rPr>
              <w:t>Why</w:t>
            </w:r>
          </w:p>
        </w:tc>
      </w:tr>
      <w:tr w:rsidR="000047D1" w:rsidRPr="000047D1" w14:paraId="42F43088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BD342" w14:textId="77777777" w:rsidR="000047D1" w:rsidRPr="000047D1" w:rsidRDefault="000047D1" w:rsidP="000047D1">
            <w:r w:rsidRPr="000047D1">
              <w:t>NetworkX (used)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46052" w14:textId="77777777" w:rsidR="000047D1" w:rsidRPr="000047D1" w:rsidRDefault="000047D1" w:rsidP="000047D1">
            <w:r w:rsidRPr="000047D1">
              <w:t>PoC and Colab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FFF5B" w14:textId="77777777" w:rsidR="000047D1" w:rsidRPr="000047D1" w:rsidRDefault="000047D1" w:rsidP="000047D1">
            <w:r w:rsidRPr="000047D1">
              <w:t>Pure Python, no server; PageRank, components and centrality built in; the whole run takes 6 seconds</w:t>
            </w:r>
          </w:p>
        </w:tc>
      </w:tr>
      <w:tr w:rsidR="000047D1" w:rsidRPr="000047D1" w14:paraId="41B2A763" w14:textId="77777777">
        <w:trPr>
          <w:trHeight w:val="13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6AF85" w14:textId="77777777" w:rsidR="000047D1" w:rsidRPr="000047D1" w:rsidRDefault="000047D1" w:rsidP="000047D1">
            <w:r w:rsidRPr="000047D1">
              <w:t>Neo4j + Graph Data Science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83A31" w14:textId="77777777" w:rsidR="000047D1" w:rsidRPr="000047D1" w:rsidRDefault="000047D1" w:rsidP="000047D1">
            <w:r w:rsidRPr="000047D1">
              <w:t>Production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D181B" w14:textId="77777777" w:rsidR="000047D1" w:rsidRPr="000047D1" w:rsidRDefault="000047D1" w:rsidP="000047D1">
            <w:r w:rsidRPr="000047D1">
              <w:t>Cypher pattern queries, PageRank and node similarity at scale, native vector index (so V and G can share one database), browser for merchants; AuraDB free tier for a trial</w:t>
            </w:r>
          </w:p>
        </w:tc>
      </w:tr>
      <w:tr w:rsidR="000047D1" w:rsidRPr="000047D1" w14:paraId="16050B10" w14:textId="77777777">
        <w:trPr>
          <w:trHeight w:val="10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C6A29" w14:textId="77777777" w:rsidR="000047D1" w:rsidRPr="000047D1" w:rsidRDefault="000047D1" w:rsidP="000047D1">
            <w:r w:rsidRPr="000047D1">
              <w:lastRenderedPageBreak/>
              <w:t>Memgraph / Amazon Neptune / TigerGraph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11A7FF" w14:textId="77777777" w:rsidR="000047D1" w:rsidRPr="000047D1" w:rsidRDefault="000047D1" w:rsidP="000047D1">
            <w:r w:rsidRPr="000047D1">
              <w:t>Alternatives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6BA48" w14:textId="77777777" w:rsidR="000047D1" w:rsidRPr="000047D1" w:rsidRDefault="000047D1" w:rsidP="000047D1">
            <w:r w:rsidRPr="000047D1">
              <w:t>Memgraph: in-memory and Cypher-compatible. Neptune: managed on AWS. TigerGraph: very large graphs</w:t>
            </w:r>
          </w:p>
        </w:tc>
      </w:tr>
    </w:tbl>
    <w:p w14:paraId="5A863369" w14:textId="77777777" w:rsidR="000047D1" w:rsidRPr="000047D1" w:rsidRDefault="000047D1" w:rsidP="000047D1">
      <w:r w:rsidRPr="000047D1">
        <w:t>The script exports Neo4j-ready nodes.csv and edges.csv, a load script and five example queries (whitespace by sibling coverage, consensus across competitors, cannibalization check, GDS PageRank, Staples taxonomy health), plus GraphML for Gephi. It pushes to a live Neo4j when NEO4J_URI is set.</w:t>
      </w:r>
    </w:p>
    <w:p w14:paraId="696F31BD" w14:textId="77777777" w:rsidR="000047D1" w:rsidRPr="000047D1" w:rsidRDefault="000047D1" w:rsidP="000047D1">
      <w:r w:rsidRPr="000047D1">
        <w:rPr>
          <w:b/>
          <w:bCs/>
        </w:rPr>
        <w:t>Strengths and weaknesses</w:t>
      </w:r>
    </w:p>
    <w:p w14:paraId="69D3FD65" w14:textId="77777777" w:rsidR="000047D1" w:rsidRPr="000047D1" w:rsidRDefault="000047D1" w:rsidP="000047D1">
      <w:pPr>
        <w:numPr>
          <w:ilvl w:val="0"/>
          <w:numId w:val="9"/>
        </w:numPr>
      </w:pPr>
      <w:r w:rsidRPr="000047D1">
        <w:t>Strong: fixes naming gaps through structure, and explains its calls ("Staples carries 97% of this aisle").</w:t>
      </w:r>
    </w:p>
    <w:p w14:paraId="04ACEE73" w14:textId="77777777" w:rsidR="000047D1" w:rsidRPr="000047D1" w:rsidRDefault="000047D1" w:rsidP="000047D1">
      <w:pPr>
        <w:numPr>
          <w:ilvl w:val="0"/>
          <w:numId w:val="9"/>
        </w:numPr>
      </w:pPr>
      <w:r w:rsidRPr="000047D1">
        <w:t>Strong: surfaces Staples' own taxonomy problems. 1,116 patio-furniture items sit under Gift Shop › Professional Gifts › Compasses; Pet Supplies lives under the unpromoted Expanded Assortment.</w:t>
      </w:r>
    </w:p>
    <w:p w14:paraId="794474AF" w14:textId="77777777" w:rsidR="000047D1" w:rsidRPr="000047D1" w:rsidRDefault="000047D1" w:rsidP="000047D1">
      <w:pPr>
        <w:numPr>
          <w:ilvl w:val="0"/>
          <w:numId w:val="9"/>
        </w:numPr>
      </w:pPr>
      <w:r w:rsidRPr="000047D1">
        <w:t>Weak: wording is its only semantic signal, so a true synonym with no shared neighbours can be missed.</w:t>
      </w:r>
    </w:p>
    <w:p w14:paraId="523D65A5" w14:textId="77777777" w:rsidR="000047D1" w:rsidRPr="000047D1" w:rsidRDefault="000047D1" w:rsidP="000047D1">
      <w:pPr>
        <w:numPr>
          <w:ilvl w:val="0"/>
          <w:numId w:val="9"/>
        </w:numPr>
      </w:pPr>
      <w:r w:rsidRPr="000047D1">
        <w:t>Weak: parent evidence can over-link siblings. "Massage Chairs" is pulled toward "Office Chairs" because both sit under Chairs &amp; Seating.</w:t>
      </w:r>
    </w:p>
    <w:p w14:paraId="18713F63" w14:textId="77777777" w:rsidR="000047D1" w:rsidRPr="000047D1" w:rsidRDefault="000047D1" w:rsidP="000047D1">
      <w:pPr>
        <w:rPr>
          <w:b/>
          <w:bCs/>
        </w:rPr>
      </w:pPr>
      <w:r w:rsidRPr="000047D1">
        <w:rPr>
          <w:b/>
          <w:bCs/>
        </w:rPr>
        <w:t>V vs G: agreement and the recommended architecture</w:t>
      </w:r>
    </w:p>
    <w:p w14:paraId="4B9987A4" w14:textId="77777777" w:rsidR="000047D1" w:rsidRPr="000047D1" w:rsidRDefault="000047D1" w:rsidP="000047D1">
      <w:r w:rsidRPr="000047D1">
        <w:t xml:space="preserve">The two engines agree where it matters (gap size, cannibalization) and differ on adjacency, because they measure different things: whether a shelf </w:t>
      </w:r>
      <w:r w:rsidRPr="000047D1">
        <w:rPr>
          <w:i/>
          <w:iCs/>
        </w:rPr>
        <w:t>sounds</w:t>
      </w:r>
      <w:r w:rsidRPr="000047D1">
        <w:t xml:space="preserve"> like Staples (V) versus whether it </w:t>
      </w:r>
      <w:r w:rsidRPr="000047D1">
        <w:rPr>
          <w:i/>
          <w:iCs/>
        </w:rPr>
        <w:t>sits</w:t>
      </w:r>
      <w:r w:rsidRPr="000047D1">
        <w:t xml:space="preserve"> among Staples' shelves (G). Use them together.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7"/>
        <w:gridCol w:w="748"/>
      </w:tblGrid>
      <w:tr w:rsidR="000047D1" w:rsidRPr="000047D1" w14:paraId="073D5B6A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56DC7" w14:textId="77777777" w:rsidR="000047D1" w:rsidRPr="000047D1" w:rsidRDefault="000047D1" w:rsidP="000047D1">
            <w:r w:rsidRPr="000047D1">
              <w:rPr>
                <w:b/>
                <w:bCs/>
              </w:rPr>
              <w:t>Agreement measure (1,278 Office Depot categories)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144E8" w14:textId="77777777" w:rsidR="000047D1" w:rsidRPr="000047D1" w:rsidRDefault="000047D1" w:rsidP="000047D1">
            <w:r w:rsidRPr="000047D1">
              <w:rPr>
                <w:b/>
                <w:bCs/>
              </w:rPr>
              <w:t>Value</w:t>
            </w:r>
          </w:p>
        </w:tc>
      </w:tr>
      <w:tr w:rsidR="000047D1" w:rsidRPr="000047D1" w14:paraId="0D52513E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8B0F9" w14:textId="77777777" w:rsidR="000047D1" w:rsidRPr="000047D1" w:rsidRDefault="000047D1" w:rsidP="000047D1">
            <w:r w:rsidRPr="000047D1">
              <w:t>Same top-1 Staples shelf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A1488" w14:textId="77777777" w:rsidR="000047D1" w:rsidRPr="000047D1" w:rsidRDefault="000047D1" w:rsidP="000047D1">
            <w:r w:rsidRPr="000047D1">
              <w:t>73.0%</w:t>
            </w:r>
          </w:p>
        </w:tc>
      </w:tr>
      <w:tr w:rsidR="000047D1" w:rsidRPr="000047D1" w14:paraId="78179354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374F7" w14:textId="77777777" w:rsidR="000047D1" w:rsidRPr="000047D1" w:rsidRDefault="000047D1" w:rsidP="000047D1">
            <w:r w:rsidRPr="000047D1">
              <w:t>Same confident-match decision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AFF78" w14:textId="77777777" w:rsidR="000047D1" w:rsidRPr="000047D1" w:rsidRDefault="000047D1" w:rsidP="000047D1">
            <w:r w:rsidRPr="000047D1">
              <w:t>86.6%</w:t>
            </w:r>
          </w:p>
        </w:tc>
      </w:tr>
      <w:tr w:rsidR="000047D1" w:rsidRPr="000047D1" w14:paraId="1C3DA66F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BFD92" w14:textId="77777777" w:rsidR="000047D1" w:rsidRPr="000047D1" w:rsidRDefault="000047D1" w:rsidP="000047D1">
            <w:r w:rsidRPr="000047D1">
              <w:t>Same gap type (ENTER / DEEPEN / PARITY)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B8DDA" w14:textId="77777777" w:rsidR="000047D1" w:rsidRPr="000047D1" w:rsidRDefault="000047D1" w:rsidP="000047D1">
            <w:r w:rsidRPr="000047D1">
              <w:t>89.4%</w:t>
            </w:r>
          </w:p>
        </w:tc>
      </w:tr>
      <w:tr w:rsidR="000047D1" w:rsidRPr="000047D1" w14:paraId="1E5D49E8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6B9AF" w14:textId="77777777" w:rsidR="000047D1" w:rsidRPr="000047D1" w:rsidRDefault="000047D1" w:rsidP="000047D1">
            <w:r w:rsidRPr="000047D1">
              <w:t>Rank correlation, depth gap DG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E1B61" w14:textId="77777777" w:rsidR="000047D1" w:rsidRPr="000047D1" w:rsidRDefault="000047D1" w:rsidP="000047D1">
            <w:r w:rsidRPr="000047D1">
              <w:t>0.76</w:t>
            </w:r>
          </w:p>
        </w:tc>
      </w:tr>
      <w:tr w:rsidR="000047D1" w:rsidRPr="000047D1" w14:paraId="0C66768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911CF" w14:textId="77777777" w:rsidR="000047D1" w:rsidRPr="000047D1" w:rsidRDefault="000047D1" w:rsidP="000047D1">
            <w:r w:rsidRPr="000047D1">
              <w:t>Rank correlation, cannibalization CRS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D2BCF" w14:textId="77777777" w:rsidR="000047D1" w:rsidRPr="000047D1" w:rsidRDefault="000047D1" w:rsidP="000047D1">
            <w:r w:rsidRPr="000047D1">
              <w:t>0.85</w:t>
            </w:r>
          </w:p>
        </w:tc>
      </w:tr>
      <w:tr w:rsidR="000047D1" w:rsidRPr="000047D1" w14:paraId="37142D85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EA43D" w14:textId="77777777" w:rsidR="000047D1" w:rsidRPr="000047D1" w:rsidRDefault="000047D1" w:rsidP="000047D1">
            <w:r w:rsidRPr="000047D1">
              <w:t>Rank correlation, adjacency AAS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F87A8" w14:textId="77777777" w:rsidR="000047D1" w:rsidRPr="000047D1" w:rsidRDefault="000047D1" w:rsidP="000047D1">
            <w:r w:rsidRPr="000047D1">
              <w:t>0.40</w:t>
            </w:r>
          </w:p>
        </w:tc>
      </w:tr>
    </w:tbl>
    <w:p w14:paraId="1C2319F7" w14:textId="77777777" w:rsidR="000047D1" w:rsidRPr="000047D1" w:rsidRDefault="000047D1" w:rsidP="000047D1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5"/>
        <w:gridCol w:w="680"/>
        <w:gridCol w:w="3991"/>
      </w:tblGrid>
      <w:tr w:rsidR="000047D1" w:rsidRPr="000047D1" w14:paraId="3808B4EE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7D99F" w14:textId="77777777" w:rsidR="000047D1" w:rsidRPr="000047D1" w:rsidRDefault="000047D1" w:rsidP="000047D1">
            <w:r w:rsidRPr="000047D1">
              <w:rPr>
                <w:b/>
                <w:bCs/>
              </w:rPr>
              <w:lastRenderedPageBreak/>
              <w:t>Confidence tier (131 units from either method, nested duplicates merged)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467C8" w14:textId="77777777" w:rsidR="000047D1" w:rsidRPr="000047D1" w:rsidRDefault="000047D1" w:rsidP="000047D1">
            <w:r w:rsidRPr="000047D1">
              <w:rPr>
                <w:b/>
                <w:bCs/>
              </w:rPr>
              <w:t>Units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E0DEA" w14:textId="77777777" w:rsidR="000047D1" w:rsidRPr="000047D1" w:rsidRDefault="000047D1" w:rsidP="000047D1">
            <w:r w:rsidRPr="000047D1">
              <w:rPr>
                <w:b/>
                <w:bCs/>
              </w:rPr>
              <w:t>Meaning</w:t>
            </w:r>
          </w:p>
        </w:tc>
      </w:tr>
      <w:tr w:rsidR="000047D1" w:rsidRPr="000047D1" w14:paraId="002E31FE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1F005" w14:textId="77777777" w:rsidR="000047D1" w:rsidRPr="000047D1" w:rsidRDefault="000047D1" w:rsidP="000047D1">
            <w:r w:rsidRPr="000047D1">
              <w:t>CONSENSUS APPROVE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1B652" w14:textId="77777777" w:rsidR="000047D1" w:rsidRPr="000047D1" w:rsidRDefault="000047D1" w:rsidP="000047D1">
            <w:r w:rsidRPr="000047D1">
              <w:t>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C6511" w14:textId="77777777" w:rsidR="000047D1" w:rsidRPr="000047D1" w:rsidRDefault="000047D1" w:rsidP="000047D1">
            <w:r w:rsidRPr="000047D1">
              <w:t>Both methods say CURATE</w:t>
            </w:r>
          </w:p>
        </w:tc>
      </w:tr>
      <w:tr w:rsidR="000047D1" w:rsidRPr="000047D1" w14:paraId="680E1CF5" w14:textId="77777777">
        <w:trPr>
          <w:trHeight w:val="10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09792" w14:textId="77777777" w:rsidR="000047D1" w:rsidRPr="000047D1" w:rsidRDefault="000047D1" w:rsidP="000047D1">
            <w:r w:rsidRPr="000047D1">
              <w:t>LIKELY APPROVE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37BA7" w14:textId="77777777" w:rsidR="000047D1" w:rsidRPr="000047D1" w:rsidRDefault="000047D1" w:rsidP="000047D1">
            <w:r w:rsidRPr="000047D1"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BA60E" w14:textId="77777777" w:rsidR="000047D1" w:rsidRPr="000047D1" w:rsidRDefault="000047D1" w:rsidP="000047D1">
            <w:r w:rsidRPr="000047D1">
              <w:t>One says CURATE, the other REVIEW or VERTICAL EXTENSION</w:t>
            </w:r>
          </w:p>
        </w:tc>
      </w:tr>
      <w:tr w:rsidR="000047D1" w:rsidRPr="000047D1" w14:paraId="2EA2E589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9D3DA" w14:textId="77777777" w:rsidR="000047D1" w:rsidRPr="000047D1" w:rsidRDefault="000047D1" w:rsidP="000047D1">
            <w:r w:rsidRPr="000047D1">
              <w:t>CONSENSUS 1P ROUTE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0F470" w14:textId="77777777" w:rsidR="000047D1" w:rsidRPr="000047D1" w:rsidRDefault="000047D1" w:rsidP="000047D1">
            <w:r w:rsidRPr="000047D1">
              <w:t>58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E46E6" w14:textId="77777777" w:rsidR="000047D1" w:rsidRPr="000047D1" w:rsidRDefault="000047D1" w:rsidP="000047D1">
            <w:r w:rsidRPr="000047D1">
              <w:t>Both say the competitor is deeper in a Staples core line</w:t>
            </w:r>
          </w:p>
        </w:tc>
      </w:tr>
      <w:tr w:rsidR="000047D1" w:rsidRPr="000047D1" w14:paraId="732069F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C7589" w14:textId="77777777" w:rsidR="000047D1" w:rsidRPr="000047D1" w:rsidRDefault="000047D1" w:rsidP="000047D1">
            <w:r w:rsidRPr="000047D1">
              <w:t>CONSENSUS HOLD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5EE86" w14:textId="77777777" w:rsidR="000047D1" w:rsidRPr="000047D1" w:rsidRDefault="000047D1" w:rsidP="000047D1">
            <w:r w:rsidRPr="000047D1"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C57C7" w14:textId="77777777" w:rsidR="000047D1" w:rsidRPr="000047D1" w:rsidRDefault="000047D1" w:rsidP="000047D1">
            <w:r w:rsidRPr="000047D1">
              <w:t>Both say hold or reject</w:t>
            </w:r>
          </w:p>
        </w:tc>
      </w:tr>
      <w:tr w:rsidR="000047D1" w:rsidRPr="000047D1" w14:paraId="37FAABEE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E58E3" w14:textId="77777777" w:rsidR="000047D1" w:rsidRPr="000047D1" w:rsidRDefault="000047D1" w:rsidP="000047D1">
            <w:r w:rsidRPr="000047D1">
              <w:t>VERIFY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4D7CE" w14:textId="77777777" w:rsidR="000047D1" w:rsidRPr="000047D1" w:rsidRDefault="000047D1" w:rsidP="000047D1">
            <w:r w:rsidRPr="000047D1">
              <w:t>46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7BD6D" w14:textId="77777777" w:rsidR="000047D1" w:rsidRPr="000047D1" w:rsidRDefault="000047D1" w:rsidP="000047D1">
            <w:r w:rsidRPr="000047D1">
              <w:t>Presence disagreement or likely naming gap: a quick human check</w:t>
            </w:r>
          </w:p>
        </w:tc>
      </w:tr>
      <w:tr w:rsidR="000047D1" w:rsidRPr="000047D1" w14:paraId="260058F4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29F2E" w14:textId="77777777" w:rsidR="000047D1" w:rsidRPr="000047D1" w:rsidRDefault="000047D1" w:rsidP="000047D1">
            <w:r w:rsidRPr="000047D1">
              <w:t>SPLIT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179C2" w14:textId="77777777" w:rsidR="000047D1" w:rsidRPr="000047D1" w:rsidRDefault="000047D1" w:rsidP="000047D1">
            <w:r w:rsidRPr="000047D1">
              <w:t>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8DD58" w14:textId="77777777" w:rsidR="000047D1" w:rsidRPr="000047D1" w:rsidRDefault="000047D1" w:rsidP="000047D1">
            <w:r w:rsidRPr="000047D1">
              <w:t>Genuine disagreement: merchant review</w:t>
            </w:r>
          </w:p>
        </w:tc>
      </w:tr>
    </w:tbl>
    <w:p w14:paraId="76615643" w14:textId="77777777" w:rsidR="000047D1" w:rsidRPr="000047D1" w:rsidRDefault="000047D1" w:rsidP="000047D1">
      <w:r w:rsidRPr="000047D1">
        <w:rPr>
          <w:b/>
          <w:bCs/>
        </w:rPr>
        <w:t>Which engine for which question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7"/>
        <w:gridCol w:w="1159"/>
        <w:gridCol w:w="3940"/>
      </w:tblGrid>
      <w:tr w:rsidR="000047D1" w:rsidRPr="000047D1" w14:paraId="3F327ADC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74F70" w14:textId="77777777" w:rsidR="000047D1" w:rsidRPr="000047D1" w:rsidRDefault="000047D1" w:rsidP="000047D1">
            <w:r w:rsidRPr="000047D1">
              <w:rPr>
                <w:b/>
                <w:bCs/>
              </w:rPr>
              <w:t>Question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F4258" w14:textId="77777777" w:rsidR="000047D1" w:rsidRPr="000047D1" w:rsidRDefault="000047D1" w:rsidP="000047D1">
            <w:r w:rsidRPr="000047D1">
              <w:rPr>
                <w:b/>
                <w:bCs/>
              </w:rPr>
              <w:t>Better engine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10ED3" w14:textId="77777777" w:rsidR="000047D1" w:rsidRPr="000047D1" w:rsidRDefault="000047D1" w:rsidP="000047D1">
            <w:r w:rsidRPr="000047D1">
              <w:rPr>
                <w:b/>
                <w:bCs/>
              </w:rPr>
              <w:t>Why</w:t>
            </w:r>
          </w:p>
        </w:tc>
      </w:tr>
      <w:tr w:rsidR="000047D1" w:rsidRPr="000047D1" w14:paraId="2612EAE4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02B55" w14:textId="77777777" w:rsidR="000047D1" w:rsidRPr="000047D1" w:rsidRDefault="000047D1" w:rsidP="000047D1">
            <w:r w:rsidRPr="000047D1">
              <w:t>Is this the same shelf under a different name?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B1473" w14:textId="77777777" w:rsidR="000047D1" w:rsidRPr="000047D1" w:rsidRDefault="000047D1" w:rsidP="000047D1">
            <w:r w:rsidRPr="000047D1">
              <w:t>V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C5EF1" w14:textId="77777777" w:rsidR="000047D1" w:rsidRPr="000047D1" w:rsidRDefault="000047D1" w:rsidP="000047D1">
            <w:r w:rsidRPr="000047D1">
              <w:t>Meaning beats wording for synonyms</w:t>
            </w:r>
          </w:p>
        </w:tc>
      </w:tr>
      <w:tr w:rsidR="000047D1" w:rsidRPr="000047D1" w14:paraId="31CB82A3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9EE2A" w14:textId="77777777" w:rsidR="000047D1" w:rsidRPr="000047D1" w:rsidRDefault="000047D1" w:rsidP="000047D1">
            <w:r w:rsidRPr="000047D1">
              <w:t>Is this missing shelf really missing, or filed elsewhere?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2AA15" w14:textId="77777777" w:rsidR="000047D1" w:rsidRPr="000047D1" w:rsidRDefault="000047D1" w:rsidP="000047D1">
            <w:r w:rsidRPr="000047D1">
              <w:t>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3C5E4" w14:textId="77777777" w:rsidR="000047D1" w:rsidRPr="000047D1" w:rsidRDefault="000047D1" w:rsidP="000047D1">
            <w:r w:rsidRPr="000047D1">
              <w:t>Parent and sibling evidence</w:t>
            </w:r>
          </w:p>
        </w:tc>
      </w:tr>
      <w:tr w:rsidR="000047D1" w:rsidRPr="000047D1" w14:paraId="300B9C94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F73A4" w14:textId="77777777" w:rsidR="000047D1" w:rsidRPr="000047D1" w:rsidRDefault="000047D1" w:rsidP="000047D1">
            <w:r w:rsidRPr="000047D1">
              <w:t>Does the shelf sit inside Staples' territory?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E43EE8" w14:textId="77777777" w:rsidR="000047D1" w:rsidRPr="000047D1" w:rsidRDefault="000047D1" w:rsidP="000047D1">
            <w:r w:rsidRPr="000047D1">
              <w:t>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E2C6F" w14:textId="77777777" w:rsidR="000047D1" w:rsidRPr="000047D1" w:rsidRDefault="000047D1" w:rsidP="000047D1">
            <w:r w:rsidRPr="000047D1">
              <w:t>PageRank footfall and sibling coverage</w:t>
            </w:r>
          </w:p>
        </w:tc>
      </w:tr>
      <w:tr w:rsidR="000047D1" w:rsidRPr="000047D1" w14:paraId="19EF7C86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2B627" w14:textId="77777777" w:rsidR="000047D1" w:rsidRPr="000047D1" w:rsidRDefault="000047D1" w:rsidP="000047D1">
            <w:r w:rsidRPr="000047D1">
              <w:t>Would it replace a Staples core product?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2CE95" w14:textId="77777777" w:rsidR="000047D1" w:rsidRPr="000047D1" w:rsidRDefault="000047D1" w:rsidP="000047D1">
            <w:r w:rsidRPr="000047D1">
              <w:t>Either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C10DA" w14:textId="77777777" w:rsidR="000047D1" w:rsidRPr="000047D1" w:rsidRDefault="000047D1" w:rsidP="000047D1">
            <w:r w:rsidRPr="000047D1">
              <w:t>CRS agrees at 0.85</w:t>
            </w:r>
          </w:p>
        </w:tc>
      </w:tr>
      <w:tr w:rsidR="000047D1" w:rsidRPr="000047D1" w14:paraId="414355E9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8E7F1" w14:textId="77777777" w:rsidR="000047D1" w:rsidRPr="000047D1" w:rsidRDefault="000047D1" w:rsidP="000047D1">
            <w:r w:rsidRPr="000047D1">
              <w:t>Which categories do several competitors carry that Staples lacks?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6B211" w14:textId="77777777" w:rsidR="000047D1" w:rsidRPr="000047D1" w:rsidRDefault="000047D1" w:rsidP="000047D1">
            <w:r w:rsidRPr="000047D1">
              <w:t>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9DB69" w14:textId="77777777" w:rsidR="000047D1" w:rsidRPr="000047D1" w:rsidRDefault="000047D1" w:rsidP="000047D1">
            <w:r w:rsidRPr="000047D1">
              <w:t>Concepts are graph components; Cypher answers it in one query</w:t>
            </w:r>
          </w:p>
        </w:tc>
      </w:tr>
      <w:tr w:rsidR="000047D1" w:rsidRPr="000047D1" w14:paraId="11CC4077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3B4C5" w14:textId="77777777" w:rsidR="000047D1" w:rsidRPr="000047D1" w:rsidRDefault="000047D1" w:rsidP="000047D1">
            <w:r w:rsidRPr="000047D1">
              <w:lastRenderedPageBreak/>
              <w:t>Which SKUs belong to an archetype (Track B)?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ABD55" w14:textId="77777777" w:rsidR="000047D1" w:rsidRPr="000047D1" w:rsidRDefault="000047D1" w:rsidP="000047D1">
            <w:r w:rsidRPr="000047D1">
              <w:t>V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E68EE" w14:textId="77777777" w:rsidR="000047D1" w:rsidRPr="000047D1" w:rsidRDefault="000047D1" w:rsidP="000047D1">
            <w:r w:rsidRPr="000047D1">
              <w:t>Millions of listing and image vectors need an ANN index</w:t>
            </w:r>
          </w:p>
        </w:tc>
      </w:tr>
    </w:tbl>
    <w:p w14:paraId="63D1CC13" w14:textId="77777777" w:rsidR="000047D1" w:rsidRPr="000047D1" w:rsidRDefault="000047D1" w:rsidP="000047D1">
      <w:r w:rsidRPr="000047D1">
        <w:rPr>
          <w:b/>
          <w:bCs/>
        </w:rPr>
        <w:t>Recommended production architecture: hybrid.</w:t>
      </w:r>
      <w:r w:rsidRPr="000047D1">
        <w:t xml:space="preserve"> Vectors </w:t>
      </w:r>
      <w:r w:rsidRPr="000047D1">
        <w:rPr>
          <w:i/>
          <w:iCs/>
        </w:rPr>
        <w:t>propose</w:t>
      </w:r>
      <w:r w:rsidRPr="000047D1">
        <w:t xml:space="preserve"> SAME_AS edges (Method V's matching, the most accurate). The graph </w:t>
      </w:r>
      <w:r w:rsidRPr="000047D1">
        <w:rPr>
          <w:i/>
          <w:iCs/>
        </w:rPr>
        <w:t>stores and reasons</w:t>
      </w:r>
      <w:r w:rsidRPr="000047D1">
        <w:t xml:space="preserve"> over them (Method G's PageRank, consensus concepts, pattern queries). This can run in one database, Neo4j with its native vector index, or as Qdrant for Track B SKUs plus Neo4j for categories. The PoC keeps the engines independent on purpose: agreement between two unrelated methods is stronger evidence than either alone.</w:t>
      </w:r>
    </w:p>
    <w:p w14:paraId="028EF39C" w14:textId="77777777" w:rsidR="000047D1" w:rsidRPr="000047D1" w:rsidRDefault="000047D1" w:rsidP="000047D1">
      <w:pPr>
        <w:rPr>
          <w:b/>
          <w:bCs/>
        </w:rPr>
      </w:pPr>
      <w:r w:rsidRPr="000047D1">
        <w:rPr>
          <w:b/>
          <w:bCs/>
        </w:rPr>
        <w:t>Scaling to six competitors</w:t>
      </w:r>
    </w:p>
    <w:p w14:paraId="41246111" w14:textId="77777777" w:rsidR="000047D1" w:rsidRPr="000047D1" w:rsidRDefault="000047D1" w:rsidP="000047D1">
      <w:r w:rsidRPr="000047D1">
        <w:t>Adding the next five trees takes config and labelling, not code. Every competitor is matched to the Staples spine independently (hub-and-spoke), so cost grows linearly, and cross-competitor consensus is computed only on gap units.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761"/>
        <w:gridCol w:w="6208"/>
      </w:tblGrid>
      <w:tr w:rsidR="000047D1" w:rsidRPr="000047D1" w14:paraId="4182754E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CA844" w14:textId="77777777" w:rsidR="000047D1" w:rsidRPr="000047D1" w:rsidRDefault="000047D1" w:rsidP="000047D1">
            <w:r w:rsidRPr="000047D1">
              <w:rPr>
                <w:b/>
                <w:bCs/>
              </w:rPr>
              <w:t>Step per new competitor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BFF014" w14:textId="77777777" w:rsidR="000047D1" w:rsidRPr="000047D1" w:rsidRDefault="000047D1" w:rsidP="000047D1">
            <w:r w:rsidRPr="000047D1">
              <w:rPr>
                <w:b/>
                <w:bCs/>
              </w:rPr>
              <w:t>Effort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9EBA8" w14:textId="77777777" w:rsidR="000047D1" w:rsidRPr="000047D1" w:rsidRDefault="000047D1" w:rsidP="000047D1">
            <w:r w:rsidRPr="000047D1">
              <w:rPr>
                <w:b/>
                <w:bCs/>
              </w:rPr>
              <w:t>Detail</w:t>
            </w:r>
          </w:p>
        </w:tc>
      </w:tr>
      <w:tr w:rsidR="000047D1" w:rsidRPr="000047D1" w14:paraId="7EDFD0F8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B131E" w14:textId="77777777" w:rsidR="000047D1" w:rsidRPr="000047D1" w:rsidRDefault="000047D1" w:rsidP="000047D1">
            <w:r w:rsidRPr="000047D1">
              <w:t>1. Add an adapter entry to RETAILERS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94150" w14:textId="77777777" w:rsidR="000047D1" w:rsidRPr="000047D1" w:rsidRDefault="000047D1" w:rsidP="000047D1">
            <w:r w:rsidRPr="000047D1">
              <w:t>10 min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B649D" w14:textId="77777777" w:rsidR="000047D1" w:rsidRPr="000047D1" w:rsidRDefault="000047D1" w:rsidP="000047D1">
            <w:r w:rsidRPr="000047D1">
              <w:t>File pattern, level and count columns, count_semantics, role, scope exclusions</w:t>
            </w:r>
          </w:p>
        </w:tc>
      </w:tr>
      <w:tr w:rsidR="000047D1" w:rsidRPr="000047D1" w14:paraId="6D3A7F30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0B6B2" w14:textId="77777777" w:rsidR="000047D1" w:rsidRPr="000047D1" w:rsidRDefault="000047D1" w:rsidP="000047D1">
            <w:r w:rsidRPr="000047D1">
              <w:t>2. First 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DCD90" w14:textId="77777777" w:rsidR="000047D1" w:rsidRPr="000047D1" w:rsidRDefault="000047D1" w:rsidP="000047D1">
            <w:r w:rsidRPr="000047D1">
              <w:t>&lt; 1 min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D3F3BD" w14:textId="77777777" w:rsidR="000047D1" w:rsidRPr="000047D1" w:rsidRDefault="000047D1" w:rsidP="000047D1">
            <w:r w:rsidRPr="000047D1">
              <w:t>Uses borrowed calibration from Office Depot and flags every output PROVISIONAL</w:t>
            </w:r>
          </w:p>
        </w:tc>
      </w:tr>
      <w:tr w:rsidR="000047D1" w:rsidRPr="000047D1" w14:paraId="68180B69" w14:textId="77777777">
        <w:trPr>
          <w:trHeight w:val="10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E32FE" w14:textId="77777777" w:rsidR="000047D1" w:rsidRPr="000047D1" w:rsidRDefault="000047D1" w:rsidP="000047D1">
            <w:r w:rsidRPr="000047D1">
              <w:t>3. Label ~150 gold rows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74378" w14:textId="77777777" w:rsidR="000047D1" w:rsidRPr="000047D1" w:rsidRDefault="000047D1" w:rsidP="000047D1">
            <w:r w:rsidRPr="000047D1">
              <w:t>1–2 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41C8C" w14:textId="77777777" w:rsidR="000047D1" w:rsidRPr="000047D1" w:rsidRDefault="000047D1" w:rsidP="000047D1">
            <w:r w:rsidRPr="000047D1">
              <w:t>15 per score decile from Node_Matches, plus rows from likely-gap areas; the question is the same "does a Staples page cover this?"</w:t>
            </w:r>
          </w:p>
        </w:tc>
      </w:tr>
      <w:tr w:rsidR="000047D1" w:rsidRPr="000047D1" w14:paraId="2FED339A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AB234" w14:textId="77777777" w:rsidR="000047D1" w:rsidRPr="000047D1" w:rsidRDefault="000047D1" w:rsidP="000047D1">
            <w:r w:rsidRPr="000047D1">
              <w:t>4. Re-run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366C8" w14:textId="77777777" w:rsidR="000047D1" w:rsidRPr="000047D1" w:rsidRDefault="000047D1" w:rsidP="000047D1">
            <w:r w:rsidRPr="000047D1">
              <w:t>&lt; 1 min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AE417" w14:textId="77777777" w:rsidR="000047D1" w:rsidRPr="000047D1" w:rsidRDefault="000047D1" w:rsidP="000047D1">
            <w:r w:rsidRPr="000047D1">
              <w:t>Own threshold, gap screen and base rate</w:t>
            </w:r>
          </w:p>
        </w:tc>
      </w:tr>
      <w:tr w:rsidR="000047D1" w:rsidRPr="000047D1" w14:paraId="33723A7F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16E7E" w14:textId="77777777" w:rsidR="000047D1" w:rsidRPr="000047D1" w:rsidRDefault="000047D1" w:rsidP="000047D1">
            <w:r w:rsidRPr="000047D1">
              <w:t>5. Read the cross-competitor sheet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89F8F" w14:textId="77777777" w:rsidR="000047D1" w:rsidRPr="000047D1" w:rsidRDefault="000047D1" w:rsidP="000047D1">
            <w:r w:rsidRPr="000047D1">
              <w:t>—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DE4E1" w14:textId="77777777" w:rsidR="000047D1" w:rsidRPr="000047D1" w:rsidRDefault="000047D1" w:rsidP="000047D1">
            <w:r w:rsidRPr="000047D1">
              <w:t>*_cross_competitor_gaps.xlsx: each gap concept, which competitors carry it, peer coverage PC and band</w:t>
            </w:r>
          </w:p>
        </w:tc>
      </w:tr>
    </w:tbl>
    <w:p w14:paraId="403ADACD" w14:textId="77777777" w:rsidR="000047D1" w:rsidRPr="000047D1" w:rsidRDefault="000047D1" w:rsidP="000047D1">
      <w:r w:rsidRPr="000047D1">
        <w:rPr>
          <w:b/>
          <w:bCs/>
        </w:rPr>
        <w:t>Why calibration must be per competitor.</w:t>
      </w:r>
      <w:r w:rsidRPr="000047D1">
        <w:t xml:space="preserve"> The base rate of real whitespace depends on the competitor's role. Against Office Depot (a mirror) 98% of shelves exist at Staples. Against Wayfair or West Elm it will be far lower, which moves both the gap screen and how much a "not carried" flag can be trusted.</w:t>
      </w:r>
    </w:p>
    <w:p w14:paraId="2CE8BAF2" w14:textId="77777777" w:rsidR="000047D1" w:rsidRPr="000047D1" w:rsidRDefault="000047D1" w:rsidP="000047D1">
      <w:r w:rsidRPr="000047D1">
        <w:rPr>
          <w:b/>
          <w:bCs/>
        </w:rPr>
        <w:t>Peer coverage returns with 2+ competitors.</w:t>
      </w:r>
      <w:r w:rsidRPr="000047D1">
        <w:t xml:space="preserve"> PC = (k + 1) / (N + 2), with k = role-weighted carriers (specialists count 0.5) and N = role-weighted competitors. Bands: validated (2+ carriers, PC ≥ 0.6), contested (2+ carriers), single-peer. The multi-competitor path was tested with a simulated second competitor built from a perturbed Office Depot tree with added lifestyle shelves; it linked shared gaps (for example pet and accent-chair shelves) into concepts across both.</w:t>
      </w:r>
    </w:p>
    <w:p w14:paraId="7758B2E6" w14:textId="77777777" w:rsidR="000047D1" w:rsidRPr="000047D1" w:rsidRDefault="000047D1" w:rsidP="000047D1">
      <w:r w:rsidRPr="000047D1">
        <w:rPr>
          <w:b/>
          <w:bCs/>
        </w:rPr>
        <w:lastRenderedPageBreak/>
        <w:t>Runtime at six competitors (estimate).</w:t>
      </w:r>
      <w:r w:rsidRPr="000047D1">
        <w:t xml:space="preserve"> Method V about 30 s per competitor on a Colab CPU, Method G a few seconds; the graph grows to roughly 10,000 nodes, which is still small for NetworkX.</w:t>
      </w:r>
    </w:p>
    <w:p w14:paraId="20D40B5B" w14:textId="77777777" w:rsidR="000047D1" w:rsidRPr="000047D1" w:rsidRDefault="000047D1" w:rsidP="000047D1">
      <w:pPr>
        <w:rPr>
          <w:b/>
          <w:bCs/>
        </w:rPr>
      </w:pPr>
      <w:r w:rsidRPr="000047D1">
        <w:rPr>
          <w:b/>
          <w:bCs/>
        </w:rPr>
        <w:t>Calibration with merchants, limitations and open questions</w:t>
      </w:r>
    </w:p>
    <w:p w14:paraId="01C467D2" w14:textId="77777777" w:rsidR="000047D1" w:rsidRPr="000047D1" w:rsidRDefault="000047D1" w:rsidP="000047D1">
      <w:r w:rsidRPr="000047D1">
        <w:t>Three numbers in this pipeline are judgment calls that belong to Staples' merchants, not to the model: the CRS thresholds, the AAS anchor and the coreness weights. One 60-minute session with Pat settles them.</w:t>
      </w:r>
    </w:p>
    <w:p w14:paraId="66CF9AE2" w14:textId="77777777" w:rsidR="000047D1" w:rsidRPr="000047D1" w:rsidRDefault="000047D1" w:rsidP="000047D1">
      <w:r w:rsidRPr="000047D1">
        <w:rPr>
          <w:b/>
          <w:bCs/>
        </w:rPr>
        <w:t>Calibration session (Track C §5.6, adapted to categories)</w:t>
      </w:r>
    </w:p>
    <w:p w14:paraId="4575C7C4" w14:textId="77777777" w:rsidR="000047D1" w:rsidRPr="000047D1" w:rsidRDefault="000047D1" w:rsidP="000047D1">
      <w:pPr>
        <w:numPr>
          <w:ilvl w:val="0"/>
          <w:numId w:val="10"/>
        </w:numPr>
      </w:pPr>
      <w:r w:rsidRPr="000047D1">
        <w:t>40 category pairs across the CRS range, 25 of them from the 40–60 review zone, plus 6 obvious controls. One question per pair: "If we opened the left shelf to marketplace sellers, would it take sales from the right one?" Fit the CRS cut-offs to the answers.</w:t>
      </w:r>
    </w:p>
    <w:p w14:paraId="527D77C1" w14:textId="77777777" w:rsidR="000047D1" w:rsidRPr="000047D1" w:rsidRDefault="000047D1" w:rsidP="000047D1">
      <w:pPr>
        <w:numPr>
          <w:ilvl w:val="0"/>
          <w:numId w:val="10"/>
        </w:numPr>
      </w:pPr>
      <w:r w:rsidRPr="000047D1">
        <w:t>30 categories across the AAS range: "Does this belong on Staples.com?" This sets the AAS anchor. It matters: wearables flip from CURATE to VERTICAL EXTENSION in Method V when the anchor moves from a typical carried shelf to the top 10% of carried shelves.</w:t>
      </w:r>
    </w:p>
    <w:p w14:paraId="326800E1" w14:textId="77777777" w:rsidR="000047D1" w:rsidRPr="000047D1" w:rsidRDefault="000047D1" w:rsidP="000047D1">
      <w:pPr>
        <w:numPr>
          <w:ilvl w:val="0"/>
          <w:numId w:val="10"/>
        </w:numPr>
      </w:pPr>
      <w:r w:rsidRPr="000047D1">
        <w:t>Coreness: ask for a sales or margin band per L2 (one email, as in Track C §5.5) to replace the proxy weights.</w:t>
      </w:r>
    </w:p>
    <w:p w14:paraId="5AF68271" w14:textId="77777777" w:rsidR="000047D1" w:rsidRPr="000047D1" w:rsidRDefault="000047D1" w:rsidP="000047D1">
      <w:pPr>
        <w:numPr>
          <w:ilvl w:val="0"/>
          <w:numId w:val="10"/>
        </w:numPr>
      </w:pPr>
      <w:r w:rsidRPr="000047D1">
        <w:t>Review the 215 gold rows (first pass labelled by Claude) and the 100-row review queue, then re-run.</w:t>
      </w:r>
    </w:p>
    <w:p w14:paraId="3DF70690" w14:textId="77777777" w:rsidR="000047D1" w:rsidRPr="000047D1" w:rsidRDefault="000047D1" w:rsidP="000047D1">
      <w:r w:rsidRPr="000047D1">
        <w:rPr>
          <w:b/>
          <w:bCs/>
        </w:rPr>
        <w:t>Limitations</w:t>
      </w:r>
    </w:p>
    <w:p w14:paraId="48C3902A" w14:textId="77777777" w:rsidR="000047D1" w:rsidRPr="000047D1" w:rsidRDefault="000047D1" w:rsidP="000047D1">
      <w:pPr>
        <w:numPr>
          <w:ilvl w:val="0"/>
          <w:numId w:val="11"/>
        </w:numPr>
      </w:pPr>
      <w:r w:rsidRPr="000047D1">
        <w:t>Navigation trees only: no prices, SKUs, images or search demand. Competitor depth stands in for demand as revealed preference.</w:t>
      </w:r>
    </w:p>
    <w:p w14:paraId="117E6A89" w14:textId="77777777" w:rsidR="000047D1" w:rsidRPr="000047D1" w:rsidRDefault="000047D1" w:rsidP="000047D1">
      <w:pPr>
        <w:numPr>
          <w:ilvl w:val="0"/>
          <w:numId w:val="11"/>
        </w:numPr>
      </w:pPr>
      <w:r w:rsidRPr="000047D1">
        <w:t>Shelf-level matching is 72–78% accurate, so some depth gaps are filing artefacts. Examples: "Industrial Tape" matched a 2-item Staples shelf while Staples' 1,209-item Tape shelf holds most such products; "Standing Desk Converters" matched "Standing Desk Mats". Unit-level calls are more robust than any single shelf.</w:t>
      </w:r>
    </w:p>
    <w:p w14:paraId="39C9C3FD" w14:textId="77777777" w:rsidR="000047D1" w:rsidRPr="000047D1" w:rsidRDefault="000047D1" w:rsidP="000047D1">
      <w:pPr>
        <w:numPr>
          <w:ilvl w:val="0"/>
          <w:numId w:val="11"/>
        </w:numPr>
      </w:pPr>
      <w:r w:rsidRPr="000047D1">
        <w:t>The gold set has only 6 real negatives; ablation negatives approximate misses and can include genuine near-duplicates.</w:t>
      </w:r>
    </w:p>
    <w:p w14:paraId="0C709FEC" w14:textId="77777777" w:rsidR="000047D1" w:rsidRPr="000047D1" w:rsidRDefault="000047D1" w:rsidP="000047D1">
      <w:pPr>
        <w:numPr>
          <w:ilvl w:val="0"/>
          <w:numId w:val="11"/>
        </w:numPr>
      </w:pPr>
      <w:r w:rsidRPr="000047D1">
        <w:t>Office Depot data gaps: 80 unmapped nodes (largely the Art Supplies branch) and 53 rows with no stated count.</w:t>
      </w:r>
    </w:p>
    <w:p w14:paraId="57B3E07F" w14:textId="77777777" w:rsidR="000047D1" w:rsidRPr="000047D1" w:rsidRDefault="000047D1" w:rsidP="000047D1">
      <w:pPr>
        <w:numPr>
          <w:ilvl w:val="0"/>
          <w:numId w:val="11"/>
        </w:numPr>
      </w:pPr>
      <w:r w:rsidRPr="000047D1">
        <w:t>Staples counts are category placements, not distinct SKUs.</w:t>
      </w:r>
    </w:p>
    <w:p w14:paraId="2AB85815" w14:textId="77777777" w:rsidR="000047D1" w:rsidRPr="000047D1" w:rsidRDefault="000047D1" w:rsidP="000047D1">
      <w:pPr>
        <w:numPr>
          <w:ilvl w:val="0"/>
          <w:numId w:val="11"/>
        </w:numPr>
      </w:pPr>
      <w:r w:rsidRPr="000047D1">
        <w:t>The recommended sentence-transformer encoder was not run in the PoC environment. The code path is written and falls back safely.</w:t>
      </w:r>
    </w:p>
    <w:p w14:paraId="7D17DF56" w14:textId="77777777" w:rsidR="000047D1" w:rsidRPr="000047D1" w:rsidRDefault="000047D1" w:rsidP="000047D1">
      <w:r w:rsidRPr="000047D1">
        <w:rPr>
          <w:b/>
          <w:bCs/>
        </w:rPr>
        <w:t>Open questions</w:t>
      </w:r>
    </w:p>
    <w:p w14:paraId="17DFF1E9" w14:textId="77777777" w:rsidR="000047D1" w:rsidRPr="000047D1" w:rsidRDefault="000047D1" w:rsidP="000047D1">
      <w:pPr>
        <w:numPr>
          <w:ilvl w:val="0"/>
          <w:numId w:val="12"/>
        </w:numPr>
      </w:pPr>
      <w:r w:rsidRPr="000047D1">
        <w:t>Which five competitors arrive tomorrow, and what role does each play (mirror, scale, lifestyle, specialist)?</w:t>
      </w:r>
    </w:p>
    <w:p w14:paraId="0550414E" w14:textId="77777777" w:rsidR="000047D1" w:rsidRPr="000047D1" w:rsidRDefault="000047D1" w:rsidP="000047D1">
      <w:pPr>
        <w:numPr>
          <w:ilvl w:val="0"/>
          <w:numId w:val="12"/>
        </w:numPr>
      </w:pPr>
      <w:r w:rsidRPr="000047D1">
        <w:t>Is custom print and promotional product in scope? Office Depot lists 987 promotional-product items; the PoC excludes Print &amp; Copy because Staples sells it outside its navigation tree.</w:t>
      </w:r>
    </w:p>
    <w:p w14:paraId="72E5EFA6" w14:textId="77777777" w:rsidR="000047D1" w:rsidRPr="000047D1" w:rsidRDefault="000047D1" w:rsidP="000047D1">
      <w:pPr>
        <w:numPr>
          <w:ilvl w:val="0"/>
          <w:numId w:val="12"/>
        </w:numPr>
      </w:pPr>
      <w:r w:rsidRPr="000047D1">
        <w:lastRenderedPageBreak/>
        <w:t>Per category: commission marketplace or Wayfair-style drop-ship (see the 1P-to-marketplace case studies)?</w:t>
      </w:r>
    </w:p>
    <w:p w14:paraId="7A27BAD9" w14:textId="77777777" w:rsidR="000047D1" w:rsidRPr="000047D1" w:rsidRDefault="000047D1" w:rsidP="000047D1">
      <w:pPr>
        <w:rPr>
          <w:b/>
          <w:bCs/>
        </w:rPr>
      </w:pPr>
      <w:r w:rsidRPr="000047D1">
        <w:rPr>
          <w:b/>
          <w:bCs/>
        </w:rPr>
        <w:t>Files and how to run</w:t>
      </w:r>
    </w:p>
    <w:p w14:paraId="6138074C" w14:textId="77777777" w:rsidR="000047D1" w:rsidRPr="000047D1" w:rsidRDefault="000047D1" w:rsidP="000047D1">
      <w:r w:rsidRPr="000047D1">
        <w:t>Each method is one standalone script (also shipped as a Colab notebook) plus a small comparison script. All three were executed end to end as notebooks, including their install cells.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5412"/>
        <w:gridCol w:w="977"/>
      </w:tblGrid>
      <w:tr w:rsidR="000047D1" w:rsidRPr="000047D1" w14:paraId="615F60D5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CE12D" w14:textId="77777777" w:rsidR="000047D1" w:rsidRPr="000047D1" w:rsidRDefault="000047D1" w:rsidP="000047D1">
            <w:r w:rsidRPr="000047D1">
              <w:rPr>
                <w:b/>
                <w:bCs/>
              </w:rPr>
              <w:t>File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74AC5" w14:textId="77777777" w:rsidR="000047D1" w:rsidRPr="000047D1" w:rsidRDefault="000047D1" w:rsidP="000047D1">
            <w:r w:rsidRPr="000047D1">
              <w:rPr>
                <w:b/>
                <w:bCs/>
              </w:rPr>
              <w:t>What it does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C5616" w14:textId="77777777" w:rsidR="000047D1" w:rsidRPr="000047D1" w:rsidRDefault="000047D1" w:rsidP="000047D1">
            <w:r w:rsidRPr="000047D1">
              <w:rPr>
                <w:b/>
                <w:bCs/>
              </w:rPr>
              <w:t>Runtime</w:t>
            </w:r>
          </w:p>
        </w:tc>
      </w:tr>
      <w:tr w:rsidR="000047D1" w:rsidRPr="000047D1" w14:paraId="545DDBD5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12B93A" w14:textId="77777777" w:rsidR="000047D1" w:rsidRPr="000047D1" w:rsidRDefault="000047D1" w:rsidP="000047D1">
            <w:r w:rsidRPr="000047D1">
              <w:t>method_v_vector.py / .ipynb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8A47D" w14:textId="77777777" w:rsidR="000047D1" w:rsidRPr="000047D1" w:rsidRDefault="000047D1" w:rsidP="000047D1">
            <w:r w:rsidRPr="000047D1">
              <w:t>Method V: embeddings, Qdrant, retrieve-then-rerank, full scoring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AB0EA7" w14:textId="77777777" w:rsidR="000047D1" w:rsidRPr="000047D1" w:rsidRDefault="000047D1" w:rsidP="000047D1">
            <w:r w:rsidRPr="000047D1">
              <w:t>~35 s</w:t>
            </w:r>
          </w:p>
        </w:tc>
      </w:tr>
      <w:tr w:rsidR="000047D1" w:rsidRPr="000047D1" w14:paraId="58CD5D78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758F1" w14:textId="77777777" w:rsidR="000047D1" w:rsidRPr="000047D1" w:rsidRDefault="000047D1" w:rsidP="000047D1">
            <w:r w:rsidRPr="000047D1">
              <w:t>method_g_graph.py / .ipynb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BD1DF" w14:textId="77777777" w:rsidR="000047D1" w:rsidRPr="000047D1" w:rsidRDefault="000047D1" w:rsidP="000047D1">
            <w:r w:rsidRPr="000047D1">
              <w:t>Method G: category graph, similarity flooding, PageRank, Neo4j export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F13F5" w14:textId="77777777" w:rsidR="000047D1" w:rsidRPr="000047D1" w:rsidRDefault="000047D1" w:rsidP="000047D1">
            <w:r w:rsidRPr="000047D1">
              <w:t>~7 s</w:t>
            </w:r>
          </w:p>
        </w:tc>
      </w:tr>
      <w:tr w:rsidR="000047D1" w:rsidRPr="000047D1" w14:paraId="5522EC27" w14:textId="77777777">
        <w:trPr>
          <w:trHeight w:val="7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798A9" w14:textId="77777777" w:rsidR="000047D1" w:rsidRPr="000047D1" w:rsidRDefault="000047D1" w:rsidP="000047D1">
            <w:r w:rsidRPr="000047D1">
              <w:t>compare_methods.py / .ipynb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883F4" w14:textId="77777777" w:rsidR="000047D1" w:rsidRPr="000047D1" w:rsidRDefault="000047D1" w:rsidP="000047D1">
            <w:r w:rsidRPr="000047D1">
              <w:t>Aligns both runs and assigns confidence tiers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B0B71" w14:textId="77777777" w:rsidR="000047D1" w:rsidRPr="000047D1" w:rsidRDefault="000047D1" w:rsidP="000047D1">
            <w:r w:rsidRPr="000047D1">
              <w:t>~3 s</w:t>
            </w:r>
          </w:p>
        </w:tc>
      </w:tr>
      <w:tr w:rsidR="000047D1" w:rsidRPr="000047D1" w14:paraId="7A09BAB5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A88FB" w14:textId="77777777" w:rsidR="000047D1" w:rsidRPr="000047D1" w:rsidRDefault="000047D1" w:rsidP="000047D1">
            <w:r w:rsidRPr="000047D1">
              <w:t>gold_matches.csv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5E5D7" w14:textId="77777777" w:rsidR="000047D1" w:rsidRPr="000047D1" w:rsidRDefault="000047D1" w:rsidP="000047D1">
            <w:r w:rsidRPr="000047D1">
              <w:t>215 labelled Office Depot rows for calibration; add ~150 rows per new competitor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F4F15" w14:textId="77777777" w:rsidR="000047D1" w:rsidRPr="000047D1" w:rsidRDefault="000047D1" w:rsidP="000047D1">
            <w:r w:rsidRPr="000047D1">
              <w:t>—</w:t>
            </w:r>
          </w:p>
        </w:tc>
      </w:tr>
      <w:tr w:rsidR="000047D1" w:rsidRPr="000047D1" w14:paraId="4D29D541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CA90A" w14:textId="77777777" w:rsidR="000047D1" w:rsidRPr="000047D1" w:rsidRDefault="000047D1" w:rsidP="000047D1">
            <w:r w:rsidRPr="000047D1">
              <w:t>external_signals.csv (optional)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DC511" w14:textId="77777777" w:rsidR="000047D1" w:rsidRPr="000047D1" w:rsidRDefault="000047D1" w:rsidP="000047D1">
            <w:r w:rsidRPr="000047D1">
              <w:t>comp_path, demand_index (0–100) to blend demand into the ranking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DEE3F" w14:textId="77777777" w:rsidR="000047D1" w:rsidRPr="000047D1" w:rsidRDefault="000047D1" w:rsidP="000047D1">
            <w:r w:rsidRPr="000047D1">
              <w:t>—</w:t>
            </w:r>
          </w:p>
        </w:tc>
      </w:tr>
    </w:tbl>
    <w:p w14:paraId="58E70DE1" w14:textId="77777777" w:rsidR="000047D1" w:rsidRPr="000047D1" w:rsidRDefault="000047D1" w:rsidP="000047D1">
      <w:r w:rsidRPr="000047D1">
        <w:rPr>
          <w:b/>
          <w:bCs/>
        </w:rPr>
        <w:t>Google Colab</w:t>
      </w:r>
    </w:p>
    <w:p w14:paraId="330C66D4" w14:textId="77777777" w:rsidR="000047D1" w:rsidRPr="000047D1" w:rsidRDefault="000047D1" w:rsidP="000047D1">
      <w:pPr>
        <w:numPr>
          <w:ilvl w:val="0"/>
          <w:numId w:val="13"/>
        </w:numPr>
      </w:pPr>
      <w:r w:rsidRPr="000047D1">
        <w:t>Upload the notebook, run the install cell (Method V downloads spaCy's en_core_web_lg, about 400 MB).</w:t>
      </w:r>
    </w:p>
    <w:p w14:paraId="7DD190AE" w14:textId="77777777" w:rsidR="000047D1" w:rsidRPr="000047D1" w:rsidRDefault="000047D1" w:rsidP="000047D1">
      <w:pPr>
        <w:numPr>
          <w:ilvl w:val="0"/>
          <w:numId w:val="13"/>
        </w:numPr>
      </w:pPr>
      <w:r w:rsidRPr="000047D1">
        <w:t>Run all. When prompted, upload Staples_Navigation_Tree_v2.xlsx, officedepot_tree.csv (or OfficeDepot_Navigation_Tree.xlsx) and gold_matches.csv; or mount Drive and set CONFIG["data_dir"].</w:t>
      </w:r>
    </w:p>
    <w:p w14:paraId="6BA84FDB" w14:textId="77777777" w:rsidR="000047D1" w:rsidRPr="000047D1" w:rsidRDefault="000047D1" w:rsidP="000047D1">
      <w:pPr>
        <w:numPr>
          <w:ilvl w:val="0"/>
          <w:numId w:val="13"/>
        </w:numPr>
      </w:pPr>
      <w:r w:rsidRPr="000047D1">
        <w:t>Run Method G, then the comparison notebook in the same folder.</w:t>
      </w:r>
    </w:p>
    <w:p w14:paraId="330C6D16" w14:textId="77777777" w:rsidR="000047D1" w:rsidRPr="000047D1" w:rsidRDefault="000047D1" w:rsidP="000047D1">
      <w:r w:rsidRPr="000047D1">
        <w:rPr>
          <w:b/>
          <w:bCs/>
        </w:rPr>
        <w:t>Local (Python 3.9+)</w:t>
      </w:r>
    </w:p>
    <w:p w14:paraId="7EC1A773" w14:textId="77777777" w:rsidR="000047D1" w:rsidRPr="000047D1" w:rsidRDefault="000047D1" w:rsidP="000047D1">
      <w:r w:rsidRPr="000047D1">
        <w:t>pip install pandas numpy scipy scikit-learn networkx openpyxl matplotlib qdrant-client spacy</w:t>
      </w:r>
    </w:p>
    <w:p w14:paraId="6641EB66" w14:textId="77777777" w:rsidR="000047D1" w:rsidRPr="000047D1" w:rsidRDefault="000047D1" w:rsidP="000047D1">
      <w:r w:rsidRPr="000047D1">
        <w:t>python -m spacy download en_core_web_lg</w:t>
      </w:r>
    </w:p>
    <w:p w14:paraId="09F09561" w14:textId="77777777" w:rsidR="000047D1" w:rsidRPr="000047D1" w:rsidRDefault="000047D1" w:rsidP="000047D1">
      <w:r w:rsidRPr="000047D1">
        <w:t>python method_v_vector.py</w:t>
      </w:r>
    </w:p>
    <w:p w14:paraId="6D9F5E3C" w14:textId="77777777" w:rsidR="000047D1" w:rsidRPr="000047D1" w:rsidRDefault="000047D1" w:rsidP="000047D1">
      <w:r w:rsidRPr="000047D1">
        <w:t>python method_g_graph.py</w:t>
      </w:r>
    </w:p>
    <w:p w14:paraId="15EF2640" w14:textId="77777777" w:rsidR="000047D1" w:rsidRPr="000047D1" w:rsidRDefault="000047D1" w:rsidP="000047D1">
      <w:r w:rsidRPr="000047D1">
        <w:t>python compare_methods.py</w:t>
      </w:r>
    </w:p>
    <w:p w14:paraId="129B21DF" w14:textId="77777777" w:rsidR="000047D1" w:rsidRPr="000047D1" w:rsidRDefault="000047D1" w:rsidP="000047D1">
      <w:r w:rsidRPr="000047D1">
        <w:rPr>
          <w:b/>
          <w:bCs/>
        </w:rPr>
        <w:t>Outputs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7"/>
        <w:gridCol w:w="3569"/>
      </w:tblGrid>
      <w:tr w:rsidR="000047D1" w:rsidRPr="000047D1" w14:paraId="0A323FF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F1976" w14:textId="77777777" w:rsidR="000047D1" w:rsidRPr="000047D1" w:rsidRDefault="000047D1" w:rsidP="000047D1">
            <w:r w:rsidRPr="000047D1">
              <w:rPr>
                <w:b/>
                <w:bCs/>
              </w:rPr>
              <w:lastRenderedPageBreak/>
              <w:t>Output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0BF94" w14:textId="77777777" w:rsidR="000047D1" w:rsidRPr="000047D1" w:rsidRDefault="000047D1" w:rsidP="000047D1">
            <w:r w:rsidRPr="000047D1">
              <w:rPr>
                <w:b/>
                <w:bCs/>
              </w:rPr>
              <w:t>Contents</w:t>
            </w:r>
          </w:p>
        </w:tc>
      </w:tr>
      <w:tr w:rsidR="000047D1" w:rsidRPr="000047D1" w14:paraId="39952541" w14:textId="77777777">
        <w:trPr>
          <w:trHeight w:val="13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CF791" w14:textId="77777777" w:rsidR="000047D1" w:rsidRPr="000047D1" w:rsidRDefault="000047D1" w:rsidP="000047D1">
            <w:r w:rsidRPr="000047D1">
              <w:t>outputs_method_v/method_v_results_&lt;Competitor&gt;.xlsx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253CA" w14:textId="77777777" w:rsidR="000047D1" w:rsidRPr="000047D1" w:rsidRDefault="000047D1" w:rsidP="000047D1">
            <w:r w:rsidRPr="000047D1">
              <w:t>README, Recommendations, All_Gap_Units, Node_Matches, Review_Queue, Staples_Ahead, Calibration, Gold_Scored</w:t>
            </w:r>
          </w:p>
        </w:tc>
      </w:tr>
      <w:tr w:rsidR="000047D1" w:rsidRPr="000047D1" w14:paraId="76C5497E" w14:textId="77777777">
        <w:trPr>
          <w:trHeight w:val="10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30349" w14:textId="77777777" w:rsidR="000047D1" w:rsidRPr="000047D1" w:rsidRDefault="000047D1" w:rsidP="000047D1">
            <w:r w:rsidRPr="000047D1">
              <w:t>outputs_method_g/method_g_results_&lt;Competitor&gt;.xlsx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1C4BD" w14:textId="77777777" w:rsidR="000047D1" w:rsidRPr="000047D1" w:rsidRDefault="000047D1" w:rsidP="000047D1">
            <w:r w:rsidRPr="000047D1">
              <w:t>Same sheets; Staples_Taxonomy_Graph replaces Staples_Ahead</w:t>
            </w:r>
          </w:p>
        </w:tc>
      </w:tr>
      <w:tr w:rsidR="000047D1" w:rsidRPr="000047D1" w14:paraId="706ACFB8" w14:textId="77777777">
        <w:trPr>
          <w:trHeight w:val="10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167E1" w14:textId="77777777" w:rsidR="000047D1" w:rsidRPr="000047D1" w:rsidRDefault="000047D1" w:rsidP="000047D1">
            <w:r w:rsidRPr="000047D1">
              <w:t>*_decision_surface_*.png, *_top_opportunities_*.png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AD505" w14:textId="77777777" w:rsidR="000047D1" w:rsidRPr="000047D1" w:rsidRDefault="000047D1" w:rsidP="000047D1">
            <w:r w:rsidRPr="000047D1">
              <w:t>AAS vs CRS scatter coloured by decision; ranked approvals with robustness</w:t>
            </w:r>
          </w:p>
        </w:tc>
      </w:tr>
      <w:tr w:rsidR="000047D1" w:rsidRPr="000047D1" w14:paraId="32C2BC91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FBACE" w14:textId="77777777" w:rsidR="000047D1" w:rsidRPr="000047D1" w:rsidRDefault="000047D1" w:rsidP="000047D1">
            <w:r w:rsidRPr="000047D1">
              <w:t>outputs_method_g/neo4j/ + category_graph.graphml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E5F82" w14:textId="77777777" w:rsidR="000047D1" w:rsidRPr="000047D1" w:rsidRDefault="000047D1" w:rsidP="000047D1">
            <w:r w:rsidRPr="000047D1">
              <w:t>Neo4j import CSVs, load script, example Cypher; Gephi file</w:t>
            </w:r>
          </w:p>
        </w:tc>
      </w:tr>
      <w:tr w:rsidR="000047D1" w:rsidRPr="000047D1" w14:paraId="3464C1AB" w14:textId="77777777">
        <w:trPr>
          <w:trHeight w:val="10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8E54F" w14:textId="77777777" w:rsidR="000047D1" w:rsidRPr="000047D1" w:rsidRDefault="000047D1" w:rsidP="000047D1">
            <w:r w:rsidRPr="000047D1">
              <w:t>*_cross_competitor_gaps.xlsx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1F158" w14:textId="77777777" w:rsidR="000047D1" w:rsidRPr="000047D1" w:rsidRDefault="000047D1" w:rsidP="000047D1">
            <w:r w:rsidRPr="000047D1">
              <w:t>Gap concepts across competitors with peer coverage (from 2 competitors)</w:t>
            </w:r>
          </w:p>
        </w:tc>
      </w:tr>
      <w:tr w:rsidR="000047D1" w:rsidRPr="000047D1" w14:paraId="3F5C8384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68AF9" w14:textId="77777777" w:rsidR="000047D1" w:rsidRPr="000047D1" w:rsidRDefault="000047D1" w:rsidP="000047D1">
            <w:r w:rsidRPr="000047D1">
              <w:t>outputs_compare/method_comparison.xlsx + consensus_top.png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E41BB" w14:textId="77777777" w:rsidR="000047D1" w:rsidRPr="000047D1" w:rsidRDefault="000047D1" w:rsidP="000047D1">
            <w:r w:rsidRPr="000047D1">
              <w:t>Agreement summary, confidence tiers, label cross-tab</w:t>
            </w:r>
          </w:p>
        </w:tc>
      </w:tr>
    </w:tbl>
    <w:p w14:paraId="5B2E3DF6" w14:textId="77777777" w:rsidR="000047D1" w:rsidRPr="000047D1" w:rsidRDefault="000047D1" w:rsidP="000047D1">
      <w:r w:rsidRPr="000047D1">
        <w:rPr>
          <w:b/>
          <w:bCs/>
        </w:rPr>
        <w:t>Settings you are most likely to change</w:t>
      </w:r>
      <w:r w:rsidRPr="000047D1">
        <w:t xml:space="preserve"> (all in the CONFIG, RETAILERS and CORE_* blocks at the top of each script): encoder (spacy, st or tfidf), data_dir, per-retailer scope_exclude, coreness weights and overrides, label thresholds, ranking weights.</w:t>
      </w:r>
    </w:p>
    <w:p w14:paraId="75BB77FE" w14:textId="77777777" w:rsidR="0024118D" w:rsidRDefault="0024118D"/>
    <w:sectPr w:rsidR="00241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9C2"/>
    <w:multiLevelType w:val="multilevel"/>
    <w:tmpl w:val="121C0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E608D"/>
    <w:multiLevelType w:val="multilevel"/>
    <w:tmpl w:val="AACE2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7669A4"/>
    <w:multiLevelType w:val="multilevel"/>
    <w:tmpl w:val="F74C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E1986"/>
    <w:multiLevelType w:val="multilevel"/>
    <w:tmpl w:val="B992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34185"/>
    <w:multiLevelType w:val="multilevel"/>
    <w:tmpl w:val="8C68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C73F5"/>
    <w:multiLevelType w:val="multilevel"/>
    <w:tmpl w:val="A9EE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F29FF"/>
    <w:multiLevelType w:val="multilevel"/>
    <w:tmpl w:val="9D44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13255"/>
    <w:multiLevelType w:val="multilevel"/>
    <w:tmpl w:val="4FD8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9486A"/>
    <w:multiLevelType w:val="multilevel"/>
    <w:tmpl w:val="BE7E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264D2"/>
    <w:multiLevelType w:val="multilevel"/>
    <w:tmpl w:val="363E7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C507BC"/>
    <w:multiLevelType w:val="multilevel"/>
    <w:tmpl w:val="D2DC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E4B92"/>
    <w:multiLevelType w:val="multilevel"/>
    <w:tmpl w:val="E508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54B24"/>
    <w:multiLevelType w:val="multilevel"/>
    <w:tmpl w:val="D11A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132017">
    <w:abstractNumId w:val="3"/>
  </w:num>
  <w:num w:numId="2" w16cid:durableId="1298225116">
    <w:abstractNumId w:val="12"/>
  </w:num>
  <w:num w:numId="3" w16cid:durableId="172693754">
    <w:abstractNumId w:val="10"/>
  </w:num>
  <w:num w:numId="4" w16cid:durableId="269704869">
    <w:abstractNumId w:val="11"/>
  </w:num>
  <w:num w:numId="5" w16cid:durableId="1297566941">
    <w:abstractNumId w:val="4"/>
  </w:num>
  <w:num w:numId="6" w16cid:durableId="1998535693">
    <w:abstractNumId w:val="0"/>
  </w:num>
  <w:num w:numId="7" w16cid:durableId="169834970">
    <w:abstractNumId w:val="2"/>
  </w:num>
  <w:num w:numId="8" w16cid:durableId="2015648183">
    <w:abstractNumId w:val="8"/>
  </w:num>
  <w:num w:numId="9" w16cid:durableId="2126195850">
    <w:abstractNumId w:val="6"/>
  </w:num>
  <w:num w:numId="10" w16cid:durableId="586304198">
    <w:abstractNumId w:val="1"/>
  </w:num>
  <w:num w:numId="11" w16cid:durableId="1184133205">
    <w:abstractNumId w:val="7"/>
  </w:num>
  <w:num w:numId="12" w16cid:durableId="502597380">
    <w:abstractNumId w:val="5"/>
  </w:num>
  <w:num w:numId="13" w16cid:durableId="20425867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0FA"/>
    <w:rsid w:val="000047D1"/>
    <w:rsid w:val="000F2B51"/>
    <w:rsid w:val="0024118D"/>
    <w:rsid w:val="003E5071"/>
    <w:rsid w:val="00F6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CC25D1-20FB-44D6-8F49-69C4D0F0F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0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0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0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0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0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0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0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0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0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0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0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4351</Words>
  <Characters>24803</Characters>
  <Application>Microsoft Office Word</Application>
  <DocSecurity>0</DocSecurity>
  <Lines>206</Lines>
  <Paragraphs>58</Paragraphs>
  <ScaleCrop>false</ScaleCrop>
  <Company/>
  <LinksUpToDate>false</LinksUpToDate>
  <CharactersWithSpaces>29096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DVN Sai Sandeep</dc:creator>
  <cp:keywords/>
  <dc:description/>
  <cp:lastModifiedBy>DVN Sai Sandeep</cp:lastModifiedBy>
  <cp:revision>2</cp:revision>
  <dcterms:created xsi:type="dcterms:W3CDTF">2026-09-23T04:25:00Z</dcterms:created>
  <dcterms:modified xsi:type="dcterms:W3CDTF">2026-09-23T04:25:00Z</dcterms:modified>
</cp:coreProperties>
</file>