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3B43B" w14:textId="679BF4EE" w:rsidR="009708DA" w:rsidRPr="009708DA" w:rsidRDefault="009708DA" w:rsidP="009708D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42262316"/>
      <w:bookmarkEnd w:id="0"/>
      <w:r w:rsidRPr="009708DA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74A601DD" w14:textId="77777777" w:rsidR="009708DA" w:rsidRPr="009708DA" w:rsidRDefault="009708DA" w:rsidP="009708D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708D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«САНКТ-ПЕТЕРБУРГСКИЙ ПОЛИТЕХНИЧЕСКИЙ УНИВЕРСИТЕТ ПЕТРА ВЕЛИКОГО»</w:t>
      </w:r>
    </w:p>
    <w:p w14:paraId="1FA27199" w14:textId="77777777" w:rsidR="009708DA" w:rsidRPr="009708DA" w:rsidRDefault="009708DA" w:rsidP="009708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ECCD3B" w14:textId="77777777" w:rsidR="009708DA" w:rsidRPr="009708DA" w:rsidRDefault="009708DA" w:rsidP="009708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8D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компьютерных наук и технологий</w:t>
      </w:r>
    </w:p>
    <w:p w14:paraId="588A1152" w14:textId="77777777" w:rsidR="009708DA" w:rsidRPr="009708DA" w:rsidRDefault="009708DA" w:rsidP="009708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8DA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Высшая школа интеллектуальных систем и суперкомпьютерных технологий</w:t>
      </w:r>
    </w:p>
    <w:p w14:paraId="43C75C2B" w14:textId="77777777" w:rsidR="009708DA" w:rsidRPr="009708DA" w:rsidRDefault="009708DA" w:rsidP="009708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27AE3E" w14:textId="77777777" w:rsidR="009708DA" w:rsidRPr="009708DA" w:rsidRDefault="009708DA" w:rsidP="009708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546B72" w14:textId="77777777" w:rsidR="009708DA" w:rsidRPr="009708DA" w:rsidRDefault="009708DA" w:rsidP="009708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AAD5F8" w14:textId="756D917F" w:rsidR="009708DA" w:rsidRPr="009708DA" w:rsidRDefault="009708DA" w:rsidP="009708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708DA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 «</w:t>
      </w:r>
      <w:r w:rsidRPr="00083BF0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Интеллектуальные системы</w:t>
      </w:r>
      <w:r w:rsidRPr="009708D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0DF77F7" w14:textId="77777777" w:rsidR="009708DA" w:rsidRPr="009708DA" w:rsidRDefault="009708DA" w:rsidP="009708D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80A15A6" w14:textId="77777777" w:rsidR="009708DA" w:rsidRPr="009708DA" w:rsidRDefault="009708DA" w:rsidP="009708D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5ED4FC0" w14:textId="77777777" w:rsidR="009708DA" w:rsidRPr="009708DA" w:rsidRDefault="009708DA" w:rsidP="009708DA">
      <w:pPr>
        <w:keepNext/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708D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</w:t>
      </w:r>
    </w:p>
    <w:p w14:paraId="2C197FC6" w14:textId="3D4D8570" w:rsidR="009708DA" w:rsidRPr="009708DA" w:rsidRDefault="009708DA" w:rsidP="009708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8DA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69478EB1" w14:textId="7F10D90B" w:rsidR="009708DA" w:rsidRPr="009708DA" w:rsidRDefault="009708DA" w:rsidP="009708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8DA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93A0C3E" w14:textId="21FE2421" w:rsidR="009708DA" w:rsidRPr="009708DA" w:rsidRDefault="009708DA" w:rsidP="009708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708DA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083BF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</w:t>
      </w:r>
      <w:r w:rsidRPr="00083BF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ведение в интеллектуальные системы</w:t>
      </w:r>
      <w:r w:rsidRPr="009708D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2F48E99" w14:textId="77777777" w:rsidR="009708DA" w:rsidRPr="009708DA" w:rsidRDefault="009708DA" w:rsidP="009708D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B0F68F6" w14:textId="77777777" w:rsidR="009708DA" w:rsidRPr="009708DA" w:rsidRDefault="009708DA" w:rsidP="009708D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93A75FD" w14:textId="77777777" w:rsidR="009708DA" w:rsidRPr="009708DA" w:rsidRDefault="009708DA" w:rsidP="009708D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2CD55D5" w14:textId="77777777" w:rsidR="009708DA" w:rsidRPr="009708DA" w:rsidRDefault="009708DA" w:rsidP="009708D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9708D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Выполнил:</w:t>
      </w:r>
    </w:p>
    <w:p w14:paraId="0A62ADF0" w14:textId="4ABCD0DC" w:rsidR="009708DA" w:rsidRPr="009708DA" w:rsidRDefault="009708DA" w:rsidP="009708D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9708D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студент группы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3540901</w:t>
      </w:r>
      <w:r w:rsidRPr="009708D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02001</w:t>
      </w:r>
    </w:p>
    <w:p w14:paraId="06B796B3" w14:textId="4536D088" w:rsidR="009708DA" w:rsidRPr="009708DA" w:rsidRDefault="009708DA" w:rsidP="009708D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Бараев Д. Р.</w:t>
      </w:r>
    </w:p>
    <w:p w14:paraId="4C1D0195" w14:textId="77777777" w:rsidR="009708DA" w:rsidRPr="009708DA" w:rsidRDefault="009708DA" w:rsidP="009708D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9708D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D20324" wp14:editId="41CF2F2E">
                <wp:simplePos x="0" y="0"/>
                <wp:positionH relativeFrom="column">
                  <wp:posOffset>5020945</wp:posOffset>
                </wp:positionH>
                <wp:positionV relativeFrom="paragraph">
                  <wp:posOffset>1440815</wp:posOffset>
                </wp:positionV>
                <wp:extent cx="2376170" cy="398145"/>
                <wp:effectExtent l="0" t="2540" r="0" b="0"/>
                <wp:wrapNone/>
                <wp:docPr id="2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398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DE05FB" w14:textId="77777777" w:rsidR="009708DA" w:rsidRDefault="009708DA" w:rsidP="009708DA">
                            <w:r>
                              <w:t>(подпись)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D2032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95.35pt;margin-top:113.45pt;width:187.1pt;height:31.3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" filled="f" stroked="f">
                <v:textbox style="mso-fit-shape-to-text:t">
                  <w:txbxContent>
                    <w:p w14:paraId="31DE05FB" w14:textId="77777777" w:rsidR="009708DA" w:rsidRDefault="009708DA" w:rsidP="009708DA">
                      <w:r>
                        <w:t>(подпись)</w:t>
                      </w:r>
                    </w:p>
                  </w:txbxContent>
                </v:textbox>
              </v:shape>
            </w:pict>
          </mc:Fallback>
        </mc:AlternateContent>
      </w:r>
      <w:r w:rsidRPr="009708D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51CCE8" wp14:editId="112EA7EA">
                <wp:simplePos x="0" y="0"/>
                <wp:positionH relativeFrom="column">
                  <wp:posOffset>5020945</wp:posOffset>
                </wp:positionH>
                <wp:positionV relativeFrom="paragraph">
                  <wp:posOffset>212090</wp:posOffset>
                </wp:positionV>
                <wp:extent cx="2376170" cy="398145"/>
                <wp:effectExtent l="0" t="254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398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9829AE" w14:textId="77777777" w:rsidR="009708DA" w:rsidRDefault="009708DA" w:rsidP="009708DA">
                            <w:r>
                              <w:t>(подпись)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51CCE8" id="Надпись 2" o:spid="_x0000_s1027" type="#_x0000_t202" style="position:absolute;left:0;text-align:left;margin-left:395.35pt;margin-top:16.7pt;width:187.1pt;height:31.3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" filled="f" stroked="f">
                <v:textbox style="mso-fit-shape-to-text:t">
                  <w:txbxContent>
                    <w:p w14:paraId="2D9829AE" w14:textId="77777777" w:rsidR="009708DA" w:rsidRDefault="009708DA" w:rsidP="009708DA">
                      <w:r>
                        <w:t>(подпись)</w:t>
                      </w:r>
                    </w:p>
                  </w:txbxContent>
                </v:textbox>
              </v:shape>
            </w:pict>
          </mc:Fallback>
        </mc:AlternateContent>
      </w:r>
      <w:r w:rsidRPr="009708D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«__» __________ 2020г., __________</w:t>
      </w:r>
    </w:p>
    <w:p w14:paraId="0FD27F95" w14:textId="77777777" w:rsidR="009708DA" w:rsidRPr="009708DA" w:rsidRDefault="009708DA" w:rsidP="009708D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14:paraId="1975316D" w14:textId="77777777" w:rsidR="009708DA" w:rsidRPr="009708DA" w:rsidRDefault="009708DA" w:rsidP="009708D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9708D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Проверил:</w:t>
      </w:r>
    </w:p>
    <w:p w14:paraId="089181AA" w14:textId="77777777" w:rsidR="009708DA" w:rsidRDefault="009708DA" w:rsidP="009708D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9708D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Е. Н. Бендерская</w:t>
      </w:r>
    </w:p>
    <w:p w14:paraId="56F4139F" w14:textId="3370C710" w:rsidR="009708DA" w:rsidRPr="009708DA" w:rsidRDefault="009708DA" w:rsidP="009708D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9708D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«__» __________ 2020г., __________</w:t>
      </w:r>
    </w:p>
    <w:p w14:paraId="6CA1AB14" w14:textId="77777777" w:rsidR="009708DA" w:rsidRPr="009708DA" w:rsidRDefault="009708DA" w:rsidP="009708D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14:paraId="36828A43" w14:textId="3EA60DF5" w:rsidR="00321585" w:rsidRDefault="009708DA" w:rsidP="009708D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8DA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 2020</w:t>
      </w:r>
    </w:p>
    <w:p w14:paraId="03724A85" w14:textId="77777777" w:rsidR="009708DA" w:rsidRPr="009708DA" w:rsidRDefault="009708DA" w:rsidP="009708D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FEEE5A" w14:textId="77777777" w:rsidR="00321585" w:rsidRPr="00F105C8" w:rsidRDefault="00321585" w:rsidP="003215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05C8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№2. Представление знаний.</w:t>
      </w:r>
    </w:p>
    <w:p w14:paraId="770ACD81" w14:textId="1B66C6E8" w:rsidR="005A3005" w:rsidRDefault="002D4AEA" w:rsidP="009708DA">
      <w:pPr>
        <w:pStyle w:val="a3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Экст</w:t>
      </w:r>
      <w:r w:rsidR="009708D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нсионал понятий</w:t>
      </w:r>
      <w:r w:rsidR="005A3005"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747AD3C2" w14:textId="77777777" w:rsidR="002D4AEA" w:rsidRDefault="002D4AEA" w:rsidP="005A300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Одежда: брюки, ботинки, кроссовки, футболка, рубашка;</w:t>
      </w:r>
    </w:p>
    <w:p w14:paraId="1BB6B87C" w14:textId="36958973" w:rsidR="009708DA" w:rsidRPr="009708DA" w:rsidRDefault="002D4AEA" w:rsidP="009708D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Металлы: щелочные, щелочноземельные, цветные, тугоплавкие, благородные;</w:t>
      </w:r>
    </w:p>
    <w:p w14:paraId="44FC34DC" w14:textId="77777777" w:rsidR="002D4AEA" w:rsidRDefault="002D4AEA" w:rsidP="009708DA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D4AEA">
        <w:rPr>
          <w:rFonts w:ascii="Times New Roman" w:hAnsi="Times New Roman" w:cs="Times New Roman"/>
          <w:sz w:val="28"/>
          <w:szCs w:val="28"/>
        </w:rPr>
        <w:t>нтенсионал</w:t>
      </w:r>
      <w:r>
        <w:rPr>
          <w:rFonts w:ascii="Times New Roman" w:hAnsi="Times New Roman" w:cs="Times New Roman"/>
          <w:sz w:val="28"/>
          <w:szCs w:val="28"/>
        </w:rPr>
        <w:t xml:space="preserve"> понятий:</w:t>
      </w:r>
    </w:p>
    <w:p w14:paraId="1A84A31B" w14:textId="7E5F63E9" w:rsidR="005A3005" w:rsidRDefault="002D4AEA" w:rsidP="009C6873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Одежда: Предметы, которые предназначены для покрытия </w:t>
      </w:r>
      <w:r w:rsidR="009C6873">
        <w:rPr>
          <w:rFonts w:ascii="Times New Roman" w:hAnsi="Times New Roman" w:cs="Times New Roman"/>
          <w:sz w:val="28"/>
          <w:szCs w:val="28"/>
        </w:rPr>
        <w:t>тела, несущие утилитарные и эстетические функции;</w:t>
      </w:r>
    </w:p>
    <w:p w14:paraId="6D720BB6" w14:textId="2C119845" w:rsidR="00664C4F" w:rsidRDefault="009C6873" w:rsidP="00664C4F">
      <w:pPr>
        <w:pStyle w:val="a3"/>
        <w:ind w:left="567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Металлы: группа элементов, в виде простых веществ, обладающих характерными металлическими свойствами</w:t>
      </w:r>
      <w:r w:rsidR="001802F0">
        <w:rPr>
          <w:rFonts w:ascii="Times New Roman" w:hAnsi="Times New Roman" w:cs="Times New Roman"/>
          <w:sz w:val="28"/>
          <w:szCs w:val="28"/>
        </w:rPr>
        <w:t>.</w:t>
      </w:r>
    </w:p>
    <w:p w14:paraId="3A0B6143" w14:textId="77777777" w:rsidR="009708DA" w:rsidRDefault="009708DA" w:rsidP="00664C4F">
      <w:pPr>
        <w:pStyle w:val="a3"/>
        <w:ind w:left="567" w:firstLine="142"/>
        <w:rPr>
          <w:rFonts w:ascii="Times New Roman" w:hAnsi="Times New Roman" w:cs="Times New Roman"/>
          <w:sz w:val="28"/>
          <w:szCs w:val="28"/>
        </w:rPr>
      </w:pPr>
    </w:p>
    <w:p w14:paraId="4B383B34" w14:textId="17D44717" w:rsidR="00664C4F" w:rsidRDefault="00BD7C34" w:rsidP="009708DA">
      <w:pPr>
        <w:pStyle w:val="a3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 w14:anchorId="4EF048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1.4pt;margin-top:17.55pt;width:548.55pt;height:263.25pt;z-index:251659264;mso-position-horizontal-relative:text;mso-position-vertical-relative:text">
            <v:imagedata r:id="rId8" o:title="Web-разработка"/>
          </v:shape>
        </w:pict>
      </w:r>
    </w:p>
    <w:p w14:paraId="47441DEB" w14:textId="4A256659" w:rsidR="00664C4F" w:rsidRDefault="00664C4F" w:rsidP="00664C4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14:paraId="1B3CAD05" w14:textId="77777777" w:rsidR="00664C4F" w:rsidRDefault="00664C4F" w:rsidP="00664C4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14:paraId="01C65AD5" w14:textId="77777777" w:rsidR="00664C4F" w:rsidRDefault="00664C4F" w:rsidP="00664C4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14:paraId="319751D4" w14:textId="77777777" w:rsidR="00664C4F" w:rsidRDefault="00664C4F" w:rsidP="00664C4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14:paraId="152B118E" w14:textId="77777777" w:rsidR="00664C4F" w:rsidRDefault="00664C4F" w:rsidP="00664C4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14:paraId="304D2F68" w14:textId="77777777" w:rsidR="00664C4F" w:rsidRDefault="00664C4F" w:rsidP="00664C4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14:paraId="1C2072D0" w14:textId="77777777" w:rsidR="00664C4F" w:rsidRDefault="00664C4F" w:rsidP="00664C4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14:paraId="23E15AB9" w14:textId="77777777" w:rsidR="00664C4F" w:rsidRDefault="00664C4F" w:rsidP="00664C4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14:paraId="176237C9" w14:textId="77777777" w:rsidR="00664C4F" w:rsidRDefault="00664C4F" w:rsidP="00664C4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14:paraId="2E02E5EC" w14:textId="77777777" w:rsidR="00664C4F" w:rsidRDefault="00664C4F" w:rsidP="00664C4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14:paraId="403B68A6" w14:textId="77777777" w:rsidR="00664C4F" w:rsidRDefault="00664C4F" w:rsidP="00664C4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14:paraId="422A80F2" w14:textId="77777777" w:rsidR="00664C4F" w:rsidRDefault="00664C4F" w:rsidP="00664C4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14:paraId="73A1992E" w14:textId="77777777" w:rsidR="00664C4F" w:rsidRDefault="00664C4F" w:rsidP="00664C4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14:paraId="197E6EAD" w14:textId="77777777" w:rsidR="00664C4F" w:rsidRDefault="00664C4F" w:rsidP="00664C4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14:paraId="2268AB28" w14:textId="77777777" w:rsidR="00664C4F" w:rsidRDefault="00664C4F" w:rsidP="00664C4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14:paraId="247ADBE0" w14:textId="77777777" w:rsidR="00664C4F" w:rsidRDefault="00664C4F" w:rsidP="00664C4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14:paraId="1851D8A6" w14:textId="1AAFC862" w:rsidR="00664C4F" w:rsidRDefault="003E0626" w:rsidP="009708DA">
      <w:pPr>
        <w:pStyle w:val="a3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664C4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0626">
        <w:rPr>
          <w:rFonts w:ascii="Times New Roman" w:hAnsi="Times New Roman" w:cs="Times New Roman"/>
          <w:sz w:val="28"/>
          <w:szCs w:val="28"/>
        </w:rPr>
        <w:t xml:space="preserve">Если имеет знания в области </w:t>
      </w:r>
      <w:r w:rsidR="00BD7C3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E06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BD7C34"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, то подходит для </w:t>
      </w:r>
      <w:r w:rsidR="00BD7C34"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>ront</w:t>
      </w:r>
      <w:r w:rsidRPr="003E0626">
        <w:rPr>
          <w:rFonts w:ascii="Times New Roman" w:hAnsi="Times New Roman" w:cs="Times New Roman"/>
          <w:sz w:val="28"/>
          <w:szCs w:val="28"/>
        </w:rPr>
        <w:t>-</w:t>
      </w:r>
      <w:r w:rsidR="00BD7C34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nd</w:t>
      </w:r>
      <w:r w:rsidRPr="003E06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разработки.</w:t>
      </w:r>
    </w:p>
    <w:p w14:paraId="16F11B98" w14:textId="5F62F29E" w:rsidR="003E0626" w:rsidRDefault="003E0626" w:rsidP="00664C4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3E0626">
        <w:rPr>
          <w:rFonts w:ascii="Times New Roman" w:hAnsi="Times New Roman" w:cs="Times New Roman"/>
          <w:sz w:val="28"/>
          <w:szCs w:val="28"/>
        </w:rPr>
        <w:t xml:space="preserve">Если имеет знания в области </w:t>
      </w:r>
      <w:r w:rsidR="00BD7C34"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, то подходит для </w:t>
      </w:r>
      <w:r w:rsidR="00BD7C34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ack</w:t>
      </w:r>
      <w:r w:rsidRPr="003E062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3E06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разработки.</w:t>
      </w:r>
    </w:p>
    <w:p w14:paraId="3ABC4E0A" w14:textId="379856F7" w:rsidR="003E0626" w:rsidRDefault="003E0626" w:rsidP="00664C4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умеет работать с </w:t>
      </w:r>
      <w:r w:rsidR="00BD7C3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E06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E0626">
        <w:rPr>
          <w:rFonts w:ascii="Times New Roman" w:hAnsi="Times New Roman" w:cs="Times New Roman"/>
          <w:sz w:val="28"/>
          <w:szCs w:val="28"/>
        </w:rPr>
        <w:t xml:space="preserve"> </w:t>
      </w:r>
      <w:r w:rsidR="00BD7C34"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фрэймворками</w:t>
      </w:r>
      <w:proofErr w:type="spellEnd"/>
      <w:r>
        <w:rPr>
          <w:rFonts w:ascii="Times New Roman" w:hAnsi="Times New Roman" w:cs="Times New Roman"/>
          <w:sz w:val="28"/>
          <w:szCs w:val="28"/>
        </w:rPr>
        <w:t>, то подходит на вакансию старшего разработчика</w:t>
      </w:r>
    </w:p>
    <w:p w14:paraId="650ABBD5" w14:textId="77777777" w:rsidR="003E0626" w:rsidRDefault="003E0626" w:rsidP="00664C4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Б)</w:t>
      </w:r>
      <w:r w:rsidR="000B24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127C60" wp14:editId="273A56E1">
            <wp:extent cx="5943600" cy="4591050"/>
            <wp:effectExtent l="0" t="0" r="0" b="0"/>
            <wp:docPr id="4" name="Рисунок 4" descr="C:\Users\user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4D14A" w14:textId="77777777" w:rsidR="00F00A30" w:rsidRPr="00F00A30" w:rsidRDefault="00F00A30" w:rsidP="00664C4F">
      <w:pPr>
        <w:pStyle w:val="a3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4"/>
        <w:tblW w:w="0" w:type="auto"/>
        <w:tblInd w:w="426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92502" w14:paraId="22AD548D" w14:textId="77777777" w:rsidTr="00E92502">
        <w:tc>
          <w:tcPr>
            <w:tcW w:w="2336" w:type="dxa"/>
          </w:tcPr>
          <w:p w14:paraId="6A6DE7D6" w14:textId="77777777" w:rsidR="00E92502" w:rsidRDefault="00E92502" w:rsidP="00664C4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1563E26C" w14:textId="77777777" w:rsidR="00E92502" w:rsidRDefault="00E92502" w:rsidP="00664C4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33F20F5E" w14:textId="77777777" w:rsidR="00E92502" w:rsidRDefault="00E92502" w:rsidP="00664C4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68446396" w14:textId="77777777" w:rsidR="00E92502" w:rsidRDefault="00E92502" w:rsidP="00664C4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92502" w14:paraId="4D054430" w14:textId="77777777" w:rsidTr="00E92502">
        <w:tc>
          <w:tcPr>
            <w:tcW w:w="2336" w:type="dxa"/>
          </w:tcPr>
          <w:p w14:paraId="6E915DA4" w14:textId="77777777" w:rsidR="00E92502" w:rsidRPr="00E92502" w:rsidRDefault="00E92502" w:rsidP="00664C4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HTML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</w:t>
            </w:r>
          </w:p>
        </w:tc>
        <w:tc>
          <w:tcPr>
            <w:tcW w:w="2336" w:type="dxa"/>
          </w:tcPr>
          <w:p w14:paraId="59C2542A" w14:textId="77777777" w:rsidR="00E92502" w:rsidRPr="00E92502" w:rsidRDefault="00E92502" w:rsidP="00664C4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336" w:type="dxa"/>
          </w:tcPr>
          <w:p w14:paraId="0F23A534" w14:textId="77777777" w:rsidR="00E92502" w:rsidRDefault="00E92502" w:rsidP="00664C4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5857C7A" w14:textId="77777777" w:rsidR="00E92502" w:rsidRDefault="00E92502" w:rsidP="00664C4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2502" w14:paraId="675CA374" w14:textId="77777777" w:rsidTr="00E92502">
        <w:tc>
          <w:tcPr>
            <w:tcW w:w="2336" w:type="dxa"/>
          </w:tcPr>
          <w:p w14:paraId="5E15C68B" w14:textId="77777777" w:rsidR="00E92502" w:rsidRPr="00E92502" w:rsidRDefault="00E92502" w:rsidP="00664C4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PHP</w:t>
            </w:r>
          </w:p>
        </w:tc>
        <w:tc>
          <w:tcPr>
            <w:tcW w:w="2336" w:type="dxa"/>
          </w:tcPr>
          <w:p w14:paraId="046EABED" w14:textId="77777777" w:rsidR="00E92502" w:rsidRDefault="00E92502" w:rsidP="00664C4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24C64604" w14:textId="77777777" w:rsidR="00E92502" w:rsidRDefault="00E92502" w:rsidP="00664C4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37" w:type="dxa"/>
          </w:tcPr>
          <w:p w14:paraId="6578D3A7" w14:textId="77777777" w:rsidR="00E92502" w:rsidRDefault="00E92502" w:rsidP="00664C4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2502" w14:paraId="1AE45C76" w14:textId="77777777" w:rsidTr="00E92502">
        <w:tc>
          <w:tcPr>
            <w:tcW w:w="2336" w:type="dxa"/>
          </w:tcPr>
          <w:p w14:paraId="67F787A8" w14:textId="77777777" w:rsidR="00E92502" w:rsidRDefault="00E92502" w:rsidP="00664C4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Умения писать тесты</w:t>
            </w:r>
          </w:p>
        </w:tc>
        <w:tc>
          <w:tcPr>
            <w:tcW w:w="2336" w:type="dxa"/>
          </w:tcPr>
          <w:p w14:paraId="1E1C352A" w14:textId="77777777" w:rsidR="00E92502" w:rsidRDefault="00E92502" w:rsidP="00664C4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3B304CC6" w14:textId="77777777" w:rsidR="00E92502" w:rsidRDefault="00E92502" w:rsidP="00664C4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46FE0A77" w14:textId="77777777" w:rsidR="00E92502" w:rsidRDefault="00E92502" w:rsidP="00664C4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E92502" w14:paraId="1737F473" w14:textId="77777777" w:rsidTr="00E92502">
        <w:tc>
          <w:tcPr>
            <w:tcW w:w="2336" w:type="dxa"/>
          </w:tcPr>
          <w:p w14:paraId="45BBDD8E" w14:textId="77777777" w:rsidR="00E92502" w:rsidRPr="00E92502" w:rsidRDefault="00E92502" w:rsidP="00664C4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Back-end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разработчик</w:t>
            </w:r>
          </w:p>
        </w:tc>
        <w:tc>
          <w:tcPr>
            <w:tcW w:w="2336" w:type="dxa"/>
          </w:tcPr>
          <w:p w14:paraId="532F5D63" w14:textId="77777777" w:rsidR="00E92502" w:rsidRDefault="00E92502" w:rsidP="00664C4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5B1E7FC5" w14:textId="77777777" w:rsidR="00E92502" w:rsidRDefault="00E92502" w:rsidP="00664C4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3C189C7B" w14:textId="77777777" w:rsidR="00E92502" w:rsidRDefault="00E92502" w:rsidP="00664C4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2502" w14:paraId="646C5A06" w14:textId="77777777" w:rsidTr="00E92502">
        <w:tc>
          <w:tcPr>
            <w:tcW w:w="2336" w:type="dxa"/>
          </w:tcPr>
          <w:p w14:paraId="58A9AA7B" w14:textId="77777777" w:rsidR="00E92502" w:rsidRPr="00E92502" w:rsidRDefault="00E92502" w:rsidP="00664C4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Front-end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разработчик</w:t>
            </w:r>
          </w:p>
        </w:tc>
        <w:tc>
          <w:tcPr>
            <w:tcW w:w="2336" w:type="dxa"/>
          </w:tcPr>
          <w:p w14:paraId="7FFE0E31" w14:textId="77777777" w:rsidR="00E92502" w:rsidRDefault="00E92502" w:rsidP="00664C4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50736204" w14:textId="77777777" w:rsidR="00E92502" w:rsidRDefault="00E92502" w:rsidP="00664C4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758402CD" w14:textId="77777777" w:rsidR="00E92502" w:rsidRDefault="00E92502" w:rsidP="00664C4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2502" w14:paraId="5A67BD8E" w14:textId="77777777" w:rsidTr="00E92502">
        <w:tc>
          <w:tcPr>
            <w:tcW w:w="2336" w:type="dxa"/>
          </w:tcPr>
          <w:p w14:paraId="2BC67338" w14:textId="77777777" w:rsidR="00E92502" w:rsidRDefault="00E92502" w:rsidP="00664C4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тестировщик</w:t>
            </w:r>
          </w:p>
        </w:tc>
        <w:tc>
          <w:tcPr>
            <w:tcW w:w="2336" w:type="dxa"/>
          </w:tcPr>
          <w:p w14:paraId="773EF96A" w14:textId="77777777" w:rsidR="00E92502" w:rsidRDefault="00E92502" w:rsidP="00664C4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45F3620D" w14:textId="77777777" w:rsidR="00E92502" w:rsidRDefault="00E92502" w:rsidP="00664C4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25056105" w14:textId="77777777" w:rsidR="00E92502" w:rsidRDefault="00E92502" w:rsidP="00664C4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58DFC807" w14:textId="77777777" w:rsidR="00E92502" w:rsidRDefault="00E92502" w:rsidP="00664C4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14:paraId="3582B8F5" w14:textId="56A67FC5" w:rsidR="006F3187" w:rsidRDefault="006F3187" w:rsidP="00BD7C34">
      <w:pPr>
        <w:pStyle w:val="a3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Алгоритмическая модель использует в процессе формализации знаний алголоподобные языки.</w:t>
      </w:r>
      <w:r w:rsidRPr="006F3187"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6F3187">
        <w:rPr>
          <w:rFonts w:ascii="Times New Roman" w:hAnsi="Times New Roman" w:cs="Times New Roman"/>
          <w:sz w:val="28"/>
          <w:szCs w:val="28"/>
        </w:rPr>
        <w:t>вляется основополагающей по отношению ко всем остальным моделям представления знаний.</w:t>
      </w:r>
      <w:r w:rsidR="00F00A30" w:rsidRPr="00F00A30">
        <w:rPr>
          <w:rFonts w:ascii="Times New Roman" w:hAnsi="Times New Roman" w:cs="Times New Roman"/>
          <w:sz w:val="28"/>
          <w:szCs w:val="28"/>
        </w:rPr>
        <w:t>[3]</w:t>
      </w:r>
    </w:p>
    <w:p w14:paraId="4C809EBA" w14:textId="77777777" w:rsidR="00BD7C34" w:rsidRPr="00BD7C34" w:rsidRDefault="00BD7C34" w:rsidP="00BD7C34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14:paraId="217F80E1" w14:textId="7D563091" w:rsidR="006F3187" w:rsidRDefault="006F3187" w:rsidP="00BD7C34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6F3187">
        <w:rPr>
          <w:rFonts w:ascii="Times New Roman" w:hAnsi="Times New Roman" w:cs="Times New Roman"/>
          <w:sz w:val="28"/>
          <w:szCs w:val="28"/>
        </w:rPr>
        <w:t xml:space="preserve">Для представления математического знания в математической логике пользуются логическими формализмами — исчислением высказываний и исчислением предикатов. Эти формализмы имеют ясную формальную </w:t>
      </w:r>
      <w:r w:rsidRPr="006F3187">
        <w:rPr>
          <w:rFonts w:ascii="Times New Roman" w:hAnsi="Times New Roman" w:cs="Times New Roman"/>
          <w:sz w:val="28"/>
          <w:szCs w:val="28"/>
        </w:rPr>
        <w:lastRenderedPageBreak/>
        <w:t>семантику и для них разработаны механизмы вывода.</w:t>
      </w:r>
      <w:r w:rsidRPr="006F3187">
        <w:t xml:space="preserve"> </w:t>
      </w:r>
      <w:r w:rsidRPr="006F3187">
        <w:rPr>
          <w:rFonts w:ascii="Times New Roman" w:hAnsi="Times New Roman" w:cs="Times New Roman"/>
          <w:sz w:val="28"/>
          <w:szCs w:val="28"/>
        </w:rPr>
        <w:t>Логические модели представления знаний реализуются средствами логики предикатов.</w:t>
      </w:r>
      <w:r w:rsidR="000648F7" w:rsidRPr="009708DA">
        <w:rPr>
          <w:rFonts w:ascii="Times New Roman" w:hAnsi="Times New Roman" w:cs="Times New Roman"/>
          <w:sz w:val="28"/>
          <w:szCs w:val="28"/>
        </w:rPr>
        <w:t>[1]</w:t>
      </w:r>
    </w:p>
    <w:p w14:paraId="6E921333" w14:textId="77777777" w:rsidR="00BD7C34" w:rsidRPr="00BD7C34" w:rsidRDefault="00BD7C34" w:rsidP="00BD7C34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14:paraId="33800AFC" w14:textId="77777777" w:rsidR="006F3187" w:rsidRPr="000648F7" w:rsidRDefault="00903F63" w:rsidP="006F3187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F3187" w:rsidRPr="006F3187">
        <w:rPr>
          <w:rFonts w:ascii="Times New Roman" w:hAnsi="Times New Roman" w:cs="Times New Roman"/>
          <w:sz w:val="28"/>
          <w:szCs w:val="28"/>
        </w:rPr>
        <w:t>емантиче</w:t>
      </w:r>
      <w:r w:rsidR="006F3187">
        <w:rPr>
          <w:rFonts w:ascii="Times New Roman" w:hAnsi="Times New Roman" w:cs="Times New Roman"/>
          <w:sz w:val="28"/>
          <w:szCs w:val="28"/>
        </w:rPr>
        <w:t>ская сеть представляет собой инфор</w:t>
      </w:r>
      <w:r w:rsidR="006F3187" w:rsidRPr="006F3187">
        <w:rPr>
          <w:rFonts w:ascii="Times New Roman" w:hAnsi="Times New Roman" w:cs="Times New Roman"/>
          <w:sz w:val="28"/>
          <w:szCs w:val="28"/>
        </w:rPr>
        <w:t>мационную модель предметной област</w:t>
      </w:r>
      <w:r>
        <w:rPr>
          <w:rFonts w:ascii="Times New Roman" w:hAnsi="Times New Roman" w:cs="Times New Roman"/>
          <w:sz w:val="28"/>
          <w:szCs w:val="28"/>
        </w:rPr>
        <w:t>и и имеет вид графа, вершины кото</w:t>
      </w:r>
      <w:r w:rsidR="006F3187" w:rsidRPr="006F3187">
        <w:rPr>
          <w:rFonts w:ascii="Times New Roman" w:hAnsi="Times New Roman" w:cs="Times New Roman"/>
          <w:sz w:val="28"/>
          <w:szCs w:val="28"/>
        </w:rPr>
        <w:t>рого соответствуют объектам предметной области, а</w:t>
      </w:r>
      <w:r w:rsidR="006F3187">
        <w:rPr>
          <w:rFonts w:ascii="Times New Roman" w:hAnsi="Times New Roman" w:cs="Times New Roman"/>
          <w:sz w:val="28"/>
          <w:szCs w:val="28"/>
        </w:rPr>
        <w:t xml:space="preserve"> дуги — отношени</w:t>
      </w:r>
      <w:r w:rsidR="006F3187" w:rsidRPr="006F3187">
        <w:rPr>
          <w:rFonts w:ascii="Times New Roman" w:hAnsi="Times New Roman" w:cs="Times New Roman"/>
          <w:sz w:val="28"/>
          <w:szCs w:val="28"/>
        </w:rPr>
        <w:t>ям между ними.</w:t>
      </w:r>
      <w:r w:rsidR="006F3187" w:rsidRPr="006F3187">
        <w:t xml:space="preserve"> </w:t>
      </w:r>
      <w:r w:rsidR="006F3187" w:rsidRPr="006F3187">
        <w:rPr>
          <w:rFonts w:ascii="Times New Roman" w:hAnsi="Times New Roman" w:cs="Times New Roman"/>
          <w:sz w:val="28"/>
          <w:szCs w:val="28"/>
        </w:rPr>
        <w:t>В семантических сетях существу</w:t>
      </w:r>
      <w:r w:rsidR="006F3187">
        <w:rPr>
          <w:rFonts w:ascii="Times New Roman" w:hAnsi="Times New Roman" w:cs="Times New Roman"/>
          <w:sz w:val="28"/>
          <w:szCs w:val="28"/>
        </w:rPr>
        <w:t>ет возможность представлять зна</w:t>
      </w:r>
      <w:r w:rsidR="006F3187" w:rsidRPr="006F3187">
        <w:rPr>
          <w:rFonts w:ascii="Times New Roman" w:hAnsi="Times New Roman" w:cs="Times New Roman"/>
          <w:sz w:val="28"/>
          <w:szCs w:val="28"/>
        </w:rPr>
        <w:t>ния более естественным и структурированным образ</w:t>
      </w:r>
      <w:r w:rsidR="006F3187">
        <w:rPr>
          <w:rFonts w:ascii="Times New Roman" w:hAnsi="Times New Roman" w:cs="Times New Roman"/>
          <w:sz w:val="28"/>
          <w:szCs w:val="28"/>
        </w:rPr>
        <w:t xml:space="preserve">ом, чем в других формализмах. </w:t>
      </w:r>
      <w:r w:rsidR="006F3187" w:rsidRPr="006F3187">
        <w:rPr>
          <w:rFonts w:ascii="Times New Roman" w:hAnsi="Times New Roman" w:cs="Times New Roman"/>
          <w:sz w:val="28"/>
          <w:szCs w:val="28"/>
        </w:rPr>
        <w:t xml:space="preserve">Основным преимуществом является то, что она </w:t>
      </w:r>
      <w:r w:rsidR="006F3187">
        <w:rPr>
          <w:rFonts w:ascii="Times New Roman" w:hAnsi="Times New Roman" w:cs="Times New Roman"/>
          <w:sz w:val="28"/>
          <w:szCs w:val="28"/>
        </w:rPr>
        <w:t>более других соответст</w:t>
      </w:r>
      <w:r w:rsidR="006F3187" w:rsidRPr="006F3187">
        <w:rPr>
          <w:rFonts w:ascii="Times New Roman" w:hAnsi="Times New Roman" w:cs="Times New Roman"/>
          <w:sz w:val="28"/>
          <w:szCs w:val="28"/>
        </w:rPr>
        <w:t>вует современных представлениям об организа</w:t>
      </w:r>
      <w:r w:rsidR="006F3187">
        <w:rPr>
          <w:rFonts w:ascii="Times New Roman" w:hAnsi="Times New Roman" w:cs="Times New Roman"/>
          <w:sz w:val="28"/>
          <w:szCs w:val="28"/>
        </w:rPr>
        <w:t>ции долговременной памяти чело</w:t>
      </w:r>
      <w:r w:rsidR="006F3187" w:rsidRPr="006F3187">
        <w:rPr>
          <w:rFonts w:ascii="Times New Roman" w:hAnsi="Times New Roman" w:cs="Times New Roman"/>
          <w:sz w:val="28"/>
          <w:szCs w:val="28"/>
        </w:rPr>
        <w:t>века.</w:t>
      </w:r>
      <w:r w:rsidR="000648F7" w:rsidRPr="000648F7">
        <w:rPr>
          <w:rFonts w:ascii="Times New Roman" w:hAnsi="Times New Roman" w:cs="Times New Roman"/>
          <w:sz w:val="28"/>
          <w:szCs w:val="28"/>
        </w:rPr>
        <w:t>[1]</w:t>
      </w:r>
    </w:p>
    <w:p w14:paraId="523237D1" w14:textId="77777777" w:rsidR="006F3187" w:rsidRDefault="006F3187" w:rsidP="006F3187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14:paraId="6B9437B2" w14:textId="77777777" w:rsidR="006F3187" w:rsidRPr="00F00A30" w:rsidRDefault="006F3187" w:rsidP="006F3187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6F3187">
        <w:rPr>
          <w:rFonts w:ascii="Times New Roman" w:hAnsi="Times New Roman" w:cs="Times New Roman"/>
          <w:sz w:val="28"/>
          <w:szCs w:val="28"/>
        </w:rPr>
        <w:t>Продукционная модель знания — модель, основанная на правилах, позволяет представить знание в виде предложений типа «Если (условие), то (действие)».</w:t>
      </w:r>
      <w:r w:rsidR="00903F63" w:rsidRPr="00903F63">
        <w:t xml:space="preserve"> </w:t>
      </w:r>
      <w:r w:rsidR="00903F63" w:rsidRPr="00903F63">
        <w:rPr>
          <w:rFonts w:ascii="Times New Roman" w:hAnsi="Times New Roman" w:cs="Times New Roman"/>
          <w:sz w:val="28"/>
          <w:szCs w:val="28"/>
        </w:rPr>
        <w:t>Продукционная модель обладает тем недостатком, что при накоплении достаточно большого числа (порядка нескольких сотен) продукций они начинают противоречить друг другу.</w:t>
      </w:r>
      <w:r w:rsidR="00F00A30" w:rsidRPr="00F00A30">
        <w:rPr>
          <w:rFonts w:ascii="Times New Roman" w:hAnsi="Times New Roman" w:cs="Times New Roman"/>
          <w:sz w:val="28"/>
          <w:szCs w:val="28"/>
        </w:rPr>
        <w:t>[2]</w:t>
      </w:r>
    </w:p>
    <w:p w14:paraId="3029A1A6" w14:textId="45D10E70" w:rsidR="00163D4C" w:rsidRPr="00F00A30" w:rsidRDefault="00163D4C" w:rsidP="00BD7C34">
      <w:pPr>
        <w:pStyle w:val="a3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163D4C">
        <w:rPr>
          <w:rFonts w:ascii="Times New Roman" w:hAnsi="Times New Roman" w:cs="Times New Roman"/>
          <w:b/>
          <w:sz w:val="28"/>
          <w:szCs w:val="28"/>
        </w:rPr>
        <w:t>Онтология</w:t>
      </w:r>
      <w:r>
        <w:rPr>
          <w:rFonts w:ascii="Times New Roman" w:hAnsi="Times New Roman" w:cs="Times New Roman"/>
          <w:sz w:val="28"/>
          <w:szCs w:val="28"/>
        </w:rPr>
        <w:t xml:space="preserve"> – это подробная формализация некоторой области знания с помощью концептуальной схемы.</w:t>
      </w:r>
      <w:r w:rsidR="00F00A30" w:rsidRPr="00F00A30">
        <w:rPr>
          <w:rFonts w:ascii="Times New Roman" w:hAnsi="Times New Roman" w:cs="Times New Roman"/>
          <w:sz w:val="28"/>
          <w:szCs w:val="28"/>
        </w:rPr>
        <w:t>[4]</w:t>
      </w:r>
    </w:p>
    <w:p w14:paraId="482B2C0E" w14:textId="77777777" w:rsidR="00664C4F" w:rsidRPr="00F00A30" w:rsidRDefault="00163D4C" w:rsidP="00664C4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163D4C">
        <w:rPr>
          <w:rFonts w:ascii="Times New Roman" w:hAnsi="Times New Roman" w:cs="Times New Roman"/>
          <w:b/>
          <w:sz w:val="28"/>
          <w:szCs w:val="28"/>
        </w:rPr>
        <w:t>Дерево решений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163D4C">
        <w:rPr>
          <w:rFonts w:ascii="Times New Roman" w:hAnsi="Times New Roman" w:cs="Times New Roman"/>
          <w:sz w:val="28"/>
          <w:szCs w:val="28"/>
        </w:rPr>
        <w:t>это способ представления правил в иерархической, последовательной структуре, где каждому объекту соответствует единственный узел, дающий решение.</w:t>
      </w:r>
      <w:r w:rsidR="00F00A30" w:rsidRPr="00F00A30">
        <w:rPr>
          <w:rFonts w:ascii="Times New Roman" w:hAnsi="Times New Roman" w:cs="Times New Roman"/>
          <w:sz w:val="28"/>
          <w:szCs w:val="28"/>
        </w:rPr>
        <w:t>[5]</w:t>
      </w:r>
    </w:p>
    <w:p w14:paraId="3B45EB41" w14:textId="77777777" w:rsidR="00163D4C" w:rsidRPr="00163D4C" w:rsidRDefault="00163D4C" w:rsidP="00163D4C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163D4C">
        <w:rPr>
          <w:rFonts w:ascii="Times New Roman" w:hAnsi="Times New Roman" w:cs="Times New Roman"/>
          <w:b/>
          <w:sz w:val="28"/>
          <w:szCs w:val="28"/>
        </w:rPr>
        <w:t>Фрейм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163D4C">
        <w:rPr>
          <w:rFonts w:ascii="Times New Roman" w:hAnsi="Times New Roman" w:cs="Times New Roman"/>
          <w:sz w:val="28"/>
          <w:szCs w:val="28"/>
        </w:rPr>
        <w:t>это абстрактный образ для представления некоего стереотипа</w:t>
      </w:r>
    </w:p>
    <w:p w14:paraId="045EF21C" w14:textId="77777777" w:rsidR="00664C4F" w:rsidRDefault="00163D4C" w:rsidP="00163D4C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163D4C">
        <w:rPr>
          <w:rFonts w:ascii="Times New Roman" w:hAnsi="Times New Roman" w:cs="Times New Roman"/>
          <w:sz w:val="28"/>
          <w:szCs w:val="28"/>
        </w:rPr>
        <w:t>информации.</w:t>
      </w:r>
    </w:p>
    <w:p w14:paraId="497AD950" w14:textId="77777777" w:rsidR="009C6873" w:rsidRDefault="00E92502" w:rsidP="00664C4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эти</w:t>
      </w:r>
      <w:r w:rsidRPr="00F00A30">
        <w:rPr>
          <w:rFonts w:ascii="Times New Roman" w:hAnsi="Times New Roman" w:cs="Times New Roman"/>
          <w:sz w:val="28"/>
          <w:szCs w:val="28"/>
        </w:rPr>
        <w:t xml:space="preserve"> способы представления знания изображаются с помощью схем. Но все они отличаются способами ветвления.</w:t>
      </w:r>
    </w:p>
    <w:p w14:paraId="08EFB44C" w14:textId="1A57B0BB" w:rsidR="006933E1" w:rsidRDefault="006933E1" w:rsidP="00BD7C34">
      <w:pPr>
        <w:pStyle w:val="a3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BD7C34">
        <w:rPr>
          <w:rFonts w:ascii="Times New Roman" w:hAnsi="Times New Roman" w:cs="Times New Roman"/>
          <w:b/>
          <w:bCs/>
          <w:sz w:val="28"/>
          <w:szCs w:val="28"/>
        </w:rPr>
        <w:t>База знаний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7C34">
        <w:rPr>
          <w:rFonts w:ascii="Times New Roman" w:hAnsi="Times New Roman" w:cs="Times New Roman"/>
          <w:sz w:val="28"/>
          <w:szCs w:val="28"/>
        </w:rPr>
        <w:t>— это</w:t>
      </w:r>
      <w:r>
        <w:rPr>
          <w:rFonts w:ascii="Times New Roman" w:hAnsi="Times New Roman" w:cs="Times New Roman"/>
          <w:sz w:val="28"/>
          <w:szCs w:val="28"/>
        </w:rPr>
        <w:t xml:space="preserve"> особого рода база данных, которая содержит структурированную информацию в </w:t>
      </w:r>
      <w:r w:rsidR="000648F7">
        <w:rPr>
          <w:rFonts w:ascii="Times New Roman" w:hAnsi="Times New Roman" w:cs="Times New Roman"/>
          <w:sz w:val="28"/>
          <w:szCs w:val="28"/>
        </w:rPr>
        <w:t>какой-либо</w:t>
      </w:r>
      <w:r>
        <w:rPr>
          <w:rFonts w:ascii="Times New Roman" w:hAnsi="Times New Roman" w:cs="Times New Roman"/>
          <w:sz w:val="28"/>
          <w:szCs w:val="28"/>
        </w:rPr>
        <w:t xml:space="preserve"> области знаний, и имеет классификационную структуру и формат представления знаний. </w:t>
      </w:r>
    </w:p>
    <w:p w14:paraId="6EE4801A" w14:textId="166D1339" w:rsidR="006933E1" w:rsidRDefault="006933E1" w:rsidP="00664C4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6933E1">
        <w:rPr>
          <w:rFonts w:ascii="Times New Roman" w:hAnsi="Times New Roman" w:cs="Times New Roman"/>
          <w:b/>
          <w:sz w:val="28"/>
          <w:szCs w:val="28"/>
        </w:rPr>
        <w:t>Логика предикатов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7C34">
        <w:rPr>
          <w:rFonts w:ascii="Times New Roman" w:hAnsi="Times New Roman" w:cs="Times New Roman"/>
          <w:sz w:val="28"/>
          <w:szCs w:val="28"/>
        </w:rPr>
        <w:t xml:space="preserve">— </w:t>
      </w:r>
      <w:r w:rsidRPr="006933E1">
        <w:rPr>
          <w:rFonts w:ascii="Times New Roman" w:hAnsi="Times New Roman" w:cs="Times New Roman"/>
          <w:sz w:val="28"/>
          <w:szCs w:val="28"/>
        </w:rPr>
        <w:t>раздел математической логики, изучающий логические законы, общие для любой области объектов исследования (содержащей хоть один объект) с заданными на этих объектах предикатами (</w:t>
      </w:r>
      <w:proofErr w:type="gramStart"/>
      <w:r w:rsidRPr="006933E1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Pr="006933E1">
        <w:rPr>
          <w:rFonts w:ascii="Times New Roman" w:hAnsi="Times New Roman" w:cs="Times New Roman"/>
          <w:sz w:val="28"/>
          <w:szCs w:val="28"/>
        </w:rPr>
        <w:t xml:space="preserve"> свойствами и отношениями)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136400" w14:textId="1012802E" w:rsidR="006933E1" w:rsidRDefault="00150F52" w:rsidP="00664C4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Правило вывода </w:t>
      </w:r>
      <w:r w:rsidR="00BD7C34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150F52">
        <w:rPr>
          <w:rFonts w:ascii="Times New Roman" w:hAnsi="Times New Roman" w:cs="Times New Roman"/>
          <w:sz w:val="28"/>
          <w:szCs w:val="28"/>
        </w:rPr>
        <w:t>правило преобразования некоторой формальной системы, дедуктивное правило, правило-разрешение, регламентирующее допустимые способы переходов от некоторой совокупности утверждений (суждений, высказываний пли выражающих их формул), называемых посылками, к некоторому определённому утверждению (суждению, высказыванию, формуле) — заключению.</w:t>
      </w:r>
    </w:p>
    <w:p w14:paraId="35F025E6" w14:textId="085A8996" w:rsidR="00150F52" w:rsidRDefault="00150F52" w:rsidP="00664C4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BD7C34">
        <w:rPr>
          <w:rFonts w:ascii="Times New Roman" w:hAnsi="Times New Roman" w:cs="Times New Roman"/>
          <w:b/>
          <w:bCs/>
          <w:sz w:val="28"/>
          <w:szCs w:val="28"/>
        </w:rPr>
        <w:t>Сильные стороны ЭС</w:t>
      </w:r>
      <w:r>
        <w:rPr>
          <w:rFonts w:ascii="Times New Roman" w:hAnsi="Times New Roman" w:cs="Times New Roman"/>
          <w:sz w:val="28"/>
          <w:szCs w:val="28"/>
        </w:rPr>
        <w:t xml:space="preserve"> это</w:t>
      </w:r>
      <w:r w:rsidR="00BD7C34" w:rsidRPr="00BD7C34">
        <w:rPr>
          <w:rFonts w:ascii="Times New Roman" w:hAnsi="Times New Roman" w:cs="Times New Roman"/>
          <w:sz w:val="28"/>
          <w:szCs w:val="28"/>
        </w:rPr>
        <w:t xml:space="preserve"> </w:t>
      </w:r>
      <w:r w:rsidR="00BD7C34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доступность, постоянство, объективный результат, детальное объяснения соображений, которые привели к тому или иному результату, надежность.</w:t>
      </w:r>
    </w:p>
    <w:p w14:paraId="178E8021" w14:textId="573B3BAC" w:rsidR="00BD7C34" w:rsidRPr="00BD7C34" w:rsidRDefault="00150F52" w:rsidP="00BD7C34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BD7C34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Слабые стороны ЭС</w:t>
      </w:r>
      <w:r w:rsidR="00BD7C34" w:rsidRPr="00BD7C34">
        <w:rPr>
          <w:rFonts w:ascii="Times New Roman" w:hAnsi="Times New Roman" w:cs="Times New Roman"/>
          <w:sz w:val="28"/>
          <w:szCs w:val="28"/>
        </w:rPr>
        <w:t xml:space="preserve"> </w:t>
      </w:r>
      <w:r w:rsidR="00BD7C34">
        <w:rPr>
          <w:rFonts w:ascii="Times New Roman" w:hAnsi="Times New Roman" w:cs="Times New Roman"/>
          <w:sz w:val="28"/>
          <w:szCs w:val="28"/>
        </w:rPr>
        <w:t xml:space="preserve">— </w:t>
      </w:r>
      <w:r w:rsidRPr="00150F52">
        <w:rPr>
          <w:rFonts w:ascii="Times New Roman" w:hAnsi="Times New Roman" w:cs="Times New Roman"/>
          <w:sz w:val="28"/>
          <w:szCs w:val="28"/>
        </w:rPr>
        <w:t>меньшая приспособляемость к обучению новым правилам и концепциям, к творчеству и изобретательству</w:t>
      </w:r>
      <w:r w:rsidR="006F3187">
        <w:rPr>
          <w:rFonts w:ascii="Times New Roman" w:hAnsi="Times New Roman" w:cs="Times New Roman"/>
          <w:sz w:val="28"/>
          <w:szCs w:val="28"/>
        </w:rPr>
        <w:t>.</w:t>
      </w:r>
      <w:r w:rsidR="00CB67B7" w:rsidRPr="00CB67B7">
        <w:rPr>
          <w:rFonts w:ascii="Times New Roman" w:hAnsi="Times New Roman" w:cs="Times New Roman"/>
          <w:sz w:val="28"/>
          <w:szCs w:val="28"/>
        </w:rPr>
        <w:t>[6]</w:t>
      </w:r>
    </w:p>
    <w:p w14:paraId="3E816D46" w14:textId="4B71F652" w:rsidR="00CB67B7" w:rsidRPr="00CB67B7" w:rsidRDefault="00CB67B7" w:rsidP="00BD7C34">
      <w:pPr>
        <w:pStyle w:val="a3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9811" w:type="dxa"/>
        <w:jc w:val="center"/>
        <w:tblLook w:val="04A0" w:firstRow="1" w:lastRow="0" w:firstColumn="1" w:lastColumn="0" w:noHBand="0" w:noVBand="1"/>
      </w:tblPr>
      <w:tblGrid>
        <w:gridCol w:w="1918"/>
        <w:gridCol w:w="3468"/>
        <w:gridCol w:w="4425"/>
      </w:tblGrid>
      <w:tr w:rsidR="00903F63" w14:paraId="43A1A1DF" w14:textId="77777777" w:rsidTr="00F105C8">
        <w:trPr>
          <w:trHeight w:val="509"/>
          <w:jc w:val="center"/>
        </w:trPr>
        <w:tc>
          <w:tcPr>
            <w:tcW w:w="1918" w:type="dxa"/>
            <w:vAlign w:val="center"/>
          </w:tcPr>
          <w:p w14:paraId="0649E34F" w14:textId="77777777" w:rsidR="00903F63" w:rsidRPr="00BD7C34" w:rsidRDefault="00903F63" w:rsidP="00BD7C3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C34">
              <w:rPr>
                <w:rFonts w:ascii="Times New Roman" w:hAnsi="Times New Roman" w:cs="Times New Roman"/>
                <w:sz w:val="24"/>
                <w:szCs w:val="24"/>
              </w:rPr>
              <w:t>Предметная область</w:t>
            </w:r>
          </w:p>
        </w:tc>
        <w:tc>
          <w:tcPr>
            <w:tcW w:w="3468" w:type="dxa"/>
          </w:tcPr>
          <w:p w14:paraId="5BA20F1C" w14:textId="77777777" w:rsidR="00903F63" w:rsidRPr="00BD7C34" w:rsidRDefault="00903F63" w:rsidP="00BD7C3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C34">
              <w:rPr>
                <w:rFonts w:ascii="Times New Roman" w:hAnsi="Times New Roman" w:cs="Times New Roman"/>
                <w:sz w:val="24"/>
                <w:szCs w:val="24"/>
              </w:rPr>
              <w:t>Название, Страна, Год разработки, Краткое описание</w:t>
            </w:r>
          </w:p>
        </w:tc>
        <w:tc>
          <w:tcPr>
            <w:tcW w:w="4425" w:type="dxa"/>
          </w:tcPr>
          <w:p w14:paraId="732A94F6" w14:textId="77777777" w:rsidR="00903F63" w:rsidRPr="00BD7C34" w:rsidRDefault="00903F63" w:rsidP="00BD7C3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C34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</w:tr>
      <w:tr w:rsidR="00903F63" w14:paraId="285AA293" w14:textId="77777777" w:rsidTr="00F105C8">
        <w:trPr>
          <w:trHeight w:val="254"/>
          <w:jc w:val="center"/>
        </w:trPr>
        <w:tc>
          <w:tcPr>
            <w:tcW w:w="1918" w:type="dxa"/>
            <w:vAlign w:val="center"/>
          </w:tcPr>
          <w:p w14:paraId="2ACBAF45" w14:textId="77777777" w:rsidR="00903F63" w:rsidRPr="00BD7C34" w:rsidRDefault="00903F63" w:rsidP="00BD7C3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C34">
              <w:rPr>
                <w:rFonts w:ascii="Times New Roman" w:hAnsi="Times New Roman" w:cs="Times New Roman"/>
                <w:sz w:val="24"/>
                <w:szCs w:val="24"/>
              </w:rPr>
              <w:t>Геология</w:t>
            </w:r>
          </w:p>
        </w:tc>
        <w:tc>
          <w:tcPr>
            <w:tcW w:w="3468" w:type="dxa"/>
          </w:tcPr>
          <w:p w14:paraId="630FB9F0" w14:textId="77777777" w:rsidR="00903F63" w:rsidRPr="00BD7C34" w:rsidRDefault="00903F63" w:rsidP="00664C4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5" w:type="dxa"/>
          </w:tcPr>
          <w:p w14:paraId="6D5D1E27" w14:textId="77777777" w:rsidR="00903F63" w:rsidRPr="00BD7C34" w:rsidRDefault="00903F63" w:rsidP="00664C4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3F63" w14:paraId="5D49D55C" w14:textId="77777777" w:rsidTr="00F105C8">
        <w:trPr>
          <w:trHeight w:val="243"/>
          <w:jc w:val="center"/>
        </w:trPr>
        <w:tc>
          <w:tcPr>
            <w:tcW w:w="1918" w:type="dxa"/>
            <w:vAlign w:val="center"/>
          </w:tcPr>
          <w:p w14:paraId="381BA42A" w14:textId="77777777" w:rsidR="00903F63" w:rsidRPr="00BD7C34" w:rsidRDefault="00903F63" w:rsidP="00BD7C3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C34">
              <w:rPr>
                <w:rFonts w:ascii="Times New Roman" w:hAnsi="Times New Roman" w:cs="Times New Roman"/>
                <w:sz w:val="24"/>
                <w:szCs w:val="24"/>
              </w:rPr>
              <w:t>Юриспруденция</w:t>
            </w:r>
          </w:p>
        </w:tc>
        <w:tc>
          <w:tcPr>
            <w:tcW w:w="3468" w:type="dxa"/>
          </w:tcPr>
          <w:p w14:paraId="1775B308" w14:textId="77777777" w:rsidR="00903F63" w:rsidRPr="00BD7C34" w:rsidRDefault="00903F63" w:rsidP="00664C4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5" w:type="dxa"/>
          </w:tcPr>
          <w:p w14:paraId="1961F03B" w14:textId="77777777" w:rsidR="00903F63" w:rsidRPr="00BD7C34" w:rsidRDefault="00903F63" w:rsidP="00664C4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3F63" w:rsidRPr="00A63CE3" w14:paraId="622715AE" w14:textId="77777777" w:rsidTr="00F105C8">
        <w:trPr>
          <w:trHeight w:val="4840"/>
          <w:jc w:val="center"/>
        </w:trPr>
        <w:tc>
          <w:tcPr>
            <w:tcW w:w="1918" w:type="dxa"/>
            <w:vAlign w:val="center"/>
          </w:tcPr>
          <w:p w14:paraId="748B00A9" w14:textId="77777777" w:rsidR="00903F63" w:rsidRPr="00BD7C34" w:rsidRDefault="00903F63" w:rsidP="00BD7C3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C34">
              <w:rPr>
                <w:rFonts w:ascii="Times New Roman" w:hAnsi="Times New Roman" w:cs="Times New Roman"/>
                <w:sz w:val="24"/>
                <w:szCs w:val="24"/>
              </w:rPr>
              <w:t>Медицина</w:t>
            </w:r>
          </w:p>
        </w:tc>
        <w:tc>
          <w:tcPr>
            <w:tcW w:w="3468" w:type="dxa"/>
          </w:tcPr>
          <w:p w14:paraId="13A55639" w14:textId="6128988C" w:rsidR="00903F63" w:rsidRPr="00BD7C34" w:rsidRDefault="00903F63" w:rsidP="00903F6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7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</w:t>
            </w:r>
            <w:r w:rsidR="001E4160" w:rsidRPr="001E41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D7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Fuzzy Expert System for Type 2 Diabetes Mellitus Management Using Dual Inference Mechanism, </w:t>
            </w:r>
            <w:r w:rsidRPr="00BD7C34">
              <w:rPr>
                <w:rFonts w:ascii="Times New Roman" w:hAnsi="Times New Roman" w:cs="Times New Roman"/>
                <w:sz w:val="24"/>
                <w:szCs w:val="24"/>
              </w:rPr>
              <w:t>Великобритания</w:t>
            </w:r>
            <w:r w:rsidRPr="00BD7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2011, </w:t>
            </w:r>
            <w:r w:rsidRPr="00BD7C34">
              <w:rPr>
                <w:rFonts w:ascii="Times New Roman" w:hAnsi="Times New Roman" w:cs="Times New Roman"/>
                <w:sz w:val="24"/>
                <w:szCs w:val="24"/>
              </w:rPr>
              <w:t>дает</w:t>
            </w:r>
            <w:r w:rsidRPr="00BD7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D7C34">
              <w:rPr>
                <w:rFonts w:ascii="Times New Roman" w:hAnsi="Times New Roman" w:cs="Times New Roman"/>
                <w:sz w:val="24"/>
                <w:szCs w:val="24"/>
              </w:rPr>
              <w:t>советы</w:t>
            </w:r>
            <w:r w:rsidRPr="00BD7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D7C34">
              <w:rPr>
                <w:rFonts w:ascii="Times New Roman" w:hAnsi="Times New Roman" w:cs="Times New Roman"/>
                <w:sz w:val="24"/>
                <w:szCs w:val="24"/>
              </w:rPr>
              <w:t>больным</w:t>
            </w:r>
            <w:r w:rsidRPr="00BD7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D7C34">
              <w:rPr>
                <w:rFonts w:ascii="Times New Roman" w:hAnsi="Times New Roman" w:cs="Times New Roman"/>
                <w:sz w:val="24"/>
                <w:szCs w:val="24"/>
              </w:rPr>
              <w:t>диабетом</w:t>
            </w:r>
            <w:r w:rsidRPr="00BD7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8E981E1" w14:textId="77777777" w:rsidR="00903F63" w:rsidRPr="00BD7C34" w:rsidRDefault="00903F63" w:rsidP="00903F6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7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2)</w:t>
            </w:r>
            <w:r w:rsidRPr="00BD7C34">
              <w:rPr>
                <w:sz w:val="24"/>
                <w:szCs w:val="24"/>
                <w:lang w:val="en-US"/>
              </w:rPr>
              <w:t xml:space="preserve"> </w:t>
            </w:r>
            <w:r w:rsidRPr="00BD7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Diagnostic and Treatment Expert System for Hypertension in Pregnancy, </w:t>
            </w:r>
            <w:proofErr w:type="spellStart"/>
            <w:r w:rsidRPr="00BD7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Кения</w:t>
            </w:r>
            <w:proofErr w:type="spellEnd"/>
            <w:r w:rsidRPr="00BD7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2012, </w:t>
            </w:r>
            <w:proofErr w:type="spellStart"/>
            <w:r w:rsidRPr="00BD7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определяет</w:t>
            </w:r>
            <w:proofErr w:type="spellEnd"/>
            <w:r w:rsidRPr="00BD7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D7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гипертонию</w:t>
            </w:r>
            <w:proofErr w:type="spellEnd"/>
            <w:r w:rsidRPr="00BD7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у </w:t>
            </w:r>
            <w:proofErr w:type="spellStart"/>
            <w:r w:rsidRPr="00BD7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беременных</w:t>
            </w:r>
            <w:proofErr w:type="spellEnd"/>
          </w:p>
          <w:p w14:paraId="41285EEB" w14:textId="77777777" w:rsidR="00A63CE3" w:rsidRPr="00BD7C34" w:rsidRDefault="00A63CE3" w:rsidP="00A63CE3">
            <w:pPr>
              <w:pStyle w:val="a3"/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7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3)</w:t>
            </w:r>
            <w:r w:rsidRPr="00BD7C34">
              <w:rPr>
                <w:sz w:val="24"/>
                <w:szCs w:val="24"/>
                <w:lang w:val="en-US"/>
              </w:rPr>
              <w:t xml:space="preserve"> </w:t>
            </w:r>
            <w:r w:rsidRPr="00BD7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Expert System </w:t>
            </w:r>
            <w:proofErr w:type="gramStart"/>
            <w:r w:rsidRPr="00BD7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  <w:proofErr w:type="gramEnd"/>
            <w:r w:rsidRPr="00BD7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Diagnosis Of Skin Diseases, </w:t>
            </w:r>
            <w:proofErr w:type="spellStart"/>
            <w:r w:rsidRPr="00BD7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Индонезия</w:t>
            </w:r>
            <w:proofErr w:type="spellEnd"/>
            <w:r w:rsidRPr="00BD7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2015, </w:t>
            </w:r>
            <w:proofErr w:type="spellStart"/>
            <w:r w:rsidRPr="00BD7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определяет</w:t>
            </w:r>
            <w:proofErr w:type="spellEnd"/>
            <w:r w:rsidRPr="00BD7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D7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заболевания</w:t>
            </w:r>
            <w:proofErr w:type="spellEnd"/>
            <w:r w:rsidRPr="00BD7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D7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кожи</w:t>
            </w:r>
            <w:proofErr w:type="spellEnd"/>
          </w:p>
          <w:p w14:paraId="44CE3077" w14:textId="77777777" w:rsidR="000648F7" w:rsidRPr="00BD7C34" w:rsidRDefault="000648F7" w:rsidP="00A63CE3">
            <w:pPr>
              <w:pStyle w:val="a3"/>
              <w:spacing w:before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C34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 w:rsidRPr="00BD7C34">
              <w:rPr>
                <w:sz w:val="24"/>
                <w:szCs w:val="24"/>
              </w:rPr>
              <w:t xml:space="preserve"> </w:t>
            </w:r>
            <w:proofErr w:type="spellStart"/>
            <w:r w:rsidRPr="00BD7C34">
              <w:rPr>
                <w:rFonts w:ascii="Times New Roman" w:hAnsi="Times New Roman" w:cs="Times New Roman"/>
                <w:sz w:val="24"/>
                <w:szCs w:val="24"/>
              </w:rPr>
              <w:t>Expert</w:t>
            </w:r>
            <w:proofErr w:type="spellEnd"/>
            <w:r w:rsidRPr="00BD7C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7C34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proofErr w:type="spellEnd"/>
            <w:r w:rsidRPr="00BD7C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7C34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BD7C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7C34">
              <w:rPr>
                <w:rFonts w:ascii="Times New Roman" w:hAnsi="Times New Roman" w:cs="Times New Roman"/>
                <w:sz w:val="24"/>
                <w:szCs w:val="24"/>
              </w:rPr>
              <w:t>personality</w:t>
            </w:r>
            <w:proofErr w:type="spellEnd"/>
            <w:r w:rsidRPr="00BD7C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7C34">
              <w:rPr>
                <w:rFonts w:ascii="Times New Roman" w:hAnsi="Times New Roman" w:cs="Times New Roman"/>
                <w:sz w:val="24"/>
                <w:szCs w:val="24"/>
              </w:rPr>
              <w:t>disorders</w:t>
            </w:r>
            <w:proofErr w:type="spellEnd"/>
            <w:r w:rsidRPr="00BD7C34">
              <w:rPr>
                <w:rFonts w:ascii="Times New Roman" w:hAnsi="Times New Roman" w:cs="Times New Roman"/>
                <w:sz w:val="24"/>
                <w:szCs w:val="24"/>
              </w:rPr>
              <w:t>, Индонезия, 2014, определяет расстройства личности</w:t>
            </w:r>
          </w:p>
        </w:tc>
        <w:tc>
          <w:tcPr>
            <w:tcW w:w="4425" w:type="dxa"/>
          </w:tcPr>
          <w:p w14:paraId="35262FEE" w14:textId="77777777" w:rsidR="00903F63" w:rsidRPr="00BD7C34" w:rsidRDefault="00B95C58" w:rsidP="00664C4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903F63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https</w:t>
              </w:r>
              <w:r w:rsidR="00903F63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://</w:t>
              </w:r>
              <w:proofErr w:type="spellStart"/>
              <w:r w:rsidR="00903F63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mafiadoc</w:t>
              </w:r>
              <w:proofErr w:type="spellEnd"/>
              <w:r w:rsidR="00903F63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903F63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com</w:t>
              </w:r>
              <w:r w:rsidR="00903F63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="00903F63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fuzzy</w:t>
              </w:r>
              <w:r w:rsidR="00903F63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="00903F63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expert</w:t>
              </w:r>
              <w:r w:rsidR="00903F63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="00903F63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system</w:t>
              </w:r>
              <w:r w:rsidR="00903F63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="00903F63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for</w:t>
              </w:r>
              <w:r w:rsidR="00903F63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="00903F63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type</w:t>
              </w:r>
              <w:r w:rsidR="00903F63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-2-</w:t>
              </w:r>
              <w:r w:rsidR="00903F63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diabetes</w:t>
              </w:r>
              <w:r w:rsidR="00903F63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="00903F63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mellitus</w:t>
              </w:r>
              <w:r w:rsidR="00903F63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="00903F63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semantic</w:t>
              </w:r>
              <w:r w:rsidR="00903F63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="00903F63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scholar</w:t>
              </w:r>
              <w:r w:rsidR="00903F63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_59</w:t>
              </w:r>
              <w:r w:rsidR="00903F63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903F63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677</w:t>
              </w:r>
              <w:proofErr w:type="spellStart"/>
              <w:r w:rsidR="00903F63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ea</w:t>
              </w:r>
              <w:proofErr w:type="spellEnd"/>
              <w:r w:rsidR="00903F63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1723</w:t>
              </w:r>
              <w:proofErr w:type="spellStart"/>
              <w:r w:rsidR="00903F63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ddfe</w:t>
              </w:r>
              <w:proofErr w:type="spellEnd"/>
              <w:r w:rsidR="00903F63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1</w:t>
              </w:r>
              <w:r w:rsidR="00903F63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e</w:t>
              </w:r>
              <w:r w:rsidR="00903F63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73</w:t>
              </w:r>
              <w:r w:rsidR="00903F63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a</w:t>
              </w:r>
              <w:r w:rsidR="00903F63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24</w:t>
              </w:r>
              <w:r w:rsidR="00903F63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c</w:t>
              </w:r>
              <w:r w:rsidR="00903F63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903F63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html</w:t>
              </w:r>
            </w:hyperlink>
          </w:p>
          <w:p w14:paraId="15098A1E" w14:textId="77777777" w:rsidR="00903F63" w:rsidRPr="00BD7C34" w:rsidRDefault="00903F63" w:rsidP="00664C4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044D68" w14:textId="77777777" w:rsidR="00903F63" w:rsidRPr="00BD7C34" w:rsidRDefault="00B95C58" w:rsidP="00903F6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1" w:history="1">
              <w:r w:rsidR="000648F7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https</w:t>
              </w:r>
              <w:r w:rsidR="000648F7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://</w:t>
              </w:r>
              <w:proofErr w:type="spellStart"/>
              <w:r w:rsidR="000648F7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mafiadoc</w:t>
              </w:r>
              <w:proofErr w:type="spellEnd"/>
              <w:r w:rsidR="000648F7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0648F7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com</w:t>
              </w:r>
              <w:r w:rsidR="000648F7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="000648F7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development</w:t>
              </w:r>
              <w:r w:rsidR="000648F7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="000648F7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of</w:t>
              </w:r>
              <w:r w:rsidR="000648F7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="000648F7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a</w:t>
              </w:r>
              <w:r w:rsidR="000648F7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="000648F7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medical</w:t>
              </w:r>
              <w:r w:rsidR="000648F7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="000648F7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expert</w:t>
              </w:r>
              <w:r w:rsidR="000648F7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="000648F7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system</w:t>
              </w:r>
              <w:r w:rsidR="000648F7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="000648F7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as</w:t>
              </w:r>
              <w:r w:rsidR="000648F7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="000648F7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an</w:t>
              </w:r>
              <w:r w:rsidR="000648F7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="000648F7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expert</w:t>
              </w:r>
              <w:r w:rsidR="000648F7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="000648F7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knowledge</w:t>
              </w:r>
              <w:r w:rsidR="000648F7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-_59</w:t>
              </w:r>
              <w:r w:rsidR="000648F7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="000648F7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93</w:t>
              </w:r>
              <w:r w:rsidR="000648F7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f</w:t>
              </w:r>
              <w:r w:rsidR="000648F7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051723</w:t>
              </w:r>
              <w:r w:rsidR="000648F7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dd</w:t>
              </w:r>
              <w:r w:rsidR="000648F7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42</w:t>
              </w:r>
              <w:proofErr w:type="spellStart"/>
              <w:r w:rsidR="000648F7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ea</w:t>
              </w:r>
              <w:proofErr w:type="spellEnd"/>
              <w:r w:rsidR="000648F7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52</w:t>
              </w:r>
              <w:r w:rsidR="000648F7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c</w:t>
              </w:r>
              <w:r w:rsidR="000648F7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6</w:t>
              </w:r>
              <w:r w:rsidR="000648F7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aa</w:t>
              </w:r>
              <w:r w:rsidR="000648F7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0648F7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html</w:t>
              </w:r>
            </w:hyperlink>
          </w:p>
          <w:p w14:paraId="021A6494" w14:textId="77777777" w:rsidR="000648F7" w:rsidRPr="00BD7C34" w:rsidRDefault="000648F7" w:rsidP="00903F63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991346B" w14:textId="77777777" w:rsidR="00903F63" w:rsidRPr="00BD7C34" w:rsidRDefault="00903F63" w:rsidP="00664C4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94BE9E" w14:textId="77777777" w:rsidR="00A63CE3" w:rsidRPr="00BD7C34" w:rsidRDefault="00B95C58" w:rsidP="00664C4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0648F7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https://mafiadoc.com/expert-system-for-diagnosis-of-skin-diseases_59c3edfb1723dd295c0a25bf.html</w:t>
              </w:r>
            </w:hyperlink>
          </w:p>
          <w:p w14:paraId="7F61AAC1" w14:textId="77777777" w:rsidR="000648F7" w:rsidRPr="00BD7C34" w:rsidRDefault="000648F7" w:rsidP="00664C4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E0BBE0" w14:textId="77777777" w:rsidR="000648F7" w:rsidRPr="00BD7C34" w:rsidRDefault="00B95C58" w:rsidP="00664C4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0648F7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https://mafiadoc.com/development-of-diagnosis-expert-system-for-_5bbaa069097c4793468b47f9.html</w:t>
              </w:r>
            </w:hyperlink>
          </w:p>
          <w:p w14:paraId="289473B1" w14:textId="77777777" w:rsidR="000648F7" w:rsidRPr="00BD7C34" w:rsidRDefault="000648F7" w:rsidP="00664C4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3F63" w:rsidRPr="00742660" w14:paraId="44F8B67C" w14:textId="77777777" w:rsidTr="00F105C8">
        <w:trPr>
          <w:trHeight w:val="2292"/>
          <w:jc w:val="center"/>
        </w:trPr>
        <w:tc>
          <w:tcPr>
            <w:tcW w:w="1918" w:type="dxa"/>
            <w:vAlign w:val="center"/>
          </w:tcPr>
          <w:p w14:paraId="10779FE3" w14:textId="77777777" w:rsidR="00903F63" w:rsidRPr="00BD7C34" w:rsidRDefault="00903F63" w:rsidP="00BD7C3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C34">
              <w:rPr>
                <w:rFonts w:ascii="Times New Roman" w:hAnsi="Times New Roman" w:cs="Times New Roman"/>
                <w:sz w:val="24"/>
                <w:szCs w:val="24"/>
              </w:rPr>
              <w:t>Экономика</w:t>
            </w:r>
          </w:p>
        </w:tc>
        <w:tc>
          <w:tcPr>
            <w:tcW w:w="3468" w:type="dxa"/>
          </w:tcPr>
          <w:p w14:paraId="583D7B9D" w14:textId="67451AF8" w:rsidR="00903F63" w:rsidRPr="00BD7C34" w:rsidRDefault="00A63CE3" w:rsidP="00664C4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7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</w:t>
            </w:r>
            <w:r w:rsidR="001E4160" w:rsidRPr="001E41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D7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Expert system for identification of economically important insect pests in commercial teak plantations</w:t>
            </w:r>
          </w:p>
          <w:p w14:paraId="49BC200F" w14:textId="77777777" w:rsidR="00742660" w:rsidRPr="00BD7C34" w:rsidRDefault="00742660" w:rsidP="00664C4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7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2)</w:t>
            </w:r>
            <w:r w:rsidRPr="00BD7C34">
              <w:rPr>
                <w:sz w:val="24"/>
                <w:szCs w:val="24"/>
                <w:lang w:val="en-US"/>
              </w:rPr>
              <w:t xml:space="preserve"> </w:t>
            </w:r>
            <w:r w:rsidR="009679A3" w:rsidRPr="00BD7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D7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xpert System for Banking Credit Decision</w:t>
            </w:r>
          </w:p>
          <w:p w14:paraId="5126BA1D" w14:textId="77777777" w:rsidR="00742660" w:rsidRPr="00BD7C34" w:rsidRDefault="00742660" w:rsidP="00664C4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C34">
              <w:rPr>
                <w:rFonts w:ascii="Times New Roman" w:hAnsi="Times New Roman" w:cs="Times New Roman"/>
                <w:sz w:val="24"/>
                <w:szCs w:val="24"/>
              </w:rPr>
              <w:t>Экспертная система для принятия кредитных решений в банковской сфере</w:t>
            </w:r>
          </w:p>
        </w:tc>
        <w:tc>
          <w:tcPr>
            <w:tcW w:w="4425" w:type="dxa"/>
          </w:tcPr>
          <w:p w14:paraId="55BEBC22" w14:textId="77777777" w:rsidR="00903F63" w:rsidRPr="00BD7C34" w:rsidRDefault="00B95C58" w:rsidP="00664C4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="00742660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https</w:t>
              </w:r>
              <w:r w:rsidR="00742660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://</w:t>
              </w:r>
              <w:proofErr w:type="spellStart"/>
              <w:r w:rsidR="00742660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mafiadoc</w:t>
              </w:r>
              <w:proofErr w:type="spellEnd"/>
              <w:r w:rsidR="00742660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742660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com</w:t>
              </w:r>
              <w:r w:rsidR="00742660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="00742660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expert</w:t>
              </w:r>
              <w:r w:rsidR="00742660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="00742660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system</w:t>
              </w:r>
              <w:r w:rsidR="00742660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="00742660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for</w:t>
              </w:r>
              <w:r w:rsidR="00742660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="00742660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identification</w:t>
              </w:r>
              <w:r w:rsidR="00742660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="00742660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of</w:t>
              </w:r>
              <w:r w:rsidR="00742660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="00742660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economically</w:t>
              </w:r>
              <w:r w:rsidR="00742660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-_59861</w:t>
              </w:r>
              <w:proofErr w:type="spellStart"/>
              <w:r w:rsidR="00742660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ee</w:t>
              </w:r>
              <w:proofErr w:type="spellEnd"/>
              <w:r w:rsidR="00742660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01723</w:t>
              </w:r>
              <w:proofErr w:type="spellStart"/>
              <w:r w:rsidR="00742660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ddcf</w:t>
              </w:r>
              <w:proofErr w:type="spellEnd"/>
              <w:r w:rsidR="00742660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69</w:t>
              </w:r>
              <w:r w:rsidR="00742660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a</w:t>
              </w:r>
              <w:r w:rsidR="00742660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3</w:t>
              </w:r>
              <w:r w:rsidR="00742660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ab</w:t>
              </w:r>
              <w:r w:rsidR="00742660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06.</w:t>
              </w:r>
              <w:r w:rsidR="00742660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html</w:t>
              </w:r>
            </w:hyperlink>
          </w:p>
          <w:p w14:paraId="114436C7" w14:textId="77777777" w:rsidR="00742660" w:rsidRPr="00BD7C34" w:rsidRDefault="00742660" w:rsidP="00664C4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F61C48" w14:textId="77777777" w:rsidR="00742660" w:rsidRPr="00BD7C34" w:rsidRDefault="00B95C58" w:rsidP="00664C4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="000648F7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https://mafiadoc.com/expert-system-for-banking-credit-decision_5cc9da2f097c478a2d8b460b.html</w:t>
              </w:r>
            </w:hyperlink>
          </w:p>
          <w:p w14:paraId="7CA79B2B" w14:textId="77777777" w:rsidR="000648F7" w:rsidRPr="00BD7C34" w:rsidRDefault="000648F7" w:rsidP="00664C4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3F63" w:rsidRPr="009708DA" w14:paraId="5C25ACC2" w14:textId="77777777" w:rsidTr="00F105C8">
        <w:trPr>
          <w:trHeight w:val="1693"/>
          <w:jc w:val="center"/>
        </w:trPr>
        <w:tc>
          <w:tcPr>
            <w:tcW w:w="1918" w:type="dxa"/>
            <w:vAlign w:val="center"/>
          </w:tcPr>
          <w:p w14:paraId="147D8DCA" w14:textId="77777777" w:rsidR="00903F63" w:rsidRPr="00BD7C34" w:rsidRDefault="00903F63" w:rsidP="00BD7C3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C34">
              <w:rPr>
                <w:rFonts w:ascii="Times New Roman" w:hAnsi="Times New Roman" w:cs="Times New Roman"/>
                <w:sz w:val="24"/>
                <w:szCs w:val="24"/>
              </w:rPr>
              <w:t>Биология</w:t>
            </w:r>
          </w:p>
        </w:tc>
        <w:tc>
          <w:tcPr>
            <w:tcW w:w="3468" w:type="dxa"/>
            <w:shd w:val="clear" w:color="auto" w:fill="auto"/>
          </w:tcPr>
          <w:p w14:paraId="115D8707" w14:textId="71E131EC" w:rsidR="00BD7C34" w:rsidRPr="00BD7C34" w:rsidRDefault="00BD7C34" w:rsidP="00BD7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C34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="001E41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7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GeneMapper</w:t>
            </w:r>
            <w:proofErr w:type="spellEnd"/>
            <w:r w:rsidRPr="00BD7C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7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BD7C34">
              <w:rPr>
                <w:rFonts w:ascii="Times New Roman" w:hAnsi="Times New Roman" w:cs="Times New Roman"/>
                <w:sz w:val="24"/>
                <w:szCs w:val="24"/>
              </w:rPr>
              <w:t>, Калифорния, США, Анализ ДНК</w:t>
            </w:r>
          </w:p>
          <w:p w14:paraId="5515B8CB" w14:textId="4C11DF2D" w:rsidR="000648F7" w:rsidRPr="00BD7C34" w:rsidRDefault="00BD7C34" w:rsidP="00BD7C34">
            <w:pPr>
              <w:pStyle w:val="a3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  <w:highlight w:val="red"/>
                <w:lang w:val="en-US"/>
              </w:rPr>
            </w:pPr>
            <w:r w:rsidRPr="00BD7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2) Expert System </w:t>
            </w:r>
            <w:proofErr w:type="gramStart"/>
            <w:r w:rsidRPr="00BD7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  <w:proofErr w:type="gramEnd"/>
            <w:r w:rsidRPr="00BD7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Diagnosis Pest And Disease In Fruit Plants, 2014, </w:t>
            </w:r>
            <w:proofErr w:type="spellStart"/>
            <w:r w:rsidRPr="00BD7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Индонезия</w:t>
            </w:r>
            <w:proofErr w:type="spellEnd"/>
            <w:r w:rsidRPr="00BD7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D7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определяет</w:t>
            </w:r>
            <w:proofErr w:type="spellEnd"/>
            <w:r w:rsidRPr="00BD7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D7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заболевания</w:t>
            </w:r>
            <w:proofErr w:type="spellEnd"/>
            <w:r w:rsidRPr="00BD7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D7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фруктовых</w:t>
            </w:r>
            <w:proofErr w:type="spellEnd"/>
            <w:r w:rsidRPr="00BD7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D7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растений</w:t>
            </w:r>
            <w:proofErr w:type="spellEnd"/>
          </w:p>
        </w:tc>
        <w:tc>
          <w:tcPr>
            <w:tcW w:w="4425" w:type="dxa"/>
          </w:tcPr>
          <w:p w14:paraId="3D5F1678" w14:textId="77777777" w:rsidR="00903F63" w:rsidRPr="00BD7C34" w:rsidRDefault="00B95C58" w:rsidP="00664C4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16" w:history="1">
              <w:r w:rsidR="000648F7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https://www.intechopen.com/books/expert-systems/knowledge-based-expert-systems-in-bioinformatics</w:t>
              </w:r>
            </w:hyperlink>
          </w:p>
          <w:p w14:paraId="03EDC174" w14:textId="77777777" w:rsidR="000648F7" w:rsidRPr="00BD7C34" w:rsidRDefault="000648F7" w:rsidP="00664C4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233A09" w14:textId="77777777" w:rsidR="000648F7" w:rsidRPr="00BD7C34" w:rsidRDefault="00B95C58" w:rsidP="00664C4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17" w:history="1">
              <w:r w:rsidR="000648F7" w:rsidRPr="00BD7C3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https://mafiadoc.com/expert-system-for-diagnosis-pest-and-disease-in-fruit-plants_598980611723ddcb690d69cd.html</w:t>
              </w:r>
            </w:hyperlink>
          </w:p>
          <w:p w14:paraId="09763C45" w14:textId="77777777" w:rsidR="000648F7" w:rsidRPr="00BD7C34" w:rsidRDefault="000648F7" w:rsidP="00664C4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F2E41B" w14:textId="77777777" w:rsidR="000648F7" w:rsidRPr="00BD7C34" w:rsidRDefault="000648F7" w:rsidP="00664C4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C617D39" w14:textId="77777777" w:rsidR="00903F63" w:rsidRPr="000648F7" w:rsidRDefault="00903F63" w:rsidP="00664C4F">
      <w:pPr>
        <w:pStyle w:val="a3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55F733F3" w14:textId="5BA027F3" w:rsidR="000648F7" w:rsidRPr="00BD7C34" w:rsidRDefault="000648F7" w:rsidP="00BD7C34">
      <w:pPr>
        <w:ind w:left="284"/>
        <w:rPr>
          <w:rFonts w:ascii="Times New Roman" w:hAnsi="Times New Roman" w:cs="Times New Roman"/>
          <w:sz w:val="28"/>
          <w:szCs w:val="28"/>
        </w:rPr>
      </w:pPr>
      <w:r w:rsidRPr="001E4160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4B4D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1E4160">
        <w:rPr>
          <w:rFonts w:ascii="Times New Roman" w:hAnsi="Times New Roman" w:cs="Times New Roman"/>
          <w:sz w:val="28"/>
          <w:szCs w:val="28"/>
        </w:rPr>
        <w:t xml:space="preserve">ходе </w:t>
      </w:r>
      <w:r>
        <w:rPr>
          <w:rFonts w:ascii="Times New Roman" w:hAnsi="Times New Roman" w:cs="Times New Roman"/>
          <w:sz w:val="28"/>
          <w:szCs w:val="28"/>
        </w:rPr>
        <w:t>данной лабораторной работ</w:t>
      </w:r>
      <w:r w:rsidR="001E4160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4160">
        <w:rPr>
          <w:rFonts w:ascii="Times New Roman" w:hAnsi="Times New Roman" w:cs="Times New Roman"/>
          <w:sz w:val="28"/>
          <w:szCs w:val="28"/>
        </w:rPr>
        <w:t>были разобраны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4160">
        <w:rPr>
          <w:rFonts w:ascii="Times New Roman" w:hAnsi="Times New Roman" w:cs="Times New Roman"/>
          <w:sz w:val="28"/>
          <w:szCs w:val="28"/>
        </w:rPr>
        <w:t>способы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представления знаний, </w:t>
      </w:r>
      <w:r w:rsidR="001E4160">
        <w:rPr>
          <w:rFonts w:ascii="Times New Roman" w:hAnsi="Times New Roman" w:cs="Times New Roman"/>
          <w:sz w:val="28"/>
          <w:szCs w:val="28"/>
        </w:rPr>
        <w:t>разработана</w:t>
      </w:r>
      <w:r>
        <w:rPr>
          <w:rFonts w:ascii="Times New Roman" w:hAnsi="Times New Roman" w:cs="Times New Roman"/>
          <w:sz w:val="28"/>
          <w:szCs w:val="28"/>
        </w:rPr>
        <w:t xml:space="preserve"> стратеги</w:t>
      </w:r>
      <w:r w:rsidR="001E4160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принятий решений по приему на работу кандидата тремя способами: набор продукционных правил, дерево принятий решений, таблицы решений. </w:t>
      </w:r>
      <w:r w:rsidR="001E4160">
        <w:rPr>
          <w:rFonts w:ascii="Times New Roman" w:hAnsi="Times New Roman" w:cs="Times New Roman"/>
          <w:sz w:val="28"/>
          <w:szCs w:val="28"/>
        </w:rPr>
        <w:t>Ознакомились</w:t>
      </w:r>
      <w:r>
        <w:rPr>
          <w:rFonts w:ascii="Times New Roman" w:hAnsi="Times New Roman" w:cs="Times New Roman"/>
          <w:sz w:val="28"/>
          <w:szCs w:val="28"/>
        </w:rPr>
        <w:t xml:space="preserve"> с теорией ЭС. </w:t>
      </w:r>
    </w:p>
    <w:p w14:paraId="0790E499" w14:textId="4C1A6FDD" w:rsidR="00A63CE3" w:rsidRDefault="00A63CE3" w:rsidP="00A63CE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7C34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</w:p>
    <w:p w14:paraId="2D424DC0" w14:textId="77777777" w:rsidR="001E4160" w:rsidRPr="00BD7C34" w:rsidRDefault="001E4160" w:rsidP="00A63CE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9E6399" w14:textId="61F8AA52" w:rsidR="00A63CE3" w:rsidRDefault="000648F7" w:rsidP="001E416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648F7">
        <w:rPr>
          <w:rFonts w:ascii="Times New Roman" w:hAnsi="Times New Roman" w:cs="Times New Roman"/>
          <w:sz w:val="28"/>
          <w:szCs w:val="28"/>
        </w:rPr>
        <w:t xml:space="preserve">Представление знаний </w:t>
      </w:r>
      <w:r w:rsidR="00A63CE3" w:rsidRPr="001F0827">
        <w:rPr>
          <w:rFonts w:ascii="Times New Roman" w:hAnsi="Times New Roman" w:cs="Times New Roman"/>
          <w:sz w:val="28"/>
          <w:szCs w:val="28"/>
        </w:rPr>
        <w:t xml:space="preserve">[Электронный ресурс] / Режим доступа: </w:t>
      </w:r>
      <w:r w:rsidRPr="000648F7">
        <w:rPr>
          <w:rFonts w:ascii="Times New Roman" w:hAnsi="Times New Roman" w:cs="Times New Roman"/>
          <w:sz w:val="28"/>
          <w:szCs w:val="28"/>
        </w:rPr>
        <w:t xml:space="preserve">https://itteach.ru/predstavlenie-znaniy/ </w:t>
      </w:r>
      <w:r w:rsidR="00A63CE3" w:rsidRPr="001F0827">
        <w:rPr>
          <w:rFonts w:ascii="Times New Roman" w:hAnsi="Times New Roman" w:cs="Times New Roman"/>
          <w:sz w:val="28"/>
          <w:szCs w:val="28"/>
        </w:rPr>
        <w:t>(дата обращения:</w:t>
      </w:r>
      <w:r>
        <w:rPr>
          <w:rFonts w:ascii="Times New Roman" w:hAnsi="Times New Roman" w:cs="Times New Roman"/>
          <w:sz w:val="28"/>
          <w:szCs w:val="28"/>
        </w:rPr>
        <w:t xml:space="preserve"> 08</w:t>
      </w:r>
      <w:r w:rsidR="00A63CE3">
        <w:rPr>
          <w:rFonts w:ascii="Times New Roman" w:hAnsi="Times New Roman" w:cs="Times New Roman"/>
          <w:sz w:val="28"/>
          <w:szCs w:val="28"/>
        </w:rPr>
        <w:t>.10</w:t>
      </w:r>
      <w:r w:rsidR="00A63CE3" w:rsidRPr="001F0827">
        <w:rPr>
          <w:rFonts w:ascii="Times New Roman" w:hAnsi="Times New Roman" w:cs="Times New Roman"/>
          <w:sz w:val="28"/>
          <w:szCs w:val="28"/>
        </w:rPr>
        <w:t>.2019).</w:t>
      </w:r>
    </w:p>
    <w:p w14:paraId="10D8A32D" w14:textId="77777777" w:rsidR="001E4160" w:rsidRDefault="001E4160" w:rsidP="001E4160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</w:p>
    <w:p w14:paraId="4BA34A89" w14:textId="04EA145F" w:rsidR="001E4160" w:rsidRPr="001E4160" w:rsidRDefault="00F00A30" w:rsidP="001E416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0A30">
        <w:rPr>
          <w:rFonts w:ascii="Times New Roman" w:hAnsi="Times New Roman" w:cs="Times New Roman"/>
          <w:sz w:val="28"/>
          <w:szCs w:val="28"/>
        </w:rPr>
        <w:t xml:space="preserve">Продукционная модель знаний </w:t>
      </w:r>
      <w:r w:rsidR="00A63CE3" w:rsidRPr="001F0827">
        <w:rPr>
          <w:rFonts w:ascii="Times New Roman" w:hAnsi="Times New Roman" w:cs="Times New Roman"/>
          <w:sz w:val="28"/>
          <w:szCs w:val="28"/>
        </w:rPr>
        <w:t xml:space="preserve">[Электронный ресурс] / Режим доступа: </w:t>
      </w:r>
      <w:r w:rsidR="000648F7" w:rsidRPr="000648F7">
        <w:rPr>
          <w:rFonts w:ascii="Times New Roman" w:hAnsi="Times New Roman" w:cs="Times New Roman"/>
          <w:sz w:val="28"/>
          <w:szCs w:val="28"/>
        </w:rPr>
        <w:t xml:space="preserve">http://www.aiportal.ru/articles/knowledge-models/production-model.html </w:t>
      </w:r>
      <w:r w:rsidR="00A63CE3" w:rsidRPr="001F0827">
        <w:rPr>
          <w:rFonts w:ascii="Times New Roman" w:hAnsi="Times New Roman" w:cs="Times New Roman"/>
          <w:sz w:val="28"/>
          <w:szCs w:val="28"/>
        </w:rPr>
        <w:t>(дата обращения:</w:t>
      </w:r>
      <w:r>
        <w:rPr>
          <w:rFonts w:ascii="Times New Roman" w:hAnsi="Times New Roman" w:cs="Times New Roman"/>
          <w:sz w:val="28"/>
          <w:szCs w:val="28"/>
        </w:rPr>
        <w:t xml:space="preserve"> 08</w:t>
      </w:r>
      <w:r w:rsidR="00A63CE3">
        <w:rPr>
          <w:rFonts w:ascii="Times New Roman" w:hAnsi="Times New Roman" w:cs="Times New Roman"/>
          <w:sz w:val="28"/>
          <w:szCs w:val="28"/>
        </w:rPr>
        <w:t>.10</w:t>
      </w:r>
      <w:r w:rsidR="00A63CE3" w:rsidRPr="001F0827">
        <w:rPr>
          <w:rFonts w:ascii="Times New Roman" w:hAnsi="Times New Roman" w:cs="Times New Roman"/>
          <w:sz w:val="28"/>
          <w:szCs w:val="28"/>
        </w:rPr>
        <w:t>.2019).</w:t>
      </w:r>
    </w:p>
    <w:p w14:paraId="2F899198" w14:textId="77777777" w:rsidR="001E4160" w:rsidRPr="001E4160" w:rsidRDefault="001E4160" w:rsidP="001E4160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</w:p>
    <w:p w14:paraId="4DC52820" w14:textId="4E9FCCAF" w:rsidR="00A63CE3" w:rsidRDefault="00F00A30" w:rsidP="001E416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0A30">
        <w:rPr>
          <w:rFonts w:ascii="Times New Roman" w:hAnsi="Times New Roman" w:cs="Times New Roman"/>
          <w:sz w:val="28"/>
          <w:szCs w:val="28"/>
        </w:rPr>
        <w:t xml:space="preserve">Алгоритмическая модель представления знаний </w:t>
      </w:r>
      <w:r w:rsidR="00A63CE3" w:rsidRPr="001F0827">
        <w:rPr>
          <w:rFonts w:ascii="Times New Roman" w:hAnsi="Times New Roman" w:cs="Times New Roman"/>
          <w:sz w:val="28"/>
          <w:szCs w:val="28"/>
        </w:rPr>
        <w:t>[Электронный ресурс] /Режим доступа</w:t>
      </w:r>
      <w:r w:rsidRPr="00F00A30">
        <w:t xml:space="preserve"> </w:t>
      </w:r>
      <w:r w:rsidRPr="00F00A30">
        <w:rPr>
          <w:rFonts w:ascii="Times New Roman" w:hAnsi="Times New Roman" w:cs="Times New Roman"/>
          <w:sz w:val="28"/>
          <w:szCs w:val="28"/>
        </w:rPr>
        <w:t>https://studopedia.su/16_48613_algoritmicheskaya-model-predstavleniya-znaniy.html</w:t>
      </w:r>
      <w:r w:rsidR="00A63CE3" w:rsidRPr="00083B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(дата обращения: 08</w:t>
      </w:r>
      <w:r w:rsidR="00A63CE3">
        <w:rPr>
          <w:rFonts w:ascii="Times New Roman" w:hAnsi="Times New Roman" w:cs="Times New Roman"/>
          <w:sz w:val="28"/>
          <w:szCs w:val="28"/>
        </w:rPr>
        <w:t>.10</w:t>
      </w:r>
      <w:r w:rsidR="00A63CE3" w:rsidRPr="001F0827">
        <w:rPr>
          <w:rFonts w:ascii="Times New Roman" w:hAnsi="Times New Roman" w:cs="Times New Roman"/>
          <w:sz w:val="28"/>
          <w:szCs w:val="28"/>
        </w:rPr>
        <w:t>.2019).</w:t>
      </w:r>
    </w:p>
    <w:p w14:paraId="348ADF28" w14:textId="77777777" w:rsidR="001E4160" w:rsidRPr="001F0827" w:rsidRDefault="001E4160" w:rsidP="001E4160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</w:p>
    <w:p w14:paraId="3E0F7851" w14:textId="139888DA" w:rsidR="001E4160" w:rsidRPr="001E4160" w:rsidRDefault="00F00A30" w:rsidP="001E416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0A30">
        <w:rPr>
          <w:rFonts w:ascii="Times New Roman" w:hAnsi="Times New Roman" w:cs="Times New Roman"/>
          <w:sz w:val="28"/>
          <w:szCs w:val="28"/>
        </w:rPr>
        <w:t>Онтология (информатика)</w:t>
      </w:r>
      <w:r>
        <w:rPr>
          <w:rFonts w:ascii="Times New Roman" w:hAnsi="Times New Roman" w:cs="Times New Roman"/>
          <w:sz w:val="28"/>
          <w:szCs w:val="28"/>
        </w:rPr>
        <w:t>-Википедия</w:t>
      </w:r>
      <w:r w:rsidRPr="00F00A30">
        <w:rPr>
          <w:rFonts w:ascii="Times New Roman" w:hAnsi="Times New Roman" w:cs="Times New Roman"/>
          <w:sz w:val="28"/>
          <w:szCs w:val="28"/>
        </w:rPr>
        <w:t xml:space="preserve"> </w:t>
      </w:r>
      <w:r w:rsidR="00A63CE3" w:rsidRPr="001F0827">
        <w:rPr>
          <w:rFonts w:ascii="Times New Roman" w:hAnsi="Times New Roman" w:cs="Times New Roman"/>
          <w:sz w:val="28"/>
          <w:szCs w:val="28"/>
        </w:rPr>
        <w:t xml:space="preserve">[Электронный ресурс] / Режим доступа: </w:t>
      </w:r>
      <w:r w:rsidRPr="00F00A30">
        <w:rPr>
          <w:rFonts w:ascii="Times New Roman" w:hAnsi="Times New Roman" w:cs="Times New Roman"/>
          <w:sz w:val="28"/>
          <w:szCs w:val="28"/>
        </w:rPr>
        <w:t xml:space="preserve">https://ru.wikipedia.org/wiki/%D0%9E%D0%BD%D1%82%D0%BE%D0%BB%D0%BE%D0%B3%D0%B8%D1%8F_(%D0%B8%D0%BD%D1%84%D0%BE%D1%80%D0%BC%D0%B0%D1%82%D0%B8%D0%BA%D0%B0) </w:t>
      </w:r>
      <w:r w:rsidR="00A63CE3" w:rsidRPr="001F0827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>
        <w:rPr>
          <w:rFonts w:ascii="Times New Roman" w:hAnsi="Times New Roman" w:cs="Times New Roman"/>
          <w:sz w:val="28"/>
          <w:szCs w:val="28"/>
        </w:rPr>
        <w:t>08</w:t>
      </w:r>
      <w:r w:rsidR="00A63CE3">
        <w:rPr>
          <w:rFonts w:ascii="Times New Roman" w:hAnsi="Times New Roman" w:cs="Times New Roman"/>
          <w:sz w:val="28"/>
          <w:szCs w:val="28"/>
        </w:rPr>
        <w:t>.10</w:t>
      </w:r>
      <w:r w:rsidR="00A63CE3" w:rsidRPr="001F0827">
        <w:rPr>
          <w:rFonts w:ascii="Times New Roman" w:hAnsi="Times New Roman" w:cs="Times New Roman"/>
          <w:sz w:val="28"/>
          <w:szCs w:val="28"/>
        </w:rPr>
        <w:t>.2019).</w:t>
      </w:r>
    </w:p>
    <w:p w14:paraId="742156E5" w14:textId="77777777" w:rsidR="001E4160" w:rsidRPr="001E4160" w:rsidRDefault="001E4160" w:rsidP="001E4160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</w:p>
    <w:p w14:paraId="07C6E3F9" w14:textId="45517B67" w:rsidR="00F00A30" w:rsidRDefault="00F00A30" w:rsidP="001E416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0A30">
        <w:rPr>
          <w:rFonts w:ascii="Times New Roman" w:hAnsi="Times New Roman" w:cs="Times New Roman"/>
          <w:sz w:val="28"/>
          <w:szCs w:val="28"/>
        </w:rPr>
        <w:t xml:space="preserve">Деревья решений — общие принципы работы </w:t>
      </w:r>
      <w:r w:rsidRPr="001F0827">
        <w:rPr>
          <w:rFonts w:ascii="Times New Roman" w:hAnsi="Times New Roman" w:cs="Times New Roman"/>
          <w:sz w:val="28"/>
          <w:szCs w:val="28"/>
        </w:rPr>
        <w:t xml:space="preserve">[Электронный ресурс] / Режим доступа: </w:t>
      </w:r>
      <w:r w:rsidRPr="00F00A30">
        <w:rPr>
          <w:rFonts w:ascii="Times New Roman" w:hAnsi="Times New Roman" w:cs="Times New Roman"/>
          <w:sz w:val="28"/>
          <w:szCs w:val="28"/>
        </w:rPr>
        <w:t xml:space="preserve">https://basegroup.ru/community/articles/description </w:t>
      </w:r>
      <w:r w:rsidRPr="001F0827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>
        <w:rPr>
          <w:rFonts w:ascii="Times New Roman" w:hAnsi="Times New Roman" w:cs="Times New Roman"/>
          <w:sz w:val="28"/>
          <w:szCs w:val="28"/>
        </w:rPr>
        <w:t>08.10</w:t>
      </w:r>
      <w:r w:rsidRPr="001F0827">
        <w:rPr>
          <w:rFonts w:ascii="Times New Roman" w:hAnsi="Times New Roman" w:cs="Times New Roman"/>
          <w:sz w:val="28"/>
          <w:szCs w:val="28"/>
        </w:rPr>
        <w:t>.2019).</w:t>
      </w:r>
    </w:p>
    <w:p w14:paraId="4AF21D0E" w14:textId="77777777" w:rsidR="001E4160" w:rsidRDefault="001E4160" w:rsidP="001E4160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</w:p>
    <w:p w14:paraId="764B058D" w14:textId="02D69DD0" w:rsidR="00A63CE3" w:rsidRDefault="00CB67B7" w:rsidP="001E416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67B7">
        <w:rPr>
          <w:rFonts w:ascii="Times New Roman" w:hAnsi="Times New Roman" w:cs="Times New Roman"/>
          <w:sz w:val="28"/>
          <w:szCs w:val="28"/>
        </w:rPr>
        <w:t xml:space="preserve">Производственная логистика </w:t>
      </w:r>
      <w:r w:rsidRPr="001F0827">
        <w:rPr>
          <w:rFonts w:ascii="Times New Roman" w:hAnsi="Times New Roman" w:cs="Times New Roman"/>
          <w:sz w:val="28"/>
          <w:szCs w:val="28"/>
        </w:rPr>
        <w:t>[Электронный ресурс] / Режим доступа:</w:t>
      </w:r>
      <w:r w:rsidRPr="00CB67B7">
        <w:rPr>
          <w:rFonts w:ascii="Times New Roman" w:hAnsi="Times New Roman" w:cs="Times New Roman"/>
          <w:sz w:val="28"/>
          <w:szCs w:val="28"/>
        </w:rPr>
        <w:t xml:space="preserve"> https://studbooks.net/770509/marketing/nazovite_preimuschestva_nedostatki_ekspertnyh_sistem</w:t>
      </w:r>
      <w:r w:rsidRPr="00F00A30">
        <w:rPr>
          <w:rFonts w:ascii="Times New Roman" w:hAnsi="Times New Roman" w:cs="Times New Roman"/>
          <w:sz w:val="28"/>
          <w:szCs w:val="28"/>
        </w:rPr>
        <w:t xml:space="preserve"> </w:t>
      </w:r>
      <w:r w:rsidRPr="001F0827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>
        <w:rPr>
          <w:rFonts w:ascii="Times New Roman" w:hAnsi="Times New Roman" w:cs="Times New Roman"/>
          <w:sz w:val="28"/>
          <w:szCs w:val="28"/>
        </w:rPr>
        <w:t>08.10</w:t>
      </w:r>
      <w:r w:rsidRPr="001F0827">
        <w:rPr>
          <w:rFonts w:ascii="Times New Roman" w:hAnsi="Times New Roman" w:cs="Times New Roman"/>
          <w:sz w:val="28"/>
          <w:szCs w:val="28"/>
        </w:rPr>
        <w:t>.2019).</w:t>
      </w:r>
    </w:p>
    <w:p w14:paraId="7E70F2AD" w14:textId="77777777" w:rsidR="001E4160" w:rsidRPr="001E4160" w:rsidRDefault="001E4160" w:rsidP="001E416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E32EDB8" w14:textId="77777777" w:rsidR="001E4160" w:rsidRPr="00BD7C34" w:rsidRDefault="001E4160" w:rsidP="001E4160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</w:p>
    <w:sectPr w:rsidR="001E4160" w:rsidRPr="00BD7C34" w:rsidSect="009708DA">
      <w:footerReference w:type="default" r:id="rId18"/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B0A182" w14:textId="77777777" w:rsidR="00B95C58" w:rsidRDefault="00B95C58" w:rsidP="00911C96">
      <w:pPr>
        <w:spacing w:after="0" w:line="240" w:lineRule="auto"/>
      </w:pPr>
      <w:r>
        <w:separator/>
      </w:r>
    </w:p>
  </w:endnote>
  <w:endnote w:type="continuationSeparator" w:id="0">
    <w:p w14:paraId="28E1826F" w14:textId="77777777" w:rsidR="00B95C58" w:rsidRDefault="00B95C58" w:rsidP="00911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0543290"/>
      <w:docPartObj>
        <w:docPartGallery w:val="Page Numbers (Bottom of Page)"/>
        <w:docPartUnique/>
      </w:docPartObj>
    </w:sdtPr>
    <w:sdtEndPr/>
    <w:sdtContent>
      <w:p w14:paraId="522373E2" w14:textId="77777777" w:rsidR="00911C96" w:rsidRDefault="00911C9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3521890F" w14:textId="77777777" w:rsidR="00911C96" w:rsidRDefault="00911C9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E85A5A" w14:textId="77777777" w:rsidR="00B95C58" w:rsidRDefault="00B95C58" w:rsidP="00911C96">
      <w:pPr>
        <w:spacing w:after="0" w:line="240" w:lineRule="auto"/>
      </w:pPr>
      <w:r>
        <w:separator/>
      </w:r>
    </w:p>
  </w:footnote>
  <w:footnote w:type="continuationSeparator" w:id="0">
    <w:p w14:paraId="6C488B11" w14:textId="77777777" w:rsidR="00B95C58" w:rsidRDefault="00B95C58" w:rsidP="00911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2735E"/>
    <w:multiLevelType w:val="hybridMultilevel"/>
    <w:tmpl w:val="E0A0F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A08A2"/>
    <w:multiLevelType w:val="hybridMultilevel"/>
    <w:tmpl w:val="625CB810"/>
    <w:lvl w:ilvl="0" w:tplc="4DE47B08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132A8"/>
    <w:multiLevelType w:val="hybridMultilevel"/>
    <w:tmpl w:val="A79EEDCE"/>
    <w:lvl w:ilvl="0" w:tplc="BEF4445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72E"/>
    <w:rsid w:val="000648F7"/>
    <w:rsid w:val="000B24E5"/>
    <w:rsid w:val="00150F52"/>
    <w:rsid w:val="00163D4C"/>
    <w:rsid w:val="001802F0"/>
    <w:rsid w:val="001E072E"/>
    <w:rsid w:val="001E4160"/>
    <w:rsid w:val="00241928"/>
    <w:rsid w:val="002A2569"/>
    <w:rsid w:val="002D4AEA"/>
    <w:rsid w:val="00321585"/>
    <w:rsid w:val="003E0626"/>
    <w:rsid w:val="005A3005"/>
    <w:rsid w:val="00664C4F"/>
    <w:rsid w:val="006933E1"/>
    <w:rsid w:val="006F3187"/>
    <w:rsid w:val="00742660"/>
    <w:rsid w:val="008871C6"/>
    <w:rsid w:val="00903F63"/>
    <w:rsid w:val="00911C96"/>
    <w:rsid w:val="009679A3"/>
    <w:rsid w:val="009708DA"/>
    <w:rsid w:val="009C6873"/>
    <w:rsid w:val="00A63CE3"/>
    <w:rsid w:val="00B95C58"/>
    <w:rsid w:val="00BD7C34"/>
    <w:rsid w:val="00CB67B7"/>
    <w:rsid w:val="00CC5D83"/>
    <w:rsid w:val="00CE451D"/>
    <w:rsid w:val="00E92502"/>
    <w:rsid w:val="00F00A30"/>
    <w:rsid w:val="00F105C8"/>
    <w:rsid w:val="00FC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317B44"/>
  <w15:chartTrackingRefBased/>
  <w15:docId w15:val="{E773335F-AA70-41F0-A358-60BD647E7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08DA"/>
  </w:style>
  <w:style w:type="paragraph" w:styleId="3">
    <w:name w:val="heading 3"/>
    <w:basedOn w:val="a"/>
    <w:next w:val="a"/>
    <w:link w:val="30"/>
    <w:uiPriority w:val="9"/>
    <w:unhideWhenUsed/>
    <w:qFormat/>
    <w:rsid w:val="009708DA"/>
    <w:pPr>
      <w:keepNext/>
      <w:spacing w:after="0" w:line="360" w:lineRule="auto"/>
      <w:jc w:val="center"/>
      <w:outlineLvl w:val="2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585"/>
    <w:pPr>
      <w:ind w:left="720"/>
      <w:contextualSpacing/>
    </w:pPr>
  </w:style>
  <w:style w:type="table" w:styleId="a4">
    <w:name w:val="Table Grid"/>
    <w:basedOn w:val="a1"/>
    <w:uiPriority w:val="39"/>
    <w:rsid w:val="00E92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03F63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911C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11C96"/>
  </w:style>
  <w:style w:type="paragraph" w:styleId="a8">
    <w:name w:val="footer"/>
    <w:basedOn w:val="a"/>
    <w:link w:val="a9"/>
    <w:uiPriority w:val="99"/>
    <w:unhideWhenUsed/>
    <w:rsid w:val="00911C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11C96"/>
  </w:style>
  <w:style w:type="character" w:customStyle="1" w:styleId="30">
    <w:name w:val="Заголовок 3 Знак"/>
    <w:basedOn w:val="a0"/>
    <w:link w:val="3"/>
    <w:uiPriority w:val="9"/>
    <w:rsid w:val="009708DA"/>
    <w:rPr>
      <w:rFonts w:ascii="Times New Roman" w:eastAsia="Times New Roman" w:hAnsi="Times New Roman" w:cs="Times New Roman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0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2197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mafiadoc.com/development-of-diagnosis-expert-system-for-_5bbaa069097c4793468b47f9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fiadoc.com/expert-system-for-diagnosis-of-skin-diseases_59c3edfb1723dd295c0a25bf.html" TargetMode="External"/><Relationship Id="rId17" Type="http://schemas.openxmlformats.org/officeDocument/2006/relationships/hyperlink" Target="https://mafiadoc.com/expert-system-for-diagnosis-pest-and-disease-in-fruit-plants_598980611723ddcb690d69cd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ntechopen.com/books/expert-systems/knowledge-based-expert-systems-in-bioinformatic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fiadoc.com/development-of-a-medical-expert-system-as-an-expert-knowledge-_59d93f051723dd42ea52c6aa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fiadoc.com/expert-system-for-banking-credit-decision_5cc9da2f097c478a2d8b460b.html" TargetMode="External"/><Relationship Id="rId10" Type="http://schemas.openxmlformats.org/officeDocument/2006/relationships/hyperlink" Target="https://mafiadoc.com/fuzzy-expert-system-for-type-2-diabetes-mellitus-semantic-scholar_59d677ea1723ddfe1e73a24c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mafiadoc.com/expert-system-for-identification-of-economically-_59861ee01723ddcf69a3ab06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E9852-9EDE-4D7A-A806-C9DD7A9D3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1250</Words>
  <Characters>7126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OPTIMUS gang</dc:creator>
  <cp:keywords/>
  <dc:description/>
  <cp:lastModifiedBy>Дамир Р Бараев</cp:lastModifiedBy>
  <cp:revision>3</cp:revision>
  <dcterms:created xsi:type="dcterms:W3CDTF">2020-10-07T13:34:00Z</dcterms:created>
  <dcterms:modified xsi:type="dcterms:W3CDTF">2020-10-07T13:37:00Z</dcterms:modified>
</cp:coreProperties>
</file>