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36BF9" w14:textId="77777777" w:rsidR="002E6D32" w:rsidRDefault="002E6D32" w:rsidP="002E6D32">
      <w:pPr>
        <w:jc w:val="center"/>
        <w:rPr>
          <w:shd w:val="clear" w:color="auto" w:fill="FFFFFF"/>
        </w:rPr>
      </w:pPr>
      <w:bookmarkStart w:id="0" w:name="_Hlk26191401"/>
      <w:bookmarkEnd w:id="0"/>
      <w:r>
        <w:rPr>
          <w:shd w:val="clear" w:color="auto" w:fill="FFFFFF"/>
        </w:rPr>
        <w:t>САНКТ-ПЕТЕРБУРГСКИЙ ПОЛИТЕХНИЧЕСКИЙ УНИВЕРСИТЕТ</w:t>
      </w:r>
    </w:p>
    <w:p w14:paraId="4A41F571" w14:textId="77777777" w:rsidR="002E6D32" w:rsidRDefault="002E6D32" w:rsidP="002E6D32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ПЕТРА ВЕЛИКОГО</w:t>
      </w:r>
    </w:p>
    <w:p w14:paraId="5F71BC8D" w14:textId="77777777" w:rsidR="002E6D32" w:rsidRDefault="002E6D32" w:rsidP="002E6D32">
      <w:pPr>
        <w:jc w:val="center"/>
        <w:rPr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_______________________________________________________________</w:t>
      </w:r>
    </w:p>
    <w:p w14:paraId="295B5886" w14:textId="77777777" w:rsidR="002E6D32" w:rsidRDefault="002E6D32" w:rsidP="002E6D32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компьютерных наук и технологий</w:t>
      </w:r>
    </w:p>
    <w:p w14:paraId="305FC45A" w14:textId="77777777" w:rsidR="002E6D32" w:rsidRDefault="002E6D32" w:rsidP="002E6D32">
      <w:pPr>
        <w:jc w:val="center"/>
        <w:rPr>
          <w:shd w:val="clear" w:color="auto" w:fill="FFFFFF"/>
        </w:rPr>
      </w:pPr>
      <w:r>
        <w:rPr>
          <w:rStyle w:val="normaltextrun"/>
          <w:color w:val="000000"/>
          <w:bdr w:val="none" w:sz="0" w:space="0" w:color="auto" w:frame="1"/>
        </w:rPr>
        <w:t>Высшая школа интеллектуальных систем и суперкомпьютерных технологий</w:t>
      </w:r>
    </w:p>
    <w:p w14:paraId="64FC88F5" w14:textId="77777777" w:rsidR="002E6D32" w:rsidRDefault="002E6D32" w:rsidP="002E6D32"/>
    <w:p w14:paraId="471F1E28" w14:textId="77777777" w:rsidR="002E6D32" w:rsidRDefault="002E6D32" w:rsidP="002E6D32"/>
    <w:p w14:paraId="0FD4C7BD" w14:textId="77777777" w:rsidR="002E6D32" w:rsidRDefault="002E6D32" w:rsidP="002E6D32"/>
    <w:p w14:paraId="70FF6404" w14:textId="77777777" w:rsidR="002E6D32" w:rsidRDefault="002E6D32" w:rsidP="002E6D32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>Отчет</w:t>
      </w:r>
    </w:p>
    <w:p w14:paraId="10ACDCCD" w14:textId="129B6496" w:rsidR="002E6D32" w:rsidRPr="002E6D32" w:rsidRDefault="002E6D32" w:rsidP="002E6D32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заданию </w:t>
      </w:r>
      <w:r>
        <w:rPr>
          <w:sz w:val="36"/>
          <w:szCs w:val="36"/>
          <w:lang w:val="en-US"/>
        </w:rPr>
        <w:t>Verilog</w:t>
      </w:r>
      <w:r w:rsidRPr="00D50E0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lab</w:t>
      </w:r>
      <w:r>
        <w:rPr>
          <w:sz w:val="36"/>
          <w:szCs w:val="36"/>
        </w:rPr>
        <w:t>7</w:t>
      </w:r>
    </w:p>
    <w:p w14:paraId="529F54F3" w14:textId="77777777" w:rsidR="002E6D32" w:rsidRDefault="002E6D32" w:rsidP="002E6D32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>Дисциплина</w:t>
      </w:r>
    </w:p>
    <w:p w14:paraId="458ADC1F" w14:textId="77777777" w:rsidR="002E6D32" w:rsidRDefault="002E6D32" w:rsidP="002E6D32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r>
        <w:rPr>
          <w:color w:val="0D0D0D" w:themeColor="text1" w:themeTint="F2"/>
          <w:sz w:val="36"/>
          <w:szCs w:val="36"/>
        </w:rPr>
        <w:t>Технологии проектирования аппаратных средств компьютерных систем</w:t>
      </w:r>
      <w:r>
        <w:rPr>
          <w:sz w:val="36"/>
          <w:szCs w:val="36"/>
        </w:rPr>
        <w:t>»</w:t>
      </w:r>
    </w:p>
    <w:p w14:paraId="7B2B7609" w14:textId="77777777" w:rsidR="002E6D32" w:rsidRDefault="002E6D32" w:rsidP="002E6D32">
      <w:pPr>
        <w:ind w:firstLine="0"/>
        <w:jc w:val="center"/>
        <w:rPr>
          <w:sz w:val="36"/>
          <w:szCs w:val="36"/>
        </w:rPr>
      </w:pPr>
    </w:p>
    <w:p w14:paraId="4D5C433C" w14:textId="77777777" w:rsidR="002E6D32" w:rsidRDefault="002E6D32" w:rsidP="002E6D32">
      <w:pPr>
        <w:ind w:firstLine="0"/>
        <w:jc w:val="center"/>
        <w:rPr>
          <w:sz w:val="36"/>
          <w:szCs w:val="36"/>
        </w:rPr>
      </w:pPr>
    </w:p>
    <w:p w14:paraId="678C3A53" w14:textId="77777777" w:rsidR="002E6D32" w:rsidRDefault="002E6D32" w:rsidP="002E6D32">
      <w:pPr>
        <w:ind w:firstLine="0"/>
        <w:jc w:val="center"/>
        <w:rPr>
          <w:sz w:val="36"/>
          <w:szCs w:val="36"/>
        </w:rPr>
      </w:pPr>
    </w:p>
    <w:p w14:paraId="09A660B7" w14:textId="77777777" w:rsidR="002E6D32" w:rsidRDefault="002E6D32" w:rsidP="002E6D32">
      <w:pPr>
        <w:ind w:firstLine="0"/>
        <w:jc w:val="center"/>
        <w:rPr>
          <w:sz w:val="36"/>
          <w:szCs w:val="36"/>
        </w:rPr>
      </w:pPr>
    </w:p>
    <w:p w14:paraId="4ED908CC" w14:textId="77777777" w:rsidR="002E6D32" w:rsidRDefault="002E6D32" w:rsidP="002E6D32">
      <w:pPr>
        <w:ind w:firstLine="0"/>
        <w:jc w:val="center"/>
        <w:rPr>
          <w:sz w:val="36"/>
          <w:szCs w:val="36"/>
        </w:rPr>
      </w:pPr>
    </w:p>
    <w:p w14:paraId="77335C6A" w14:textId="77777777" w:rsidR="002E6D32" w:rsidRDefault="002E6D32" w:rsidP="002E6D32">
      <w:pPr>
        <w:ind w:firstLine="0"/>
        <w:jc w:val="center"/>
        <w:rPr>
          <w:i/>
          <w:sz w:val="36"/>
          <w:szCs w:val="36"/>
        </w:rPr>
      </w:pPr>
    </w:p>
    <w:p w14:paraId="086D3457" w14:textId="77777777" w:rsidR="002E6D32" w:rsidRDefault="002E6D32" w:rsidP="002E6D32">
      <w:pPr>
        <w:ind w:firstLine="0"/>
        <w:jc w:val="center"/>
        <w:rPr>
          <w:i/>
          <w:sz w:val="36"/>
          <w:szCs w:val="36"/>
        </w:rPr>
      </w:pPr>
    </w:p>
    <w:p w14:paraId="607D9B63" w14:textId="77777777" w:rsidR="002E6D32" w:rsidRDefault="002E6D32" w:rsidP="002E6D32">
      <w:pPr>
        <w:ind w:firstLine="0"/>
        <w:jc w:val="center"/>
        <w:rPr>
          <w:i/>
          <w:sz w:val="36"/>
          <w:szCs w:val="36"/>
        </w:rPr>
      </w:pPr>
    </w:p>
    <w:p w14:paraId="4DBEFE21" w14:textId="77777777" w:rsidR="002E6D32" w:rsidRDefault="002E6D32" w:rsidP="002E6D32">
      <w:pPr>
        <w:ind w:firstLine="0"/>
        <w:jc w:val="center"/>
        <w:rPr>
          <w:i/>
          <w:sz w:val="36"/>
          <w:szCs w:val="36"/>
        </w:rPr>
      </w:pPr>
    </w:p>
    <w:p w14:paraId="332817AC" w14:textId="77777777" w:rsidR="002E6D32" w:rsidRDefault="002E6D32" w:rsidP="002E6D32"/>
    <w:p w14:paraId="2420F99A" w14:textId="77777777" w:rsidR="002E6D32" w:rsidRDefault="002E6D32" w:rsidP="002E6D32">
      <w:pPr>
        <w:jc w:val="right"/>
      </w:pPr>
      <w:r>
        <w:t>Выполнил:</w:t>
      </w:r>
    </w:p>
    <w:p w14:paraId="201453CD" w14:textId="77777777" w:rsidR="002E6D32" w:rsidRDefault="002E6D32" w:rsidP="002E6D32">
      <w:pPr>
        <w:jc w:val="right"/>
        <w:rPr>
          <w:color w:val="FF0000"/>
        </w:rPr>
      </w:pPr>
      <w:r>
        <w:t>Бараев Д. Р.</w:t>
      </w:r>
    </w:p>
    <w:p w14:paraId="46DFA48E" w14:textId="77777777" w:rsidR="002E6D32" w:rsidRDefault="002E6D32" w:rsidP="002E6D32">
      <w:pPr>
        <w:jc w:val="right"/>
      </w:pPr>
      <w:r>
        <w:t>Группа: 3540901/02001</w:t>
      </w:r>
    </w:p>
    <w:p w14:paraId="0CB8C790" w14:textId="77777777" w:rsidR="002E6D32" w:rsidRDefault="002E6D32" w:rsidP="002E6D32">
      <w:pPr>
        <w:jc w:val="right"/>
      </w:pPr>
      <w:r>
        <w:t xml:space="preserve">Преподаватель: А. П. Антонов   </w:t>
      </w:r>
    </w:p>
    <w:p w14:paraId="27CC88F9" w14:textId="77777777" w:rsidR="002E6D32" w:rsidRDefault="002E6D32" w:rsidP="002E6D32">
      <w:pPr>
        <w:jc w:val="right"/>
      </w:pPr>
    </w:p>
    <w:p w14:paraId="6CAF91FE" w14:textId="77777777" w:rsidR="002E6D32" w:rsidRDefault="002E6D32" w:rsidP="002E6D32"/>
    <w:p w14:paraId="2680BFCD" w14:textId="77777777" w:rsidR="002E6D32" w:rsidRDefault="002E6D32" w:rsidP="002E6D32"/>
    <w:p w14:paraId="344ADF22" w14:textId="77777777" w:rsidR="002E6D32" w:rsidRDefault="002E6D32" w:rsidP="002E6D32"/>
    <w:p w14:paraId="375EF604" w14:textId="77777777" w:rsidR="002E6D32" w:rsidRDefault="002E6D32" w:rsidP="002E6D32">
      <w:r>
        <w:tab/>
      </w:r>
    </w:p>
    <w:p w14:paraId="5110C90D" w14:textId="77777777" w:rsidR="002E6D32" w:rsidRDefault="002E6D32" w:rsidP="002E6D32">
      <w:pPr>
        <w:ind w:firstLine="0"/>
      </w:pPr>
    </w:p>
    <w:p w14:paraId="0BFDCA26" w14:textId="77777777" w:rsidR="002E6D32" w:rsidRDefault="002E6D32" w:rsidP="002E6D32"/>
    <w:p w14:paraId="2240BFCA" w14:textId="77777777" w:rsidR="002E6D32" w:rsidRDefault="002E6D32" w:rsidP="002E6D32">
      <w:r>
        <w:tab/>
      </w:r>
      <w:r>
        <w:tab/>
      </w:r>
      <w:r>
        <w:tab/>
      </w:r>
    </w:p>
    <w:p w14:paraId="290A73C3" w14:textId="77777777" w:rsidR="002E6D32" w:rsidRDefault="002E6D32" w:rsidP="002E6D32">
      <w:pPr>
        <w:ind w:firstLine="0"/>
        <w:jc w:val="center"/>
      </w:pPr>
      <w:r>
        <w:t>Санкт-Петербург</w:t>
      </w:r>
    </w:p>
    <w:p w14:paraId="1107CF58" w14:textId="77777777" w:rsidR="002E6D32" w:rsidRDefault="002E6D32" w:rsidP="002E6D32">
      <w:pPr>
        <w:ind w:firstLine="0"/>
        <w:jc w:val="center"/>
      </w:pPr>
      <w:r>
        <w:t>2020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5B5F0" w14:textId="77777777"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14:paraId="50FC0CDC" w14:textId="469030C1" w:rsidR="001250D2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24947" w:history="1">
            <w:r w:rsidR="001250D2" w:rsidRPr="008C5861">
              <w:rPr>
                <w:rStyle w:val="a6"/>
                <w:noProof/>
              </w:rPr>
              <w:t>1</w:t>
            </w:r>
            <w:r w:rsidR="001250D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1250D2" w:rsidRPr="008C5861">
              <w:rPr>
                <w:rStyle w:val="a6"/>
                <w:noProof/>
              </w:rPr>
              <w:t>Упражнение 7_1</w:t>
            </w:r>
            <w:r w:rsidR="001250D2">
              <w:rPr>
                <w:noProof/>
                <w:webHidden/>
              </w:rPr>
              <w:tab/>
            </w:r>
            <w:r w:rsidR="001250D2">
              <w:rPr>
                <w:noProof/>
                <w:webHidden/>
              </w:rPr>
              <w:fldChar w:fldCharType="begin"/>
            </w:r>
            <w:r w:rsidR="001250D2">
              <w:rPr>
                <w:noProof/>
                <w:webHidden/>
              </w:rPr>
              <w:instrText xml:space="preserve"> PAGEREF _Toc63524947 \h </w:instrText>
            </w:r>
            <w:r w:rsidR="001250D2">
              <w:rPr>
                <w:noProof/>
                <w:webHidden/>
              </w:rPr>
            </w:r>
            <w:r w:rsidR="001250D2">
              <w:rPr>
                <w:noProof/>
                <w:webHidden/>
              </w:rPr>
              <w:fldChar w:fldCharType="separate"/>
            </w:r>
            <w:r w:rsidR="001250D2">
              <w:rPr>
                <w:noProof/>
                <w:webHidden/>
              </w:rPr>
              <w:t>4</w:t>
            </w:r>
            <w:r w:rsidR="001250D2">
              <w:rPr>
                <w:noProof/>
                <w:webHidden/>
              </w:rPr>
              <w:fldChar w:fldCharType="end"/>
            </w:r>
          </w:hyperlink>
        </w:p>
        <w:p w14:paraId="70863387" w14:textId="0D13B483" w:rsidR="001250D2" w:rsidRDefault="001250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4948" w:history="1">
            <w:r w:rsidRPr="008C5861">
              <w:rPr>
                <w:rStyle w:val="a6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C5861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3B98D" w14:textId="596DDB1C" w:rsidR="001250D2" w:rsidRDefault="001250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4949" w:history="1">
            <w:r w:rsidRPr="008C5861">
              <w:rPr>
                <w:rStyle w:val="a6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C5861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4BA2" w14:textId="67B6C51B" w:rsidR="001250D2" w:rsidRDefault="001250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4950" w:history="1">
            <w:r w:rsidRPr="008C5861">
              <w:rPr>
                <w:rStyle w:val="a6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C5861">
              <w:rPr>
                <w:rStyle w:val="a6"/>
                <w:noProof/>
              </w:rPr>
              <w:t>Функциональное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C77E5" w14:textId="70BFD2CF" w:rsidR="001250D2" w:rsidRDefault="001250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4951" w:history="1">
            <w:r w:rsidRPr="008C5861">
              <w:rPr>
                <w:rStyle w:val="a6"/>
                <w:rFonts w:eastAsia="Times New Roman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C5861">
              <w:rPr>
                <w:rStyle w:val="a6"/>
                <w:rFonts w:eastAsia="Times New Roman"/>
                <w:noProof/>
              </w:rPr>
              <w:t>Результат синтеза (</w:t>
            </w:r>
            <w:r w:rsidRPr="008C5861">
              <w:rPr>
                <w:rStyle w:val="a6"/>
                <w:rFonts w:eastAsia="Times New Roman"/>
                <w:noProof/>
                <w:lang w:val="en-US"/>
              </w:rPr>
              <w:t>RTL</w:t>
            </w:r>
            <w:r w:rsidRPr="008C5861">
              <w:rPr>
                <w:rStyle w:val="a6"/>
                <w:rFonts w:eastAsia="Times New Roman"/>
                <w:noProof/>
              </w:rPr>
              <w:t>) после исправления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05133" w14:textId="1A9D5D22" w:rsidR="001250D2" w:rsidRDefault="001250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4952" w:history="1">
            <w:r w:rsidRPr="008C5861">
              <w:rPr>
                <w:rStyle w:val="a6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C5861">
              <w:rPr>
                <w:rStyle w:val="a6"/>
                <w:noProof/>
              </w:rPr>
              <w:t>Результат компиляции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F687" w14:textId="5063144A" w:rsidR="001250D2" w:rsidRDefault="001250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4953" w:history="1">
            <w:r w:rsidRPr="008C5861">
              <w:rPr>
                <w:rStyle w:val="a6"/>
                <w:noProof/>
              </w:rPr>
              <w:t>1.6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C5861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938D" w14:textId="4D32B587" w:rsidR="001250D2" w:rsidRDefault="001250D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4954" w:history="1">
            <w:r w:rsidRPr="008C5861">
              <w:rPr>
                <w:rStyle w:val="a6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C5861">
              <w:rPr>
                <w:rStyle w:val="a6"/>
                <w:noProof/>
              </w:rPr>
              <w:t>Упражнение 7_2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6176" w14:textId="5FE5C206" w:rsidR="001250D2" w:rsidRDefault="001250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4955" w:history="1">
            <w:r w:rsidRPr="008C5861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C5861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D285" w14:textId="5B46B046" w:rsidR="001250D2" w:rsidRDefault="001250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4956" w:history="1">
            <w:r w:rsidRPr="008C5861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C5861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20C77" w14:textId="31604505" w:rsidR="001250D2" w:rsidRDefault="001250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4957" w:history="1">
            <w:r w:rsidRPr="008C5861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C5861">
              <w:rPr>
                <w:rStyle w:val="a6"/>
                <w:noProof/>
              </w:rPr>
              <w:t>Функциональное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E408" w14:textId="34C9EC56" w:rsidR="001250D2" w:rsidRDefault="001250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4958" w:history="1">
            <w:r w:rsidRPr="008C5861">
              <w:rPr>
                <w:rStyle w:val="a6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C5861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CE697" w14:textId="1C8182AD" w:rsidR="001250D2" w:rsidRDefault="001250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4959" w:history="1">
            <w:r w:rsidRPr="008C5861">
              <w:rPr>
                <w:rStyle w:val="a6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C5861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1DF9" w14:textId="18DD6060" w:rsidR="001250D2" w:rsidRDefault="001250D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4960" w:history="1">
            <w:r w:rsidRPr="008C5861">
              <w:rPr>
                <w:rStyle w:val="a6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C5861">
              <w:rPr>
                <w:rStyle w:val="a6"/>
                <w:noProof/>
              </w:rPr>
              <w:t>Упражнение 7_</w:t>
            </w:r>
            <w:r w:rsidRPr="008C5861">
              <w:rPr>
                <w:rStyle w:val="a6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5C19C" w14:textId="16820A93" w:rsidR="001250D2" w:rsidRDefault="001250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4961" w:history="1">
            <w:r w:rsidRPr="008C5861">
              <w:rPr>
                <w:rStyle w:val="a6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C5861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14394" w14:textId="32768C7B" w:rsidR="001250D2" w:rsidRDefault="001250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4962" w:history="1">
            <w:r w:rsidRPr="008C5861">
              <w:rPr>
                <w:rStyle w:val="a6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C5861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A70AA" w14:textId="461C39F7" w:rsidR="001250D2" w:rsidRDefault="001250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4963" w:history="1">
            <w:r w:rsidRPr="008C5861">
              <w:rPr>
                <w:rStyle w:val="a6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C5861">
              <w:rPr>
                <w:rStyle w:val="a6"/>
                <w:noProof/>
              </w:rPr>
              <w:t>Функциональное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F2D0" w14:textId="41779DB6" w:rsidR="001250D2" w:rsidRDefault="001250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4964" w:history="1">
            <w:r w:rsidRPr="008C5861">
              <w:rPr>
                <w:rStyle w:val="a6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C5861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FF33A" w14:textId="4E445236" w:rsidR="001250D2" w:rsidRDefault="001250D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524965" w:history="1">
            <w:r w:rsidRPr="008C5861">
              <w:rPr>
                <w:rStyle w:val="a6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C5861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93747" w14:textId="16A2ADA6"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75A97CD" w14:textId="77777777"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14:paraId="197E7ABA" w14:textId="77777777" w:rsidR="002C426C" w:rsidRPr="00FD665D" w:rsidRDefault="002C426C" w:rsidP="002C426C">
      <w:pPr>
        <w:ind w:firstLine="0"/>
        <w:rPr>
          <w:rFonts w:asciiTheme="majorHAnsi" w:hAnsiTheme="majorHAnsi"/>
          <w:color w:val="2E74B5" w:themeColor="accent1" w:themeShade="BF"/>
          <w:sz w:val="32"/>
        </w:rPr>
      </w:pPr>
      <w:r w:rsidRPr="00FD665D">
        <w:rPr>
          <w:rFonts w:asciiTheme="majorHAnsi" w:hAnsiTheme="majorHAnsi"/>
          <w:color w:val="2E74B5" w:themeColor="accent1" w:themeShade="BF"/>
          <w:sz w:val="32"/>
        </w:rPr>
        <w:lastRenderedPageBreak/>
        <w:t>Список иллюстраций</w:t>
      </w:r>
    </w:p>
    <w:p w14:paraId="2619B843" w14:textId="0779714A" w:rsidR="00916A5C" w:rsidRDefault="002C426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nstrText xml:space="preserve"> TOC \h \z \c "Рис." </w:instrTex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separate"/>
      </w:r>
      <w:hyperlink w:anchor="_Toc30507140" w:history="1">
        <w:r w:rsidR="00916A5C" w:rsidRPr="00A055A6">
          <w:rPr>
            <w:rStyle w:val="a6"/>
            <w:noProof/>
          </w:rPr>
          <w:t>Рис. 1</w:t>
        </w:r>
        <w:r w:rsidR="00916A5C" w:rsidRPr="00A055A6">
          <w:rPr>
            <w:rStyle w:val="a6"/>
            <w:noProof/>
          </w:rPr>
          <w:noBreakHyphen/>
          <w:t xml:space="preserve">2 Результат моделирования </w:t>
        </w:r>
        <w:r w:rsidR="00916A5C" w:rsidRPr="00A055A6">
          <w:rPr>
            <w:rStyle w:val="a6"/>
            <w:noProof/>
            <w:lang w:val="en-US"/>
          </w:rPr>
          <w:t>RTL</w:t>
        </w:r>
        <w:r w:rsidR="00916A5C" w:rsidRPr="00A055A6">
          <w:rPr>
            <w:rStyle w:val="a6"/>
            <w:noProof/>
          </w:rPr>
          <w:t>-</w:t>
        </w:r>
        <w:r w:rsidR="00916A5C" w:rsidRPr="00A055A6">
          <w:rPr>
            <w:rStyle w:val="a6"/>
            <w:noProof/>
            <w:lang w:val="en-US"/>
          </w:rPr>
          <w:t>Viewer</w:t>
        </w:r>
        <w:r w:rsidR="00916A5C">
          <w:rPr>
            <w:noProof/>
            <w:webHidden/>
          </w:rPr>
          <w:tab/>
        </w:r>
        <w:r w:rsidR="00916A5C">
          <w:rPr>
            <w:noProof/>
            <w:webHidden/>
          </w:rPr>
          <w:fldChar w:fldCharType="begin"/>
        </w:r>
        <w:r w:rsidR="00916A5C">
          <w:rPr>
            <w:noProof/>
            <w:webHidden/>
          </w:rPr>
          <w:instrText xml:space="preserve"> PAGEREF _Toc30507140 \h </w:instrText>
        </w:r>
        <w:r w:rsidR="00916A5C">
          <w:rPr>
            <w:noProof/>
            <w:webHidden/>
          </w:rPr>
        </w:r>
        <w:r w:rsidR="00916A5C">
          <w:rPr>
            <w:noProof/>
            <w:webHidden/>
          </w:rPr>
          <w:fldChar w:fldCharType="separate"/>
        </w:r>
        <w:r w:rsidR="00916A5C">
          <w:rPr>
            <w:noProof/>
            <w:webHidden/>
          </w:rPr>
          <w:t>5</w:t>
        </w:r>
        <w:r w:rsidR="00916A5C">
          <w:rPr>
            <w:noProof/>
            <w:webHidden/>
          </w:rPr>
          <w:fldChar w:fldCharType="end"/>
        </w:r>
      </w:hyperlink>
    </w:p>
    <w:p w14:paraId="43BEAE9E" w14:textId="0BCB1C57" w:rsidR="00916A5C" w:rsidRDefault="006B3EF1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507141" w:history="1">
        <w:r w:rsidR="00916A5C" w:rsidRPr="00A055A6">
          <w:rPr>
            <w:rStyle w:val="a6"/>
            <w:noProof/>
          </w:rPr>
          <w:t>Рис. 1</w:t>
        </w:r>
        <w:r w:rsidR="00916A5C" w:rsidRPr="00A055A6">
          <w:rPr>
            <w:rStyle w:val="a6"/>
            <w:noProof/>
          </w:rPr>
          <w:noBreakHyphen/>
          <w:t>3 Функциональное моделирование</w:t>
        </w:r>
        <w:r w:rsidR="00916A5C">
          <w:rPr>
            <w:noProof/>
            <w:webHidden/>
          </w:rPr>
          <w:tab/>
        </w:r>
        <w:r w:rsidR="00916A5C">
          <w:rPr>
            <w:noProof/>
            <w:webHidden/>
          </w:rPr>
          <w:fldChar w:fldCharType="begin"/>
        </w:r>
        <w:r w:rsidR="00916A5C">
          <w:rPr>
            <w:noProof/>
            <w:webHidden/>
          </w:rPr>
          <w:instrText xml:space="preserve"> PAGEREF _Toc30507141 \h </w:instrText>
        </w:r>
        <w:r w:rsidR="00916A5C">
          <w:rPr>
            <w:noProof/>
            <w:webHidden/>
          </w:rPr>
        </w:r>
        <w:r w:rsidR="00916A5C">
          <w:rPr>
            <w:noProof/>
            <w:webHidden/>
          </w:rPr>
          <w:fldChar w:fldCharType="separate"/>
        </w:r>
        <w:r w:rsidR="00916A5C">
          <w:rPr>
            <w:noProof/>
            <w:webHidden/>
          </w:rPr>
          <w:t>5</w:t>
        </w:r>
        <w:r w:rsidR="00916A5C">
          <w:rPr>
            <w:noProof/>
            <w:webHidden/>
          </w:rPr>
          <w:fldChar w:fldCharType="end"/>
        </w:r>
      </w:hyperlink>
    </w:p>
    <w:p w14:paraId="053DB9CB" w14:textId="3B75D30B" w:rsidR="00916A5C" w:rsidRDefault="006B3EF1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507142" w:history="1">
        <w:r w:rsidR="00916A5C" w:rsidRPr="00A055A6">
          <w:rPr>
            <w:rStyle w:val="a6"/>
            <w:noProof/>
          </w:rPr>
          <w:t>Рис. 1</w:t>
        </w:r>
        <w:r w:rsidR="00916A5C" w:rsidRPr="00A055A6">
          <w:rPr>
            <w:rStyle w:val="a6"/>
            <w:noProof/>
          </w:rPr>
          <w:noBreakHyphen/>
          <w:t xml:space="preserve">4 Назначение выводов в приложении </w:t>
        </w:r>
        <w:r w:rsidR="00916A5C" w:rsidRPr="00A055A6">
          <w:rPr>
            <w:rStyle w:val="a6"/>
            <w:noProof/>
            <w:lang w:val="en-US"/>
          </w:rPr>
          <w:t>Pin</w:t>
        </w:r>
        <w:r w:rsidR="00916A5C" w:rsidRPr="00A055A6">
          <w:rPr>
            <w:rStyle w:val="a6"/>
            <w:noProof/>
          </w:rPr>
          <w:t xml:space="preserve"> </w:t>
        </w:r>
        <w:r w:rsidR="00916A5C" w:rsidRPr="00A055A6">
          <w:rPr>
            <w:rStyle w:val="a6"/>
            <w:noProof/>
            <w:lang w:val="en-US"/>
          </w:rPr>
          <w:t>Planner</w:t>
        </w:r>
        <w:r w:rsidR="00916A5C">
          <w:rPr>
            <w:noProof/>
            <w:webHidden/>
          </w:rPr>
          <w:tab/>
        </w:r>
        <w:r w:rsidR="00916A5C">
          <w:rPr>
            <w:noProof/>
            <w:webHidden/>
          </w:rPr>
          <w:fldChar w:fldCharType="begin"/>
        </w:r>
        <w:r w:rsidR="00916A5C">
          <w:rPr>
            <w:noProof/>
            <w:webHidden/>
          </w:rPr>
          <w:instrText xml:space="preserve"> PAGEREF _Toc30507142 \h </w:instrText>
        </w:r>
        <w:r w:rsidR="00916A5C">
          <w:rPr>
            <w:noProof/>
            <w:webHidden/>
          </w:rPr>
        </w:r>
        <w:r w:rsidR="00916A5C">
          <w:rPr>
            <w:noProof/>
            <w:webHidden/>
          </w:rPr>
          <w:fldChar w:fldCharType="separate"/>
        </w:r>
        <w:r w:rsidR="00916A5C">
          <w:rPr>
            <w:noProof/>
            <w:webHidden/>
          </w:rPr>
          <w:t>5</w:t>
        </w:r>
        <w:r w:rsidR="00916A5C">
          <w:rPr>
            <w:noProof/>
            <w:webHidden/>
          </w:rPr>
          <w:fldChar w:fldCharType="end"/>
        </w:r>
      </w:hyperlink>
    </w:p>
    <w:p w14:paraId="2C0D64C8" w14:textId="5F904AC4" w:rsidR="00916A5C" w:rsidRDefault="006B3EF1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507143" w:history="1">
        <w:r w:rsidR="00916A5C" w:rsidRPr="00A055A6">
          <w:rPr>
            <w:rStyle w:val="a6"/>
            <w:noProof/>
          </w:rPr>
          <w:t>Рис. 2</w:t>
        </w:r>
        <w:r w:rsidR="00916A5C" w:rsidRPr="00A055A6">
          <w:rPr>
            <w:rStyle w:val="a6"/>
            <w:noProof/>
          </w:rPr>
          <w:noBreakHyphen/>
          <w:t xml:space="preserve">2 Результат моделирования </w:t>
        </w:r>
        <w:r w:rsidR="00916A5C" w:rsidRPr="00A055A6">
          <w:rPr>
            <w:rStyle w:val="a6"/>
            <w:noProof/>
            <w:lang w:val="en-US"/>
          </w:rPr>
          <w:t>RTL</w:t>
        </w:r>
        <w:r w:rsidR="00916A5C" w:rsidRPr="00A055A6">
          <w:rPr>
            <w:rStyle w:val="a6"/>
            <w:noProof/>
          </w:rPr>
          <w:t>-</w:t>
        </w:r>
        <w:r w:rsidR="00916A5C" w:rsidRPr="00A055A6">
          <w:rPr>
            <w:rStyle w:val="a6"/>
            <w:noProof/>
            <w:lang w:val="en-US"/>
          </w:rPr>
          <w:t>Viewer</w:t>
        </w:r>
        <w:r w:rsidR="00916A5C">
          <w:rPr>
            <w:noProof/>
            <w:webHidden/>
          </w:rPr>
          <w:tab/>
        </w:r>
        <w:r w:rsidR="00916A5C">
          <w:rPr>
            <w:noProof/>
            <w:webHidden/>
          </w:rPr>
          <w:fldChar w:fldCharType="begin"/>
        </w:r>
        <w:r w:rsidR="00916A5C">
          <w:rPr>
            <w:noProof/>
            <w:webHidden/>
          </w:rPr>
          <w:instrText xml:space="preserve"> PAGEREF _Toc30507143 \h </w:instrText>
        </w:r>
        <w:r w:rsidR="00916A5C">
          <w:rPr>
            <w:noProof/>
            <w:webHidden/>
          </w:rPr>
        </w:r>
        <w:r w:rsidR="00916A5C">
          <w:rPr>
            <w:noProof/>
            <w:webHidden/>
          </w:rPr>
          <w:fldChar w:fldCharType="separate"/>
        </w:r>
        <w:r w:rsidR="00916A5C">
          <w:rPr>
            <w:noProof/>
            <w:webHidden/>
          </w:rPr>
          <w:t>7</w:t>
        </w:r>
        <w:r w:rsidR="00916A5C">
          <w:rPr>
            <w:noProof/>
            <w:webHidden/>
          </w:rPr>
          <w:fldChar w:fldCharType="end"/>
        </w:r>
      </w:hyperlink>
    </w:p>
    <w:p w14:paraId="18E023CD" w14:textId="33825783" w:rsidR="00916A5C" w:rsidRDefault="006B3EF1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507144" w:history="1">
        <w:r w:rsidR="00916A5C" w:rsidRPr="00A055A6">
          <w:rPr>
            <w:rStyle w:val="a6"/>
            <w:noProof/>
          </w:rPr>
          <w:t>Рис. 2</w:t>
        </w:r>
        <w:r w:rsidR="00916A5C" w:rsidRPr="00A055A6">
          <w:rPr>
            <w:rStyle w:val="a6"/>
            <w:noProof/>
          </w:rPr>
          <w:noBreakHyphen/>
          <w:t>3 Функциональное моделирование</w:t>
        </w:r>
        <w:r w:rsidR="00916A5C">
          <w:rPr>
            <w:noProof/>
            <w:webHidden/>
          </w:rPr>
          <w:tab/>
        </w:r>
        <w:r w:rsidR="00916A5C">
          <w:rPr>
            <w:noProof/>
            <w:webHidden/>
          </w:rPr>
          <w:fldChar w:fldCharType="begin"/>
        </w:r>
        <w:r w:rsidR="00916A5C">
          <w:rPr>
            <w:noProof/>
            <w:webHidden/>
          </w:rPr>
          <w:instrText xml:space="preserve"> PAGEREF _Toc30507144 \h </w:instrText>
        </w:r>
        <w:r w:rsidR="00916A5C">
          <w:rPr>
            <w:noProof/>
            <w:webHidden/>
          </w:rPr>
        </w:r>
        <w:r w:rsidR="00916A5C">
          <w:rPr>
            <w:noProof/>
            <w:webHidden/>
          </w:rPr>
          <w:fldChar w:fldCharType="separate"/>
        </w:r>
        <w:r w:rsidR="00916A5C">
          <w:rPr>
            <w:noProof/>
            <w:webHidden/>
          </w:rPr>
          <w:t>7</w:t>
        </w:r>
        <w:r w:rsidR="00916A5C">
          <w:rPr>
            <w:noProof/>
            <w:webHidden/>
          </w:rPr>
          <w:fldChar w:fldCharType="end"/>
        </w:r>
      </w:hyperlink>
    </w:p>
    <w:p w14:paraId="69CA2C76" w14:textId="02978B81" w:rsidR="00916A5C" w:rsidRDefault="006B3EF1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507145" w:history="1">
        <w:r w:rsidR="00916A5C" w:rsidRPr="00A055A6">
          <w:rPr>
            <w:rStyle w:val="a6"/>
            <w:noProof/>
          </w:rPr>
          <w:t>Рис. 2</w:t>
        </w:r>
        <w:r w:rsidR="00916A5C" w:rsidRPr="00A055A6">
          <w:rPr>
            <w:rStyle w:val="a6"/>
            <w:noProof/>
          </w:rPr>
          <w:noBreakHyphen/>
          <w:t xml:space="preserve">4 Назначение выводов в приложении </w:t>
        </w:r>
        <w:r w:rsidR="00916A5C" w:rsidRPr="00A055A6">
          <w:rPr>
            <w:rStyle w:val="a6"/>
            <w:noProof/>
            <w:lang w:val="en-US"/>
          </w:rPr>
          <w:t>Pin</w:t>
        </w:r>
        <w:r w:rsidR="00916A5C" w:rsidRPr="00A055A6">
          <w:rPr>
            <w:rStyle w:val="a6"/>
            <w:noProof/>
          </w:rPr>
          <w:t xml:space="preserve"> </w:t>
        </w:r>
        <w:r w:rsidR="00916A5C" w:rsidRPr="00A055A6">
          <w:rPr>
            <w:rStyle w:val="a6"/>
            <w:noProof/>
            <w:lang w:val="en-US"/>
          </w:rPr>
          <w:t>Planner</w:t>
        </w:r>
        <w:r w:rsidR="00916A5C">
          <w:rPr>
            <w:noProof/>
            <w:webHidden/>
          </w:rPr>
          <w:tab/>
        </w:r>
        <w:r w:rsidR="00916A5C">
          <w:rPr>
            <w:noProof/>
            <w:webHidden/>
          </w:rPr>
          <w:fldChar w:fldCharType="begin"/>
        </w:r>
        <w:r w:rsidR="00916A5C">
          <w:rPr>
            <w:noProof/>
            <w:webHidden/>
          </w:rPr>
          <w:instrText xml:space="preserve"> PAGEREF _Toc30507145 \h </w:instrText>
        </w:r>
        <w:r w:rsidR="00916A5C">
          <w:rPr>
            <w:noProof/>
            <w:webHidden/>
          </w:rPr>
        </w:r>
        <w:r w:rsidR="00916A5C">
          <w:rPr>
            <w:noProof/>
            <w:webHidden/>
          </w:rPr>
          <w:fldChar w:fldCharType="separate"/>
        </w:r>
        <w:r w:rsidR="00916A5C">
          <w:rPr>
            <w:noProof/>
            <w:webHidden/>
          </w:rPr>
          <w:t>8</w:t>
        </w:r>
        <w:r w:rsidR="00916A5C">
          <w:rPr>
            <w:noProof/>
            <w:webHidden/>
          </w:rPr>
          <w:fldChar w:fldCharType="end"/>
        </w:r>
      </w:hyperlink>
    </w:p>
    <w:p w14:paraId="0C18A587" w14:textId="0A4ECB92" w:rsidR="00916A5C" w:rsidRDefault="006B3EF1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507146" w:history="1">
        <w:r w:rsidR="00916A5C" w:rsidRPr="00A055A6">
          <w:rPr>
            <w:rStyle w:val="a6"/>
            <w:noProof/>
          </w:rPr>
          <w:t>Рис. 3</w:t>
        </w:r>
        <w:r w:rsidR="00916A5C" w:rsidRPr="00A055A6">
          <w:rPr>
            <w:rStyle w:val="a6"/>
            <w:noProof/>
          </w:rPr>
          <w:noBreakHyphen/>
          <w:t xml:space="preserve">2 Результат моделирования </w:t>
        </w:r>
        <w:r w:rsidR="00916A5C" w:rsidRPr="00A055A6">
          <w:rPr>
            <w:rStyle w:val="a6"/>
            <w:noProof/>
            <w:lang w:val="en-US"/>
          </w:rPr>
          <w:t>RTL</w:t>
        </w:r>
        <w:r w:rsidR="00916A5C" w:rsidRPr="00A055A6">
          <w:rPr>
            <w:rStyle w:val="a6"/>
            <w:noProof/>
          </w:rPr>
          <w:t>-</w:t>
        </w:r>
        <w:r w:rsidR="00916A5C" w:rsidRPr="00A055A6">
          <w:rPr>
            <w:rStyle w:val="a6"/>
            <w:noProof/>
            <w:lang w:val="en-US"/>
          </w:rPr>
          <w:t>Viewer</w:t>
        </w:r>
        <w:r w:rsidR="00916A5C">
          <w:rPr>
            <w:noProof/>
            <w:webHidden/>
          </w:rPr>
          <w:tab/>
        </w:r>
        <w:r w:rsidR="00916A5C">
          <w:rPr>
            <w:noProof/>
            <w:webHidden/>
          </w:rPr>
          <w:fldChar w:fldCharType="begin"/>
        </w:r>
        <w:r w:rsidR="00916A5C">
          <w:rPr>
            <w:noProof/>
            <w:webHidden/>
          </w:rPr>
          <w:instrText xml:space="preserve"> PAGEREF _Toc30507146 \h </w:instrText>
        </w:r>
        <w:r w:rsidR="00916A5C">
          <w:rPr>
            <w:noProof/>
            <w:webHidden/>
          </w:rPr>
        </w:r>
        <w:r w:rsidR="00916A5C">
          <w:rPr>
            <w:noProof/>
            <w:webHidden/>
          </w:rPr>
          <w:fldChar w:fldCharType="separate"/>
        </w:r>
        <w:r w:rsidR="00916A5C">
          <w:rPr>
            <w:noProof/>
            <w:webHidden/>
          </w:rPr>
          <w:t>9</w:t>
        </w:r>
        <w:r w:rsidR="00916A5C">
          <w:rPr>
            <w:noProof/>
            <w:webHidden/>
          </w:rPr>
          <w:fldChar w:fldCharType="end"/>
        </w:r>
      </w:hyperlink>
    </w:p>
    <w:p w14:paraId="61409A8C" w14:textId="77777777" w:rsidR="00916A5C" w:rsidRDefault="006B3EF1" w:rsidP="00916A5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507147" w:history="1">
        <w:r w:rsidR="00916A5C" w:rsidRPr="00A055A6">
          <w:rPr>
            <w:rStyle w:val="a6"/>
            <w:noProof/>
          </w:rPr>
          <w:t>Рис. 3</w:t>
        </w:r>
        <w:r w:rsidR="00916A5C" w:rsidRPr="00A055A6">
          <w:rPr>
            <w:rStyle w:val="a6"/>
            <w:noProof/>
          </w:rPr>
          <w:noBreakHyphen/>
          <w:t>3 Функциональное моделирование</w:t>
        </w:r>
        <w:r w:rsidR="00916A5C">
          <w:rPr>
            <w:noProof/>
            <w:webHidden/>
          </w:rPr>
          <w:tab/>
        </w:r>
        <w:r w:rsidR="00916A5C">
          <w:rPr>
            <w:noProof/>
            <w:webHidden/>
          </w:rPr>
          <w:fldChar w:fldCharType="begin"/>
        </w:r>
        <w:r w:rsidR="00916A5C">
          <w:rPr>
            <w:noProof/>
            <w:webHidden/>
          </w:rPr>
          <w:instrText xml:space="preserve"> PAGEREF _Toc30507147 \h </w:instrText>
        </w:r>
        <w:r w:rsidR="00916A5C">
          <w:rPr>
            <w:noProof/>
            <w:webHidden/>
          </w:rPr>
        </w:r>
        <w:r w:rsidR="00916A5C">
          <w:rPr>
            <w:noProof/>
            <w:webHidden/>
          </w:rPr>
          <w:fldChar w:fldCharType="separate"/>
        </w:r>
        <w:r w:rsidR="00916A5C">
          <w:rPr>
            <w:noProof/>
            <w:webHidden/>
          </w:rPr>
          <w:t>9</w:t>
        </w:r>
        <w:r w:rsidR="00916A5C">
          <w:rPr>
            <w:noProof/>
            <w:webHidden/>
          </w:rPr>
          <w:fldChar w:fldCharType="end"/>
        </w:r>
      </w:hyperlink>
    </w:p>
    <w:p w14:paraId="0675C940" w14:textId="77777777" w:rsidR="00916A5C" w:rsidRDefault="006B3EF1" w:rsidP="00916A5C">
      <w:pPr>
        <w:pStyle w:val="a7"/>
        <w:tabs>
          <w:tab w:val="right" w:leader="dot" w:pos="9345"/>
        </w:tabs>
        <w:spacing w:after="0" w:afterAutospacing="0"/>
        <w:rPr>
          <w:rFonts w:asciiTheme="minorHAnsi" w:hAnsiTheme="minorHAnsi" w:cstheme="minorBidi"/>
          <w:noProof/>
          <w:sz w:val="22"/>
          <w:szCs w:val="22"/>
        </w:rPr>
      </w:pPr>
      <w:hyperlink w:anchor="_Toc30507148" w:history="1">
        <w:r w:rsidR="00916A5C" w:rsidRPr="00A055A6">
          <w:rPr>
            <w:rStyle w:val="a6"/>
            <w:noProof/>
          </w:rPr>
          <w:t>Рис. 3</w:t>
        </w:r>
        <w:r w:rsidR="00916A5C" w:rsidRPr="00A055A6">
          <w:rPr>
            <w:rStyle w:val="a6"/>
            <w:noProof/>
          </w:rPr>
          <w:noBreakHyphen/>
          <w:t xml:space="preserve">4 Назначение выводов </w:t>
        </w:r>
        <w:r w:rsidR="00916A5C" w:rsidRPr="00A055A6">
          <w:rPr>
            <w:rStyle w:val="a6"/>
            <w:noProof/>
          </w:rPr>
          <w:t>в</w:t>
        </w:r>
        <w:r w:rsidR="00916A5C" w:rsidRPr="00A055A6">
          <w:rPr>
            <w:rStyle w:val="a6"/>
            <w:noProof/>
          </w:rPr>
          <w:t xml:space="preserve"> приложении Pin Planner</w:t>
        </w:r>
        <w:r w:rsidR="00916A5C">
          <w:rPr>
            <w:noProof/>
            <w:webHidden/>
          </w:rPr>
          <w:tab/>
        </w:r>
        <w:r w:rsidR="00916A5C">
          <w:rPr>
            <w:noProof/>
            <w:webHidden/>
          </w:rPr>
          <w:fldChar w:fldCharType="begin"/>
        </w:r>
        <w:r w:rsidR="00916A5C">
          <w:rPr>
            <w:noProof/>
            <w:webHidden/>
          </w:rPr>
          <w:instrText xml:space="preserve"> PAGEREF _Toc30507148 \h </w:instrText>
        </w:r>
        <w:r w:rsidR="00916A5C">
          <w:rPr>
            <w:noProof/>
            <w:webHidden/>
          </w:rPr>
        </w:r>
        <w:r w:rsidR="00916A5C">
          <w:rPr>
            <w:noProof/>
            <w:webHidden/>
          </w:rPr>
          <w:fldChar w:fldCharType="separate"/>
        </w:r>
        <w:r w:rsidR="00916A5C">
          <w:rPr>
            <w:noProof/>
            <w:webHidden/>
          </w:rPr>
          <w:t>10</w:t>
        </w:r>
        <w:r w:rsidR="00916A5C">
          <w:rPr>
            <w:noProof/>
            <w:webHidden/>
          </w:rPr>
          <w:fldChar w:fldCharType="end"/>
        </w:r>
      </w:hyperlink>
    </w:p>
    <w:p w14:paraId="39D1B52E" w14:textId="45D5F251" w:rsidR="00916A5C" w:rsidRPr="00916A5C" w:rsidRDefault="00916A5C" w:rsidP="00916A5C"/>
    <w:p w14:paraId="5FF6B7FA" w14:textId="77777777" w:rsidR="00916A5C" w:rsidRPr="00916A5C" w:rsidRDefault="00916A5C" w:rsidP="00916A5C"/>
    <w:p w14:paraId="0EAA5B47" w14:textId="77777777" w:rsidR="00916A5C" w:rsidRPr="00916A5C" w:rsidRDefault="00916A5C" w:rsidP="00916A5C"/>
    <w:p w14:paraId="5C8DB19F" w14:textId="1E0DF517"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end"/>
      </w:r>
    </w:p>
    <w:p w14:paraId="42E40DB5" w14:textId="77777777"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</w:rPr>
        <w:br w:type="page"/>
      </w:r>
    </w:p>
    <w:p w14:paraId="41EEB6A4" w14:textId="0514D2C4" w:rsidR="002C426C" w:rsidRPr="00D51040" w:rsidRDefault="00E120EF" w:rsidP="002C426C">
      <w:pPr>
        <w:pStyle w:val="1"/>
      </w:pPr>
      <w:bookmarkStart w:id="1" w:name="_Toc63524947"/>
      <w:r>
        <w:lastRenderedPageBreak/>
        <w:t xml:space="preserve">Упражнение </w:t>
      </w:r>
      <w:r w:rsidR="0056321B">
        <w:t>7</w:t>
      </w:r>
      <w:r w:rsidR="00A25EE6">
        <w:t>_1</w:t>
      </w:r>
      <w:bookmarkEnd w:id="1"/>
    </w:p>
    <w:p w14:paraId="7DE17BE7" w14:textId="6D443068" w:rsidR="002C426C" w:rsidRDefault="002C426C" w:rsidP="002C426C">
      <w:pPr>
        <w:pStyle w:val="2"/>
      </w:pPr>
      <w:bookmarkStart w:id="2" w:name="_Toc63524948"/>
      <w:r w:rsidRPr="004A09B6">
        <w:t>Задание</w:t>
      </w:r>
      <w:bookmarkEnd w:id="2"/>
    </w:p>
    <w:p w14:paraId="6C01F785" w14:textId="5C2402ED" w:rsidR="0056321B" w:rsidRDefault="0056321B" w:rsidP="0056321B">
      <w:pPr>
        <w:rPr>
          <w:rFonts w:eastAsia="Times New Roman"/>
        </w:rPr>
      </w:pPr>
      <w:r w:rsidRPr="0056321B">
        <w:rPr>
          <w:rFonts w:eastAsia="Times New Roman"/>
        </w:rPr>
        <w:t xml:space="preserve">На языке </w:t>
      </w:r>
      <w:proofErr w:type="spellStart"/>
      <w:r w:rsidRPr="0056321B">
        <w:rPr>
          <w:rFonts w:eastAsia="Times New Roman"/>
        </w:rPr>
        <w:t>Verilog</w:t>
      </w:r>
      <w:proofErr w:type="spellEnd"/>
      <w:r w:rsidRPr="0056321B">
        <w:rPr>
          <w:rFonts w:eastAsia="Times New Roman"/>
        </w:rPr>
        <w:t xml:space="preserve"> ввести представленный ниже текст:</w:t>
      </w:r>
    </w:p>
    <w:p w14:paraId="6C91317C" w14:textId="52662AB9" w:rsidR="0056321B" w:rsidRDefault="0056321B" w:rsidP="0056321B">
      <w:r w:rsidRPr="00A919C3">
        <w:rPr>
          <w:rFonts w:eastAsia="Times New Roman"/>
          <w:noProof/>
        </w:rPr>
        <w:drawing>
          <wp:inline distT="0" distB="0" distL="0" distR="0" wp14:anchorId="2247951B" wp14:editId="357D0F1C">
            <wp:extent cx="2606040" cy="1591112"/>
            <wp:effectExtent l="0" t="0" r="381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0176" cy="16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0893" w14:textId="77777777" w:rsidR="0056321B" w:rsidRPr="0056321B" w:rsidRDefault="0056321B" w:rsidP="0056321B">
      <w:pPr>
        <w:numPr>
          <w:ilvl w:val="0"/>
          <w:numId w:val="29"/>
        </w:numPr>
        <w:rPr>
          <w:rFonts w:eastAsia="Times New Roman"/>
        </w:rPr>
      </w:pPr>
      <w:r w:rsidRPr="0056321B">
        <w:rPr>
          <w:rFonts w:eastAsia="Times New Roman"/>
        </w:rPr>
        <w:t xml:space="preserve">Осуществить анализ и синтез, посмотреть: </w:t>
      </w:r>
    </w:p>
    <w:p w14:paraId="2787D070" w14:textId="77777777" w:rsidR="0056321B" w:rsidRPr="0056321B" w:rsidRDefault="0056321B" w:rsidP="0056321B">
      <w:pPr>
        <w:numPr>
          <w:ilvl w:val="1"/>
          <w:numId w:val="29"/>
        </w:numPr>
        <w:rPr>
          <w:rFonts w:eastAsia="Times New Roman"/>
        </w:rPr>
      </w:pPr>
      <w:r w:rsidRPr="0056321B">
        <w:rPr>
          <w:rFonts w:eastAsia="Times New Roman"/>
        </w:rPr>
        <w:t>Предупреждения в процессоре сообщений и проверить наличие предупреждений о триггерах защелках (</w:t>
      </w:r>
      <w:proofErr w:type="spellStart"/>
      <w:r w:rsidRPr="0056321B">
        <w:rPr>
          <w:rFonts w:eastAsia="Times New Roman"/>
        </w:rPr>
        <w:t>Latch</w:t>
      </w:r>
      <w:proofErr w:type="spellEnd"/>
      <w:r w:rsidRPr="0056321B">
        <w:rPr>
          <w:rFonts w:eastAsia="Times New Roman"/>
        </w:rPr>
        <w:t xml:space="preserve">) </w:t>
      </w:r>
    </w:p>
    <w:p w14:paraId="205414C8" w14:textId="77777777" w:rsidR="0056321B" w:rsidRPr="0056321B" w:rsidRDefault="0056321B" w:rsidP="0056321B">
      <w:pPr>
        <w:numPr>
          <w:ilvl w:val="1"/>
          <w:numId w:val="29"/>
        </w:numPr>
        <w:rPr>
          <w:rFonts w:eastAsia="Times New Roman"/>
        </w:rPr>
      </w:pPr>
      <w:r w:rsidRPr="0056321B">
        <w:rPr>
          <w:rFonts w:eastAsia="Times New Roman"/>
        </w:rPr>
        <w:t xml:space="preserve">синтезированную пакетом Q схему (RTL </w:t>
      </w:r>
      <w:proofErr w:type="spellStart"/>
      <w:r w:rsidRPr="0056321B">
        <w:rPr>
          <w:rFonts w:eastAsia="Times New Roman"/>
        </w:rPr>
        <w:t>Viewer</w:t>
      </w:r>
      <w:proofErr w:type="spellEnd"/>
      <w:r w:rsidRPr="0056321B">
        <w:rPr>
          <w:rFonts w:eastAsia="Times New Roman"/>
        </w:rPr>
        <w:t>), найти триггеры защелки</w:t>
      </w:r>
    </w:p>
    <w:p w14:paraId="54AE0A0E" w14:textId="77777777" w:rsidR="0056321B" w:rsidRPr="0056321B" w:rsidRDefault="0056321B" w:rsidP="0056321B">
      <w:pPr>
        <w:numPr>
          <w:ilvl w:val="1"/>
          <w:numId w:val="29"/>
        </w:numPr>
        <w:rPr>
          <w:rFonts w:eastAsia="Times New Roman"/>
        </w:rPr>
      </w:pPr>
      <w:r w:rsidRPr="0056321B">
        <w:rPr>
          <w:rFonts w:eastAsia="Times New Roman"/>
        </w:rPr>
        <w:t xml:space="preserve">Оценить аппаратные затраты (запомните кол-во использованных логических элементов) </w:t>
      </w:r>
    </w:p>
    <w:p w14:paraId="33C4AD47" w14:textId="77777777" w:rsidR="0056321B" w:rsidRPr="0056321B" w:rsidRDefault="0056321B" w:rsidP="0056321B">
      <w:pPr>
        <w:numPr>
          <w:ilvl w:val="0"/>
          <w:numId w:val="29"/>
        </w:numPr>
        <w:rPr>
          <w:rFonts w:eastAsia="Times New Roman"/>
        </w:rPr>
      </w:pPr>
      <w:r w:rsidRPr="0056321B">
        <w:rPr>
          <w:rFonts w:eastAsia="Times New Roman"/>
        </w:rPr>
        <w:t xml:space="preserve">Исправить описание так, </w:t>
      </w:r>
      <w:proofErr w:type="gramStart"/>
      <w:r w:rsidRPr="0056321B">
        <w:rPr>
          <w:rFonts w:eastAsia="Times New Roman"/>
        </w:rPr>
        <w:t>чтобы</w:t>
      </w:r>
      <w:proofErr w:type="gramEnd"/>
      <w:r w:rsidRPr="0056321B">
        <w:rPr>
          <w:rFonts w:eastAsia="Times New Roman"/>
        </w:rPr>
        <w:t xml:space="preserve"> не нарушая логику работы исключить возможность появления триггеров-защелок. </w:t>
      </w:r>
    </w:p>
    <w:p w14:paraId="1B384FBE" w14:textId="77777777" w:rsidR="0056321B" w:rsidRPr="0056321B" w:rsidRDefault="0056321B" w:rsidP="0056321B">
      <w:pPr>
        <w:numPr>
          <w:ilvl w:val="0"/>
          <w:numId w:val="29"/>
        </w:numPr>
        <w:rPr>
          <w:rFonts w:eastAsia="Times New Roman"/>
        </w:rPr>
      </w:pPr>
      <w:r w:rsidRPr="0056321B">
        <w:rPr>
          <w:rFonts w:eastAsia="Times New Roman"/>
        </w:rPr>
        <w:t xml:space="preserve">Повторить анализ и синтез, убедиться, что триггеры-защелки отсутствуют (нет предупреждений в процессоре сообщений; результаты синтеза в RTL </w:t>
      </w:r>
      <w:proofErr w:type="spellStart"/>
      <w:r w:rsidRPr="0056321B">
        <w:rPr>
          <w:rFonts w:eastAsia="Times New Roman"/>
        </w:rPr>
        <w:t>Viewer</w:t>
      </w:r>
      <w:proofErr w:type="spellEnd"/>
      <w:r w:rsidRPr="0056321B">
        <w:rPr>
          <w:rFonts w:eastAsia="Times New Roman"/>
        </w:rPr>
        <w:t>)</w:t>
      </w:r>
    </w:p>
    <w:p w14:paraId="5A57E26C" w14:textId="77777777" w:rsidR="0056321B" w:rsidRPr="0056321B" w:rsidRDefault="0056321B" w:rsidP="0056321B">
      <w:pPr>
        <w:numPr>
          <w:ilvl w:val="1"/>
          <w:numId w:val="29"/>
        </w:numPr>
        <w:rPr>
          <w:rFonts w:eastAsia="Times New Roman"/>
        </w:rPr>
      </w:pPr>
      <w:r w:rsidRPr="0056321B">
        <w:rPr>
          <w:rFonts w:eastAsia="Times New Roman"/>
        </w:rPr>
        <w:t xml:space="preserve"> Оценить аппаратные затраты (сравнить с результатами, полученными ранее)</w:t>
      </w:r>
    </w:p>
    <w:p w14:paraId="4B42B4E9" w14:textId="77777777" w:rsidR="002C426C" w:rsidRDefault="002C426C" w:rsidP="002C426C">
      <w:pPr>
        <w:pStyle w:val="2"/>
      </w:pPr>
      <w:bookmarkStart w:id="3" w:name="_Toc63524949"/>
      <w:r w:rsidRPr="004A09B6">
        <w:t>Результат синтеза (RTL)</w:t>
      </w:r>
      <w:bookmarkEnd w:id="3"/>
      <w:r w:rsidRPr="00D51040">
        <w:tab/>
      </w:r>
    </w:p>
    <w:p w14:paraId="592325DC" w14:textId="77777777" w:rsidR="002C426C" w:rsidRPr="00DE3F72" w:rsidRDefault="002C426C" w:rsidP="002C426C">
      <w:r w:rsidRPr="00DE3F72">
        <w:t xml:space="preserve">Результат синтеза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14:paraId="017DD74C" w14:textId="42265958" w:rsidR="0056321B" w:rsidRPr="002C426C" w:rsidRDefault="0056321B" w:rsidP="0056321B">
      <w:pPr>
        <w:ind w:firstLine="0"/>
        <w:jc w:val="center"/>
        <w:rPr>
          <w:noProof/>
          <w:color w:val="FF0000"/>
          <w:lang w:eastAsia="en-US"/>
        </w:rPr>
      </w:pPr>
      <w:r w:rsidRPr="00A919C3">
        <w:rPr>
          <w:rFonts w:eastAsia="Times New Roman"/>
          <w:i/>
          <w:iCs/>
          <w:noProof/>
          <w:color w:val="44546A"/>
          <w:sz w:val="18"/>
          <w:szCs w:val="18"/>
        </w:rPr>
        <w:drawing>
          <wp:inline distT="0" distB="0" distL="0" distR="0" wp14:anchorId="426B4035" wp14:editId="42B69C9C">
            <wp:extent cx="5006340" cy="2551066"/>
            <wp:effectExtent l="0" t="0" r="381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537" cy="25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6656" w14:textId="543E5033" w:rsidR="00D54F83" w:rsidRDefault="002C426C" w:rsidP="00F23C0B">
      <w:pPr>
        <w:pStyle w:val="a3"/>
        <w:tabs>
          <w:tab w:val="left" w:pos="3624"/>
        </w:tabs>
        <w:rPr>
          <w:lang w:val="en-US"/>
        </w:rPr>
      </w:pPr>
      <w:bookmarkStart w:id="4" w:name="_Ref468078866"/>
      <w:bookmarkStart w:id="5" w:name="_Toc468079508"/>
      <w:bookmarkStart w:id="6" w:name="_Toc30507140"/>
      <w:r>
        <w:t xml:space="preserve">Рис. </w:t>
      </w:r>
      <w:r w:rsidR="000F15AB">
        <w:fldChar w:fldCharType="begin"/>
      </w:r>
      <w:r w:rsidR="000F15AB">
        <w:instrText xml:space="preserve"> STYLEREF 1 \s </w:instrText>
      </w:r>
      <w:r w:rsidR="000F15AB">
        <w:fldChar w:fldCharType="separate"/>
      </w:r>
      <w:r w:rsidR="000F15AB">
        <w:rPr>
          <w:noProof/>
        </w:rPr>
        <w:t>1</w:t>
      </w:r>
      <w:r w:rsidR="000F15AB">
        <w:fldChar w:fldCharType="end"/>
      </w:r>
      <w:r w:rsidR="000F15AB">
        <w:noBreakHyphen/>
      </w:r>
      <w:r w:rsidR="000F15AB">
        <w:fldChar w:fldCharType="begin"/>
      </w:r>
      <w:r w:rsidR="000F15AB">
        <w:instrText xml:space="preserve"> SEQ Рис. \* ARABIC \s 1 </w:instrText>
      </w:r>
      <w:r w:rsidR="000F15AB">
        <w:fldChar w:fldCharType="separate"/>
      </w:r>
      <w:r w:rsidR="000F15AB">
        <w:rPr>
          <w:noProof/>
        </w:rPr>
        <w:t>2</w:t>
      </w:r>
      <w:r w:rsidR="000F15AB">
        <w:fldChar w:fldCharType="end"/>
      </w:r>
      <w:bookmarkEnd w:id="4"/>
      <w:r>
        <w:rPr>
          <w:noProof/>
        </w:rPr>
        <w:t xml:space="preserve"> </w:t>
      </w:r>
      <w:bookmarkEnd w:id="5"/>
      <w:r w:rsidR="00F23C0B">
        <w:rPr>
          <w:noProof/>
        </w:rPr>
        <w:t xml:space="preserve">Результат моделирования </w:t>
      </w:r>
      <w:r w:rsidR="00F23C0B">
        <w:rPr>
          <w:noProof/>
          <w:lang w:val="en-US"/>
        </w:rPr>
        <w:t>RTL</w:t>
      </w:r>
      <w:r w:rsidR="00F23C0B" w:rsidRPr="008E73DC">
        <w:t>-</w:t>
      </w:r>
      <w:r w:rsidR="00F23C0B">
        <w:rPr>
          <w:lang w:val="en-US"/>
        </w:rPr>
        <w:t>Viewer</w:t>
      </w:r>
      <w:bookmarkEnd w:id="6"/>
    </w:p>
    <w:p w14:paraId="4963B29D" w14:textId="19958CE9" w:rsidR="0056321B" w:rsidRDefault="0056321B" w:rsidP="0056321B">
      <w:pPr>
        <w:rPr>
          <w:lang w:val="en-US"/>
        </w:rPr>
      </w:pPr>
      <w:r w:rsidRPr="00A919C3">
        <w:rPr>
          <w:rFonts w:eastAsia="Times New Roman"/>
          <w:noProof/>
        </w:rPr>
        <w:lastRenderedPageBreak/>
        <w:drawing>
          <wp:inline distT="0" distB="0" distL="0" distR="0" wp14:anchorId="0462642C" wp14:editId="16E382FE">
            <wp:extent cx="5387340" cy="1002604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97" cy="100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0D3C" w14:textId="4D2296AD" w:rsidR="0056321B" w:rsidRDefault="0056321B" w:rsidP="0056321B">
      <w:pPr>
        <w:pStyle w:val="a3"/>
        <w:tabs>
          <w:tab w:val="left" w:pos="3624"/>
        </w:tabs>
        <w:rPr>
          <w:noProof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  <w:t>3</w:t>
      </w:r>
      <w:r>
        <w:rPr>
          <w:noProof/>
        </w:rPr>
        <w:t xml:space="preserve"> Предупреждения о наличии триггеров-защелок</w:t>
      </w:r>
    </w:p>
    <w:p w14:paraId="3E80CED9" w14:textId="63B2B81B" w:rsidR="0056321B" w:rsidRPr="00A919C3" w:rsidRDefault="0056321B" w:rsidP="0056321B">
      <w:pPr>
        <w:rPr>
          <w:rFonts w:eastAsia="Times New Roman"/>
        </w:rPr>
      </w:pPr>
      <w:r w:rsidRPr="00A919C3">
        <w:rPr>
          <w:rFonts w:eastAsia="Times New Roman"/>
        </w:rPr>
        <w:t xml:space="preserve">Оценка аппаратурных затрат представлена на </w:t>
      </w:r>
      <w:r w:rsidRPr="00A919C3">
        <w:rPr>
          <w:rFonts w:eastAsia="Times New Roman"/>
        </w:rPr>
        <w:fldChar w:fldCharType="begin"/>
      </w:r>
      <w:r w:rsidRPr="00A919C3">
        <w:rPr>
          <w:rFonts w:eastAsia="Times New Roman"/>
        </w:rPr>
        <w:instrText xml:space="preserve"> REF _Ref530406965 \h </w:instrText>
      </w:r>
      <w:r w:rsidRPr="00A919C3">
        <w:rPr>
          <w:rFonts w:eastAsia="Times New Roman"/>
        </w:rPr>
      </w:r>
      <w:r w:rsidRPr="00A919C3">
        <w:rPr>
          <w:rFonts w:eastAsia="Times New Roman"/>
        </w:rPr>
        <w:fldChar w:fldCharType="separate"/>
      </w:r>
      <w:r w:rsidRPr="00A919C3">
        <w:rPr>
          <w:rFonts w:eastAsia="Times New Roman"/>
        </w:rPr>
        <w:t>Рис. 1-</w:t>
      </w:r>
      <w:r>
        <w:rPr>
          <w:rFonts w:eastAsia="Times New Roman"/>
          <w:noProof/>
        </w:rPr>
        <w:t>4</w:t>
      </w:r>
      <w:r w:rsidRPr="00A919C3">
        <w:rPr>
          <w:rFonts w:eastAsia="Times New Roman"/>
        </w:rPr>
        <w:fldChar w:fldCharType="end"/>
      </w:r>
    </w:p>
    <w:p w14:paraId="6E8C37D1" w14:textId="713917D5" w:rsidR="0056321B" w:rsidRPr="00A919C3" w:rsidRDefault="002E6D32" w:rsidP="002E6D32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36543BB8" wp14:editId="068925E0">
            <wp:extent cx="4614041" cy="350433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639" cy="35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36BA" w14:textId="5A4DC417" w:rsidR="0056321B" w:rsidRPr="00A919C3" w:rsidRDefault="0056321B" w:rsidP="0056321B">
      <w:pPr>
        <w:spacing w:line="240" w:lineRule="auto"/>
        <w:rPr>
          <w:rFonts w:eastAsia="Times New Roman"/>
          <w:i/>
          <w:iCs/>
          <w:color w:val="44546A"/>
          <w:sz w:val="18"/>
          <w:szCs w:val="18"/>
        </w:rPr>
      </w:pPr>
      <w:bookmarkStart w:id="7" w:name="_Toc530660857"/>
      <w:bookmarkStart w:id="8" w:name="_Toc530660905"/>
      <w:bookmarkStart w:id="9" w:name="_Ref530406965"/>
      <w:r w:rsidRPr="00A919C3">
        <w:rPr>
          <w:rFonts w:eastAsia="Times New Roman"/>
          <w:i/>
          <w:iCs/>
          <w:color w:val="44546A"/>
          <w:sz w:val="18"/>
          <w:szCs w:val="18"/>
        </w:rPr>
        <w:t>Рис. 1-</w:t>
      </w:r>
      <w:r w:rsidRPr="00A919C3">
        <w:rPr>
          <w:rFonts w:eastAsia="Times New Roman"/>
          <w:i/>
          <w:iCs/>
          <w:color w:val="44546A"/>
          <w:sz w:val="18"/>
          <w:szCs w:val="18"/>
        </w:rPr>
        <w:fldChar w:fldCharType="begin"/>
      </w:r>
      <w:r w:rsidRPr="00A919C3">
        <w:rPr>
          <w:rFonts w:eastAsia="Times New Roman"/>
          <w:i/>
          <w:iCs/>
          <w:color w:val="44546A"/>
          <w:sz w:val="18"/>
          <w:szCs w:val="18"/>
        </w:rPr>
        <w:instrText xml:space="preserve"> SEQ Рис._1- \* ARABIC </w:instrText>
      </w:r>
      <w:r w:rsidRPr="00A919C3">
        <w:rPr>
          <w:rFonts w:eastAsia="Times New Roman"/>
          <w:i/>
          <w:iCs/>
          <w:color w:val="44546A"/>
          <w:sz w:val="18"/>
          <w:szCs w:val="18"/>
        </w:rPr>
        <w:fldChar w:fldCharType="separate"/>
      </w:r>
      <w:r w:rsidRPr="00A919C3">
        <w:rPr>
          <w:rFonts w:eastAsia="Times New Roman"/>
          <w:i/>
          <w:iCs/>
          <w:noProof/>
          <w:color w:val="44546A"/>
          <w:sz w:val="18"/>
          <w:szCs w:val="18"/>
        </w:rPr>
        <w:t>4</w:t>
      </w:r>
      <w:r w:rsidRPr="00A919C3">
        <w:rPr>
          <w:rFonts w:eastAsia="Times New Roman"/>
          <w:i/>
          <w:iCs/>
          <w:noProof/>
          <w:color w:val="44546A"/>
          <w:sz w:val="18"/>
          <w:szCs w:val="18"/>
        </w:rPr>
        <w:fldChar w:fldCharType="end"/>
      </w:r>
      <w:bookmarkEnd w:id="9"/>
      <w:r w:rsidRPr="00A919C3">
        <w:rPr>
          <w:rFonts w:eastAsia="Times New Roman"/>
          <w:i/>
          <w:iCs/>
          <w:color w:val="44546A"/>
          <w:sz w:val="18"/>
          <w:szCs w:val="18"/>
        </w:rPr>
        <w:t xml:space="preserve"> Аппаратурные затраты</w:t>
      </w:r>
      <w:bookmarkEnd w:id="7"/>
      <w:bookmarkEnd w:id="8"/>
    </w:p>
    <w:p w14:paraId="2ED54450" w14:textId="3BAFE81D" w:rsidR="00897918" w:rsidRPr="00897918" w:rsidRDefault="00A74735" w:rsidP="001E0B08">
      <w:pPr>
        <w:pStyle w:val="2"/>
      </w:pPr>
      <w:bookmarkStart w:id="10" w:name="_Toc63524950"/>
      <w:r>
        <w:t>Функциональное моделирование</w:t>
      </w:r>
      <w:bookmarkEnd w:id="10"/>
    </w:p>
    <w:p w14:paraId="130AF09D" w14:textId="6930407A" w:rsidR="00A4739C" w:rsidRDefault="001F0702" w:rsidP="00FE51D3">
      <w:pPr>
        <w:ind w:firstLine="426"/>
        <w:jc w:val="center"/>
      </w:pPr>
      <w:r>
        <w:rPr>
          <w:noProof/>
        </w:rPr>
        <w:drawing>
          <wp:inline distT="0" distB="0" distL="0" distR="0" wp14:anchorId="7B2678BF" wp14:editId="468F1FDC">
            <wp:extent cx="5722620" cy="1984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367" cy="19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6F91" w14:textId="40656A01" w:rsidR="00A4739C" w:rsidRDefault="00A6142F" w:rsidP="00A6142F">
      <w:pPr>
        <w:pStyle w:val="a3"/>
      </w:pPr>
      <w:bookmarkStart w:id="11" w:name="_Toc30507141"/>
      <w:r>
        <w:t xml:space="preserve">Рис. </w:t>
      </w:r>
      <w:r w:rsidR="000F15AB">
        <w:fldChar w:fldCharType="begin"/>
      </w:r>
      <w:r w:rsidR="000F15AB">
        <w:instrText xml:space="preserve"> STYLEREF 1 \s </w:instrText>
      </w:r>
      <w:r w:rsidR="000F15AB">
        <w:fldChar w:fldCharType="separate"/>
      </w:r>
      <w:r w:rsidR="000F15AB">
        <w:rPr>
          <w:noProof/>
        </w:rPr>
        <w:t>1</w:t>
      </w:r>
      <w:r w:rsidR="000F15AB">
        <w:fldChar w:fldCharType="end"/>
      </w:r>
      <w:r w:rsidR="000F15AB">
        <w:noBreakHyphen/>
      </w:r>
      <w:r w:rsidR="0056321B">
        <w:t>5</w:t>
      </w:r>
      <w:r>
        <w:t xml:space="preserve"> </w:t>
      </w:r>
      <w:r w:rsidR="00963485" w:rsidRPr="009B6B5C">
        <w:t>Функциональное моделирование</w:t>
      </w:r>
      <w:bookmarkEnd w:id="11"/>
    </w:p>
    <w:p w14:paraId="6B39B0E3" w14:textId="05B7B86A" w:rsidR="001250D2" w:rsidRPr="001250D2" w:rsidRDefault="005619DD" w:rsidP="001250D2">
      <w:pPr>
        <w:pStyle w:val="2"/>
        <w:rPr>
          <w:rFonts w:eastAsia="Times New Roman"/>
        </w:rPr>
      </w:pPr>
      <w:bookmarkStart w:id="12" w:name="_Toc530660798"/>
      <w:bookmarkStart w:id="13" w:name="_Toc63524951"/>
      <w:r w:rsidRPr="00A919C3">
        <w:rPr>
          <w:rFonts w:eastAsia="Times New Roman"/>
        </w:rPr>
        <w:lastRenderedPageBreak/>
        <w:t>Результат синтеза (</w:t>
      </w:r>
      <w:r w:rsidRPr="00A919C3">
        <w:rPr>
          <w:rFonts w:eastAsia="Times New Roman"/>
          <w:lang w:val="en-US"/>
        </w:rPr>
        <w:t>RTL</w:t>
      </w:r>
      <w:r w:rsidRPr="00A919C3">
        <w:rPr>
          <w:rFonts w:eastAsia="Times New Roman"/>
        </w:rPr>
        <w:t>)</w:t>
      </w:r>
      <w:bookmarkEnd w:id="12"/>
      <w:r>
        <w:rPr>
          <w:rFonts w:eastAsia="Times New Roman"/>
        </w:rPr>
        <w:t xml:space="preserve"> после исправления</w:t>
      </w:r>
      <w:bookmarkEnd w:id="13"/>
    </w:p>
    <w:p w14:paraId="6AFFF05F" w14:textId="77777777" w:rsidR="005619DD" w:rsidRPr="00A919C3" w:rsidRDefault="005619DD" w:rsidP="005619DD">
      <w:pPr>
        <w:rPr>
          <w:rFonts w:eastAsia="Times New Roman"/>
        </w:rPr>
      </w:pPr>
      <w:r w:rsidRPr="00A919C3">
        <w:rPr>
          <w:rFonts w:eastAsia="Times New Roman"/>
        </w:rPr>
        <w:t xml:space="preserve">Результат синтеза описания на языке </w:t>
      </w:r>
      <w:proofErr w:type="spellStart"/>
      <w:r w:rsidRPr="00A919C3">
        <w:rPr>
          <w:rFonts w:eastAsia="Times New Roman"/>
        </w:rPr>
        <w:t>Verilog</w:t>
      </w:r>
      <w:proofErr w:type="spellEnd"/>
      <w:r w:rsidRPr="00A919C3">
        <w:rPr>
          <w:rFonts w:eastAsia="Times New Roman"/>
        </w:rPr>
        <w:t xml:space="preserve"> в пакете </w:t>
      </w:r>
      <w:proofErr w:type="spellStart"/>
      <w:r w:rsidRPr="00A919C3">
        <w:rPr>
          <w:rFonts w:eastAsia="Times New Roman"/>
        </w:rPr>
        <w:t>Quartus</w:t>
      </w:r>
      <w:proofErr w:type="spellEnd"/>
      <w:r w:rsidRPr="00A919C3">
        <w:rPr>
          <w:rFonts w:eastAsia="Times New Roman"/>
        </w:rPr>
        <w:t xml:space="preserve"> приведен ниже. Изображение схемы получено с помощью приложения RTL </w:t>
      </w:r>
      <w:proofErr w:type="spellStart"/>
      <w:r w:rsidRPr="00A919C3">
        <w:rPr>
          <w:rFonts w:eastAsia="Times New Roman"/>
        </w:rPr>
        <w:t>Viewer</w:t>
      </w:r>
      <w:proofErr w:type="spellEnd"/>
      <w:r w:rsidRPr="00A919C3">
        <w:rPr>
          <w:rFonts w:eastAsia="Times New Roman"/>
        </w:rPr>
        <w:t>.</w:t>
      </w:r>
    </w:p>
    <w:p w14:paraId="77B54A3E" w14:textId="77777777" w:rsidR="005619DD" w:rsidRPr="00A919C3" w:rsidRDefault="005619DD" w:rsidP="005619DD">
      <w:pPr>
        <w:rPr>
          <w:rFonts w:eastAsia="Times New Roman"/>
          <w:lang w:val="en-US"/>
        </w:rPr>
      </w:pPr>
      <w:r w:rsidRPr="00A919C3">
        <w:rPr>
          <w:rFonts w:eastAsia="Times New Roman"/>
          <w:noProof/>
        </w:rPr>
        <w:drawing>
          <wp:inline distT="0" distB="0" distL="0" distR="0" wp14:anchorId="2ECDAABF" wp14:editId="231C2EF1">
            <wp:extent cx="5940425" cy="246697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35B9" w14:textId="77777777" w:rsidR="005619DD" w:rsidRPr="00A919C3" w:rsidRDefault="005619DD" w:rsidP="005619DD">
      <w:pPr>
        <w:spacing w:line="240" w:lineRule="auto"/>
        <w:rPr>
          <w:rFonts w:eastAsia="Times New Roman"/>
          <w:i/>
          <w:iCs/>
          <w:color w:val="44546A"/>
          <w:sz w:val="18"/>
          <w:szCs w:val="18"/>
        </w:rPr>
      </w:pPr>
      <w:bookmarkStart w:id="14" w:name="_Toc530660859"/>
      <w:bookmarkStart w:id="15" w:name="_Toc530660907"/>
      <w:r w:rsidRPr="00A919C3">
        <w:rPr>
          <w:rFonts w:eastAsia="Times New Roman"/>
          <w:i/>
          <w:iCs/>
          <w:color w:val="44546A"/>
          <w:sz w:val="18"/>
          <w:szCs w:val="18"/>
        </w:rPr>
        <w:t xml:space="preserve">Рис. 1- </w:t>
      </w:r>
      <w:r w:rsidRPr="00A919C3">
        <w:rPr>
          <w:rFonts w:eastAsia="Times New Roman"/>
          <w:i/>
          <w:iCs/>
          <w:color w:val="44546A"/>
          <w:sz w:val="18"/>
          <w:szCs w:val="18"/>
        </w:rPr>
        <w:fldChar w:fldCharType="begin"/>
      </w:r>
      <w:r w:rsidRPr="00A919C3">
        <w:rPr>
          <w:rFonts w:eastAsia="Times New Roman"/>
          <w:i/>
          <w:iCs/>
          <w:color w:val="44546A"/>
          <w:sz w:val="18"/>
          <w:szCs w:val="18"/>
        </w:rPr>
        <w:instrText xml:space="preserve"> SEQ Рис._1- \* ARABIC </w:instrText>
      </w:r>
      <w:r w:rsidRPr="00A919C3">
        <w:rPr>
          <w:rFonts w:eastAsia="Times New Roman"/>
          <w:i/>
          <w:iCs/>
          <w:color w:val="44546A"/>
          <w:sz w:val="18"/>
          <w:szCs w:val="18"/>
        </w:rPr>
        <w:fldChar w:fldCharType="separate"/>
      </w:r>
      <w:r w:rsidRPr="00A919C3">
        <w:rPr>
          <w:rFonts w:eastAsia="Times New Roman"/>
          <w:i/>
          <w:iCs/>
          <w:noProof/>
          <w:color w:val="44546A"/>
          <w:sz w:val="18"/>
          <w:szCs w:val="18"/>
        </w:rPr>
        <w:t>6</w:t>
      </w:r>
      <w:r w:rsidRPr="00A919C3">
        <w:rPr>
          <w:rFonts w:eastAsia="Times New Roman"/>
          <w:i/>
          <w:iCs/>
          <w:noProof/>
          <w:color w:val="44546A"/>
          <w:sz w:val="18"/>
          <w:szCs w:val="18"/>
        </w:rPr>
        <w:fldChar w:fldCharType="end"/>
      </w:r>
      <w:r w:rsidRPr="00A919C3">
        <w:rPr>
          <w:rFonts w:eastAsia="Times New Roman"/>
          <w:i/>
          <w:iCs/>
          <w:color w:val="44546A"/>
          <w:sz w:val="18"/>
          <w:szCs w:val="18"/>
        </w:rPr>
        <w:t xml:space="preserve"> Синтезированная схема</w:t>
      </w:r>
      <w:bookmarkEnd w:id="14"/>
      <w:bookmarkEnd w:id="15"/>
    </w:p>
    <w:p w14:paraId="4D8F9DCC" w14:textId="1613941B" w:rsidR="005619DD" w:rsidRPr="001250D2" w:rsidRDefault="001250D2" w:rsidP="001250D2">
      <w:pPr>
        <w:pStyle w:val="2"/>
      </w:pPr>
      <w:bookmarkStart w:id="16" w:name="_Toc63524952"/>
      <w:r>
        <w:t>Результат компиляции</w:t>
      </w:r>
      <w:bookmarkEnd w:id="16"/>
    </w:p>
    <w:p w14:paraId="19A57FAB" w14:textId="77777777" w:rsidR="005619DD" w:rsidRPr="00A919C3" w:rsidRDefault="005619DD" w:rsidP="005619DD">
      <w:pPr>
        <w:rPr>
          <w:rFonts w:eastAsia="Times New Roman"/>
        </w:rPr>
      </w:pPr>
      <w:r w:rsidRPr="00A919C3">
        <w:rPr>
          <w:rFonts w:eastAsia="Times New Roman"/>
        </w:rPr>
        <w:t>Предупреждений, связанные с наличием триггеров-защелок, нет.</w:t>
      </w:r>
    </w:p>
    <w:p w14:paraId="7D1F78EB" w14:textId="77777777" w:rsidR="005619DD" w:rsidRPr="00A919C3" w:rsidRDefault="005619DD" w:rsidP="005619DD">
      <w:pPr>
        <w:rPr>
          <w:rFonts w:eastAsia="Times New Roman"/>
        </w:rPr>
      </w:pPr>
      <w:r w:rsidRPr="00A919C3">
        <w:rPr>
          <w:rFonts w:eastAsia="Times New Roman"/>
        </w:rPr>
        <w:t>Аппаратурные затраты:</w:t>
      </w:r>
    </w:p>
    <w:p w14:paraId="3B6EB93F" w14:textId="038AE0D2" w:rsidR="005619DD" w:rsidRPr="00A919C3" w:rsidRDefault="00496C43" w:rsidP="005619D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99F9523" wp14:editId="7D174CA9">
            <wp:extent cx="4015740" cy="2796845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010" cy="280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72B1" w14:textId="77777777" w:rsidR="005619DD" w:rsidRPr="00A919C3" w:rsidRDefault="005619DD" w:rsidP="005619DD">
      <w:pPr>
        <w:spacing w:line="240" w:lineRule="auto"/>
        <w:rPr>
          <w:rFonts w:eastAsia="Times New Roman"/>
          <w:i/>
          <w:iCs/>
          <w:color w:val="44546A"/>
          <w:sz w:val="18"/>
          <w:szCs w:val="18"/>
        </w:rPr>
      </w:pPr>
      <w:bookmarkStart w:id="17" w:name="_Toc530660860"/>
      <w:bookmarkStart w:id="18" w:name="_Toc530660908"/>
      <w:r w:rsidRPr="00A919C3">
        <w:rPr>
          <w:rFonts w:eastAsia="Times New Roman"/>
          <w:i/>
          <w:iCs/>
          <w:color w:val="44546A"/>
          <w:sz w:val="18"/>
          <w:szCs w:val="18"/>
        </w:rPr>
        <w:t xml:space="preserve">Рис. 1- </w:t>
      </w:r>
      <w:r w:rsidRPr="00A919C3">
        <w:rPr>
          <w:rFonts w:eastAsia="Times New Roman"/>
          <w:i/>
          <w:iCs/>
          <w:color w:val="44546A"/>
          <w:sz w:val="18"/>
          <w:szCs w:val="18"/>
        </w:rPr>
        <w:fldChar w:fldCharType="begin"/>
      </w:r>
      <w:r w:rsidRPr="00A919C3">
        <w:rPr>
          <w:rFonts w:eastAsia="Times New Roman"/>
          <w:i/>
          <w:iCs/>
          <w:color w:val="44546A"/>
          <w:sz w:val="18"/>
          <w:szCs w:val="18"/>
        </w:rPr>
        <w:instrText xml:space="preserve"> SEQ Рис._1- \* ARABIC </w:instrText>
      </w:r>
      <w:r w:rsidRPr="00A919C3">
        <w:rPr>
          <w:rFonts w:eastAsia="Times New Roman"/>
          <w:i/>
          <w:iCs/>
          <w:color w:val="44546A"/>
          <w:sz w:val="18"/>
          <w:szCs w:val="18"/>
        </w:rPr>
        <w:fldChar w:fldCharType="separate"/>
      </w:r>
      <w:r w:rsidRPr="00A919C3">
        <w:rPr>
          <w:rFonts w:eastAsia="Times New Roman"/>
          <w:i/>
          <w:iCs/>
          <w:noProof/>
          <w:color w:val="44546A"/>
          <w:sz w:val="18"/>
          <w:szCs w:val="18"/>
        </w:rPr>
        <w:t>7</w:t>
      </w:r>
      <w:r w:rsidRPr="00A919C3">
        <w:rPr>
          <w:rFonts w:eastAsia="Times New Roman"/>
          <w:i/>
          <w:iCs/>
          <w:noProof/>
          <w:color w:val="44546A"/>
          <w:sz w:val="18"/>
          <w:szCs w:val="18"/>
        </w:rPr>
        <w:fldChar w:fldCharType="end"/>
      </w:r>
      <w:r w:rsidRPr="00A919C3">
        <w:rPr>
          <w:rFonts w:eastAsia="Times New Roman"/>
          <w:i/>
          <w:iCs/>
          <w:color w:val="44546A"/>
          <w:sz w:val="18"/>
          <w:szCs w:val="18"/>
        </w:rPr>
        <w:t xml:space="preserve"> Аппаратурные затраты (исправленный код)</w:t>
      </w:r>
      <w:bookmarkEnd w:id="17"/>
      <w:bookmarkEnd w:id="18"/>
    </w:p>
    <w:p w14:paraId="0DA07DA3" w14:textId="77777777" w:rsidR="005619DD" w:rsidRPr="005619DD" w:rsidRDefault="005619DD" w:rsidP="005619DD"/>
    <w:p w14:paraId="6003CF98" w14:textId="77777777" w:rsidR="006D0588" w:rsidRPr="00D82C78" w:rsidRDefault="006D0588" w:rsidP="006D0588">
      <w:pPr>
        <w:ind w:left="1440" w:firstLine="0"/>
        <w:rPr>
          <w:rFonts w:eastAsia="Times New Roman"/>
          <w:noProof/>
        </w:rPr>
      </w:pPr>
    </w:p>
    <w:p w14:paraId="5226A03E" w14:textId="54708150" w:rsidR="008E73DC" w:rsidRPr="002A17EE" w:rsidRDefault="005619DD" w:rsidP="008E73DC">
      <w:pPr>
        <w:jc w:val="both"/>
        <w:rPr>
          <w:rFonts w:eastAsia="Times New Roman"/>
        </w:rPr>
      </w:pPr>
      <w:r>
        <w:rPr>
          <w:rFonts w:eastAsia="Times New Roman"/>
        </w:rPr>
        <w:t>Моделирование</w:t>
      </w:r>
      <w:r w:rsidRPr="005619DD">
        <w:rPr>
          <w:rFonts w:eastAsia="Times New Roman"/>
        </w:rPr>
        <w:t xml:space="preserve"> </w:t>
      </w:r>
      <w:r>
        <w:rPr>
          <w:rFonts w:eastAsia="Times New Roman"/>
        </w:rPr>
        <w:t xml:space="preserve">в </w:t>
      </w:r>
      <w:r>
        <w:rPr>
          <w:rFonts w:eastAsia="Times New Roman"/>
          <w:lang w:val="en-US"/>
        </w:rPr>
        <w:t>RTL</w:t>
      </w:r>
      <w:r w:rsidRPr="005619DD">
        <w:rPr>
          <w:rFonts w:eastAsia="Times New Roman"/>
        </w:rPr>
        <w:t>-</w:t>
      </w:r>
      <w:r>
        <w:rPr>
          <w:rFonts w:eastAsia="Times New Roman"/>
          <w:lang w:val="en-US"/>
        </w:rPr>
        <w:t>Viewer</w:t>
      </w:r>
      <w:r w:rsidRPr="005619DD">
        <w:rPr>
          <w:rFonts w:eastAsia="Times New Roman"/>
        </w:rPr>
        <w:t xml:space="preserve"> </w:t>
      </w:r>
      <w:r>
        <w:rPr>
          <w:rFonts w:eastAsia="Times New Roman"/>
        </w:rPr>
        <w:t>показало</w:t>
      </w:r>
      <w:r w:rsidR="008E73DC">
        <w:rPr>
          <w:rFonts w:eastAsia="Times New Roman"/>
        </w:rPr>
        <w:t>, что</w:t>
      </w:r>
      <w:r w:rsidR="008E73DC" w:rsidRPr="002A17EE">
        <w:rPr>
          <w:rFonts w:eastAsia="Times New Roman"/>
        </w:rPr>
        <w:t xml:space="preserve"> </w:t>
      </w:r>
      <w:r w:rsidR="008E73DC">
        <w:rPr>
          <w:rFonts w:eastAsia="Times New Roman"/>
        </w:rPr>
        <w:t>у</w:t>
      </w:r>
      <w:r w:rsidR="008E73DC" w:rsidRPr="008E73DC">
        <w:rPr>
          <w:rFonts w:eastAsia="Times New Roman"/>
        </w:rPr>
        <w:t xml:space="preserve">стройство </w:t>
      </w:r>
      <w:r>
        <w:rPr>
          <w:rFonts w:eastAsia="Times New Roman"/>
        </w:rPr>
        <w:t>больше не имеет триггеров-защелок.</w:t>
      </w:r>
    </w:p>
    <w:p w14:paraId="332F8555" w14:textId="77777777" w:rsidR="002C426C" w:rsidRPr="00447E6E" w:rsidRDefault="002C426C" w:rsidP="002C426C">
      <w:pPr>
        <w:pStyle w:val="2"/>
      </w:pPr>
      <w:bookmarkStart w:id="19" w:name="_Toc63524953"/>
      <w:r w:rsidRPr="004A09B6">
        <w:lastRenderedPageBreak/>
        <w:t>Вывод</w:t>
      </w:r>
      <w:r>
        <w:t>ы</w:t>
      </w:r>
      <w:bookmarkEnd w:id="19"/>
    </w:p>
    <w:p w14:paraId="1DE33766" w14:textId="11C9016F" w:rsidR="007B0F3A" w:rsidRPr="00DC4E02" w:rsidRDefault="00373984" w:rsidP="00E44EA0">
      <w:pPr>
        <w:jc w:val="both"/>
        <w:rPr>
          <w:rFonts w:eastAsia="Times New Roman"/>
        </w:rPr>
      </w:pPr>
      <w:r>
        <w:t xml:space="preserve">В </w:t>
      </w:r>
      <w:r w:rsidR="00E93467">
        <w:t>ходе проведения лабораторной работы на я</w:t>
      </w:r>
      <w:r w:rsidR="00E93467" w:rsidRPr="00DC4E02">
        <w:rPr>
          <w:rFonts w:eastAsia="Times New Roman"/>
        </w:rPr>
        <w:t xml:space="preserve">зыке </w:t>
      </w:r>
      <w:proofErr w:type="spellStart"/>
      <w:r w:rsidR="00E93467" w:rsidRPr="00DC4E02">
        <w:rPr>
          <w:rFonts w:eastAsia="Times New Roman"/>
        </w:rPr>
        <w:t>Verilog</w:t>
      </w:r>
      <w:proofErr w:type="spellEnd"/>
      <w:r w:rsidR="00E93467" w:rsidRPr="00DC4E02">
        <w:rPr>
          <w:rFonts w:eastAsia="Times New Roman"/>
        </w:rPr>
        <w:t xml:space="preserve"> был</w:t>
      </w:r>
      <w:r w:rsidR="005619DD">
        <w:rPr>
          <w:rFonts w:eastAsia="Times New Roman"/>
        </w:rPr>
        <w:t xml:space="preserve"> о</w:t>
      </w:r>
      <w:r w:rsidR="005619DD" w:rsidRPr="0056321B">
        <w:rPr>
          <w:rFonts w:eastAsia="Times New Roman"/>
        </w:rPr>
        <w:t>существ</w:t>
      </w:r>
      <w:r w:rsidR="005619DD">
        <w:rPr>
          <w:rFonts w:eastAsia="Times New Roman"/>
        </w:rPr>
        <w:t>лен</w:t>
      </w:r>
      <w:r w:rsidR="005619DD" w:rsidRPr="0056321B">
        <w:rPr>
          <w:rFonts w:eastAsia="Times New Roman"/>
        </w:rPr>
        <w:t xml:space="preserve"> анализ и синтез</w:t>
      </w:r>
      <w:r w:rsidR="005619DD">
        <w:rPr>
          <w:rFonts w:eastAsia="Times New Roman"/>
        </w:rPr>
        <w:t xml:space="preserve"> представленного кода, обнаружены триггеры-защелки и создано решение, позволяющее устранить их</w:t>
      </w:r>
      <w:r w:rsidR="006D0588" w:rsidRPr="00D82C78">
        <w:rPr>
          <w:rFonts w:eastAsia="Times New Roman"/>
        </w:rPr>
        <w:t xml:space="preserve">. </w:t>
      </w:r>
      <w:r w:rsidR="00883817">
        <w:t>П</w:t>
      </w:r>
      <w:r w:rsidR="00141279">
        <w:t xml:space="preserve">роведена проверка работоспособности с помощью инструментов пакета </w:t>
      </w:r>
      <w:r w:rsidR="00141279">
        <w:rPr>
          <w:lang w:val="en-US"/>
        </w:rPr>
        <w:t>Quartus</w:t>
      </w:r>
      <w:r w:rsidR="001D03EC">
        <w:t>.</w:t>
      </w:r>
      <w:r w:rsidR="002F2640">
        <w:t xml:space="preserve"> </w:t>
      </w:r>
      <w:r w:rsidR="006D0588">
        <w:t>Моделирование проведено успешно</w:t>
      </w:r>
      <w:r w:rsidR="005619DD">
        <w:t>.</w:t>
      </w:r>
    </w:p>
    <w:p w14:paraId="6F238728" w14:textId="77777777" w:rsidR="007B0F3A" w:rsidRDefault="007B0F3A" w:rsidP="00C20EF5"/>
    <w:p w14:paraId="5A06B46E" w14:textId="40F1A2BB" w:rsidR="00E17447" w:rsidRDefault="00055C99" w:rsidP="00DD10D6">
      <w:pPr>
        <w:pStyle w:val="1"/>
      </w:pPr>
      <w:bookmarkStart w:id="20" w:name="_Toc63524954"/>
      <w:r>
        <w:t xml:space="preserve">Упражнение </w:t>
      </w:r>
      <w:r w:rsidR="0056321B">
        <w:t>7</w:t>
      </w:r>
      <w:r>
        <w:t>_2</w:t>
      </w:r>
      <w:bookmarkEnd w:id="20"/>
    </w:p>
    <w:p w14:paraId="79F982BE" w14:textId="1E9BC0AD" w:rsidR="00E13FF3" w:rsidRDefault="00DD10D6" w:rsidP="00E13FF3">
      <w:pPr>
        <w:pStyle w:val="2"/>
      </w:pPr>
      <w:bookmarkStart w:id="21" w:name="_Toc63524955"/>
      <w:r>
        <w:t>Задание</w:t>
      </w:r>
      <w:bookmarkEnd w:id="21"/>
    </w:p>
    <w:p w14:paraId="501ED40F" w14:textId="77777777" w:rsidR="005619DD" w:rsidRPr="00A919C3" w:rsidRDefault="005619DD" w:rsidP="005619DD">
      <w:pPr>
        <w:rPr>
          <w:rFonts w:eastAsia="Times New Roman"/>
        </w:rPr>
      </w:pPr>
      <w:r w:rsidRPr="00A919C3">
        <w:rPr>
          <w:rFonts w:eastAsia="Times New Roman"/>
        </w:rPr>
        <w:t xml:space="preserve">На языке </w:t>
      </w:r>
      <w:proofErr w:type="spellStart"/>
      <w:r w:rsidRPr="00A919C3">
        <w:rPr>
          <w:rFonts w:eastAsia="Times New Roman"/>
        </w:rPr>
        <w:t>Verilog</w:t>
      </w:r>
      <w:proofErr w:type="spellEnd"/>
      <w:r w:rsidRPr="00A919C3">
        <w:rPr>
          <w:rFonts w:eastAsia="Times New Roman"/>
        </w:rPr>
        <w:t xml:space="preserve"> опишите устройство, реализующее 2 арифметических выражения:</w:t>
      </w:r>
    </w:p>
    <w:p w14:paraId="49BA2EAC" w14:textId="77777777" w:rsidR="005619DD" w:rsidRPr="00A919C3" w:rsidRDefault="005619DD" w:rsidP="005619DD">
      <w:pPr>
        <w:rPr>
          <w:rFonts w:eastAsia="Times New Roman"/>
          <w:lang w:val="en-US"/>
        </w:rPr>
      </w:pPr>
      <w:r w:rsidRPr="00A919C3">
        <w:rPr>
          <w:rFonts w:eastAsia="Times New Roman"/>
        </w:rPr>
        <w:sym w:font="Symbol" w:char="F02D"/>
      </w:r>
      <w:r w:rsidRPr="00A919C3">
        <w:rPr>
          <w:rFonts w:eastAsia="Times New Roman"/>
          <w:lang w:val="en-US"/>
        </w:rPr>
        <w:t xml:space="preserve"> x=a*c*</w:t>
      </w:r>
      <w:proofErr w:type="spellStart"/>
      <w:r w:rsidRPr="00A919C3">
        <w:rPr>
          <w:rFonts w:eastAsia="Times New Roman"/>
          <w:lang w:val="en-US"/>
        </w:rPr>
        <w:t>d+b</w:t>
      </w:r>
      <w:proofErr w:type="spellEnd"/>
      <w:r w:rsidRPr="00A919C3">
        <w:rPr>
          <w:rFonts w:eastAsia="Times New Roman"/>
          <w:lang w:val="en-US"/>
        </w:rPr>
        <w:t xml:space="preserve">*c*d </w:t>
      </w:r>
    </w:p>
    <w:p w14:paraId="069D538E" w14:textId="77777777" w:rsidR="005619DD" w:rsidRPr="00A919C3" w:rsidRDefault="005619DD" w:rsidP="005619DD">
      <w:pPr>
        <w:rPr>
          <w:rFonts w:eastAsia="Times New Roman"/>
          <w:lang w:val="en-US"/>
        </w:rPr>
      </w:pPr>
      <w:r w:rsidRPr="00A919C3">
        <w:rPr>
          <w:rFonts w:eastAsia="Times New Roman"/>
        </w:rPr>
        <w:sym w:font="Symbol" w:char="F02D"/>
      </w:r>
      <w:r w:rsidRPr="00A919C3">
        <w:rPr>
          <w:rFonts w:eastAsia="Times New Roman"/>
          <w:lang w:val="en-US"/>
        </w:rPr>
        <w:t xml:space="preserve"> y=a*c*</w:t>
      </w:r>
      <w:proofErr w:type="spellStart"/>
      <w:r w:rsidRPr="00A919C3">
        <w:rPr>
          <w:rFonts w:eastAsia="Times New Roman"/>
          <w:lang w:val="en-US"/>
        </w:rPr>
        <w:t>d+c</w:t>
      </w:r>
      <w:proofErr w:type="spellEnd"/>
      <w:r w:rsidRPr="00A919C3">
        <w:rPr>
          <w:rFonts w:eastAsia="Times New Roman"/>
          <w:lang w:val="en-US"/>
        </w:rPr>
        <w:t xml:space="preserve">**2*d </w:t>
      </w:r>
    </w:p>
    <w:p w14:paraId="5C9B249C" w14:textId="77777777" w:rsidR="005619DD" w:rsidRPr="00A919C3" w:rsidRDefault="005619DD" w:rsidP="005619DD">
      <w:pPr>
        <w:numPr>
          <w:ilvl w:val="0"/>
          <w:numId w:val="30"/>
        </w:numPr>
        <w:rPr>
          <w:rFonts w:eastAsia="Times New Roman"/>
        </w:rPr>
      </w:pPr>
      <w:r w:rsidRPr="00A919C3">
        <w:rPr>
          <w:rFonts w:eastAsia="Times New Roman"/>
        </w:rPr>
        <w:t xml:space="preserve">Входы a, b, c, d – 2-разрядные (поступают с переключателей </w:t>
      </w:r>
      <w:proofErr w:type="spellStart"/>
      <w:r w:rsidRPr="00A919C3">
        <w:rPr>
          <w:rFonts w:eastAsia="Times New Roman"/>
        </w:rPr>
        <w:t>sw</w:t>
      </w:r>
      <w:proofErr w:type="spellEnd"/>
      <w:r w:rsidRPr="00A919C3">
        <w:rPr>
          <w:rFonts w:eastAsia="Times New Roman"/>
        </w:rPr>
        <w:t xml:space="preserve">[7..0]) </w:t>
      </w:r>
      <w:r w:rsidRPr="00A919C3">
        <w:rPr>
          <w:rFonts w:eastAsia="Times New Roman"/>
        </w:rPr>
        <w:sym w:font="Symbol" w:char="F02D"/>
      </w:r>
      <w:r w:rsidRPr="00A919C3">
        <w:rPr>
          <w:rFonts w:eastAsia="Times New Roman"/>
        </w:rPr>
        <w:t xml:space="preserve"> </w:t>
      </w:r>
    </w:p>
    <w:p w14:paraId="46D84D16" w14:textId="77777777" w:rsidR="005619DD" w:rsidRPr="00A919C3" w:rsidRDefault="005619DD" w:rsidP="005619DD">
      <w:pPr>
        <w:numPr>
          <w:ilvl w:val="0"/>
          <w:numId w:val="30"/>
        </w:numPr>
        <w:rPr>
          <w:rFonts w:eastAsia="Times New Roman"/>
        </w:rPr>
      </w:pPr>
      <w:r w:rsidRPr="00A919C3">
        <w:rPr>
          <w:rFonts w:eastAsia="Times New Roman"/>
        </w:rPr>
        <w:t>Результат (8 разрядный) подается на светодиоды (</w:t>
      </w:r>
      <w:proofErr w:type="spellStart"/>
      <w:proofErr w:type="gramStart"/>
      <w:r w:rsidRPr="00A919C3">
        <w:rPr>
          <w:rFonts w:eastAsia="Times New Roman"/>
        </w:rPr>
        <w:t>led</w:t>
      </w:r>
      <w:proofErr w:type="spellEnd"/>
      <w:r w:rsidRPr="00A919C3">
        <w:rPr>
          <w:rFonts w:eastAsia="Times New Roman"/>
        </w:rPr>
        <w:t>[</w:t>
      </w:r>
      <w:proofErr w:type="gramEnd"/>
      <w:r w:rsidRPr="00A919C3">
        <w:rPr>
          <w:rFonts w:eastAsia="Times New Roman"/>
        </w:rPr>
        <w:t xml:space="preserve">7..0]): </w:t>
      </w:r>
    </w:p>
    <w:p w14:paraId="73122BB7" w14:textId="77777777" w:rsidR="005619DD" w:rsidRPr="00A919C3" w:rsidRDefault="005619DD" w:rsidP="005619DD">
      <w:pPr>
        <w:numPr>
          <w:ilvl w:val="1"/>
          <w:numId w:val="30"/>
        </w:numPr>
        <w:rPr>
          <w:rFonts w:eastAsia="Times New Roman"/>
        </w:rPr>
      </w:pPr>
      <w:r w:rsidRPr="00A919C3">
        <w:rPr>
          <w:rFonts w:eastAsia="Times New Roman"/>
        </w:rPr>
        <w:t xml:space="preserve">если кнопка </w:t>
      </w:r>
      <w:proofErr w:type="spellStart"/>
      <w:r w:rsidRPr="00A919C3">
        <w:rPr>
          <w:rFonts w:eastAsia="Times New Roman"/>
        </w:rPr>
        <w:t>pba</w:t>
      </w:r>
      <w:proofErr w:type="spellEnd"/>
      <w:r w:rsidRPr="00A919C3">
        <w:rPr>
          <w:rFonts w:eastAsia="Times New Roman"/>
        </w:rPr>
        <w:t xml:space="preserve">=1, то на выход передается x; если </w:t>
      </w:r>
      <w:proofErr w:type="spellStart"/>
      <w:r w:rsidRPr="00A919C3">
        <w:rPr>
          <w:rFonts w:eastAsia="Times New Roman"/>
        </w:rPr>
        <w:t>pba</w:t>
      </w:r>
      <w:proofErr w:type="spellEnd"/>
      <w:r w:rsidRPr="00A919C3">
        <w:rPr>
          <w:rFonts w:eastAsia="Times New Roman"/>
        </w:rPr>
        <w:t xml:space="preserve">=0 </w:t>
      </w:r>
      <w:proofErr w:type="gramStart"/>
      <w:r w:rsidRPr="00A919C3">
        <w:rPr>
          <w:rFonts w:eastAsia="Times New Roman"/>
        </w:rPr>
        <w:t>=&gt;y</w:t>
      </w:r>
      <w:proofErr w:type="gramEnd"/>
      <w:r w:rsidRPr="00A919C3">
        <w:rPr>
          <w:rFonts w:eastAsia="Times New Roman"/>
        </w:rPr>
        <w:t xml:space="preserve">; </w:t>
      </w:r>
    </w:p>
    <w:p w14:paraId="1B240CCF" w14:textId="77777777" w:rsidR="005619DD" w:rsidRPr="00A919C3" w:rsidRDefault="005619DD" w:rsidP="005619DD">
      <w:pPr>
        <w:numPr>
          <w:ilvl w:val="0"/>
          <w:numId w:val="30"/>
        </w:numPr>
        <w:rPr>
          <w:rFonts w:eastAsia="Times New Roman"/>
        </w:rPr>
      </w:pPr>
      <w:r w:rsidRPr="00A919C3">
        <w:rPr>
          <w:rFonts w:eastAsia="Times New Roman"/>
        </w:rPr>
        <w:t xml:space="preserve">На входах устройства, выходах арифметических выражений и выходе устройства использовать регистры </w:t>
      </w:r>
    </w:p>
    <w:p w14:paraId="510C2875" w14:textId="77777777" w:rsidR="005619DD" w:rsidRPr="00A919C3" w:rsidRDefault="005619DD" w:rsidP="005619DD">
      <w:pPr>
        <w:numPr>
          <w:ilvl w:val="0"/>
          <w:numId w:val="30"/>
        </w:numPr>
        <w:rPr>
          <w:rFonts w:eastAsia="Times New Roman"/>
        </w:rPr>
      </w:pPr>
      <w:r w:rsidRPr="00A919C3">
        <w:rPr>
          <w:rFonts w:eastAsia="Times New Roman"/>
        </w:rPr>
        <w:t xml:space="preserve">С помощью атрибута </w:t>
      </w:r>
      <w:proofErr w:type="spellStart"/>
      <w:r w:rsidRPr="00A919C3">
        <w:rPr>
          <w:rFonts w:eastAsia="Times New Roman"/>
        </w:rPr>
        <w:t>multstyle</w:t>
      </w:r>
      <w:proofErr w:type="spellEnd"/>
      <w:r w:rsidRPr="00A919C3">
        <w:rPr>
          <w:rFonts w:eastAsia="Times New Roman"/>
        </w:rPr>
        <w:t xml:space="preserve"> для ВСЕГО УСТРОЙСТВА задать реализацию умножителей на DSP блоках СБИС ПЛ.</w:t>
      </w:r>
    </w:p>
    <w:p w14:paraId="5A78E060" w14:textId="77777777" w:rsidR="005619DD" w:rsidRPr="00A919C3" w:rsidRDefault="005619DD" w:rsidP="005619DD">
      <w:pPr>
        <w:numPr>
          <w:ilvl w:val="0"/>
          <w:numId w:val="30"/>
        </w:numPr>
        <w:rPr>
          <w:rFonts w:eastAsia="Times New Roman"/>
        </w:rPr>
      </w:pPr>
      <w:r w:rsidRPr="00A919C3">
        <w:rPr>
          <w:rFonts w:eastAsia="Times New Roman"/>
        </w:rPr>
        <w:t>Провести исследование</w:t>
      </w:r>
    </w:p>
    <w:p w14:paraId="6A44B4D7" w14:textId="77777777" w:rsidR="005619DD" w:rsidRPr="00A919C3" w:rsidRDefault="005619DD" w:rsidP="005619DD">
      <w:pPr>
        <w:numPr>
          <w:ilvl w:val="1"/>
          <w:numId w:val="30"/>
        </w:numPr>
        <w:rPr>
          <w:rFonts w:eastAsia="Times New Roman"/>
        </w:rPr>
      </w:pPr>
      <w:r w:rsidRPr="00A919C3">
        <w:rPr>
          <w:rFonts w:eastAsia="Times New Roman"/>
        </w:rPr>
        <w:t xml:space="preserve">Добиться того, чтобы для реализации арифметической части устройства требовалось 3 умножителя и 2 сумматора. </w:t>
      </w:r>
    </w:p>
    <w:p w14:paraId="68DA8082" w14:textId="77777777" w:rsidR="005619DD" w:rsidRPr="00A919C3" w:rsidRDefault="005619DD" w:rsidP="005619DD">
      <w:pPr>
        <w:numPr>
          <w:ilvl w:val="1"/>
          <w:numId w:val="30"/>
        </w:numPr>
        <w:rPr>
          <w:rFonts w:eastAsia="Times New Roman"/>
        </w:rPr>
      </w:pPr>
      <w:r w:rsidRPr="00A919C3">
        <w:rPr>
          <w:rFonts w:eastAsia="Times New Roman"/>
        </w:rPr>
        <w:t xml:space="preserve">Зафиксировать результат RTL </w:t>
      </w:r>
      <w:proofErr w:type="spellStart"/>
      <w:r w:rsidRPr="00A919C3">
        <w:rPr>
          <w:rFonts w:eastAsia="Times New Roman"/>
        </w:rPr>
        <w:t>Viewer</w:t>
      </w:r>
      <w:proofErr w:type="spellEnd"/>
      <w:r w:rsidRPr="00A919C3">
        <w:rPr>
          <w:rFonts w:eastAsia="Times New Roman"/>
        </w:rPr>
        <w:t xml:space="preserve">. Осуществить моделирование. </w:t>
      </w:r>
    </w:p>
    <w:p w14:paraId="2180E45A" w14:textId="77777777" w:rsidR="005619DD" w:rsidRPr="00A919C3" w:rsidRDefault="005619DD" w:rsidP="005619DD">
      <w:pPr>
        <w:numPr>
          <w:ilvl w:val="1"/>
          <w:numId w:val="30"/>
        </w:numPr>
        <w:rPr>
          <w:rFonts w:eastAsia="Times New Roman"/>
        </w:rPr>
      </w:pPr>
      <w:r w:rsidRPr="00A919C3">
        <w:rPr>
          <w:rFonts w:eastAsia="Times New Roman"/>
        </w:rPr>
        <w:t xml:space="preserve">Осуществить полную компиляцию и зафиксировать: число использованных встроенных умножителей, максимальную тактовую частоту (для режима </w:t>
      </w:r>
      <w:proofErr w:type="spellStart"/>
      <w:r w:rsidRPr="00A919C3">
        <w:rPr>
          <w:rFonts w:eastAsia="Times New Roman"/>
        </w:rPr>
        <w:t>slow</w:t>
      </w:r>
      <w:proofErr w:type="spellEnd"/>
      <w:r w:rsidRPr="00A919C3">
        <w:rPr>
          <w:rFonts w:eastAsia="Times New Roman"/>
        </w:rPr>
        <w:t xml:space="preserve"> 1200mV 85C); </w:t>
      </w:r>
    </w:p>
    <w:p w14:paraId="68C52477" w14:textId="77777777" w:rsidR="005619DD" w:rsidRPr="00A919C3" w:rsidRDefault="005619DD" w:rsidP="005619DD">
      <w:pPr>
        <w:numPr>
          <w:ilvl w:val="1"/>
          <w:numId w:val="30"/>
        </w:numPr>
        <w:rPr>
          <w:rFonts w:eastAsia="Times New Roman"/>
        </w:rPr>
      </w:pPr>
      <w:r w:rsidRPr="00A919C3">
        <w:rPr>
          <w:rFonts w:eastAsia="Times New Roman"/>
        </w:rPr>
        <w:t>Осуществить проверку на плате</w:t>
      </w:r>
    </w:p>
    <w:p w14:paraId="5491B97E" w14:textId="45FF2394" w:rsidR="00D31475" w:rsidRDefault="00D31475" w:rsidP="009B7BCC">
      <w:pPr>
        <w:pStyle w:val="2"/>
      </w:pPr>
      <w:bookmarkStart w:id="22" w:name="_Toc63524956"/>
      <w:r w:rsidRPr="004A09B6">
        <w:lastRenderedPageBreak/>
        <w:t>Результат синтеза (RTL)</w:t>
      </w:r>
      <w:bookmarkEnd w:id="22"/>
    </w:p>
    <w:p w14:paraId="55A576E8" w14:textId="59666FC2" w:rsidR="007568BE" w:rsidRDefault="009B7BCC" w:rsidP="00827802">
      <w:pPr>
        <w:ind w:firstLine="0"/>
        <w:jc w:val="center"/>
        <w:rPr>
          <w:lang w:val="en-US"/>
        </w:rPr>
      </w:pPr>
      <w:r w:rsidRPr="00A919C3">
        <w:rPr>
          <w:rFonts w:eastAsia="Times New Roman"/>
          <w:noProof/>
        </w:rPr>
        <w:drawing>
          <wp:inline distT="0" distB="0" distL="0" distR="0" wp14:anchorId="49DA3CD8" wp14:editId="04CFAEEF">
            <wp:extent cx="5471160" cy="270897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493" cy="27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7A00" w14:textId="5DFF87DF" w:rsidR="00AF130E" w:rsidRDefault="0017356E" w:rsidP="0017356E">
      <w:pPr>
        <w:pStyle w:val="a3"/>
        <w:rPr>
          <w:lang w:val="en-US"/>
        </w:rPr>
      </w:pPr>
      <w:bookmarkStart w:id="23" w:name="_Toc30507143"/>
      <w:r>
        <w:t xml:space="preserve">Рис. </w:t>
      </w:r>
      <w:r w:rsidR="000F15AB">
        <w:fldChar w:fldCharType="begin"/>
      </w:r>
      <w:r w:rsidR="000F15AB">
        <w:instrText xml:space="preserve"> STYLEREF 1 \s </w:instrText>
      </w:r>
      <w:r w:rsidR="000F15AB">
        <w:fldChar w:fldCharType="separate"/>
      </w:r>
      <w:r w:rsidR="000F15AB">
        <w:rPr>
          <w:noProof/>
        </w:rPr>
        <w:t>2</w:t>
      </w:r>
      <w:r w:rsidR="000F15AB">
        <w:fldChar w:fldCharType="end"/>
      </w:r>
      <w:r w:rsidR="000F15AB">
        <w:noBreakHyphen/>
      </w:r>
      <w:r w:rsidR="000F15AB">
        <w:fldChar w:fldCharType="begin"/>
      </w:r>
      <w:r w:rsidR="000F15AB">
        <w:instrText xml:space="preserve"> SEQ Рис. \* ARABIC \s 1 </w:instrText>
      </w:r>
      <w:r w:rsidR="000F15AB">
        <w:fldChar w:fldCharType="separate"/>
      </w:r>
      <w:r w:rsidR="000F15AB">
        <w:rPr>
          <w:noProof/>
        </w:rPr>
        <w:t>2</w:t>
      </w:r>
      <w:r w:rsidR="000F15AB">
        <w:fldChar w:fldCharType="end"/>
      </w:r>
      <w:r w:rsidR="00E93AE9">
        <w:t xml:space="preserve"> </w:t>
      </w:r>
      <w:r w:rsidR="00FB302F">
        <w:t xml:space="preserve">Результат моделирования </w:t>
      </w:r>
      <w:r w:rsidR="00FB302F">
        <w:rPr>
          <w:lang w:val="en-US"/>
        </w:rPr>
        <w:t>RTL</w:t>
      </w:r>
      <w:r w:rsidR="00FB302F" w:rsidRPr="008E73DC">
        <w:t>-</w:t>
      </w:r>
      <w:r w:rsidR="00FB302F">
        <w:rPr>
          <w:lang w:val="en-US"/>
        </w:rPr>
        <w:t>Viewer</w:t>
      </w:r>
      <w:bookmarkEnd w:id="23"/>
    </w:p>
    <w:p w14:paraId="0AEF3B5D" w14:textId="65466FB0" w:rsidR="009B7BCC" w:rsidRPr="00A919C3" w:rsidRDefault="009B7BCC" w:rsidP="009B7BCC">
      <w:pPr>
        <w:rPr>
          <w:rFonts w:eastAsia="Times New Roman"/>
        </w:rPr>
      </w:pPr>
      <w:r w:rsidRPr="00A919C3">
        <w:rPr>
          <w:rFonts w:eastAsia="Times New Roman"/>
        </w:rPr>
        <w:t xml:space="preserve">Оценка аппаратурных затрат и максимальна тактовая частота представлены на </w:t>
      </w:r>
      <w:r w:rsidRPr="00A919C3">
        <w:rPr>
          <w:rFonts w:eastAsia="Times New Roman"/>
        </w:rPr>
        <w:fldChar w:fldCharType="begin"/>
      </w:r>
      <w:r w:rsidRPr="00A919C3">
        <w:rPr>
          <w:rFonts w:eastAsia="Times New Roman"/>
        </w:rPr>
        <w:instrText xml:space="preserve"> REF _Ref530408284 \h </w:instrText>
      </w:r>
      <w:r w:rsidRPr="00A919C3">
        <w:rPr>
          <w:rFonts w:eastAsia="Times New Roman"/>
        </w:rPr>
      </w:r>
      <w:r w:rsidRPr="00A919C3">
        <w:rPr>
          <w:rFonts w:eastAsia="Times New Roman"/>
        </w:rPr>
        <w:fldChar w:fldCharType="separate"/>
      </w:r>
      <w:r w:rsidRPr="00A919C3">
        <w:rPr>
          <w:rFonts w:eastAsia="Times New Roman"/>
        </w:rPr>
        <w:t>Рис. 2-</w:t>
      </w:r>
      <w:r w:rsidRPr="00A919C3">
        <w:rPr>
          <w:rFonts w:eastAsia="Times New Roman"/>
          <w:noProof/>
        </w:rPr>
        <w:t>3</w:t>
      </w:r>
      <w:r w:rsidRPr="00A919C3">
        <w:rPr>
          <w:rFonts w:eastAsia="Times New Roman"/>
        </w:rPr>
        <w:fldChar w:fldCharType="end"/>
      </w:r>
      <w:r w:rsidRPr="00A919C3">
        <w:rPr>
          <w:rFonts w:eastAsia="Times New Roman"/>
        </w:rPr>
        <w:t xml:space="preserve"> и </w:t>
      </w:r>
      <w:r w:rsidRPr="00A919C3">
        <w:rPr>
          <w:rFonts w:eastAsia="Times New Roman"/>
        </w:rPr>
        <w:fldChar w:fldCharType="begin"/>
      </w:r>
      <w:r w:rsidRPr="00A919C3">
        <w:rPr>
          <w:rFonts w:eastAsia="Times New Roman"/>
        </w:rPr>
        <w:instrText xml:space="preserve"> REF _Ref530408286 \h </w:instrText>
      </w:r>
      <w:r w:rsidRPr="00A919C3">
        <w:rPr>
          <w:rFonts w:eastAsia="Times New Roman"/>
        </w:rPr>
      </w:r>
      <w:r w:rsidRPr="00A919C3">
        <w:rPr>
          <w:rFonts w:eastAsia="Times New Roman"/>
        </w:rPr>
        <w:fldChar w:fldCharType="separate"/>
      </w:r>
      <w:r w:rsidRPr="00A919C3">
        <w:rPr>
          <w:rFonts w:eastAsia="Times New Roman"/>
        </w:rPr>
        <w:t>Рис. 2-</w:t>
      </w:r>
      <w:r w:rsidRPr="00A919C3">
        <w:rPr>
          <w:rFonts w:eastAsia="Times New Roman"/>
          <w:noProof/>
        </w:rPr>
        <w:t>4</w:t>
      </w:r>
      <w:r w:rsidRPr="00A919C3">
        <w:rPr>
          <w:rFonts w:eastAsia="Times New Roman"/>
        </w:rPr>
        <w:fldChar w:fldCharType="end"/>
      </w:r>
      <w:r w:rsidRPr="00A919C3">
        <w:rPr>
          <w:rFonts w:eastAsia="Times New Roman"/>
        </w:rPr>
        <w:t xml:space="preserve"> соответственно.</w:t>
      </w:r>
    </w:p>
    <w:p w14:paraId="16C520A6" w14:textId="2E4BED53" w:rsidR="009B7BCC" w:rsidRPr="00A919C3" w:rsidRDefault="002E6D32" w:rsidP="002E6D32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31DC671D" wp14:editId="6F6C94D4">
            <wp:extent cx="5143500" cy="3381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4D2F" w14:textId="6B18FBBD" w:rsidR="009B7BCC" w:rsidRPr="00A919C3" w:rsidRDefault="009B7BCC" w:rsidP="009B7BCC">
      <w:pPr>
        <w:spacing w:line="240" w:lineRule="auto"/>
        <w:rPr>
          <w:rFonts w:eastAsia="Times New Roman"/>
          <w:i/>
          <w:iCs/>
          <w:color w:val="44546A"/>
          <w:sz w:val="18"/>
          <w:szCs w:val="18"/>
        </w:rPr>
      </w:pPr>
      <w:bookmarkStart w:id="24" w:name="_Ref530408284"/>
      <w:bookmarkStart w:id="25" w:name="_Toc530660871"/>
      <w:bookmarkStart w:id="26" w:name="_Toc530660942"/>
      <w:r w:rsidRPr="00A919C3">
        <w:rPr>
          <w:rFonts w:eastAsia="Times New Roman"/>
          <w:i/>
          <w:iCs/>
          <w:color w:val="44546A"/>
          <w:sz w:val="18"/>
          <w:szCs w:val="18"/>
        </w:rPr>
        <w:t>Рис. 2-</w:t>
      </w:r>
      <w:r w:rsidRPr="00A919C3">
        <w:rPr>
          <w:rFonts w:eastAsia="Times New Roman"/>
          <w:i/>
          <w:iCs/>
          <w:color w:val="44546A"/>
          <w:sz w:val="18"/>
          <w:szCs w:val="18"/>
        </w:rPr>
        <w:fldChar w:fldCharType="begin"/>
      </w:r>
      <w:r w:rsidRPr="00A919C3">
        <w:rPr>
          <w:rFonts w:eastAsia="Times New Roman"/>
          <w:i/>
          <w:iCs/>
          <w:color w:val="44546A"/>
          <w:sz w:val="18"/>
          <w:szCs w:val="18"/>
        </w:rPr>
        <w:instrText xml:space="preserve"> SEQ Рис._2- \* ARABIC </w:instrText>
      </w:r>
      <w:r w:rsidRPr="00A919C3">
        <w:rPr>
          <w:rFonts w:eastAsia="Times New Roman"/>
          <w:i/>
          <w:iCs/>
          <w:color w:val="44546A"/>
          <w:sz w:val="18"/>
          <w:szCs w:val="18"/>
        </w:rPr>
        <w:fldChar w:fldCharType="separate"/>
      </w:r>
      <w:r w:rsidRPr="00A919C3">
        <w:rPr>
          <w:rFonts w:eastAsia="Times New Roman"/>
          <w:i/>
          <w:iCs/>
          <w:noProof/>
          <w:color w:val="44546A"/>
          <w:sz w:val="18"/>
          <w:szCs w:val="18"/>
        </w:rPr>
        <w:t>3</w:t>
      </w:r>
      <w:r w:rsidRPr="00A919C3">
        <w:rPr>
          <w:rFonts w:eastAsia="Times New Roman"/>
          <w:i/>
          <w:iCs/>
          <w:noProof/>
          <w:color w:val="44546A"/>
          <w:sz w:val="18"/>
          <w:szCs w:val="18"/>
        </w:rPr>
        <w:fldChar w:fldCharType="end"/>
      </w:r>
      <w:bookmarkEnd w:id="24"/>
      <w:r w:rsidRPr="00A919C3">
        <w:rPr>
          <w:rFonts w:eastAsia="Times New Roman"/>
          <w:i/>
          <w:iCs/>
          <w:color w:val="44546A"/>
          <w:sz w:val="18"/>
          <w:szCs w:val="18"/>
        </w:rPr>
        <w:t xml:space="preserve"> Аппаратурные затраты</w:t>
      </w:r>
      <w:bookmarkEnd w:id="25"/>
      <w:bookmarkEnd w:id="26"/>
    </w:p>
    <w:p w14:paraId="58D7C57C" w14:textId="321AFC0F" w:rsidR="009B7BCC" w:rsidRPr="00A919C3" w:rsidRDefault="002E6D32" w:rsidP="002E6D32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50449674" wp14:editId="724CB329">
            <wp:extent cx="3590925" cy="1114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5D6" w14:textId="6EDB38A5" w:rsidR="009B7BCC" w:rsidRPr="00A919C3" w:rsidRDefault="009B7BCC" w:rsidP="009B7BCC">
      <w:pPr>
        <w:spacing w:line="240" w:lineRule="auto"/>
        <w:rPr>
          <w:rFonts w:eastAsia="Times New Roman"/>
          <w:i/>
          <w:iCs/>
          <w:color w:val="44546A"/>
          <w:sz w:val="18"/>
          <w:szCs w:val="18"/>
        </w:rPr>
      </w:pPr>
      <w:bookmarkStart w:id="27" w:name="_Ref530408286"/>
      <w:bookmarkStart w:id="28" w:name="_Toc530660872"/>
      <w:bookmarkStart w:id="29" w:name="_Toc530660943"/>
      <w:r w:rsidRPr="00A919C3">
        <w:rPr>
          <w:rFonts w:eastAsia="Times New Roman"/>
          <w:i/>
          <w:iCs/>
          <w:color w:val="44546A"/>
          <w:sz w:val="18"/>
          <w:szCs w:val="18"/>
        </w:rPr>
        <w:t>Рис. 2-</w:t>
      </w:r>
      <w:r w:rsidRPr="00A919C3">
        <w:rPr>
          <w:rFonts w:eastAsia="Times New Roman"/>
          <w:i/>
          <w:iCs/>
          <w:color w:val="44546A"/>
          <w:sz w:val="18"/>
          <w:szCs w:val="18"/>
        </w:rPr>
        <w:fldChar w:fldCharType="begin"/>
      </w:r>
      <w:r w:rsidRPr="00A919C3">
        <w:rPr>
          <w:rFonts w:eastAsia="Times New Roman"/>
          <w:i/>
          <w:iCs/>
          <w:color w:val="44546A"/>
          <w:sz w:val="18"/>
          <w:szCs w:val="18"/>
        </w:rPr>
        <w:instrText xml:space="preserve"> SEQ Рис._2- \* ARABIC </w:instrText>
      </w:r>
      <w:r w:rsidRPr="00A919C3">
        <w:rPr>
          <w:rFonts w:eastAsia="Times New Roman"/>
          <w:i/>
          <w:iCs/>
          <w:color w:val="44546A"/>
          <w:sz w:val="18"/>
          <w:szCs w:val="18"/>
        </w:rPr>
        <w:fldChar w:fldCharType="separate"/>
      </w:r>
      <w:r w:rsidRPr="00A919C3">
        <w:rPr>
          <w:rFonts w:eastAsia="Times New Roman"/>
          <w:i/>
          <w:iCs/>
          <w:noProof/>
          <w:color w:val="44546A"/>
          <w:sz w:val="18"/>
          <w:szCs w:val="18"/>
        </w:rPr>
        <w:t>4</w:t>
      </w:r>
      <w:r w:rsidRPr="00A919C3">
        <w:rPr>
          <w:rFonts w:eastAsia="Times New Roman"/>
          <w:i/>
          <w:iCs/>
          <w:noProof/>
          <w:color w:val="44546A"/>
          <w:sz w:val="18"/>
          <w:szCs w:val="18"/>
        </w:rPr>
        <w:fldChar w:fldCharType="end"/>
      </w:r>
      <w:bookmarkEnd w:id="27"/>
      <w:r w:rsidRPr="00A919C3">
        <w:rPr>
          <w:rFonts w:eastAsia="Times New Roman"/>
          <w:i/>
          <w:iCs/>
          <w:color w:val="44546A"/>
          <w:sz w:val="18"/>
          <w:szCs w:val="18"/>
        </w:rPr>
        <w:t xml:space="preserve"> Максимальная тактовая частота</w:t>
      </w:r>
      <w:bookmarkEnd w:id="28"/>
      <w:bookmarkEnd w:id="29"/>
    </w:p>
    <w:p w14:paraId="2F0C6E46" w14:textId="77777777" w:rsidR="009B7BCC" w:rsidRPr="009B7BCC" w:rsidRDefault="009B7BCC" w:rsidP="009B7BCC">
      <w:pPr>
        <w:rPr>
          <w:lang w:val="en-US"/>
        </w:rPr>
      </w:pPr>
    </w:p>
    <w:p w14:paraId="34801D58" w14:textId="497726A6" w:rsidR="00AF130E" w:rsidRPr="005F6855" w:rsidRDefault="008A29F9" w:rsidP="005F6855">
      <w:pPr>
        <w:pStyle w:val="2"/>
      </w:pPr>
      <w:bookmarkStart w:id="30" w:name="_Hlk30626669"/>
      <w:bookmarkStart w:id="31" w:name="_Toc63524957"/>
      <w:r>
        <w:t>Функциональн</w:t>
      </w:r>
      <w:r w:rsidR="00B833D8">
        <w:t>ое моделирование</w:t>
      </w:r>
      <w:bookmarkEnd w:id="31"/>
    </w:p>
    <w:p w14:paraId="406D1297" w14:textId="6662F269" w:rsidR="00AF130E" w:rsidRDefault="00496C43" w:rsidP="007568BE">
      <w:pPr>
        <w:rPr>
          <w:lang w:val="en-US"/>
        </w:rPr>
      </w:pPr>
      <w:r>
        <w:rPr>
          <w:noProof/>
        </w:rPr>
        <w:drawing>
          <wp:inline distT="0" distB="0" distL="0" distR="0" wp14:anchorId="7CFA872C" wp14:editId="6B3C056B">
            <wp:extent cx="5940425" cy="1584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CFC8" w14:textId="20970B79" w:rsidR="00C20EF5" w:rsidRDefault="00E93AE9" w:rsidP="00827802">
      <w:pPr>
        <w:pStyle w:val="a3"/>
      </w:pPr>
      <w:bookmarkStart w:id="32" w:name="_Toc30507144"/>
      <w:r>
        <w:t xml:space="preserve">Рис. </w:t>
      </w:r>
      <w:r w:rsidR="000F15AB">
        <w:fldChar w:fldCharType="begin"/>
      </w:r>
      <w:r w:rsidR="000F15AB">
        <w:instrText xml:space="preserve"> STYLEREF 1 \s </w:instrText>
      </w:r>
      <w:r w:rsidR="000F15AB">
        <w:fldChar w:fldCharType="separate"/>
      </w:r>
      <w:r w:rsidR="000F15AB">
        <w:rPr>
          <w:noProof/>
        </w:rPr>
        <w:t>2</w:t>
      </w:r>
      <w:r w:rsidR="000F15AB">
        <w:fldChar w:fldCharType="end"/>
      </w:r>
      <w:r w:rsidR="000F15AB">
        <w:noBreakHyphen/>
      </w:r>
      <w:r w:rsidR="000F15AB">
        <w:fldChar w:fldCharType="begin"/>
      </w:r>
      <w:r w:rsidR="000F15AB">
        <w:instrText xml:space="preserve"> SEQ Рис. \* ARABIC \s 1 </w:instrText>
      </w:r>
      <w:r w:rsidR="000F15AB">
        <w:fldChar w:fldCharType="separate"/>
      </w:r>
      <w:r w:rsidR="000F15AB">
        <w:rPr>
          <w:noProof/>
        </w:rPr>
        <w:t>3</w:t>
      </w:r>
      <w:r w:rsidR="000F15AB">
        <w:fldChar w:fldCharType="end"/>
      </w:r>
      <w:r>
        <w:t xml:space="preserve"> </w:t>
      </w:r>
      <w:r w:rsidR="00802DB6" w:rsidRPr="009B6B5C">
        <w:t>Функциональное моделирование</w:t>
      </w:r>
      <w:bookmarkEnd w:id="32"/>
    </w:p>
    <w:p w14:paraId="2945CAA5" w14:textId="2FAAAA2A" w:rsidR="00C20EF5" w:rsidRDefault="00C20EF5" w:rsidP="00C20EF5">
      <w:pPr>
        <w:pStyle w:val="2"/>
      </w:pPr>
      <w:bookmarkStart w:id="33" w:name="_Toc63524958"/>
      <w:bookmarkEnd w:id="30"/>
      <w:r>
        <w:t>На</w:t>
      </w:r>
      <w:r w:rsidRPr="00C20EF5">
        <w:t>значение выводов СБИС</w:t>
      </w:r>
      <w:bookmarkEnd w:id="33"/>
    </w:p>
    <w:p w14:paraId="414EE7FF" w14:textId="3C3F5B9E" w:rsidR="00C20EF5" w:rsidRDefault="00496C43" w:rsidP="00C20EF5">
      <w:r w:rsidRPr="00A919C3">
        <w:rPr>
          <w:rFonts w:eastAsia="Times New Roman"/>
          <w:noProof/>
        </w:rPr>
        <w:drawing>
          <wp:inline distT="0" distB="0" distL="0" distR="0" wp14:anchorId="65AA9BC8" wp14:editId="2DF63032">
            <wp:extent cx="3710940" cy="2412210"/>
            <wp:effectExtent l="0" t="0" r="381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1129" cy="24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4609" w14:textId="718A7497" w:rsidR="00C20EF5" w:rsidRDefault="00712629" w:rsidP="00712629">
      <w:pPr>
        <w:pStyle w:val="a3"/>
      </w:pPr>
      <w:bookmarkStart w:id="34" w:name="_Toc30507145"/>
      <w:r>
        <w:t xml:space="preserve">Рис. </w:t>
      </w:r>
      <w:r w:rsidR="000F15AB">
        <w:fldChar w:fldCharType="begin"/>
      </w:r>
      <w:r w:rsidR="000F15AB">
        <w:instrText xml:space="preserve"> STYLEREF 1 \s </w:instrText>
      </w:r>
      <w:r w:rsidR="000F15AB">
        <w:fldChar w:fldCharType="separate"/>
      </w:r>
      <w:r w:rsidR="000F15AB">
        <w:rPr>
          <w:noProof/>
        </w:rPr>
        <w:t>2</w:t>
      </w:r>
      <w:r w:rsidR="000F15AB">
        <w:fldChar w:fldCharType="end"/>
      </w:r>
      <w:r w:rsidR="000F15AB">
        <w:noBreakHyphen/>
      </w:r>
      <w:r w:rsidR="000F15AB">
        <w:fldChar w:fldCharType="begin"/>
      </w:r>
      <w:r w:rsidR="000F15AB">
        <w:instrText xml:space="preserve"> SEQ Рис. \* ARABIC \s 1 </w:instrText>
      </w:r>
      <w:r w:rsidR="000F15AB">
        <w:fldChar w:fldCharType="separate"/>
      </w:r>
      <w:r w:rsidR="000F15AB">
        <w:rPr>
          <w:noProof/>
        </w:rPr>
        <w:t>4</w:t>
      </w:r>
      <w:r w:rsidR="000F15AB">
        <w:fldChar w:fldCharType="end"/>
      </w:r>
      <w:r>
        <w:t xml:space="preserve"> </w:t>
      </w:r>
      <w:r w:rsidR="00CB2EC4" w:rsidRPr="002D2D08">
        <w:t xml:space="preserve">Назначение выводов в </w:t>
      </w:r>
      <w:r w:rsidR="00CB2EC4">
        <w:t xml:space="preserve">приложении </w:t>
      </w:r>
      <w:r w:rsidR="00CB2EC4" w:rsidRPr="00940A63">
        <w:rPr>
          <w:lang w:val="en-US"/>
        </w:rPr>
        <w:t>Pin</w:t>
      </w:r>
      <w:r w:rsidR="00CB2EC4" w:rsidRPr="00940A63">
        <w:t xml:space="preserve"> </w:t>
      </w:r>
      <w:r w:rsidR="00CB2EC4" w:rsidRPr="00940A63">
        <w:rPr>
          <w:lang w:val="en-US"/>
        </w:rPr>
        <w:t>Planner</w:t>
      </w:r>
      <w:bookmarkEnd w:id="34"/>
    </w:p>
    <w:p w14:paraId="4D8A40DC" w14:textId="3436AF65" w:rsidR="00F673D7" w:rsidRDefault="00F673D7" w:rsidP="00F673D7">
      <w:pPr>
        <w:pStyle w:val="2"/>
      </w:pPr>
      <w:bookmarkStart w:id="35" w:name="_Toc63524959"/>
      <w:r>
        <w:t>Выводы</w:t>
      </w:r>
      <w:bookmarkEnd w:id="35"/>
    </w:p>
    <w:p w14:paraId="30F382A5" w14:textId="194C70E1" w:rsidR="00F673D7" w:rsidRPr="003C6ABC" w:rsidRDefault="0019765D" w:rsidP="00B833D1">
      <w:pPr>
        <w:jc w:val="both"/>
      </w:pPr>
      <w:r>
        <w:rPr>
          <w:rFonts w:eastAsia="Times New Roman"/>
        </w:rPr>
        <w:t>В ходе выполнения лабораторной работы был</w:t>
      </w:r>
      <w:r w:rsidR="00477FE6">
        <w:rPr>
          <w:rFonts w:eastAsia="Times New Roman"/>
        </w:rPr>
        <w:t>о</w:t>
      </w:r>
      <w:r>
        <w:rPr>
          <w:rFonts w:eastAsia="Times New Roman"/>
        </w:rPr>
        <w:t xml:space="preserve"> описан</w:t>
      </w:r>
      <w:r w:rsidR="00477FE6">
        <w:rPr>
          <w:rFonts w:eastAsia="Times New Roman"/>
        </w:rPr>
        <w:t>о</w:t>
      </w:r>
      <w:r>
        <w:rPr>
          <w:rFonts w:eastAsia="Times New Roman"/>
        </w:rPr>
        <w:t xml:space="preserve"> н</w:t>
      </w:r>
      <w:r w:rsidRPr="00E13FF3">
        <w:rPr>
          <w:rFonts w:eastAsia="Times New Roman"/>
        </w:rPr>
        <w:t xml:space="preserve">а языке </w:t>
      </w:r>
      <w:proofErr w:type="spellStart"/>
      <w:r w:rsidRPr="00E13FF3">
        <w:rPr>
          <w:rFonts w:eastAsia="Times New Roman"/>
        </w:rPr>
        <w:t>Verilog</w:t>
      </w:r>
      <w:proofErr w:type="spellEnd"/>
      <w:r>
        <w:rPr>
          <w:rFonts w:eastAsia="Times New Roman"/>
        </w:rPr>
        <w:t xml:space="preserve"> </w:t>
      </w:r>
      <w:r w:rsidR="00B833D1" w:rsidRPr="00A919C3">
        <w:rPr>
          <w:rFonts w:eastAsia="Times New Roman"/>
        </w:rPr>
        <w:t>устройство, реализующее 2 арифметических выражения:</w:t>
      </w:r>
      <w:r w:rsidR="00B833D1" w:rsidRPr="00A919C3">
        <w:rPr>
          <w:rFonts w:eastAsia="Times New Roman"/>
        </w:rPr>
        <w:sym w:font="Symbol" w:char="F02D"/>
      </w:r>
      <w:r w:rsidR="00B833D1" w:rsidRPr="00B833D1">
        <w:rPr>
          <w:rFonts w:eastAsia="Times New Roman"/>
        </w:rPr>
        <w:t xml:space="preserve"> </w:t>
      </w:r>
      <w:r w:rsidR="00B833D1" w:rsidRPr="00A919C3">
        <w:rPr>
          <w:rFonts w:eastAsia="Times New Roman"/>
          <w:lang w:val="en-US"/>
        </w:rPr>
        <w:t>x</w:t>
      </w:r>
      <w:r w:rsidR="00B833D1" w:rsidRPr="00B833D1">
        <w:rPr>
          <w:rFonts w:eastAsia="Times New Roman"/>
        </w:rPr>
        <w:t>=</w:t>
      </w:r>
      <w:r w:rsidR="00B833D1" w:rsidRPr="00A919C3">
        <w:rPr>
          <w:rFonts w:eastAsia="Times New Roman"/>
          <w:lang w:val="en-US"/>
        </w:rPr>
        <w:t>a</w:t>
      </w:r>
      <w:r w:rsidR="00B833D1" w:rsidRPr="00B833D1">
        <w:rPr>
          <w:rFonts w:eastAsia="Times New Roman"/>
        </w:rPr>
        <w:t>*</w:t>
      </w:r>
      <w:r w:rsidR="00B833D1" w:rsidRPr="00A919C3">
        <w:rPr>
          <w:rFonts w:eastAsia="Times New Roman"/>
          <w:lang w:val="en-US"/>
        </w:rPr>
        <w:t>c</w:t>
      </w:r>
      <w:r w:rsidR="00B833D1" w:rsidRPr="00B833D1">
        <w:rPr>
          <w:rFonts w:eastAsia="Times New Roman"/>
        </w:rPr>
        <w:t>*</w:t>
      </w:r>
      <w:r w:rsidR="00B833D1" w:rsidRPr="00A919C3">
        <w:rPr>
          <w:rFonts w:eastAsia="Times New Roman"/>
          <w:lang w:val="en-US"/>
        </w:rPr>
        <w:t>d</w:t>
      </w:r>
      <w:r w:rsidR="00B833D1" w:rsidRPr="00B833D1">
        <w:rPr>
          <w:rFonts w:eastAsia="Times New Roman"/>
        </w:rPr>
        <w:t>+</w:t>
      </w:r>
      <w:r w:rsidR="00B833D1" w:rsidRPr="00A919C3">
        <w:rPr>
          <w:rFonts w:eastAsia="Times New Roman"/>
          <w:lang w:val="en-US"/>
        </w:rPr>
        <w:t>b</w:t>
      </w:r>
      <w:r w:rsidR="00B833D1" w:rsidRPr="00B833D1">
        <w:rPr>
          <w:rFonts w:eastAsia="Times New Roman"/>
        </w:rPr>
        <w:t>*</w:t>
      </w:r>
      <w:r w:rsidR="00B833D1" w:rsidRPr="00A919C3">
        <w:rPr>
          <w:rFonts w:eastAsia="Times New Roman"/>
          <w:lang w:val="en-US"/>
        </w:rPr>
        <w:t>c</w:t>
      </w:r>
      <w:r w:rsidR="00B833D1" w:rsidRPr="00B833D1">
        <w:rPr>
          <w:rFonts w:eastAsia="Times New Roman"/>
        </w:rPr>
        <w:t>*</w:t>
      </w:r>
      <w:r w:rsidR="00B833D1" w:rsidRPr="00A919C3">
        <w:rPr>
          <w:rFonts w:eastAsia="Times New Roman"/>
          <w:lang w:val="en-US"/>
        </w:rPr>
        <w:t>d</w:t>
      </w:r>
      <w:r w:rsidR="00B833D1">
        <w:rPr>
          <w:rFonts w:eastAsia="Times New Roman"/>
        </w:rPr>
        <w:t xml:space="preserve">, </w:t>
      </w:r>
      <w:r w:rsidR="00B833D1" w:rsidRPr="00A919C3">
        <w:rPr>
          <w:rFonts w:eastAsia="Times New Roman"/>
        </w:rPr>
        <w:sym w:font="Symbol" w:char="F02D"/>
      </w:r>
      <w:r w:rsidR="00B833D1" w:rsidRPr="00B833D1">
        <w:rPr>
          <w:rFonts w:eastAsia="Times New Roman"/>
        </w:rPr>
        <w:t xml:space="preserve"> </w:t>
      </w:r>
      <w:r w:rsidR="00B833D1" w:rsidRPr="00A919C3">
        <w:rPr>
          <w:rFonts w:eastAsia="Times New Roman"/>
          <w:lang w:val="en-US"/>
        </w:rPr>
        <w:t>y</w:t>
      </w:r>
      <w:r w:rsidR="00B833D1" w:rsidRPr="00B833D1">
        <w:rPr>
          <w:rFonts w:eastAsia="Times New Roman"/>
        </w:rPr>
        <w:t>=</w:t>
      </w:r>
      <w:r w:rsidR="00B833D1" w:rsidRPr="00A919C3">
        <w:rPr>
          <w:rFonts w:eastAsia="Times New Roman"/>
          <w:lang w:val="en-US"/>
        </w:rPr>
        <w:t>a</w:t>
      </w:r>
      <w:r w:rsidR="00B833D1" w:rsidRPr="00B833D1">
        <w:rPr>
          <w:rFonts w:eastAsia="Times New Roman"/>
        </w:rPr>
        <w:t>*</w:t>
      </w:r>
      <w:r w:rsidR="00B833D1" w:rsidRPr="00A919C3">
        <w:rPr>
          <w:rFonts w:eastAsia="Times New Roman"/>
          <w:lang w:val="en-US"/>
        </w:rPr>
        <w:t>c</w:t>
      </w:r>
      <w:r w:rsidR="00B833D1" w:rsidRPr="00B833D1">
        <w:rPr>
          <w:rFonts w:eastAsia="Times New Roman"/>
        </w:rPr>
        <w:t>*</w:t>
      </w:r>
      <w:r w:rsidR="00B833D1" w:rsidRPr="00A919C3">
        <w:rPr>
          <w:rFonts w:eastAsia="Times New Roman"/>
          <w:lang w:val="en-US"/>
        </w:rPr>
        <w:t>d</w:t>
      </w:r>
      <w:r w:rsidR="00B833D1" w:rsidRPr="00B833D1">
        <w:rPr>
          <w:rFonts w:eastAsia="Times New Roman"/>
        </w:rPr>
        <w:t>+</w:t>
      </w:r>
      <w:r w:rsidR="00B833D1" w:rsidRPr="00A919C3">
        <w:rPr>
          <w:rFonts w:eastAsia="Times New Roman"/>
          <w:lang w:val="en-US"/>
        </w:rPr>
        <w:t>c</w:t>
      </w:r>
      <w:r w:rsidR="00B833D1" w:rsidRPr="00B833D1">
        <w:rPr>
          <w:rFonts w:eastAsia="Times New Roman"/>
        </w:rPr>
        <w:t>**2*</w:t>
      </w:r>
      <w:r w:rsidR="00B833D1" w:rsidRPr="00A919C3">
        <w:rPr>
          <w:rFonts w:eastAsia="Times New Roman"/>
          <w:lang w:val="en-US"/>
        </w:rPr>
        <w:t>d</w:t>
      </w:r>
      <w:r w:rsidR="001D5E7A">
        <w:t>.</w:t>
      </w:r>
      <w:r w:rsidR="00537E8B">
        <w:t xml:space="preserve"> </w:t>
      </w:r>
      <w:r w:rsidR="00447264">
        <w:t xml:space="preserve">Проведена проверка работоспособности с помощью инструментов пакета </w:t>
      </w:r>
      <w:r w:rsidR="00447264">
        <w:rPr>
          <w:lang w:val="en-US"/>
        </w:rPr>
        <w:t>Quartus</w:t>
      </w:r>
      <w:r w:rsidR="00447264">
        <w:t>. Моделирование проведено успешно, устройство работает правильно.</w:t>
      </w:r>
    </w:p>
    <w:p w14:paraId="381FBE45" w14:textId="495BBF04" w:rsidR="00567393" w:rsidRPr="00F20D6E" w:rsidRDefault="00567393" w:rsidP="00567393">
      <w:pPr>
        <w:pStyle w:val="1"/>
      </w:pPr>
      <w:bookmarkStart w:id="36" w:name="_Toc63524960"/>
      <w:r>
        <w:t xml:space="preserve">Упражнение </w:t>
      </w:r>
      <w:r w:rsidR="0056321B">
        <w:t>7</w:t>
      </w:r>
      <w:r>
        <w:t>_</w:t>
      </w:r>
      <w:r>
        <w:rPr>
          <w:lang w:val="en-US"/>
        </w:rPr>
        <w:t>3</w:t>
      </w:r>
      <w:bookmarkEnd w:id="36"/>
    </w:p>
    <w:p w14:paraId="607900B4" w14:textId="614537A8" w:rsidR="00F054F6" w:rsidRDefault="00F054F6" w:rsidP="00F054F6">
      <w:pPr>
        <w:pStyle w:val="2"/>
      </w:pPr>
      <w:bookmarkStart w:id="37" w:name="_Toc63524961"/>
      <w:r>
        <w:t>Задание</w:t>
      </w:r>
      <w:bookmarkEnd w:id="37"/>
    </w:p>
    <w:p w14:paraId="4B35B586" w14:textId="1EE4293D" w:rsidR="001E7FAA" w:rsidRPr="00A919C3" w:rsidRDefault="001E7FAA" w:rsidP="001E7FAA">
      <w:pPr>
        <w:rPr>
          <w:rFonts w:eastAsia="Times New Roman"/>
        </w:rPr>
      </w:pPr>
      <w:r w:rsidRPr="00A919C3">
        <w:rPr>
          <w:rFonts w:eastAsia="Times New Roman"/>
        </w:rPr>
        <w:t>Осуществить конвейеризацию устройства из lab</w:t>
      </w:r>
      <w:r w:rsidRPr="00B833D1">
        <w:rPr>
          <w:rFonts w:eastAsia="Times New Roman"/>
        </w:rPr>
        <w:t>7</w:t>
      </w:r>
      <w:r w:rsidRPr="00A919C3">
        <w:rPr>
          <w:rFonts w:eastAsia="Times New Roman"/>
        </w:rPr>
        <w:t xml:space="preserve">_2. Зафиксировать результат RTL </w:t>
      </w:r>
      <w:proofErr w:type="spellStart"/>
      <w:r w:rsidRPr="00A919C3">
        <w:rPr>
          <w:rFonts w:eastAsia="Times New Roman"/>
        </w:rPr>
        <w:t>Viewer</w:t>
      </w:r>
      <w:proofErr w:type="spellEnd"/>
      <w:r w:rsidRPr="00A919C3">
        <w:rPr>
          <w:rFonts w:eastAsia="Times New Roman"/>
        </w:rPr>
        <w:t xml:space="preserve">. Осуществить моделирование. Осуществить полную компиляцию и зафиксировать: число использованных встроенных умножителей, максимальную тактовую частоту (для </w:t>
      </w:r>
      <w:r w:rsidRPr="00A919C3">
        <w:rPr>
          <w:rFonts w:eastAsia="Times New Roman"/>
        </w:rPr>
        <w:lastRenderedPageBreak/>
        <w:t xml:space="preserve">режима </w:t>
      </w:r>
      <w:proofErr w:type="spellStart"/>
      <w:r w:rsidRPr="00A919C3">
        <w:rPr>
          <w:rFonts w:eastAsia="Times New Roman"/>
        </w:rPr>
        <w:t>slow</w:t>
      </w:r>
      <w:proofErr w:type="spellEnd"/>
      <w:r w:rsidRPr="00A919C3">
        <w:rPr>
          <w:rFonts w:eastAsia="Times New Roman"/>
        </w:rPr>
        <w:t xml:space="preserve"> 1200mV 85C). Сравнить с полученным ранее в lab</w:t>
      </w:r>
      <w:r w:rsidR="00B833D1">
        <w:rPr>
          <w:rFonts w:eastAsia="Times New Roman"/>
        </w:rPr>
        <w:t>7</w:t>
      </w:r>
      <w:r w:rsidRPr="00A919C3">
        <w:rPr>
          <w:rFonts w:eastAsia="Times New Roman"/>
        </w:rPr>
        <w:t>_2 значением. Осуществить проверку на плате</w:t>
      </w:r>
    </w:p>
    <w:p w14:paraId="2E6FAF0A" w14:textId="309ACA4E" w:rsidR="00ED4551" w:rsidRDefault="00ED4551" w:rsidP="00ED4551">
      <w:pPr>
        <w:pStyle w:val="2"/>
      </w:pPr>
      <w:bookmarkStart w:id="38" w:name="_Toc63524962"/>
      <w:r w:rsidRPr="00ED4551">
        <w:t>Результат синтеза (RTL)</w:t>
      </w:r>
      <w:bookmarkEnd w:id="38"/>
    </w:p>
    <w:p w14:paraId="3D4FEB5A" w14:textId="55B730EC" w:rsidR="00B418B2" w:rsidRPr="00B418B2" w:rsidRDefault="00B833D1" w:rsidP="00B418B2">
      <w:pPr>
        <w:jc w:val="both"/>
      </w:pPr>
      <w:r w:rsidRPr="00A919C3">
        <w:rPr>
          <w:rFonts w:eastAsia="Times New Roman"/>
          <w:noProof/>
        </w:rPr>
        <w:drawing>
          <wp:inline distT="0" distB="0" distL="0" distR="0" wp14:anchorId="6FDCC2C5" wp14:editId="5F642178">
            <wp:extent cx="5940425" cy="260477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6110" w14:textId="1F64EDB5" w:rsidR="006E75FB" w:rsidRDefault="00AE3FBB" w:rsidP="00AE3FBB">
      <w:pPr>
        <w:pStyle w:val="a3"/>
        <w:rPr>
          <w:lang w:val="en-US"/>
        </w:rPr>
      </w:pPr>
      <w:bookmarkStart w:id="39" w:name="_Toc30507146"/>
      <w:r>
        <w:t xml:space="preserve">Рис. </w:t>
      </w:r>
      <w:r w:rsidR="000F15AB">
        <w:fldChar w:fldCharType="begin"/>
      </w:r>
      <w:r w:rsidR="000F15AB">
        <w:instrText xml:space="preserve"> STYLEREF 1 \s </w:instrText>
      </w:r>
      <w:r w:rsidR="000F15AB">
        <w:fldChar w:fldCharType="separate"/>
      </w:r>
      <w:r w:rsidR="000F15AB">
        <w:rPr>
          <w:noProof/>
        </w:rPr>
        <w:t>3</w:t>
      </w:r>
      <w:r w:rsidR="000F15AB">
        <w:fldChar w:fldCharType="end"/>
      </w:r>
      <w:r w:rsidR="000F15AB">
        <w:noBreakHyphen/>
      </w:r>
      <w:r w:rsidR="000F15AB">
        <w:fldChar w:fldCharType="begin"/>
      </w:r>
      <w:r w:rsidR="000F15AB">
        <w:instrText xml:space="preserve"> SEQ Рис. \* ARABIC \s 1 </w:instrText>
      </w:r>
      <w:r w:rsidR="000F15AB">
        <w:fldChar w:fldCharType="separate"/>
      </w:r>
      <w:r w:rsidR="000F15AB">
        <w:rPr>
          <w:noProof/>
        </w:rPr>
        <w:t>2</w:t>
      </w:r>
      <w:r w:rsidR="000F15AB">
        <w:fldChar w:fldCharType="end"/>
      </w:r>
      <w:r>
        <w:t xml:space="preserve"> </w:t>
      </w:r>
      <w:bookmarkStart w:id="40" w:name="_Hlk30445568"/>
      <w:r>
        <w:t xml:space="preserve">Результат моделирования </w:t>
      </w:r>
      <w:r>
        <w:rPr>
          <w:lang w:val="en-US"/>
        </w:rPr>
        <w:t>RTL</w:t>
      </w:r>
      <w:r w:rsidRPr="00AE3FBB">
        <w:t>-</w:t>
      </w:r>
      <w:r>
        <w:rPr>
          <w:lang w:val="en-US"/>
        </w:rPr>
        <w:t>Viewer</w:t>
      </w:r>
      <w:bookmarkEnd w:id="39"/>
      <w:bookmarkEnd w:id="40"/>
    </w:p>
    <w:p w14:paraId="15DDC98E" w14:textId="7578528D" w:rsidR="00B833D1" w:rsidRPr="005F6855" w:rsidRDefault="00B833D1" w:rsidP="00B833D1">
      <w:pPr>
        <w:pStyle w:val="2"/>
      </w:pPr>
      <w:bookmarkStart w:id="41" w:name="_Toc63524963"/>
      <w:r>
        <w:t>Функциональное моделирование</w:t>
      </w:r>
      <w:bookmarkEnd w:id="41"/>
    </w:p>
    <w:p w14:paraId="788A0860" w14:textId="77777777" w:rsidR="00B833D1" w:rsidRDefault="00B833D1" w:rsidP="00B833D1">
      <w:pPr>
        <w:rPr>
          <w:lang w:val="en-US"/>
        </w:rPr>
      </w:pPr>
      <w:r>
        <w:rPr>
          <w:noProof/>
        </w:rPr>
        <w:drawing>
          <wp:inline distT="0" distB="0" distL="0" distR="0" wp14:anchorId="08B25361" wp14:editId="3C35624A">
            <wp:extent cx="5940425" cy="1584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4921" w14:textId="3CF4266A" w:rsidR="00B833D1" w:rsidRDefault="00B833D1" w:rsidP="00B833D1">
      <w:pPr>
        <w:pStyle w:val="a3"/>
      </w:pPr>
      <w:r>
        <w:t>Рис. 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9B6B5C">
        <w:t>Функциональное моделирование</w:t>
      </w:r>
    </w:p>
    <w:p w14:paraId="126B9E5B" w14:textId="77777777" w:rsidR="00B833D1" w:rsidRPr="00B833D1" w:rsidRDefault="00B833D1" w:rsidP="001250D2">
      <w:pPr>
        <w:jc w:val="center"/>
        <w:rPr>
          <w:rFonts w:eastAsia="Times New Roman"/>
        </w:rPr>
      </w:pPr>
      <w:r w:rsidRPr="00B833D1">
        <w:rPr>
          <w:rFonts w:eastAsia="Times New Roman"/>
          <w:noProof/>
        </w:rPr>
        <w:drawing>
          <wp:inline distT="0" distB="0" distL="0" distR="0" wp14:anchorId="27BE4F67" wp14:editId="4AF8DFDC">
            <wp:extent cx="2910840" cy="91440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0817" cy="91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B6C4" w14:textId="77777777" w:rsidR="00B833D1" w:rsidRPr="00B833D1" w:rsidRDefault="00B833D1" w:rsidP="00B833D1">
      <w:pPr>
        <w:spacing w:line="240" w:lineRule="auto"/>
        <w:rPr>
          <w:rFonts w:eastAsia="Times New Roman"/>
          <w:i/>
          <w:iCs/>
          <w:color w:val="44546A"/>
          <w:sz w:val="18"/>
          <w:szCs w:val="18"/>
        </w:rPr>
      </w:pPr>
      <w:bookmarkStart w:id="42" w:name="_Ref530411650"/>
      <w:bookmarkStart w:id="43" w:name="_Toc530660953"/>
      <w:r w:rsidRPr="00B833D1">
        <w:rPr>
          <w:rFonts w:eastAsia="Times New Roman"/>
          <w:i/>
          <w:iCs/>
          <w:color w:val="44546A"/>
          <w:sz w:val="18"/>
          <w:szCs w:val="18"/>
        </w:rPr>
        <w:t xml:space="preserve">Рис. 3- </w:t>
      </w:r>
      <w:r w:rsidRPr="00B833D1">
        <w:rPr>
          <w:rFonts w:eastAsia="Times New Roman"/>
          <w:i/>
          <w:iCs/>
          <w:color w:val="44546A"/>
          <w:sz w:val="18"/>
          <w:szCs w:val="18"/>
        </w:rPr>
        <w:fldChar w:fldCharType="begin"/>
      </w:r>
      <w:r w:rsidRPr="00B833D1">
        <w:rPr>
          <w:rFonts w:eastAsia="Times New Roman"/>
          <w:i/>
          <w:iCs/>
          <w:color w:val="44546A"/>
          <w:sz w:val="18"/>
          <w:szCs w:val="18"/>
        </w:rPr>
        <w:instrText xml:space="preserve"> SEQ Рис._3- \* ARABIC </w:instrText>
      </w:r>
      <w:r w:rsidRPr="00B833D1">
        <w:rPr>
          <w:rFonts w:eastAsia="Times New Roman"/>
          <w:i/>
          <w:iCs/>
          <w:color w:val="44546A"/>
          <w:sz w:val="18"/>
          <w:szCs w:val="18"/>
        </w:rPr>
        <w:fldChar w:fldCharType="separate"/>
      </w:r>
      <w:r w:rsidRPr="00B833D1">
        <w:rPr>
          <w:rFonts w:eastAsia="Times New Roman"/>
          <w:i/>
          <w:iCs/>
          <w:noProof/>
          <w:color w:val="44546A"/>
          <w:sz w:val="18"/>
          <w:szCs w:val="18"/>
        </w:rPr>
        <w:t>4</w:t>
      </w:r>
      <w:r w:rsidRPr="00B833D1">
        <w:rPr>
          <w:rFonts w:eastAsia="Times New Roman"/>
          <w:i/>
          <w:iCs/>
          <w:noProof/>
          <w:color w:val="44546A"/>
          <w:sz w:val="18"/>
          <w:szCs w:val="18"/>
        </w:rPr>
        <w:fldChar w:fldCharType="end"/>
      </w:r>
      <w:bookmarkEnd w:id="42"/>
      <w:r w:rsidRPr="00B833D1">
        <w:rPr>
          <w:rFonts w:eastAsia="Times New Roman"/>
          <w:i/>
          <w:iCs/>
          <w:color w:val="44546A"/>
          <w:sz w:val="18"/>
          <w:szCs w:val="18"/>
        </w:rPr>
        <w:t xml:space="preserve"> Максимальная тактовая частота</w:t>
      </w:r>
      <w:bookmarkEnd w:id="43"/>
    </w:p>
    <w:p w14:paraId="7E000EEB" w14:textId="77777777" w:rsidR="00B833D1" w:rsidRPr="00B833D1" w:rsidRDefault="00B833D1" w:rsidP="00B833D1">
      <w:pPr>
        <w:rPr>
          <w:lang w:val="en-US"/>
        </w:rPr>
      </w:pPr>
    </w:p>
    <w:p w14:paraId="4A851859" w14:textId="33B71EB2" w:rsidR="00ED4551" w:rsidRDefault="00ED4551" w:rsidP="00ED4551">
      <w:pPr>
        <w:pStyle w:val="2"/>
      </w:pPr>
      <w:bookmarkStart w:id="44" w:name="_Toc63524964"/>
      <w:r w:rsidRPr="00ED4551">
        <w:lastRenderedPageBreak/>
        <w:t>Назначение выводов СБИС</w:t>
      </w:r>
      <w:bookmarkEnd w:id="44"/>
      <w:r w:rsidRPr="00ED4551">
        <w:t xml:space="preserve"> </w:t>
      </w:r>
    </w:p>
    <w:p w14:paraId="13215D39" w14:textId="25EB2FD1" w:rsidR="00666E24" w:rsidRDefault="00B833D1" w:rsidP="00666E24">
      <w:r w:rsidRPr="00A919C3">
        <w:rPr>
          <w:rFonts w:eastAsia="Times New Roman"/>
          <w:noProof/>
        </w:rPr>
        <w:drawing>
          <wp:inline distT="0" distB="0" distL="0" distR="0" wp14:anchorId="4A961D7F" wp14:editId="7BF6704B">
            <wp:extent cx="3710940" cy="241221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1129" cy="24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5BA2" w14:textId="2493167F" w:rsidR="006E142F" w:rsidRPr="006E142F" w:rsidRDefault="000F15AB" w:rsidP="001250D2">
      <w:pPr>
        <w:pStyle w:val="a3"/>
      </w:pPr>
      <w:bookmarkStart w:id="45" w:name="_Toc30507148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B833D1">
        <w:t>5</w:t>
      </w:r>
      <w:r>
        <w:t xml:space="preserve"> </w:t>
      </w:r>
      <w:r w:rsidR="00C42847" w:rsidRPr="00C42847">
        <w:t xml:space="preserve">Назначение выводов в приложении </w:t>
      </w:r>
      <w:proofErr w:type="spellStart"/>
      <w:r w:rsidR="00C42847" w:rsidRPr="00C42847">
        <w:t>Pin</w:t>
      </w:r>
      <w:proofErr w:type="spellEnd"/>
      <w:r w:rsidR="00C42847" w:rsidRPr="00C42847">
        <w:t xml:space="preserve"> </w:t>
      </w:r>
      <w:proofErr w:type="spellStart"/>
      <w:r w:rsidR="00C42847" w:rsidRPr="00C42847">
        <w:t>Planner</w:t>
      </w:r>
      <w:bookmarkEnd w:id="45"/>
      <w:proofErr w:type="spellEnd"/>
    </w:p>
    <w:p w14:paraId="4BBE9C47" w14:textId="0CDDEF08" w:rsidR="00035DD5" w:rsidRDefault="00ED4551" w:rsidP="00035DD5">
      <w:pPr>
        <w:pStyle w:val="2"/>
      </w:pPr>
      <w:bookmarkStart w:id="46" w:name="_Toc63524965"/>
      <w:r w:rsidRPr="00ED4551">
        <w:t>Вывод</w:t>
      </w:r>
      <w:r w:rsidR="00035DD5">
        <w:t>ы</w:t>
      </w:r>
      <w:bookmarkEnd w:id="46"/>
    </w:p>
    <w:p w14:paraId="6007F5C6" w14:textId="66C013D1" w:rsidR="00F4291E" w:rsidRPr="001250D2" w:rsidRDefault="00670D14" w:rsidP="00670D14">
      <w:pPr>
        <w:ind w:firstLine="432"/>
        <w:jc w:val="both"/>
      </w:pPr>
      <w:r>
        <w:t>В ходе выполнения лабораторной работы н</w:t>
      </w:r>
      <w:r w:rsidRPr="00670D14">
        <w:t xml:space="preserve">а языке </w:t>
      </w:r>
      <w:proofErr w:type="spellStart"/>
      <w:r w:rsidRPr="00670D14">
        <w:t>Verilog</w:t>
      </w:r>
      <w:proofErr w:type="spellEnd"/>
      <w:r>
        <w:t xml:space="preserve"> был</w:t>
      </w:r>
      <w:r w:rsidR="00B833D1">
        <w:t>а</w:t>
      </w:r>
      <w:r w:rsidR="00B833D1" w:rsidRPr="00B833D1">
        <w:rPr>
          <w:rFonts w:eastAsia="Times New Roman"/>
        </w:rPr>
        <w:t xml:space="preserve"> </w:t>
      </w:r>
      <w:r w:rsidR="00B833D1">
        <w:rPr>
          <w:rFonts w:eastAsia="Times New Roman"/>
        </w:rPr>
        <w:t>о</w:t>
      </w:r>
      <w:r w:rsidR="00B833D1" w:rsidRPr="00A919C3">
        <w:rPr>
          <w:rFonts w:eastAsia="Times New Roman"/>
        </w:rPr>
        <w:t>существ</w:t>
      </w:r>
      <w:r w:rsidR="00B833D1">
        <w:rPr>
          <w:rFonts w:eastAsia="Times New Roman"/>
        </w:rPr>
        <w:t>лена</w:t>
      </w:r>
      <w:r w:rsidR="00B833D1" w:rsidRPr="00A919C3">
        <w:rPr>
          <w:rFonts w:eastAsia="Times New Roman"/>
        </w:rPr>
        <w:t xml:space="preserve"> конвейеризаци</w:t>
      </w:r>
      <w:r w:rsidR="00B833D1">
        <w:rPr>
          <w:rFonts w:eastAsia="Times New Roman"/>
        </w:rPr>
        <w:t>я</w:t>
      </w:r>
      <w:r w:rsidR="00B833D1" w:rsidRPr="00A919C3">
        <w:rPr>
          <w:rFonts w:eastAsia="Times New Roman"/>
        </w:rPr>
        <w:t xml:space="preserve"> устройства</w:t>
      </w:r>
      <w:r w:rsidR="00B833D1">
        <w:rPr>
          <w:rFonts w:eastAsia="Times New Roman"/>
        </w:rPr>
        <w:t>,</w:t>
      </w:r>
      <w:r w:rsidR="00B833D1" w:rsidRPr="00B833D1">
        <w:rPr>
          <w:rFonts w:eastAsia="Times New Roman"/>
        </w:rPr>
        <w:t xml:space="preserve"> </w:t>
      </w:r>
      <w:r w:rsidR="00B833D1" w:rsidRPr="00A919C3">
        <w:rPr>
          <w:rFonts w:eastAsia="Times New Roman"/>
        </w:rPr>
        <w:t>реализующе</w:t>
      </w:r>
      <w:r w:rsidR="00B833D1">
        <w:rPr>
          <w:rFonts w:eastAsia="Times New Roman"/>
        </w:rPr>
        <w:t>го</w:t>
      </w:r>
      <w:r w:rsidR="00B833D1" w:rsidRPr="00A919C3">
        <w:rPr>
          <w:rFonts w:eastAsia="Times New Roman"/>
        </w:rPr>
        <w:t xml:space="preserve"> 2 арифметических выражения:</w:t>
      </w:r>
      <w:r w:rsidR="00B833D1" w:rsidRPr="00A919C3">
        <w:rPr>
          <w:rFonts w:eastAsia="Times New Roman"/>
        </w:rPr>
        <w:sym w:font="Symbol" w:char="F02D"/>
      </w:r>
      <w:r w:rsidR="00B833D1" w:rsidRPr="00B833D1">
        <w:rPr>
          <w:rFonts w:eastAsia="Times New Roman"/>
        </w:rPr>
        <w:t xml:space="preserve"> </w:t>
      </w:r>
      <w:r w:rsidR="00B833D1" w:rsidRPr="00A919C3">
        <w:rPr>
          <w:rFonts w:eastAsia="Times New Roman"/>
          <w:lang w:val="en-US"/>
        </w:rPr>
        <w:t>x</w:t>
      </w:r>
      <w:r w:rsidR="00B833D1" w:rsidRPr="00B833D1">
        <w:rPr>
          <w:rFonts w:eastAsia="Times New Roman"/>
        </w:rPr>
        <w:t>=</w:t>
      </w:r>
      <w:r w:rsidR="00B833D1" w:rsidRPr="00A919C3">
        <w:rPr>
          <w:rFonts w:eastAsia="Times New Roman"/>
          <w:lang w:val="en-US"/>
        </w:rPr>
        <w:t>a</w:t>
      </w:r>
      <w:r w:rsidR="00B833D1" w:rsidRPr="00B833D1">
        <w:rPr>
          <w:rFonts w:eastAsia="Times New Roman"/>
        </w:rPr>
        <w:t>*</w:t>
      </w:r>
      <w:r w:rsidR="00B833D1" w:rsidRPr="00A919C3">
        <w:rPr>
          <w:rFonts w:eastAsia="Times New Roman"/>
          <w:lang w:val="en-US"/>
        </w:rPr>
        <w:t>c</w:t>
      </w:r>
      <w:r w:rsidR="00B833D1" w:rsidRPr="00B833D1">
        <w:rPr>
          <w:rFonts w:eastAsia="Times New Roman"/>
        </w:rPr>
        <w:t>*</w:t>
      </w:r>
      <w:r w:rsidR="00B833D1" w:rsidRPr="00A919C3">
        <w:rPr>
          <w:rFonts w:eastAsia="Times New Roman"/>
          <w:lang w:val="en-US"/>
        </w:rPr>
        <w:t>d</w:t>
      </w:r>
      <w:r w:rsidR="00B833D1" w:rsidRPr="00B833D1">
        <w:rPr>
          <w:rFonts w:eastAsia="Times New Roman"/>
        </w:rPr>
        <w:t>+</w:t>
      </w:r>
      <w:r w:rsidR="00B833D1" w:rsidRPr="00A919C3">
        <w:rPr>
          <w:rFonts w:eastAsia="Times New Roman"/>
          <w:lang w:val="en-US"/>
        </w:rPr>
        <w:t>b</w:t>
      </w:r>
      <w:r w:rsidR="00B833D1" w:rsidRPr="00B833D1">
        <w:rPr>
          <w:rFonts w:eastAsia="Times New Roman"/>
        </w:rPr>
        <w:t>*</w:t>
      </w:r>
      <w:r w:rsidR="00B833D1" w:rsidRPr="00A919C3">
        <w:rPr>
          <w:rFonts w:eastAsia="Times New Roman"/>
          <w:lang w:val="en-US"/>
        </w:rPr>
        <w:t>c</w:t>
      </w:r>
      <w:r w:rsidR="00B833D1" w:rsidRPr="00B833D1">
        <w:rPr>
          <w:rFonts w:eastAsia="Times New Roman"/>
        </w:rPr>
        <w:t>*</w:t>
      </w:r>
      <w:r w:rsidR="00B833D1" w:rsidRPr="00A919C3">
        <w:rPr>
          <w:rFonts w:eastAsia="Times New Roman"/>
          <w:lang w:val="en-US"/>
        </w:rPr>
        <w:t>d</w:t>
      </w:r>
      <w:r w:rsidR="00B833D1">
        <w:rPr>
          <w:rFonts w:eastAsia="Times New Roman"/>
        </w:rPr>
        <w:t xml:space="preserve">, </w:t>
      </w:r>
      <w:r w:rsidR="00B833D1" w:rsidRPr="00A919C3">
        <w:rPr>
          <w:rFonts w:eastAsia="Times New Roman"/>
        </w:rPr>
        <w:sym w:font="Symbol" w:char="F02D"/>
      </w:r>
      <w:r w:rsidR="00B833D1" w:rsidRPr="00B833D1">
        <w:rPr>
          <w:rFonts w:eastAsia="Times New Roman"/>
        </w:rPr>
        <w:t xml:space="preserve"> </w:t>
      </w:r>
      <w:r w:rsidR="00B833D1" w:rsidRPr="00A919C3">
        <w:rPr>
          <w:rFonts w:eastAsia="Times New Roman"/>
          <w:lang w:val="en-US"/>
        </w:rPr>
        <w:t>y</w:t>
      </w:r>
      <w:r w:rsidR="00B833D1" w:rsidRPr="00B833D1">
        <w:rPr>
          <w:rFonts w:eastAsia="Times New Roman"/>
        </w:rPr>
        <w:t>=</w:t>
      </w:r>
      <w:r w:rsidR="00B833D1" w:rsidRPr="00A919C3">
        <w:rPr>
          <w:rFonts w:eastAsia="Times New Roman"/>
          <w:lang w:val="en-US"/>
        </w:rPr>
        <w:t>a</w:t>
      </w:r>
      <w:r w:rsidR="00B833D1" w:rsidRPr="00B833D1">
        <w:rPr>
          <w:rFonts w:eastAsia="Times New Roman"/>
        </w:rPr>
        <w:t>*</w:t>
      </w:r>
      <w:r w:rsidR="00B833D1" w:rsidRPr="00A919C3">
        <w:rPr>
          <w:rFonts w:eastAsia="Times New Roman"/>
          <w:lang w:val="en-US"/>
        </w:rPr>
        <w:t>c</w:t>
      </w:r>
      <w:r w:rsidR="00B833D1" w:rsidRPr="00B833D1">
        <w:rPr>
          <w:rFonts w:eastAsia="Times New Roman"/>
        </w:rPr>
        <w:t>*</w:t>
      </w:r>
      <w:r w:rsidR="00B833D1" w:rsidRPr="00A919C3">
        <w:rPr>
          <w:rFonts w:eastAsia="Times New Roman"/>
          <w:lang w:val="en-US"/>
        </w:rPr>
        <w:t>d</w:t>
      </w:r>
      <w:r w:rsidR="00B833D1" w:rsidRPr="00B833D1">
        <w:rPr>
          <w:rFonts w:eastAsia="Times New Roman"/>
        </w:rPr>
        <w:t>+</w:t>
      </w:r>
      <w:r w:rsidR="00B833D1" w:rsidRPr="00A919C3">
        <w:rPr>
          <w:rFonts w:eastAsia="Times New Roman"/>
          <w:lang w:val="en-US"/>
        </w:rPr>
        <w:t>c</w:t>
      </w:r>
      <w:r w:rsidR="00B833D1" w:rsidRPr="00B833D1">
        <w:rPr>
          <w:rFonts w:eastAsia="Times New Roman"/>
        </w:rPr>
        <w:t>**2*</w:t>
      </w:r>
      <w:r w:rsidR="00B833D1" w:rsidRPr="00A919C3">
        <w:rPr>
          <w:rFonts w:eastAsia="Times New Roman"/>
          <w:lang w:val="en-US"/>
        </w:rPr>
        <w:t>d</w:t>
      </w:r>
      <w:r w:rsidR="00B833D1">
        <w:t>.</w:t>
      </w:r>
      <w:r w:rsidR="00035DD5">
        <w:t xml:space="preserve"> </w:t>
      </w:r>
      <w:r w:rsidR="006E142F">
        <w:t xml:space="preserve">Проведена проверка работоспособности с помощью инструментов пакета </w:t>
      </w:r>
      <w:r w:rsidR="006E142F">
        <w:rPr>
          <w:lang w:val="en-US"/>
        </w:rPr>
        <w:t>Quartus</w:t>
      </w:r>
      <w:r w:rsidR="006E142F">
        <w:t>. Моделирование проведено успешно, устройство работает правильно.</w:t>
      </w:r>
    </w:p>
    <w:sectPr w:rsidR="00F4291E" w:rsidRPr="001250D2" w:rsidSect="00E470D5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D1A87" w14:textId="77777777" w:rsidR="006B3EF1" w:rsidRDefault="006B3EF1">
      <w:pPr>
        <w:spacing w:after="0" w:line="240" w:lineRule="auto"/>
      </w:pPr>
      <w:r>
        <w:separator/>
      </w:r>
    </w:p>
  </w:endnote>
  <w:endnote w:type="continuationSeparator" w:id="0">
    <w:p w14:paraId="415C0CF6" w14:textId="77777777" w:rsidR="006B3EF1" w:rsidRDefault="006B3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5099983"/>
      <w:docPartObj>
        <w:docPartGallery w:val="Page Numbers (Bottom of Page)"/>
        <w:docPartUnique/>
      </w:docPartObj>
    </w:sdtPr>
    <w:sdtEndPr/>
    <w:sdtContent>
      <w:p w14:paraId="5D8B6BEE" w14:textId="70EEA8B5" w:rsidR="0019765D" w:rsidRDefault="0019765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F51">
          <w:rPr>
            <w:noProof/>
          </w:rPr>
          <w:t>11</w:t>
        </w:r>
        <w:r>
          <w:fldChar w:fldCharType="end"/>
        </w:r>
      </w:p>
    </w:sdtContent>
  </w:sdt>
  <w:p w14:paraId="48B86A31" w14:textId="77777777" w:rsidR="0019765D" w:rsidRDefault="001976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D24D8" w14:textId="77777777" w:rsidR="006B3EF1" w:rsidRDefault="006B3EF1">
      <w:pPr>
        <w:spacing w:after="0" w:line="240" w:lineRule="auto"/>
      </w:pPr>
      <w:r>
        <w:separator/>
      </w:r>
    </w:p>
  </w:footnote>
  <w:footnote w:type="continuationSeparator" w:id="0">
    <w:p w14:paraId="02F8BFC7" w14:textId="77777777" w:rsidR="006B3EF1" w:rsidRDefault="006B3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2874"/>
    <w:multiLevelType w:val="hybridMultilevel"/>
    <w:tmpl w:val="374483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FC0521"/>
    <w:multiLevelType w:val="hybridMultilevel"/>
    <w:tmpl w:val="D8A4C88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945C36"/>
    <w:multiLevelType w:val="hybridMultilevel"/>
    <w:tmpl w:val="74927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6500A"/>
    <w:multiLevelType w:val="hybridMultilevel"/>
    <w:tmpl w:val="C54462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EC48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745AB3"/>
    <w:multiLevelType w:val="hybridMultilevel"/>
    <w:tmpl w:val="9E349F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102E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A15F3D"/>
    <w:multiLevelType w:val="hybridMultilevel"/>
    <w:tmpl w:val="E2D212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D839B1"/>
    <w:multiLevelType w:val="hybridMultilevel"/>
    <w:tmpl w:val="0D8E5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14A14"/>
    <w:multiLevelType w:val="hybridMultilevel"/>
    <w:tmpl w:val="4FECA4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5D7CD2"/>
    <w:multiLevelType w:val="hybridMultilevel"/>
    <w:tmpl w:val="B082F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B029F"/>
    <w:multiLevelType w:val="hybridMultilevel"/>
    <w:tmpl w:val="9C76CE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573BCA"/>
    <w:multiLevelType w:val="hybridMultilevel"/>
    <w:tmpl w:val="FBFEFC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8F7F30"/>
    <w:multiLevelType w:val="hybridMultilevel"/>
    <w:tmpl w:val="A26ED1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711F57"/>
    <w:multiLevelType w:val="hybridMultilevel"/>
    <w:tmpl w:val="1B2823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836855"/>
    <w:multiLevelType w:val="hybridMultilevel"/>
    <w:tmpl w:val="86D4F0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0733D0"/>
    <w:multiLevelType w:val="hybridMultilevel"/>
    <w:tmpl w:val="DC8C8E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752E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CC0D7A"/>
    <w:multiLevelType w:val="hybridMultilevel"/>
    <w:tmpl w:val="6C2064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AF36EB"/>
    <w:multiLevelType w:val="hybridMultilevel"/>
    <w:tmpl w:val="327AC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646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A7511A"/>
    <w:multiLevelType w:val="hybridMultilevel"/>
    <w:tmpl w:val="BAA033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302CED"/>
    <w:multiLevelType w:val="hybridMultilevel"/>
    <w:tmpl w:val="779E54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554531"/>
    <w:multiLevelType w:val="hybridMultilevel"/>
    <w:tmpl w:val="662627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C163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7"/>
  </w:num>
  <w:num w:numId="2">
    <w:abstractNumId w:val="17"/>
  </w:num>
  <w:num w:numId="3">
    <w:abstractNumId w:val="16"/>
  </w:num>
  <w:num w:numId="4">
    <w:abstractNumId w:val="4"/>
  </w:num>
  <w:num w:numId="5">
    <w:abstractNumId w:val="5"/>
  </w:num>
  <w:num w:numId="6">
    <w:abstractNumId w:val="23"/>
  </w:num>
  <w:num w:numId="7">
    <w:abstractNumId w:val="7"/>
  </w:num>
  <w:num w:numId="8">
    <w:abstractNumId w:val="28"/>
  </w:num>
  <w:num w:numId="9">
    <w:abstractNumId w:val="20"/>
  </w:num>
  <w:num w:numId="10">
    <w:abstractNumId w:val="0"/>
  </w:num>
  <w:num w:numId="11">
    <w:abstractNumId w:val="22"/>
  </w:num>
  <w:num w:numId="12">
    <w:abstractNumId w:val="6"/>
  </w:num>
  <w:num w:numId="13">
    <w:abstractNumId w:val="9"/>
  </w:num>
  <w:num w:numId="14">
    <w:abstractNumId w:val="26"/>
  </w:num>
  <w:num w:numId="15">
    <w:abstractNumId w:val="12"/>
  </w:num>
  <w:num w:numId="16">
    <w:abstractNumId w:val="3"/>
  </w:num>
  <w:num w:numId="17">
    <w:abstractNumId w:val="13"/>
  </w:num>
  <w:num w:numId="18">
    <w:abstractNumId w:val="1"/>
  </w:num>
  <w:num w:numId="19">
    <w:abstractNumId w:val="17"/>
  </w:num>
  <w:num w:numId="20">
    <w:abstractNumId w:val="2"/>
  </w:num>
  <w:num w:numId="21">
    <w:abstractNumId w:val="18"/>
  </w:num>
  <w:num w:numId="22">
    <w:abstractNumId w:val="25"/>
  </w:num>
  <w:num w:numId="23">
    <w:abstractNumId w:val="15"/>
  </w:num>
  <w:num w:numId="24">
    <w:abstractNumId w:val="10"/>
  </w:num>
  <w:num w:numId="25">
    <w:abstractNumId w:val="24"/>
  </w:num>
  <w:num w:numId="26">
    <w:abstractNumId w:val="21"/>
  </w:num>
  <w:num w:numId="27">
    <w:abstractNumId w:val="8"/>
  </w:num>
  <w:num w:numId="28">
    <w:abstractNumId w:val="19"/>
  </w:num>
  <w:num w:numId="29">
    <w:abstractNumId w:val="11"/>
  </w:num>
  <w:num w:numId="30">
    <w:abstractNumId w:val="14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65F7"/>
    <w:rsid w:val="00010F2A"/>
    <w:rsid w:val="000150D1"/>
    <w:rsid w:val="00021B3E"/>
    <w:rsid w:val="000236AE"/>
    <w:rsid w:val="000250E8"/>
    <w:rsid w:val="000255B8"/>
    <w:rsid w:val="0003440E"/>
    <w:rsid w:val="00035DD5"/>
    <w:rsid w:val="00036377"/>
    <w:rsid w:val="000525C3"/>
    <w:rsid w:val="00055C99"/>
    <w:rsid w:val="00062597"/>
    <w:rsid w:val="00067FDB"/>
    <w:rsid w:val="00073CAD"/>
    <w:rsid w:val="00080200"/>
    <w:rsid w:val="00083149"/>
    <w:rsid w:val="00090926"/>
    <w:rsid w:val="000913EB"/>
    <w:rsid w:val="00095215"/>
    <w:rsid w:val="000A250E"/>
    <w:rsid w:val="000A694B"/>
    <w:rsid w:val="000B0EB8"/>
    <w:rsid w:val="000C5B04"/>
    <w:rsid w:val="000D191B"/>
    <w:rsid w:val="000D1F94"/>
    <w:rsid w:val="000D200D"/>
    <w:rsid w:val="000D3BC3"/>
    <w:rsid w:val="000D7A56"/>
    <w:rsid w:val="000D7FF4"/>
    <w:rsid w:val="000E015D"/>
    <w:rsid w:val="000E06E1"/>
    <w:rsid w:val="000E4DC5"/>
    <w:rsid w:val="000E509A"/>
    <w:rsid w:val="000F1361"/>
    <w:rsid w:val="000F15AB"/>
    <w:rsid w:val="000F7539"/>
    <w:rsid w:val="001002BD"/>
    <w:rsid w:val="00110252"/>
    <w:rsid w:val="001116C5"/>
    <w:rsid w:val="00113E58"/>
    <w:rsid w:val="001150D3"/>
    <w:rsid w:val="001250D2"/>
    <w:rsid w:val="001273FA"/>
    <w:rsid w:val="0013552F"/>
    <w:rsid w:val="0014037E"/>
    <w:rsid w:val="00141279"/>
    <w:rsid w:val="00147FFE"/>
    <w:rsid w:val="00162968"/>
    <w:rsid w:val="00170DB2"/>
    <w:rsid w:val="0017356E"/>
    <w:rsid w:val="0019765D"/>
    <w:rsid w:val="001A1232"/>
    <w:rsid w:val="001A3F90"/>
    <w:rsid w:val="001A44E7"/>
    <w:rsid w:val="001A5FAC"/>
    <w:rsid w:val="001B42C0"/>
    <w:rsid w:val="001B735D"/>
    <w:rsid w:val="001C0AF7"/>
    <w:rsid w:val="001C2C47"/>
    <w:rsid w:val="001C57BC"/>
    <w:rsid w:val="001D03EC"/>
    <w:rsid w:val="001D5E7A"/>
    <w:rsid w:val="001E0669"/>
    <w:rsid w:val="001E0B08"/>
    <w:rsid w:val="001E1B0E"/>
    <w:rsid w:val="001E1C44"/>
    <w:rsid w:val="001E4730"/>
    <w:rsid w:val="001E7FAA"/>
    <w:rsid w:val="001F0702"/>
    <w:rsid w:val="001F1387"/>
    <w:rsid w:val="001F2623"/>
    <w:rsid w:val="00202E64"/>
    <w:rsid w:val="002043B3"/>
    <w:rsid w:val="00210767"/>
    <w:rsid w:val="00210D1B"/>
    <w:rsid w:val="002121CA"/>
    <w:rsid w:val="00214C21"/>
    <w:rsid w:val="00221804"/>
    <w:rsid w:val="002340BE"/>
    <w:rsid w:val="00235B50"/>
    <w:rsid w:val="00235F0C"/>
    <w:rsid w:val="00240695"/>
    <w:rsid w:val="002442AA"/>
    <w:rsid w:val="00253575"/>
    <w:rsid w:val="0025409D"/>
    <w:rsid w:val="00257DF1"/>
    <w:rsid w:val="00260750"/>
    <w:rsid w:val="00263ED9"/>
    <w:rsid w:val="00264751"/>
    <w:rsid w:val="00276693"/>
    <w:rsid w:val="00282B23"/>
    <w:rsid w:val="002A3CBB"/>
    <w:rsid w:val="002A6340"/>
    <w:rsid w:val="002B6B67"/>
    <w:rsid w:val="002C02EA"/>
    <w:rsid w:val="002C2EF5"/>
    <w:rsid w:val="002C426C"/>
    <w:rsid w:val="002D79C0"/>
    <w:rsid w:val="002E108C"/>
    <w:rsid w:val="002E51D4"/>
    <w:rsid w:val="002E5380"/>
    <w:rsid w:val="002E5DB2"/>
    <w:rsid w:val="002E6D32"/>
    <w:rsid w:val="002F0515"/>
    <w:rsid w:val="002F2640"/>
    <w:rsid w:val="002F6633"/>
    <w:rsid w:val="00305961"/>
    <w:rsid w:val="00313242"/>
    <w:rsid w:val="00314D07"/>
    <w:rsid w:val="00315536"/>
    <w:rsid w:val="00315DCA"/>
    <w:rsid w:val="00317DBE"/>
    <w:rsid w:val="00326F40"/>
    <w:rsid w:val="003271BC"/>
    <w:rsid w:val="003330B4"/>
    <w:rsid w:val="0033477C"/>
    <w:rsid w:val="003365DA"/>
    <w:rsid w:val="00340E61"/>
    <w:rsid w:val="003520A0"/>
    <w:rsid w:val="00352341"/>
    <w:rsid w:val="00362E52"/>
    <w:rsid w:val="00371BB3"/>
    <w:rsid w:val="00373984"/>
    <w:rsid w:val="003759B3"/>
    <w:rsid w:val="00375B58"/>
    <w:rsid w:val="00380AF7"/>
    <w:rsid w:val="003843EB"/>
    <w:rsid w:val="003852B9"/>
    <w:rsid w:val="003907F5"/>
    <w:rsid w:val="003913D3"/>
    <w:rsid w:val="003A0513"/>
    <w:rsid w:val="003A5196"/>
    <w:rsid w:val="003A6499"/>
    <w:rsid w:val="003A651B"/>
    <w:rsid w:val="003A666A"/>
    <w:rsid w:val="003B5567"/>
    <w:rsid w:val="003C2012"/>
    <w:rsid w:val="003C3652"/>
    <w:rsid w:val="003C6ABC"/>
    <w:rsid w:val="003E17A4"/>
    <w:rsid w:val="003E7DC6"/>
    <w:rsid w:val="003F31E3"/>
    <w:rsid w:val="003F49E3"/>
    <w:rsid w:val="004122CC"/>
    <w:rsid w:val="004133F7"/>
    <w:rsid w:val="00417ACD"/>
    <w:rsid w:val="0042221F"/>
    <w:rsid w:val="004227FE"/>
    <w:rsid w:val="00427011"/>
    <w:rsid w:val="00427113"/>
    <w:rsid w:val="004303CB"/>
    <w:rsid w:val="00440584"/>
    <w:rsid w:val="00441E69"/>
    <w:rsid w:val="00447264"/>
    <w:rsid w:val="004475A5"/>
    <w:rsid w:val="00451C80"/>
    <w:rsid w:val="004520D6"/>
    <w:rsid w:val="00456100"/>
    <w:rsid w:val="00457770"/>
    <w:rsid w:val="00457C5C"/>
    <w:rsid w:val="00474085"/>
    <w:rsid w:val="00474961"/>
    <w:rsid w:val="00477FE6"/>
    <w:rsid w:val="0048013C"/>
    <w:rsid w:val="00496C43"/>
    <w:rsid w:val="00496CB6"/>
    <w:rsid w:val="004974C0"/>
    <w:rsid w:val="004977D0"/>
    <w:rsid w:val="004A21BC"/>
    <w:rsid w:val="004A414C"/>
    <w:rsid w:val="004A6261"/>
    <w:rsid w:val="004A7181"/>
    <w:rsid w:val="004A78DB"/>
    <w:rsid w:val="004A7C36"/>
    <w:rsid w:val="004B6744"/>
    <w:rsid w:val="004D189A"/>
    <w:rsid w:val="004D3C9B"/>
    <w:rsid w:val="004E4FFA"/>
    <w:rsid w:val="004F10ED"/>
    <w:rsid w:val="004F34AE"/>
    <w:rsid w:val="00503115"/>
    <w:rsid w:val="005107B8"/>
    <w:rsid w:val="005111AF"/>
    <w:rsid w:val="00511AD8"/>
    <w:rsid w:val="00524C0E"/>
    <w:rsid w:val="0053418D"/>
    <w:rsid w:val="00535BAB"/>
    <w:rsid w:val="00537E8B"/>
    <w:rsid w:val="005439AE"/>
    <w:rsid w:val="005453C6"/>
    <w:rsid w:val="00550D9D"/>
    <w:rsid w:val="00551946"/>
    <w:rsid w:val="00553AC5"/>
    <w:rsid w:val="0055453A"/>
    <w:rsid w:val="00555D3F"/>
    <w:rsid w:val="005619DD"/>
    <w:rsid w:val="005627D9"/>
    <w:rsid w:val="0056321B"/>
    <w:rsid w:val="005648B6"/>
    <w:rsid w:val="00567393"/>
    <w:rsid w:val="005677D5"/>
    <w:rsid w:val="00576F12"/>
    <w:rsid w:val="00577B2B"/>
    <w:rsid w:val="00581629"/>
    <w:rsid w:val="0058188A"/>
    <w:rsid w:val="005863BA"/>
    <w:rsid w:val="005964BB"/>
    <w:rsid w:val="005B6046"/>
    <w:rsid w:val="005C06E0"/>
    <w:rsid w:val="005C2AF9"/>
    <w:rsid w:val="005C3D9F"/>
    <w:rsid w:val="005C5316"/>
    <w:rsid w:val="005C668D"/>
    <w:rsid w:val="005D7C56"/>
    <w:rsid w:val="005E0976"/>
    <w:rsid w:val="005F038A"/>
    <w:rsid w:val="005F63C1"/>
    <w:rsid w:val="005F6855"/>
    <w:rsid w:val="005F74A4"/>
    <w:rsid w:val="00615802"/>
    <w:rsid w:val="00620A71"/>
    <w:rsid w:val="00641108"/>
    <w:rsid w:val="00641901"/>
    <w:rsid w:val="00642BFA"/>
    <w:rsid w:val="00653015"/>
    <w:rsid w:val="00666E24"/>
    <w:rsid w:val="00670D14"/>
    <w:rsid w:val="00671E63"/>
    <w:rsid w:val="0067233E"/>
    <w:rsid w:val="00676B0B"/>
    <w:rsid w:val="00683C69"/>
    <w:rsid w:val="006846A7"/>
    <w:rsid w:val="0068537F"/>
    <w:rsid w:val="00690634"/>
    <w:rsid w:val="0069151D"/>
    <w:rsid w:val="006A1807"/>
    <w:rsid w:val="006A2EF9"/>
    <w:rsid w:val="006A44FB"/>
    <w:rsid w:val="006B374F"/>
    <w:rsid w:val="006B39B0"/>
    <w:rsid w:val="006B3EF1"/>
    <w:rsid w:val="006B729F"/>
    <w:rsid w:val="006B7DAC"/>
    <w:rsid w:val="006B7FD0"/>
    <w:rsid w:val="006C14E1"/>
    <w:rsid w:val="006C2CCF"/>
    <w:rsid w:val="006D0588"/>
    <w:rsid w:val="006D39A1"/>
    <w:rsid w:val="006E142F"/>
    <w:rsid w:val="006E5D2F"/>
    <w:rsid w:val="006E75FB"/>
    <w:rsid w:val="006F1CCA"/>
    <w:rsid w:val="006F26CC"/>
    <w:rsid w:val="006F2F34"/>
    <w:rsid w:val="006F4F04"/>
    <w:rsid w:val="006F71FD"/>
    <w:rsid w:val="007029A6"/>
    <w:rsid w:val="00703C04"/>
    <w:rsid w:val="00707C62"/>
    <w:rsid w:val="00712629"/>
    <w:rsid w:val="007131EE"/>
    <w:rsid w:val="0071697B"/>
    <w:rsid w:val="00721D5E"/>
    <w:rsid w:val="00722064"/>
    <w:rsid w:val="00741297"/>
    <w:rsid w:val="007476F6"/>
    <w:rsid w:val="00756354"/>
    <w:rsid w:val="007568BE"/>
    <w:rsid w:val="00761C92"/>
    <w:rsid w:val="0076279C"/>
    <w:rsid w:val="00765B5B"/>
    <w:rsid w:val="00772948"/>
    <w:rsid w:val="007735E2"/>
    <w:rsid w:val="007802F7"/>
    <w:rsid w:val="00792152"/>
    <w:rsid w:val="00793070"/>
    <w:rsid w:val="00795E1F"/>
    <w:rsid w:val="007B0F3A"/>
    <w:rsid w:val="007B201B"/>
    <w:rsid w:val="007B253D"/>
    <w:rsid w:val="007B3502"/>
    <w:rsid w:val="007C03D2"/>
    <w:rsid w:val="007C68D5"/>
    <w:rsid w:val="007D37C7"/>
    <w:rsid w:val="007E381A"/>
    <w:rsid w:val="007E782E"/>
    <w:rsid w:val="007F5410"/>
    <w:rsid w:val="00801D63"/>
    <w:rsid w:val="008022B0"/>
    <w:rsid w:val="00802DB6"/>
    <w:rsid w:val="00812AB5"/>
    <w:rsid w:val="008146C9"/>
    <w:rsid w:val="00820998"/>
    <w:rsid w:val="00825BAB"/>
    <w:rsid w:val="00827802"/>
    <w:rsid w:val="008336E1"/>
    <w:rsid w:val="008341B9"/>
    <w:rsid w:val="008363A6"/>
    <w:rsid w:val="00840885"/>
    <w:rsid w:val="0084107A"/>
    <w:rsid w:val="008431F2"/>
    <w:rsid w:val="00845E3F"/>
    <w:rsid w:val="00852747"/>
    <w:rsid w:val="008562A2"/>
    <w:rsid w:val="00871585"/>
    <w:rsid w:val="00871627"/>
    <w:rsid w:val="008718B1"/>
    <w:rsid w:val="008836F5"/>
    <w:rsid w:val="00883817"/>
    <w:rsid w:val="00884436"/>
    <w:rsid w:val="00885A3C"/>
    <w:rsid w:val="00886E40"/>
    <w:rsid w:val="0088781C"/>
    <w:rsid w:val="00890AB1"/>
    <w:rsid w:val="00890CD0"/>
    <w:rsid w:val="008910C3"/>
    <w:rsid w:val="0089258A"/>
    <w:rsid w:val="008926E5"/>
    <w:rsid w:val="00894507"/>
    <w:rsid w:val="0089458A"/>
    <w:rsid w:val="00895A84"/>
    <w:rsid w:val="00897918"/>
    <w:rsid w:val="008A1E0E"/>
    <w:rsid w:val="008A29F9"/>
    <w:rsid w:val="008A54D0"/>
    <w:rsid w:val="008A5E1F"/>
    <w:rsid w:val="008A75D0"/>
    <w:rsid w:val="008B1C42"/>
    <w:rsid w:val="008B5D1B"/>
    <w:rsid w:val="008B6A64"/>
    <w:rsid w:val="008C0B04"/>
    <w:rsid w:val="008D11C4"/>
    <w:rsid w:val="008D27DA"/>
    <w:rsid w:val="008D58A2"/>
    <w:rsid w:val="008D6EB4"/>
    <w:rsid w:val="008D771A"/>
    <w:rsid w:val="008E73DC"/>
    <w:rsid w:val="008E7C49"/>
    <w:rsid w:val="008E7E34"/>
    <w:rsid w:val="008F0D1A"/>
    <w:rsid w:val="008F44CC"/>
    <w:rsid w:val="008F4DB8"/>
    <w:rsid w:val="0090517E"/>
    <w:rsid w:val="0090740C"/>
    <w:rsid w:val="00914BF1"/>
    <w:rsid w:val="009151D2"/>
    <w:rsid w:val="00916A5C"/>
    <w:rsid w:val="00921748"/>
    <w:rsid w:val="009225E0"/>
    <w:rsid w:val="00931316"/>
    <w:rsid w:val="009319C6"/>
    <w:rsid w:val="00946A0B"/>
    <w:rsid w:val="00946A34"/>
    <w:rsid w:val="00947951"/>
    <w:rsid w:val="00963485"/>
    <w:rsid w:val="00963E0C"/>
    <w:rsid w:val="00965566"/>
    <w:rsid w:val="00967867"/>
    <w:rsid w:val="009707CD"/>
    <w:rsid w:val="00972CB9"/>
    <w:rsid w:val="0097630D"/>
    <w:rsid w:val="00976787"/>
    <w:rsid w:val="00976FCC"/>
    <w:rsid w:val="00984200"/>
    <w:rsid w:val="00985F97"/>
    <w:rsid w:val="009A7CB2"/>
    <w:rsid w:val="009B42D1"/>
    <w:rsid w:val="009B6459"/>
    <w:rsid w:val="009B6B5C"/>
    <w:rsid w:val="009B7BCC"/>
    <w:rsid w:val="009B7BE9"/>
    <w:rsid w:val="009C2601"/>
    <w:rsid w:val="009C27C8"/>
    <w:rsid w:val="009C388E"/>
    <w:rsid w:val="009C6300"/>
    <w:rsid w:val="009C76E1"/>
    <w:rsid w:val="009D5F0C"/>
    <w:rsid w:val="009D71B9"/>
    <w:rsid w:val="009E2F06"/>
    <w:rsid w:val="009E5A42"/>
    <w:rsid w:val="009E7F00"/>
    <w:rsid w:val="009F3AEB"/>
    <w:rsid w:val="00A004FB"/>
    <w:rsid w:val="00A006B8"/>
    <w:rsid w:val="00A04A3C"/>
    <w:rsid w:val="00A12012"/>
    <w:rsid w:val="00A1473F"/>
    <w:rsid w:val="00A23724"/>
    <w:rsid w:val="00A23D05"/>
    <w:rsid w:val="00A24122"/>
    <w:rsid w:val="00A25EE6"/>
    <w:rsid w:val="00A31C95"/>
    <w:rsid w:val="00A436DF"/>
    <w:rsid w:val="00A4739C"/>
    <w:rsid w:val="00A50F77"/>
    <w:rsid w:val="00A51C61"/>
    <w:rsid w:val="00A6142F"/>
    <w:rsid w:val="00A62006"/>
    <w:rsid w:val="00A62B41"/>
    <w:rsid w:val="00A74735"/>
    <w:rsid w:val="00A77A8B"/>
    <w:rsid w:val="00A82DCF"/>
    <w:rsid w:val="00A925D2"/>
    <w:rsid w:val="00A9620E"/>
    <w:rsid w:val="00AA3AA9"/>
    <w:rsid w:val="00AB4036"/>
    <w:rsid w:val="00AB7417"/>
    <w:rsid w:val="00AC0372"/>
    <w:rsid w:val="00AC2F44"/>
    <w:rsid w:val="00AD1590"/>
    <w:rsid w:val="00AD31D5"/>
    <w:rsid w:val="00AD4F4B"/>
    <w:rsid w:val="00AE2A2D"/>
    <w:rsid w:val="00AE3FBB"/>
    <w:rsid w:val="00AF130E"/>
    <w:rsid w:val="00AF33C6"/>
    <w:rsid w:val="00AF3806"/>
    <w:rsid w:val="00B004C4"/>
    <w:rsid w:val="00B00D80"/>
    <w:rsid w:val="00B041AF"/>
    <w:rsid w:val="00B10E81"/>
    <w:rsid w:val="00B142B9"/>
    <w:rsid w:val="00B16B48"/>
    <w:rsid w:val="00B25959"/>
    <w:rsid w:val="00B30B76"/>
    <w:rsid w:val="00B34702"/>
    <w:rsid w:val="00B40A16"/>
    <w:rsid w:val="00B418B2"/>
    <w:rsid w:val="00B46081"/>
    <w:rsid w:val="00B53E85"/>
    <w:rsid w:val="00B541D8"/>
    <w:rsid w:val="00B60E3B"/>
    <w:rsid w:val="00B66685"/>
    <w:rsid w:val="00B6687E"/>
    <w:rsid w:val="00B669DC"/>
    <w:rsid w:val="00B6754B"/>
    <w:rsid w:val="00B75F70"/>
    <w:rsid w:val="00B80E1C"/>
    <w:rsid w:val="00B833D1"/>
    <w:rsid w:val="00B833D8"/>
    <w:rsid w:val="00B87C14"/>
    <w:rsid w:val="00BA0DCD"/>
    <w:rsid w:val="00BB2EB2"/>
    <w:rsid w:val="00BB2F34"/>
    <w:rsid w:val="00BB4D6E"/>
    <w:rsid w:val="00BC0EC8"/>
    <w:rsid w:val="00BC6C90"/>
    <w:rsid w:val="00BD2432"/>
    <w:rsid w:val="00BD6E02"/>
    <w:rsid w:val="00BF1024"/>
    <w:rsid w:val="00BF2BCB"/>
    <w:rsid w:val="00BF2D25"/>
    <w:rsid w:val="00C03583"/>
    <w:rsid w:val="00C14D17"/>
    <w:rsid w:val="00C20EF5"/>
    <w:rsid w:val="00C21902"/>
    <w:rsid w:val="00C2214C"/>
    <w:rsid w:val="00C2339B"/>
    <w:rsid w:val="00C2495C"/>
    <w:rsid w:val="00C26BF7"/>
    <w:rsid w:val="00C26F82"/>
    <w:rsid w:val="00C40577"/>
    <w:rsid w:val="00C40A33"/>
    <w:rsid w:val="00C42847"/>
    <w:rsid w:val="00C44D13"/>
    <w:rsid w:val="00C44F51"/>
    <w:rsid w:val="00C502CB"/>
    <w:rsid w:val="00C50B3B"/>
    <w:rsid w:val="00C55153"/>
    <w:rsid w:val="00C61EB3"/>
    <w:rsid w:val="00C733C7"/>
    <w:rsid w:val="00C767A2"/>
    <w:rsid w:val="00C805EB"/>
    <w:rsid w:val="00C80BF0"/>
    <w:rsid w:val="00C83EC2"/>
    <w:rsid w:val="00C90597"/>
    <w:rsid w:val="00C94528"/>
    <w:rsid w:val="00C9522C"/>
    <w:rsid w:val="00CA0463"/>
    <w:rsid w:val="00CA0B9D"/>
    <w:rsid w:val="00CA45BC"/>
    <w:rsid w:val="00CB2367"/>
    <w:rsid w:val="00CB2EC4"/>
    <w:rsid w:val="00CB6208"/>
    <w:rsid w:val="00CB6B46"/>
    <w:rsid w:val="00CC3740"/>
    <w:rsid w:val="00CC6215"/>
    <w:rsid w:val="00CC73A0"/>
    <w:rsid w:val="00CD4CCC"/>
    <w:rsid w:val="00CE1F4C"/>
    <w:rsid w:val="00CF6010"/>
    <w:rsid w:val="00D019FD"/>
    <w:rsid w:val="00D04FD6"/>
    <w:rsid w:val="00D24354"/>
    <w:rsid w:val="00D27C2D"/>
    <w:rsid w:val="00D31475"/>
    <w:rsid w:val="00D44461"/>
    <w:rsid w:val="00D47FB3"/>
    <w:rsid w:val="00D54F83"/>
    <w:rsid w:val="00D56AA3"/>
    <w:rsid w:val="00D613FF"/>
    <w:rsid w:val="00D62D29"/>
    <w:rsid w:val="00D66832"/>
    <w:rsid w:val="00D71CCE"/>
    <w:rsid w:val="00D7403E"/>
    <w:rsid w:val="00D74981"/>
    <w:rsid w:val="00D755A0"/>
    <w:rsid w:val="00D80E51"/>
    <w:rsid w:val="00D835DC"/>
    <w:rsid w:val="00D877A8"/>
    <w:rsid w:val="00D87DEC"/>
    <w:rsid w:val="00D90435"/>
    <w:rsid w:val="00D9614A"/>
    <w:rsid w:val="00D973C0"/>
    <w:rsid w:val="00D976D1"/>
    <w:rsid w:val="00DA13D6"/>
    <w:rsid w:val="00DB51EF"/>
    <w:rsid w:val="00DC35BA"/>
    <w:rsid w:val="00DC448D"/>
    <w:rsid w:val="00DD0A06"/>
    <w:rsid w:val="00DD10D6"/>
    <w:rsid w:val="00DD1AB1"/>
    <w:rsid w:val="00DD589F"/>
    <w:rsid w:val="00DF0AEC"/>
    <w:rsid w:val="00DF1CAD"/>
    <w:rsid w:val="00DF368C"/>
    <w:rsid w:val="00DF388A"/>
    <w:rsid w:val="00DF520D"/>
    <w:rsid w:val="00DF7899"/>
    <w:rsid w:val="00DF7E57"/>
    <w:rsid w:val="00E05584"/>
    <w:rsid w:val="00E120EF"/>
    <w:rsid w:val="00E13FF3"/>
    <w:rsid w:val="00E17447"/>
    <w:rsid w:val="00E20140"/>
    <w:rsid w:val="00E26E42"/>
    <w:rsid w:val="00E27F2C"/>
    <w:rsid w:val="00E30AF4"/>
    <w:rsid w:val="00E3245D"/>
    <w:rsid w:val="00E40824"/>
    <w:rsid w:val="00E44A1A"/>
    <w:rsid w:val="00E44EA0"/>
    <w:rsid w:val="00E470D5"/>
    <w:rsid w:val="00E50291"/>
    <w:rsid w:val="00E5402D"/>
    <w:rsid w:val="00E5578A"/>
    <w:rsid w:val="00E60E1B"/>
    <w:rsid w:val="00E624A1"/>
    <w:rsid w:val="00E6481F"/>
    <w:rsid w:val="00E762D0"/>
    <w:rsid w:val="00E76BB8"/>
    <w:rsid w:val="00E91919"/>
    <w:rsid w:val="00E93467"/>
    <w:rsid w:val="00E93AE9"/>
    <w:rsid w:val="00E94314"/>
    <w:rsid w:val="00EA6D90"/>
    <w:rsid w:val="00EB21A8"/>
    <w:rsid w:val="00EC3D28"/>
    <w:rsid w:val="00EC5B5F"/>
    <w:rsid w:val="00ED31AB"/>
    <w:rsid w:val="00ED4551"/>
    <w:rsid w:val="00ED5F0D"/>
    <w:rsid w:val="00EF1654"/>
    <w:rsid w:val="00EF594A"/>
    <w:rsid w:val="00F03F78"/>
    <w:rsid w:val="00F05404"/>
    <w:rsid w:val="00F054F6"/>
    <w:rsid w:val="00F1134B"/>
    <w:rsid w:val="00F12776"/>
    <w:rsid w:val="00F1747E"/>
    <w:rsid w:val="00F20D6E"/>
    <w:rsid w:val="00F23C0B"/>
    <w:rsid w:val="00F278CC"/>
    <w:rsid w:val="00F305B7"/>
    <w:rsid w:val="00F30DCC"/>
    <w:rsid w:val="00F355F8"/>
    <w:rsid w:val="00F35854"/>
    <w:rsid w:val="00F4291E"/>
    <w:rsid w:val="00F50569"/>
    <w:rsid w:val="00F62FD9"/>
    <w:rsid w:val="00F644C0"/>
    <w:rsid w:val="00F673D7"/>
    <w:rsid w:val="00F74895"/>
    <w:rsid w:val="00F76157"/>
    <w:rsid w:val="00F801E7"/>
    <w:rsid w:val="00F81848"/>
    <w:rsid w:val="00F856EA"/>
    <w:rsid w:val="00F91224"/>
    <w:rsid w:val="00F95418"/>
    <w:rsid w:val="00F96238"/>
    <w:rsid w:val="00FA13F0"/>
    <w:rsid w:val="00FA2406"/>
    <w:rsid w:val="00FA4F1B"/>
    <w:rsid w:val="00FB302F"/>
    <w:rsid w:val="00FB750F"/>
    <w:rsid w:val="00FD1387"/>
    <w:rsid w:val="00FD1AAB"/>
    <w:rsid w:val="00FD40AD"/>
    <w:rsid w:val="00FD4ED6"/>
    <w:rsid w:val="00FD786D"/>
    <w:rsid w:val="00FE0DAF"/>
    <w:rsid w:val="00FE2FAC"/>
    <w:rsid w:val="00FE3BFA"/>
    <w:rsid w:val="00FE51D3"/>
    <w:rsid w:val="00FF51A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C182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3D1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5C06E0"/>
    <w:pPr>
      <w:ind w:left="480"/>
    </w:pPr>
  </w:style>
  <w:style w:type="table" w:styleId="aa">
    <w:name w:val="Table Grid"/>
    <w:basedOn w:val="a1"/>
    <w:uiPriority w:val="39"/>
    <w:rsid w:val="00A23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18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normaltextrun">
    <w:name w:val="normaltextrun"/>
    <w:basedOn w:val="a0"/>
    <w:rsid w:val="002E6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575A1-7F81-4C21-B072-6ACB9CA22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Дамир Р Бараев</cp:lastModifiedBy>
  <cp:revision>3</cp:revision>
  <dcterms:created xsi:type="dcterms:W3CDTF">2020-01-22T21:45:00Z</dcterms:created>
  <dcterms:modified xsi:type="dcterms:W3CDTF">2021-02-06T14:29:00Z</dcterms:modified>
</cp:coreProperties>
</file>