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9C3E" w14:textId="05E0E9DE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27430727"/>
      <w:r w:rsidRPr="00157EE6">
        <w:rPr>
          <w:rFonts w:eastAsia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05C4C1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759C580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9FAB1D7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31856624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65AC2F2B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99A7863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60939CB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AFAF3B1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4863AA1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30E7DDF" w14:textId="3B799238" w:rsidR="00157EE6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581F61">
        <w:rPr>
          <w:rFonts w:eastAsia="Times New Roman" w:cs="Times New Roman"/>
          <w:b/>
          <w:bCs/>
          <w:sz w:val="36"/>
          <w:szCs w:val="36"/>
          <w:lang w:eastAsia="ru-RU"/>
        </w:rPr>
        <w:t>Лабораторная работа №1</w:t>
      </w:r>
    </w:p>
    <w:p w14:paraId="32AF0912" w14:textId="77777777" w:rsidR="00581F61" w:rsidRPr="00581F61" w:rsidRDefault="00581F61" w:rsidP="00157EE6">
      <w:pPr>
        <w:spacing w:after="0" w:line="240" w:lineRule="auto"/>
        <w:jc w:val="center"/>
        <w:rPr>
          <w:rFonts w:eastAsia="Times New Roman" w:cs="Times New Roman"/>
          <w:b/>
          <w:bCs/>
          <w:spacing w:val="62"/>
          <w:sz w:val="36"/>
          <w:szCs w:val="36"/>
          <w:lang w:eastAsia="ru-RU"/>
        </w:rPr>
      </w:pPr>
    </w:p>
    <w:p w14:paraId="0DFFD737" w14:textId="7242C08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Знакомство с пакетом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Quartus</w:t>
      </w:r>
      <w:r w:rsidRPr="00157EE6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Prime</w:t>
      </w:r>
    </w:p>
    <w:p w14:paraId="2AF00E8E" w14:textId="77777777" w:rsidR="00157EE6" w:rsidRPr="00157EE6" w:rsidRDefault="00157EE6" w:rsidP="00157EE6">
      <w:pPr>
        <w:spacing w:after="0" w:line="360" w:lineRule="auto"/>
        <w:jc w:val="center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по дисциплине «Технологии проектирования аппаратных средств компьютерных систем»</w:t>
      </w:r>
    </w:p>
    <w:p w14:paraId="566B328E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697F4AAC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5360A790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3E091B8D" w14:textId="77777777" w:rsidR="00157EE6" w:rsidRPr="00157EE6" w:rsidRDefault="00157EE6" w:rsidP="00157EE6">
      <w:pPr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</w:p>
    <w:p w14:paraId="7E72BAB3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12715400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студент группы 3540901/02001</w:t>
      </w:r>
    </w:p>
    <w:p w14:paraId="20B037ED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Бараев Д. Р.</w:t>
      </w:r>
    </w:p>
    <w:p w14:paraId="235E5438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4D1A901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4D8234" w14:textId="77777777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А. П. Антонов</w:t>
      </w:r>
    </w:p>
    <w:p w14:paraId="5386E804" w14:textId="1EA4FED5" w:rsidR="00157EE6" w:rsidRPr="00157EE6" w:rsidRDefault="00157EE6" w:rsidP="00157EE6">
      <w:pPr>
        <w:spacing w:after="0" w:line="36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57EE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97FCE19" w14:textId="430BA184" w:rsid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0401E7E" w14:textId="77777777" w:rsidR="00157EE6" w:rsidRPr="00157EE6" w:rsidRDefault="00157EE6" w:rsidP="00157E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7127D75" w14:textId="77777777" w:rsidR="00157EE6" w:rsidRPr="00157EE6" w:rsidRDefault="00157EE6" w:rsidP="00157EE6">
      <w:pPr>
        <w:spacing w:after="0" w:line="276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157EE6">
        <w:rPr>
          <w:rFonts w:eastAsia="Times New Roman" w:cs="Times New Roman"/>
          <w:sz w:val="28"/>
          <w:szCs w:val="28"/>
          <w:lang w:eastAsia="ru-RU"/>
        </w:rPr>
        <w:t>Санкт-Петербург 2020</w:t>
      </w:r>
    </w:p>
    <w:p w14:paraId="7CFC1D42" w14:textId="6EFB7079" w:rsidR="00157EE6" w:rsidRDefault="00157EE6" w:rsidP="00157EE6">
      <w:pPr>
        <w:pStyle w:val="a5"/>
      </w:pPr>
    </w:p>
    <w:sdt>
      <w:sdtPr>
        <w:id w:val="7938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FBC2D" w14:textId="112CC131" w:rsidR="00157EE6" w:rsidRPr="00157EE6" w:rsidRDefault="00157EE6" w:rsidP="00157EE6">
          <w:pPr>
            <w:jc w:val="center"/>
            <w:rPr>
              <w:rFonts w:cs="Times New Roman"/>
              <w:b/>
              <w:bCs/>
              <w:sz w:val="32"/>
              <w:szCs w:val="28"/>
            </w:rPr>
          </w:pPr>
          <w:r w:rsidRPr="00157EE6">
            <w:rPr>
              <w:rFonts w:cs="Times New Roman"/>
              <w:b/>
              <w:bCs/>
              <w:sz w:val="32"/>
              <w:szCs w:val="28"/>
            </w:rPr>
            <w:t>Содержание</w:t>
          </w:r>
        </w:p>
        <w:p w14:paraId="4CB93021" w14:textId="7B14B556" w:rsidR="00581F61" w:rsidRDefault="00157EE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59397" w:history="1">
            <w:r w:rsidR="00581F61" w:rsidRPr="009B1BAE">
              <w:rPr>
                <w:rStyle w:val="a6"/>
                <w:noProof/>
              </w:rPr>
              <w:t>Список иллюстраций</w:t>
            </w:r>
            <w:r w:rsidR="00581F61">
              <w:rPr>
                <w:noProof/>
                <w:webHidden/>
              </w:rPr>
              <w:tab/>
            </w:r>
            <w:r w:rsidR="00581F61">
              <w:rPr>
                <w:noProof/>
                <w:webHidden/>
              </w:rPr>
              <w:fldChar w:fldCharType="begin"/>
            </w:r>
            <w:r w:rsidR="00581F61">
              <w:rPr>
                <w:noProof/>
                <w:webHidden/>
              </w:rPr>
              <w:instrText xml:space="preserve"> PAGEREF _Toc56459397 \h </w:instrText>
            </w:r>
            <w:r w:rsidR="00581F61">
              <w:rPr>
                <w:noProof/>
                <w:webHidden/>
              </w:rPr>
            </w:r>
            <w:r w:rsidR="00581F61">
              <w:rPr>
                <w:noProof/>
                <w:webHidden/>
              </w:rPr>
              <w:fldChar w:fldCharType="separate"/>
            </w:r>
            <w:r w:rsidR="00581F61">
              <w:rPr>
                <w:noProof/>
                <w:webHidden/>
              </w:rPr>
              <w:t>3</w:t>
            </w:r>
            <w:r w:rsidR="00581F61">
              <w:rPr>
                <w:noProof/>
                <w:webHidden/>
              </w:rPr>
              <w:fldChar w:fldCharType="end"/>
            </w:r>
          </w:hyperlink>
        </w:p>
        <w:p w14:paraId="77784C89" w14:textId="092B9A25" w:rsidR="00581F61" w:rsidRDefault="00581F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398" w:history="1">
            <w:r w:rsidRPr="009B1BAE">
              <w:rPr>
                <w:rStyle w:val="a6"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08D9" w14:textId="0140E4C2" w:rsidR="00581F61" w:rsidRDefault="00581F6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399" w:history="1">
            <w:r w:rsidRPr="009B1BAE">
              <w:rPr>
                <w:rStyle w:val="a6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1BAE">
              <w:rPr>
                <w:rStyle w:val="a6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4805" w14:textId="4624B952" w:rsidR="00581F61" w:rsidRDefault="00581F61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400" w:history="1">
            <w:r w:rsidRPr="009B1BAE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1BAE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C3D4" w14:textId="70C05178" w:rsidR="00581F61" w:rsidRDefault="00581F61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401" w:history="1">
            <w:r w:rsidRPr="009B1BAE">
              <w:rPr>
                <w:rStyle w:val="a6"/>
                <w:rFonts w:eastAsia="Times New Roman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1BAE">
              <w:rPr>
                <w:rStyle w:val="a6"/>
                <w:rFonts w:eastAsia="Times New Roman"/>
                <w:noProof/>
                <w:lang w:eastAsia="ru-RU"/>
              </w:rPr>
              <w:t>Алгоритм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77F5" w14:textId="09C7492C" w:rsidR="00581F61" w:rsidRDefault="00581F6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402" w:history="1">
            <w:r w:rsidRPr="009B1BA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1BAE">
              <w:rPr>
                <w:rStyle w:val="a6"/>
                <w:noProof/>
              </w:rPr>
              <w:t>Анализ описания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09C" w14:textId="262B01C1" w:rsidR="00581F61" w:rsidRDefault="00581F6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403" w:history="1">
            <w:r w:rsidRPr="009B1BA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1BAE">
              <w:rPr>
                <w:rStyle w:val="a6"/>
                <w:noProof/>
              </w:rPr>
              <w:t>Анализ назначения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59C3" w14:textId="2397CA15" w:rsidR="00581F61" w:rsidRDefault="00581F6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404" w:history="1">
            <w:r w:rsidRPr="009B1BAE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1BAE">
              <w:rPr>
                <w:rStyle w:val="a6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7D8F" w14:textId="46C72CAB" w:rsidR="00581F61" w:rsidRDefault="00581F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459405" w:history="1">
            <w:r w:rsidRPr="009B1BAE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0E74" w14:textId="334AAA1F" w:rsidR="00157EE6" w:rsidRDefault="00157EE6">
          <w:r>
            <w:rPr>
              <w:b/>
              <w:bCs/>
            </w:rPr>
            <w:fldChar w:fldCharType="end"/>
          </w:r>
        </w:p>
      </w:sdtContent>
    </w:sdt>
    <w:p w14:paraId="0404E931" w14:textId="77777777" w:rsidR="00581F61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637A3874" w14:textId="44A38781" w:rsidR="00581F61" w:rsidRDefault="00581F61" w:rsidP="00581F61">
      <w:pPr>
        <w:pStyle w:val="1"/>
        <w:jc w:val="center"/>
        <w:rPr>
          <w:noProof/>
        </w:rPr>
      </w:pPr>
      <w:bookmarkStart w:id="1" w:name="_Toc56459397"/>
      <w:r>
        <w:lastRenderedPageBreak/>
        <w:t>Список иллюстраций</w:t>
      </w:r>
      <w:bookmarkEnd w:id="1"/>
      <w:r>
        <w:fldChar w:fldCharType="begin"/>
      </w:r>
      <w:r>
        <w:instrText xml:space="preserve"> TOC \h \z \c "Рисунок" </w:instrText>
      </w:r>
      <w:r>
        <w:fldChar w:fldCharType="separate"/>
      </w:r>
    </w:p>
    <w:p w14:paraId="62D493C1" w14:textId="4D6D5FE6" w:rsidR="00581F61" w:rsidRDefault="00581F61">
      <w:pPr>
        <w:pStyle w:val="a9"/>
        <w:tabs>
          <w:tab w:val="right" w:leader="dot" w:pos="9912"/>
        </w:tabs>
        <w:rPr>
          <w:noProof/>
        </w:rPr>
      </w:pPr>
      <w:hyperlink w:anchor="_Toc56459319" w:history="1">
        <w:r w:rsidRPr="00F10038">
          <w:rPr>
            <w:rStyle w:val="a6"/>
            <w:rFonts w:cs="Times New Roman"/>
            <w:noProof/>
          </w:rPr>
          <w:t>Рисунок 1 - 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5363F" w14:textId="3335C2BF" w:rsidR="00581F61" w:rsidRDefault="00581F61">
      <w:pPr>
        <w:pStyle w:val="a9"/>
        <w:tabs>
          <w:tab w:val="right" w:leader="dot" w:pos="9912"/>
        </w:tabs>
        <w:rPr>
          <w:noProof/>
        </w:rPr>
      </w:pPr>
      <w:hyperlink w:anchor="_Toc56459320" w:history="1">
        <w:r w:rsidRPr="00F10038">
          <w:rPr>
            <w:rStyle w:val="a6"/>
            <w:noProof/>
          </w:rPr>
          <w:t>Рисунок 2 - Схемный редактор пакета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6ECE46" w14:textId="55CBE4A1" w:rsidR="00581F61" w:rsidRDefault="00581F61">
      <w:pPr>
        <w:pStyle w:val="a9"/>
        <w:tabs>
          <w:tab w:val="right" w:leader="dot" w:pos="9912"/>
        </w:tabs>
        <w:rPr>
          <w:noProof/>
        </w:rPr>
      </w:pPr>
      <w:hyperlink w:anchor="_Toc56459321" w:history="1">
        <w:r w:rsidRPr="00F10038">
          <w:rPr>
            <w:rStyle w:val="a6"/>
            <w:noProof/>
          </w:rPr>
          <w:t>Рисунок</w:t>
        </w:r>
        <w:r w:rsidRPr="00F10038">
          <w:rPr>
            <w:rStyle w:val="a6"/>
            <w:noProof/>
            <w:lang w:val="en-US"/>
          </w:rPr>
          <w:t xml:space="preserve"> 3 - </w:t>
        </w:r>
        <w:r w:rsidRPr="00F10038">
          <w:rPr>
            <w:rStyle w:val="a6"/>
            <w:noProof/>
          </w:rPr>
          <w:t>Раздел</w:t>
        </w:r>
        <w:r w:rsidRPr="00F10038">
          <w:rPr>
            <w:rStyle w:val="a6"/>
            <w:noProof/>
            <w:lang w:val="en-US"/>
          </w:rPr>
          <w:t xml:space="preserve"> Pin &amp; Location Assignments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EC46E6" w14:textId="4532CA19" w:rsidR="00581F61" w:rsidRDefault="00581F61">
      <w:pPr>
        <w:pStyle w:val="a9"/>
        <w:tabs>
          <w:tab w:val="right" w:leader="dot" w:pos="9912"/>
        </w:tabs>
        <w:rPr>
          <w:noProof/>
        </w:rPr>
      </w:pPr>
      <w:hyperlink w:anchor="_Toc56459322" w:history="1">
        <w:r w:rsidRPr="00F10038">
          <w:rPr>
            <w:rStyle w:val="a6"/>
            <w:noProof/>
          </w:rPr>
          <w:t>Рисунок 4 - Раздел Fitter Assignments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689582" w14:textId="132477E0" w:rsidR="00581F61" w:rsidRDefault="00581F61">
      <w:pPr>
        <w:pStyle w:val="a9"/>
        <w:tabs>
          <w:tab w:val="right" w:leader="dot" w:pos="9912"/>
        </w:tabs>
        <w:rPr>
          <w:noProof/>
        </w:rPr>
      </w:pPr>
      <w:hyperlink w:anchor="_Toc56459323" w:history="1">
        <w:r w:rsidRPr="00F10038">
          <w:rPr>
            <w:rStyle w:val="a6"/>
            <w:noProof/>
          </w:rPr>
          <w:t>Рисунок 5 - Запуск полной компиляции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3B4716" w14:textId="0CA3C875" w:rsidR="00581F61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fldChar w:fldCharType="end"/>
      </w:r>
    </w:p>
    <w:p w14:paraId="20558A35" w14:textId="0C28A517" w:rsidR="00157EE6" w:rsidRDefault="00581F61">
      <w:pPr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72D9E7F8" w14:textId="20788FA4" w:rsidR="002F407D" w:rsidRPr="002F407D" w:rsidRDefault="002F407D" w:rsidP="002F407D">
      <w:pPr>
        <w:pStyle w:val="1"/>
        <w:jc w:val="center"/>
      </w:pPr>
      <w:bookmarkStart w:id="2" w:name="_Toc56459398"/>
      <w:r w:rsidRPr="002F407D">
        <w:lastRenderedPageBreak/>
        <w:t>Упражнение 1</w:t>
      </w:r>
      <w:bookmarkEnd w:id="0"/>
      <w:bookmarkEnd w:id="2"/>
    </w:p>
    <w:p w14:paraId="2CA51812" w14:textId="2881111E" w:rsidR="002F407D" w:rsidRPr="002F407D" w:rsidRDefault="002F407D" w:rsidP="00157EE6">
      <w:pPr>
        <w:pStyle w:val="1"/>
        <w:numPr>
          <w:ilvl w:val="0"/>
          <w:numId w:val="11"/>
        </w:numPr>
        <w:rPr>
          <w:rFonts w:eastAsia="Times New Roman"/>
          <w:lang w:eastAsia="ru-RU"/>
        </w:rPr>
      </w:pPr>
      <w:bookmarkStart w:id="3" w:name="_Toc56459399"/>
      <w:r>
        <w:rPr>
          <w:rFonts w:eastAsia="Times New Roman"/>
          <w:lang w:eastAsia="ru-RU"/>
        </w:rPr>
        <w:t>Введение</w:t>
      </w:r>
      <w:bookmarkEnd w:id="3"/>
    </w:p>
    <w:p w14:paraId="32A83595" w14:textId="7BF8EE46" w:rsidR="00157EE6" w:rsidRDefault="00581F61" w:rsidP="00581F61">
      <w:pPr>
        <w:spacing w:after="0" w:line="240" w:lineRule="auto"/>
        <w:ind w:firstLine="851"/>
        <w:contextualSpacing/>
        <w:rPr>
          <w:rStyle w:val="a8"/>
          <w:rFonts w:ascii="Times New Roman" w:hAnsi="Times New Roman" w:cs="Times New Roman"/>
          <w:b/>
          <w:bCs/>
          <w:sz w:val="24"/>
          <w:szCs w:val="24"/>
        </w:rPr>
      </w:pPr>
      <w:bookmarkStart w:id="4" w:name="_Toc56459400"/>
      <w:r>
        <w:rPr>
          <w:rStyle w:val="10"/>
          <w:sz w:val="24"/>
          <w:szCs w:val="24"/>
        </w:rPr>
        <w:t>1.1</w:t>
      </w:r>
      <w:r>
        <w:rPr>
          <w:rStyle w:val="10"/>
          <w:sz w:val="24"/>
          <w:szCs w:val="24"/>
        </w:rPr>
        <w:tab/>
      </w:r>
      <w:r w:rsidR="002F407D" w:rsidRPr="00157EE6">
        <w:rPr>
          <w:rStyle w:val="10"/>
          <w:sz w:val="24"/>
          <w:szCs w:val="24"/>
        </w:rPr>
        <w:t>Цель работы</w:t>
      </w:r>
      <w:bookmarkEnd w:id="4"/>
    </w:p>
    <w:p w14:paraId="5499317F" w14:textId="693E0A1C" w:rsidR="002F407D" w:rsidRPr="002F407D" w:rsidRDefault="00157EE6" w:rsidP="002F407D">
      <w:pPr>
        <w:spacing w:after="0" w:line="24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="002F407D" w:rsidRPr="002F407D">
        <w:rPr>
          <w:rFonts w:eastAsia="Times New Roman" w:cs="Times New Roman"/>
          <w:szCs w:val="24"/>
          <w:lang w:eastAsia="ru-RU"/>
        </w:rPr>
        <w:t>амостоятельно</w:t>
      </w:r>
      <w:r w:rsidR="002F407D" w:rsidRPr="002F407D">
        <w:rPr>
          <w:rFonts w:eastAsia="Times New Roman" w:cs="Times New Roman"/>
          <w:szCs w:val="24"/>
          <w:lang w:eastAsia="ru-RU"/>
        </w:rPr>
        <w:t xml:space="preserve"> пройти цикл проектирования в рамках пакета </w:t>
      </w:r>
      <w:proofErr w:type="spellStart"/>
      <w:r w:rsidR="002F407D" w:rsidRPr="002F407D">
        <w:rPr>
          <w:rFonts w:eastAsia="Times New Roman" w:cs="Times New Roman"/>
          <w:szCs w:val="24"/>
          <w:lang w:eastAsia="ru-RU"/>
        </w:rPr>
        <w:t>Quartus</w:t>
      </w:r>
      <w:proofErr w:type="spellEnd"/>
      <w:r w:rsidR="002F407D" w:rsidRPr="002F407D">
        <w:rPr>
          <w:rFonts w:eastAsia="Times New Roman" w:cs="Times New Roman"/>
          <w:szCs w:val="24"/>
          <w:lang w:eastAsia="ru-RU"/>
        </w:rPr>
        <w:t>, включая следующие этапы:</w:t>
      </w:r>
    </w:p>
    <w:p w14:paraId="140CAF81" w14:textId="77777777" w:rsidR="002F407D" w:rsidRPr="002F407D" w:rsidRDefault="002F407D" w:rsidP="002F407D">
      <w:pPr>
        <w:numPr>
          <w:ilvl w:val="0"/>
          <w:numId w:val="3"/>
        </w:numPr>
        <w:spacing w:after="100" w:afterAutospacing="1" w:line="276" w:lineRule="auto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>Создание проекта</w:t>
      </w:r>
    </w:p>
    <w:p w14:paraId="45B59D96" w14:textId="77777777" w:rsidR="002F407D" w:rsidRPr="002F407D" w:rsidRDefault="002F407D" w:rsidP="002F407D">
      <w:pPr>
        <w:numPr>
          <w:ilvl w:val="0"/>
          <w:numId w:val="3"/>
        </w:numPr>
        <w:spacing w:after="100" w:afterAutospacing="1" w:line="276" w:lineRule="auto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>Анализ описания проекта (ввод описания проекта выполнен заранее)</w:t>
      </w:r>
    </w:p>
    <w:p w14:paraId="636B6665" w14:textId="77777777" w:rsidR="002F407D" w:rsidRPr="002F407D" w:rsidRDefault="002F407D" w:rsidP="002F407D">
      <w:pPr>
        <w:numPr>
          <w:ilvl w:val="0"/>
          <w:numId w:val="3"/>
        </w:numPr>
        <w:spacing w:after="100" w:afterAutospacing="1" w:line="276" w:lineRule="auto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Анализ назначения выводов СБИС (опции компилятора и выводы СБИС для платы </w:t>
      </w:r>
      <w:proofErr w:type="spellStart"/>
      <w:r w:rsidRPr="002F407D">
        <w:rPr>
          <w:rFonts w:eastAsia="Times New Roman" w:cs="Times New Roman"/>
          <w:szCs w:val="24"/>
          <w:lang w:eastAsia="ru-RU"/>
        </w:rPr>
        <w:t>miniDiLaB</w:t>
      </w:r>
      <w:proofErr w:type="spellEnd"/>
      <w:r w:rsidRPr="002F407D">
        <w:rPr>
          <w:rFonts w:eastAsia="Times New Roman" w:cs="Times New Roman"/>
          <w:szCs w:val="24"/>
          <w:lang w:eastAsia="ru-RU"/>
        </w:rPr>
        <w:t>-CIV уже назначены и хранятся в файле lab1.qsf)</w:t>
      </w:r>
    </w:p>
    <w:p w14:paraId="2A4427E7" w14:textId="77777777" w:rsidR="002F407D" w:rsidRPr="002F407D" w:rsidRDefault="002F407D" w:rsidP="002F407D">
      <w:pPr>
        <w:numPr>
          <w:ilvl w:val="0"/>
          <w:numId w:val="3"/>
        </w:numPr>
        <w:spacing w:after="100" w:afterAutospacing="1" w:line="276" w:lineRule="auto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>Компиляция проекта</w:t>
      </w:r>
    </w:p>
    <w:p w14:paraId="13BBA263" w14:textId="77777777" w:rsidR="002F407D" w:rsidRPr="002F407D" w:rsidRDefault="002F407D" w:rsidP="002F407D">
      <w:pPr>
        <w:numPr>
          <w:ilvl w:val="0"/>
          <w:numId w:val="3"/>
        </w:numPr>
        <w:spacing w:after="100" w:afterAutospacing="1" w:line="276" w:lineRule="auto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>Конфигурирование СБИС и проверка проекта на плате</w:t>
      </w:r>
    </w:p>
    <w:p w14:paraId="4F60F350" w14:textId="47FE7E3C" w:rsidR="002F407D" w:rsidRDefault="002F407D" w:rsidP="00157EE6">
      <w:pPr>
        <w:spacing w:after="0"/>
        <w:ind w:firstLine="426"/>
        <w:rPr>
          <w:rFonts w:cs="Times New Roman"/>
          <w:b/>
          <w:bCs/>
          <w:szCs w:val="24"/>
          <w:lang w:eastAsia="ru-RU"/>
        </w:rPr>
      </w:pPr>
      <w:r>
        <w:rPr>
          <w:rFonts w:cs="Times New Roman"/>
          <w:b/>
          <w:bCs/>
          <w:szCs w:val="24"/>
          <w:lang w:eastAsia="ru-RU"/>
        </w:rPr>
        <w:t xml:space="preserve">Рабочая папка проекта </w:t>
      </w:r>
      <w:r w:rsidRPr="002F407D">
        <w:rPr>
          <w:rFonts w:cs="Times New Roman"/>
          <w:b/>
          <w:bCs/>
          <w:szCs w:val="24"/>
          <w:lang w:eastAsia="ru-RU"/>
        </w:rPr>
        <w:t>(…\lab</w:t>
      </w:r>
      <w:proofErr w:type="gramStart"/>
      <w:r w:rsidRPr="002F407D">
        <w:rPr>
          <w:rFonts w:cs="Times New Roman"/>
          <w:b/>
          <w:bCs/>
          <w:szCs w:val="24"/>
          <w:lang w:eastAsia="ru-RU"/>
        </w:rPr>
        <w:t>1 )</w:t>
      </w:r>
      <w:proofErr w:type="gramEnd"/>
      <w:r w:rsidRPr="002F407D">
        <w:rPr>
          <w:rFonts w:cs="Times New Roman"/>
          <w:b/>
          <w:bCs/>
          <w:szCs w:val="24"/>
          <w:lang w:eastAsia="ru-RU"/>
        </w:rPr>
        <w:t xml:space="preserve"> </w:t>
      </w:r>
      <w:r>
        <w:rPr>
          <w:rFonts w:cs="Times New Roman"/>
          <w:b/>
          <w:bCs/>
          <w:szCs w:val="24"/>
          <w:lang w:eastAsia="ru-RU"/>
        </w:rPr>
        <w:t>содержит:</w:t>
      </w:r>
    </w:p>
    <w:p w14:paraId="093D9A45" w14:textId="03C6C247" w:rsidR="002F407D" w:rsidRPr="002F407D" w:rsidRDefault="002F407D" w:rsidP="002F407D">
      <w:pPr>
        <w:pStyle w:val="a3"/>
        <w:numPr>
          <w:ilvl w:val="0"/>
          <w:numId w:val="5"/>
        </w:numPr>
        <w:spacing w:after="0"/>
        <w:ind w:left="993"/>
        <w:rPr>
          <w:rFonts w:cs="Times New Roman"/>
          <w:szCs w:val="24"/>
          <w:lang w:eastAsia="ru-RU"/>
        </w:rPr>
      </w:pPr>
      <w:r w:rsidRPr="002F407D">
        <w:rPr>
          <w:rFonts w:cs="Times New Roman"/>
          <w:szCs w:val="24"/>
          <w:lang w:eastAsia="ru-RU"/>
        </w:rPr>
        <w:t>схему верхнего уровня в иерархии проекта – файл lab1.bdf</w:t>
      </w:r>
    </w:p>
    <w:p w14:paraId="63FE75C6" w14:textId="77777777" w:rsidR="002F407D" w:rsidRDefault="002F407D" w:rsidP="002F407D">
      <w:pPr>
        <w:keepNext/>
        <w:spacing w:after="0" w:line="276" w:lineRule="auto"/>
        <w:contextualSpacing/>
        <w:jc w:val="center"/>
      </w:pPr>
      <w:bookmarkStart w:id="5" w:name="_Ref468078818"/>
      <w:bookmarkStart w:id="6" w:name="_Toc468079507"/>
      <w:r w:rsidRPr="002F407D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02602304" wp14:editId="1A688B47">
            <wp:extent cx="6270279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2"/>
                    <a:stretch/>
                  </pic:blipFill>
                  <pic:spPr bwMode="auto">
                    <a:xfrm>
                      <a:off x="0" y="0"/>
                      <a:ext cx="6292464" cy="32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87C29" w14:textId="23FDFDC9" w:rsidR="002F407D" w:rsidRPr="002F407D" w:rsidRDefault="002F407D" w:rsidP="002F407D">
      <w:pPr>
        <w:pStyle w:val="a4"/>
        <w:jc w:val="center"/>
        <w:rPr>
          <w:rFonts w:eastAsia="Times New Roman" w:cs="Times New Roman"/>
          <w:color w:val="auto"/>
          <w:sz w:val="36"/>
          <w:szCs w:val="36"/>
          <w:lang w:eastAsia="ru-RU"/>
        </w:rPr>
      </w:pPr>
      <w:bookmarkStart w:id="7" w:name="_Toc56459319"/>
      <w:r w:rsidRPr="002F407D">
        <w:rPr>
          <w:rFonts w:cs="Times New Roman"/>
          <w:color w:val="auto"/>
          <w:sz w:val="24"/>
          <w:szCs w:val="24"/>
        </w:rPr>
        <w:t xml:space="preserve">Рисунок </w:t>
      </w:r>
      <w:r w:rsidR="00E3581E">
        <w:rPr>
          <w:rFonts w:cs="Times New Roman"/>
          <w:color w:val="auto"/>
          <w:sz w:val="24"/>
          <w:szCs w:val="24"/>
        </w:rPr>
        <w:fldChar w:fldCharType="begin"/>
      </w:r>
      <w:r w:rsidR="00E3581E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="00E3581E">
        <w:rPr>
          <w:rFonts w:cs="Times New Roman"/>
          <w:color w:val="auto"/>
          <w:sz w:val="24"/>
          <w:szCs w:val="24"/>
        </w:rPr>
        <w:fldChar w:fldCharType="separate"/>
      </w:r>
      <w:r w:rsidR="00A602DE">
        <w:rPr>
          <w:rFonts w:cs="Times New Roman"/>
          <w:noProof/>
          <w:color w:val="auto"/>
          <w:sz w:val="24"/>
          <w:szCs w:val="24"/>
        </w:rPr>
        <w:t>1</w:t>
      </w:r>
      <w:r w:rsidR="00E3581E">
        <w:rPr>
          <w:rFonts w:cs="Times New Roman"/>
          <w:color w:val="auto"/>
          <w:sz w:val="24"/>
          <w:szCs w:val="24"/>
        </w:rPr>
        <w:fldChar w:fldCharType="end"/>
      </w:r>
      <w:r w:rsidR="00E3581E">
        <w:rPr>
          <w:rFonts w:cs="Times New Roman"/>
          <w:color w:val="auto"/>
          <w:sz w:val="24"/>
          <w:szCs w:val="24"/>
        </w:rPr>
        <w:t xml:space="preserve"> -</w:t>
      </w:r>
      <w:r w:rsidRPr="002F407D">
        <w:rPr>
          <w:rFonts w:cs="Times New Roman"/>
          <w:color w:val="auto"/>
          <w:sz w:val="24"/>
          <w:szCs w:val="24"/>
        </w:rPr>
        <w:t xml:space="preserve"> Структура проекта</w:t>
      </w:r>
      <w:bookmarkEnd w:id="5"/>
      <w:bookmarkEnd w:id="6"/>
      <w:bookmarkEnd w:id="7"/>
    </w:p>
    <w:p w14:paraId="3EC1A4F5" w14:textId="77777777" w:rsidR="002F407D" w:rsidRPr="002F407D" w:rsidRDefault="002F407D" w:rsidP="002F407D">
      <w:pPr>
        <w:pStyle w:val="a3"/>
        <w:numPr>
          <w:ilvl w:val="0"/>
          <w:numId w:val="5"/>
        </w:numPr>
        <w:ind w:left="993"/>
        <w:rPr>
          <w:rFonts w:cs="Times New Roman"/>
          <w:szCs w:val="24"/>
        </w:rPr>
      </w:pPr>
      <w:r w:rsidRPr="002F407D">
        <w:rPr>
          <w:rFonts w:cs="Times New Roman"/>
          <w:szCs w:val="24"/>
        </w:rPr>
        <w:t xml:space="preserve">Файл с описанием конфигурируемого счетчика - </w:t>
      </w:r>
      <w:proofErr w:type="spellStart"/>
      <w:r w:rsidRPr="002F407D">
        <w:rPr>
          <w:rFonts w:cs="Times New Roman"/>
          <w:szCs w:val="24"/>
        </w:rPr>
        <w:t>counter_high.tdf</w:t>
      </w:r>
      <w:proofErr w:type="spellEnd"/>
    </w:p>
    <w:p w14:paraId="25E229A4" w14:textId="6D6DD4E0" w:rsidR="002F407D" w:rsidRPr="002F407D" w:rsidRDefault="002F407D" w:rsidP="002F407D">
      <w:pPr>
        <w:pStyle w:val="a3"/>
        <w:numPr>
          <w:ilvl w:val="0"/>
          <w:numId w:val="5"/>
        </w:numPr>
        <w:ind w:left="993"/>
        <w:rPr>
          <w:rFonts w:cs="Times New Roman"/>
          <w:szCs w:val="24"/>
        </w:rPr>
      </w:pPr>
      <w:r w:rsidRPr="002F407D">
        <w:rPr>
          <w:rFonts w:cs="Times New Roman"/>
          <w:szCs w:val="24"/>
        </w:rPr>
        <w:t xml:space="preserve">Файл с символом </w:t>
      </w:r>
      <w:proofErr w:type="spellStart"/>
      <w:r w:rsidRPr="002F407D">
        <w:rPr>
          <w:rFonts w:cs="Times New Roman"/>
          <w:szCs w:val="24"/>
        </w:rPr>
        <w:t>счетика</w:t>
      </w:r>
      <w:proofErr w:type="spellEnd"/>
      <w:r w:rsidRPr="002F407D">
        <w:rPr>
          <w:rFonts w:cs="Times New Roman"/>
          <w:szCs w:val="24"/>
        </w:rPr>
        <w:t xml:space="preserve"> - </w:t>
      </w:r>
      <w:proofErr w:type="spellStart"/>
      <w:r w:rsidRPr="002F407D">
        <w:rPr>
          <w:rFonts w:cs="Times New Roman"/>
          <w:szCs w:val="24"/>
        </w:rPr>
        <w:t>counter_high.bsf</w:t>
      </w:r>
      <w:proofErr w:type="spellEnd"/>
    </w:p>
    <w:p w14:paraId="42DE65B3" w14:textId="35B15B9D" w:rsidR="001C0EA0" w:rsidRDefault="002F407D" w:rsidP="002F407D">
      <w:pPr>
        <w:pStyle w:val="a3"/>
        <w:numPr>
          <w:ilvl w:val="0"/>
          <w:numId w:val="5"/>
        </w:numPr>
        <w:ind w:left="993"/>
        <w:rPr>
          <w:rFonts w:cs="Times New Roman"/>
          <w:szCs w:val="24"/>
        </w:rPr>
      </w:pPr>
      <w:r w:rsidRPr="002F407D">
        <w:rPr>
          <w:rFonts w:cs="Times New Roman"/>
          <w:szCs w:val="24"/>
        </w:rPr>
        <w:t>Файл с настройками проекта –lab1.qsf</w:t>
      </w:r>
    </w:p>
    <w:p w14:paraId="3AA2DD28" w14:textId="2C889AD8" w:rsidR="002F407D" w:rsidRPr="00157EE6" w:rsidRDefault="00581F61" w:rsidP="00581F61">
      <w:pPr>
        <w:pStyle w:val="1"/>
        <w:ind w:firstLine="851"/>
        <w:rPr>
          <w:rFonts w:eastAsia="Times New Roman"/>
          <w:sz w:val="24"/>
          <w:szCs w:val="24"/>
          <w:lang w:eastAsia="ru-RU"/>
        </w:rPr>
      </w:pPr>
      <w:bookmarkStart w:id="8" w:name="_Toc56459401"/>
      <w:r>
        <w:rPr>
          <w:rFonts w:eastAsia="Times New Roman"/>
          <w:sz w:val="24"/>
          <w:szCs w:val="24"/>
          <w:lang w:eastAsia="ru-RU"/>
        </w:rPr>
        <w:t>1.2</w:t>
      </w:r>
      <w:r>
        <w:rPr>
          <w:rFonts w:eastAsia="Times New Roman"/>
          <w:sz w:val="24"/>
          <w:szCs w:val="24"/>
          <w:lang w:eastAsia="ru-RU"/>
        </w:rPr>
        <w:tab/>
      </w:r>
      <w:r w:rsidR="00157EE6" w:rsidRPr="00157EE6">
        <w:rPr>
          <w:rFonts w:eastAsia="Times New Roman"/>
          <w:sz w:val="24"/>
          <w:szCs w:val="24"/>
          <w:lang w:eastAsia="ru-RU"/>
        </w:rPr>
        <w:t>Алгоритм работы проекта</w:t>
      </w:r>
      <w:bookmarkEnd w:id="8"/>
      <w:r w:rsidR="002F407D" w:rsidRPr="00157EE6">
        <w:rPr>
          <w:rFonts w:eastAsia="Times New Roman"/>
          <w:sz w:val="24"/>
          <w:szCs w:val="24"/>
          <w:lang w:eastAsia="ru-RU"/>
        </w:rPr>
        <w:t xml:space="preserve"> </w:t>
      </w:r>
    </w:p>
    <w:p w14:paraId="150B1768" w14:textId="77777777" w:rsidR="002F407D" w:rsidRPr="002F407D" w:rsidRDefault="002F407D" w:rsidP="002F407D">
      <w:pPr>
        <w:spacing w:after="0" w:line="276" w:lineRule="auto"/>
        <w:ind w:left="720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Данный проект обеспечивает:  </w:t>
      </w:r>
    </w:p>
    <w:p w14:paraId="658DBC62" w14:textId="77777777" w:rsidR="002F407D" w:rsidRPr="002F407D" w:rsidRDefault="002F407D" w:rsidP="002F407D">
      <w:pPr>
        <w:pStyle w:val="a3"/>
        <w:numPr>
          <w:ilvl w:val="0"/>
          <w:numId w:val="4"/>
        </w:numPr>
        <w:spacing w:after="100" w:afterAutospacing="1" w:line="276" w:lineRule="auto"/>
        <w:ind w:left="993"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деление частоты 25Mhz на счетчике частоты (деление на 25Mhz на 2**23);   </w:t>
      </w:r>
    </w:p>
    <w:p w14:paraId="0980E002" w14:textId="77777777" w:rsidR="002F407D" w:rsidRPr="002F407D" w:rsidRDefault="002F407D" w:rsidP="002F407D">
      <w:pPr>
        <w:pStyle w:val="a3"/>
        <w:numPr>
          <w:ilvl w:val="0"/>
          <w:numId w:val="4"/>
        </w:numPr>
        <w:spacing w:after="100" w:afterAutospacing="1" w:line="276" w:lineRule="auto"/>
        <w:ind w:left="993"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включение (активный уровень – логический нуль)/выключение светодиодов старшим разрядом счетчика-делителя;  </w:t>
      </w:r>
    </w:p>
    <w:p w14:paraId="301E6F7D" w14:textId="77777777" w:rsidR="002F407D" w:rsidRPr="002F407D" w:rsidRDefault="002F407D" w:rsidP="002F407D">
      <w:pPr>
        <w:pStyle w:val="a3"/>
        <w:numPr>
          <w:ilvl w:val="0"/>
          <w:numId w:val="4"/>
        </w:numPr>
        <w:spacing w:after="100" w:afterAutospacing="1" w:line="276" w:lineRule="auto"/>
        <w:ind w:left="993"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разрешение (активный уровень – логическая единица)/запрещение работы каждого светодиода </w:t>
      </w:r>
      <w:proofErr w:type="spellStart"/>
      <w:proofErr w:type="gramStart"/>
      <w:r w:rsidRPr="002F407D">
        <w:rPr>
          <w:rFonts w:eastAsia="Times New Roman" w:cs="Times New Roman"/>
          <w:szCs w:val="24"/>
          <w:lang w:eastAsia="ru-RU"/>
        </w:rPr>
        <w:t>led</w:t>
      </w:r>
      <w:proofErr w:type="spellEnd"/>
      <w:r w:rsidRPr="002F407D">
        <w:rPr>
          <w:rFonts w:eastAsia="Times New Roman" w:cs="Times New Roman"/>
          <w:szCs w:val="24"/>
          <w:lang w:eastAsia="ru-RU"/>
        </w:rPr>
        <w:t>[</w:t>
      </w:r>
      <w:proofErr w:type="gramEnd"/>
      <w:r w:rsidRPr="002F407D">
        <w:rPr>
          <w:rFonts w:eastAsia="Times New Roman" w:cs="Times New Roman"/>
          <w:szCs w:val="24"/>
          <w:lang w:eastAsia="ru-RU"/>
        </w:rPr>
        <w:t xml:space="preserve">7..0] сигналом от соответствующего переключателя – </w:t>
      </w:r>
      <w:proofErr w:type="spellStart"/>
      <w:r w:rsidRPr="002F407D">
        <w:rPr>
          <w:rFonts w:eastAsia="Times New Roman" w:cs="Times New Roman"/>
          <w:szCs w:val="24"/>
          <w:lang w:eastAsia="ru-RU"/>
        </w:rPr>
        <w:t>sw</w:t>
      </w:r>
      <w:proofErr w:type="spellEnd"/>
      <w:r w:rsidRPr="002F407D">
        <w:rPr>
          <w:rFonts w:eastAsia="Times New Roman" w:cs="Times New Roman"/>
          <w:szCs w:val="24"/>
          <w:lang w:eastAsia="ru-RU"/>
        </w:rPr>
        <w:t xml:space="preserve">[7..0]; </w:t>
      </w:r>
    </w:p>
    <w:p w14:paraId="1AA7E22F" w14:textId="77777777" w:rsidR="002F407D" w:rsidRPr="002F407D" w:rsidRDefault="002F407D" w:rsidP="002F407D">
      <w:pPr>
        <w:pStyle w:val="a3"/>
        <w:numPr>
          <w:ilvl w:val="0"/>
          <w:numId w:val="4"/>
        </w:numPr>
        <w:spacing w:after="0" w:afterAutospacing="1" w:line="276" w:lineRule="auto"/>
        <w:ind w:left="993"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сброс счетчика при нажатии на кнопку </w:t>
      </w:r>
      <w:proofErr w:type="spellStart"/>
      <w:r w:rsidRPr="002F407D">
        <w:rPr>
          <w:rFonts w:eastAsia="Times New Roman" w:cs="Times New Roman"/>
          <w:szCs w:val="24"/>
          <w:lang w:eastAsia="ru-RU"/>
        </w:rPr>
        <w:t>pba</w:t>
      </w:r>
      <w:proofErr w:type="spellEnd"/>
      <w:r w:rsidRPr="002F407D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Pr="002F407D">
        <w:rPr>
          <w:rFonts w:eastAsia="Times New Roman" w:cs="Times New Roman"/>
          <w:szCs w:val="24"/>
          <w:lang w:eastAsia="ru-RU"/>
        </w:rPr>
        <w:t>pbb</w:t>
      </w:r>
      <w:proofErr w:type="spellEnd"/>
    </w:p>
    <w:p w14:paraId="359CDB66" w14:textId="77777777" w:rsidR="002F407D" w:rsidRPr="002F407D" w:rsidRDefault="002F407D" w:rsidP="002F407D">
      <w:pPr>
        <w:spacing w:after="240" w:line="360" w:lineRule="auto"/>
        <w:ind w:firstLine="360"/>
        <w:contextualSpacing/>
        <w:rPr>
          <w:rFonts w:eastAsia="Times New Roman" w:cs="Times New Roman"/>
          <w:szCs w:val="24"/>
          <w:lang w:eastAsia="ru-RU"/>
        </w:rPr>
      </w:pPr>
      <w:r w:rsidRPr="002F407D">
        <w:rPr>
          <w:rFonts w:eastAsia="Times New Roman" w:cs="Times New Roman"/>
          <w:szCs w:val="24"/>
          <w:lang w:eastAsia="ru-RU"/>
        </w:rPr>
        <w:t xml:space="preserve">Имя проекта – </w:t>
      </w:r>
      <w:r w:rsidRPr="002F407D">
        <w:rPr>
          <w:rFonts w:eastAsia="Times New Roman" w:cs="Times New Roman"/>
          <w:szCs w:val="24"/>
          <w:lang w:val="en-US" w:eastAsia="ru-RU"/>
        </w:rPr>
        <w:t>lab</w:t>
      </w:r>
      <w:r w:rsidRPr="002F407D">
        <w:rPr>
          <w:rFonts w:eastAsia="Times New Roman" w:cs="Times New Roman"/>
          <w:szCs w:val="24"/>
          <w:lang w:eastAsia="ru-RU"/>
        </w:rPr>
        <w:t xml:space="preserve">1; имя сущности верхнего уровня – </w:t>
      </w:r>
      <w:r w:rsidRPr="002F407D">
        <w:rPr>
          <w:rFonts w:eastAsia="Times New Roman" w:cs="Times New Roman"/>
          <w:szCs w:val="24"/>
          <w:lang w:val="en-US" w:eastAsia="ru-RU"/>
        </w:rPr>
        <w:t>lab</w:t>
      </w:r>
      <w:r w:rsidRPr="002F407D">
        <w:rPr>
          <w:rFonts w:eastAsia="Times New Roman" w:cs="Times New Roman"/>
          <w:szCs w:val="24"/>
          <w:lang w:eastAsia="ru-RU"/>
        </w:rPr>
        <w:t xml:space="preserve">1 </w:t>
      </w:r>
    </w:p>
    <w:p w14:paraId="70146AC7" w14:textId="5238D17D" w:rsidR="002F407D" w:rsidRDefault="002F407D" w:rsidP="00157EE6">
      <w:pPr>
        <w:pStyle w:val="1"/>
        <w:numPr>
          <w:ilvl w:val="0"/>
          <w:numId w:val="11"/>
        </w:numPr>
      </w:pPr>
      <w:bookmarkStart w:id="9" w:name="_Toc56459402"/>
      <w:r w:rsidRPr="002F407D">
        <w:lastRenderedPageBreak/>
        <w:t>Анализ описания проекта</w:t>
      </w:r>
      <w:bookmarkEnd w:id="9"/>
    </w:p>
    <w:p w14:paraId="24EF9D20" w14:textId="77777777" w:rsidR="00E3581E" w:rsidRDefault="00E3581E" w:rsidP="00E3581E">
      <w:r>
        <w:t>Реализуемый проект иерархический, его описание содержит модуль верхнего уровня иерархии, созданный в схемном редакторе пакета, и модуль нижнего уровня иерархии – счетчик-делитель, созданный с использованием помощника “</w:t>
      </w:r>
      <w:proofErr w:type="spellStart"/>
      <w:r>
        <w:t>MegaWizard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”</w:t>
      </w:r>
    </w:p>
    <w:p w14:paraId="6124B59F" w14:textId="61B89DEE" w:rsidR="00E3581E" w:rsidRDefault="00E3581E" w:rsidP="00E3581E">
      <w:pPr>
        <w:pStyle w:val="a3"/>
        <w:numPr>
          <w:ilvl w:val="0"/>
          <w:numId w:val="6"/>
        </w:numPr>
      </w:pPr>
      <w:r>
        <w:t xml:space="preserve">Откройте модуль верхнего уровня иерархии, представленный в файле </w:t>
      </w:r>
      <w:r w:rsidRPr="00E3581E">
        <w:t>lab1.bdf</w:t>
      </w:r>
      <w:r>
        <w:t>:</w:t>
      </w:r>
    </w:p>
    <w:p w14:paraId="34A621D7" w14:textId="3C401BE5" w:rsidR="00E3581E" w:rsidRDefault="00E3581E" w:rsidP="00E3581E">
      <w:pPr>
        <w:pStyle w:val="a3"/>
        <w:numPr>
          <w:ilvl w:val="0"/>
          <w:numId w:val="7"/>
        </w:numPr>
        <w:ind w:left="993"/>
      </w:pPr>
      <w:r>
        <w:t xml:space="preserve">На панели инструментов пакета включите (если он не был включен) навигатор проекта - </w:t>
      </w:r>
      <w:proofErr w:type="spellStart"/>
      <w:r w:rsidRPr="00E3581E">
        <w:rPr>
          <w:b/>
          <w:bCs/>
        </w:rPr>
        <w:t>Project</w:t>
      </w:r>
      <w:proofErr w:type="spellEnd"/>
      <w:r w:rsidRPr="00E3581E">
        <w:rPr>
          <w:b/>
          <w:bCs/>
        </w:rPr>
        <w:t xml:space="preserve"> </w:t>
      </w:r>
      <w:proofErr w:type="spellStart"/>
      <w:r w:rsidRPr="00E3581E">
        <w:rPr>
          <w:b/>
          <w:bCs/>
        </w:rPr>
        <w:t>Navigator</w:t>
      </w:r>
      <w:proofErr w:type="spellEnd"/>
    </w:p>
    <w:p w14:paraId="028F95FF" w14:textId="0E5A9D80" w:rsidR="00E3581E" w:rsidRPr="00E3581E" w:rsidRDefault="00E3581E" w:rsidP="00E3581E">
      <w:pPr>
        <w:pStyle w:val="a3"/>
        <w:numPr>
          <w:ilvl w:val="0"/>
          <w:numId w:val="7"/>
        </w:numPr>
        <w:ind w:left="993"/>
      </w:pPr>
      <w:r>
        <w:t xml:space="preserve">в окне иерархического отображения проекта – </w:t>
      </w:r>
      <w:proofErr w:type="spellStart"/>
      <w:r w:rsidRPr="00E3581E">
        <w:rPr>
          <w:b/>
          <w:bCs/>
        </w:rPr>
        <w:t>Project</w:t>
      </w:r>
      <w:proofErr w:type="spellEnd"/>
      <w:r>
        <w:t xml:space="preserve"> </w:t>
      </w:r>
      <w:proofErr w:type="spellStart"/>
      <w:r w:rsidRPr="00E3581E">
        <w:rPr>
          <w:b/>
          <w:bCs/>
        </w:rPr>
        <w:t>Navigator</w:t>
      </w:r>
      <w:proofErr w:type="spellEnd"/>
      <w:r>
        <w:t xml:space="preserve">, переключитесь на закладку </w:t>
      </w:r>
      <w:proofErr w:type="spellStart"/>
      <w:r w:rsidRPr="00E3581E">
        <w:rPr>
          <w:b/>
          <w:bCs/>
        </w:rPr>
        <w:t>Hierarchy</w:t>
      </w:r>
      <w:proofErr w:type="spellEnd"/>
      <w:r>
        <w:t xml:space="preserve"> и дважды щелкните левой клавишей мыши в поле </w:t>
      </w:r>
      <w:r w:rsidRPr="00E3581E">
        <w:rPr>
          <w:b/>
          <w:bCs/>
        </w:rPr>
        <w:t>lab1</w:t>
      </w:r>
    </w:p>
    <w:p w14:paraId="4558E73B" w14:textId="0E64DCBE" w:rsidR="00E3581E" w:rsidRPr="00E3581E" w:rsidRDefault="00E3581E" w:rsidP="00E3581E">
      <w:pPr>
        <w:jc w:val="center"/>
      </w:pPr>
      <w:r>
        <w:rPr>
          <w:noProof/>
        </w:rPr>
        <w:drawing>
          <wp:inline distT="0" distB="0" distL="0" distR="0" wp14:anchorId="4E753100" wp14:editId="123BF45C">
            <wp:extent cx="2705100" cy="1234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020"/>
                    <a:stretch/>
                  </pic:blipFill>
                  <pic:spPr bwMode="auto">
                    <a:xfrm>
                      <a:off x="0" y="0"/>
                      <a:ext cx="270510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06BDC" w14:textId="04A6CEDD" w:rsidR="00E3581E" w:rsidRPr="00E3581E" w:rsidRDefault="00E3581E" w:rsidP="00E3581E">
      <w:r w:rsidRPr="00E3581E">
        <w:t>Откроется окно схемного редактора пакета, в котором будет представлена схема модуля верхнего уровня в иерархии проекта, приведенная ниже.</w:t>
      </w:r>
    </w:p>
    <w:p w14:paraId="0A1EA514" w14:textId="77777777" w:rsidR="00E3581E" w:rsidRDefault="00E3581E" w:rsidP="00E3581E">
      <w:pPr>
        <w:keepNext/>
        <w:jc w:val="center"/>
      </w:pPr>
      <w:r>
        <w:rPr>
          <w:noProof/>
        </w:rPr>
        <w:drawing>
          <wp:inline distT="0" distB="0" distL="0" distR="0" wp14:anchorId="649A4FCF" wp14:editId="3AC298D6">
            <wp:extent cx="6300470" cy="33166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348" w14:textId="1909D47C" w:rsidR="00581F61" w:rsidRDefault="00E3581E" w:rsidP="00E3581E">
      <w:pPr>
        <w:pStyle w:val="a4"/>
        <w:jc w:val="center"/>
        <w:rPr>
          <w:color w:val="auto"/>
          <w:sz w:val="24"/>
          <w:szCs w:val="24"/>
        </w:rPr>
      </w:pPr>
      <w:bookmarkStart w:id="10" w:name="_Toc56459320"/>
      <w:r w:rsidRPr="00E3581E">
        <w:rPr>
          <w:color w:val="auto"/>
          <w:sz w:val="24"/>
          <w:szCs w:val="24"/>
        </w:rPr>
        <w:t xml:space="preserve">Рисунок </w:t>
      </w:r>
      <w:r w:rsidRPr="00E3581E">
        <w:rPr>
          <w:color w:val="auto"/>
          <w:sz w:val="24"/>
          <w:szCs w:val="24"/>
        </w:rPr>
        <w:fldChar w:fldCharType="begin"/>
      </w:r>
      <w:r w:rsidRPr="00E3581E">
        <w:rPr>
          <w:color w:val="auto"/>
          <w:sz w:val="24"/>
          <w:szCs w:val="24"/>
        </w:rPr>
        <w:instrText xml:space="preserve"> SEQ Рисунок \* ARABIC </w:instrText>
      </w:r>
      <w:r w:rsidRPr="00E3581E">
        <w:rPr>
          <w:color w:val="auto"/>
          <w:sz w:val="24"/>
          <w:szCs w:val="24"/>
        </w:rPr>
        <w:fldChar w:fldCharType="separate"/>
      </w:r>
      <w:r w:rsidR="00A602DE">
        <w:rPr>
          <w:noProof/>
          <w:color w:val="auto"/>
          <w:sz w:val="24"/>
          <w:szCs w:val="24"/>
        </w:rPr>
        <w:t>2</w:t>
      </w:r>
      <w:r w:rsidRPr="00E3581E">
        <w:rPr>
          <w:color w:val="auto"/>
          <w:sz w:val="24"/>
          <w:szCs w:val="24"/>
        </w:rPr>
        <w:fldChar w:fldCharType="end"/>
      </w:r>
      <w:r w:rsidRPr="00E3581E">
        <w:rPr>
          <w:color w:val="auto"/>
          <w:sz w:val="24"/>
          <w:szCs w:val="24"/>
        </w:rPr>
        <w:t xml:space="preserve"> - Схемный редактор пакета</w:t>
      </w:r>
      <w:bookmarkEnd w:id="10"/>
    </w:p>
    <w:p w14:paraId="4903275C" w14:textId="2FA04B68" w:rsidR="00E3581E" w:rsidRPr="00581F61" w:rsidRDefault="00581F61" w:rsidP="00581F61">
      <w:pPr>
        <w:jc w:val="left"/>
        <w:rPr>
          <w:i/>
          <w:iCs/>
          <w:szCs w:val="24"/>
        </w:rPr>
      </w:pPr>
      <w:r>
        <w:rPr>
          <w:szCs w:val="24"/>
        </w:rPr>
        <w:br w:type="page"/>
      </w:r>
    </w:p>
    <w:p w14:paraId="54848DFC" w14:textId="6B7B05FB" w:rsidR="00E3581E" w:rsidRDefault="00E3581E" w:rsidP="00157EE6">
      <w:pPr>
        <w:pStyle w:val="1"/>
        <w:numPr>
          <w:ilvl w:val="0"/>
          <w:numId w:val="11"/>
        </w:numPr>
      </w:pPr>
      <w:bookmarkStart w:id="11" w:name="_Toc56459403"/>
      <w:r w:rsidRPr="00E3581E">
        <w:lastRenderedPageBreak/>
        <w:t>Анализ назначения выводов СБИС</w:t>
      </w:r>
      <w:bookmarkEnd w:id="11"/>
    </w:p>
    <w:p w14:paraId="41885B49" w14:textId="7E4FD7B8" w:rsidR="00E3581E" w:rsidRDefault="00E3581E" w:rsidP="00E3581E">
      <w:r>
        <w:t xml:space="preserve">Назначение опций компилятора (практически все опции имеют значения по умолчанию) и номеров выводов СБИС для платы </w:t>
      </w:r>
      <w:proofErr w:type="spellStart"/>
      <w:r>
        <w:t>miniDiLaB</w:t>
      </w:r>
      <w:proofErr w:type="spellEnd"/>
      <w:r>
        <w:t xml:space="preserve">-CIV выполнены для Вас и хранятся в файле </w:t>
      </w:r>
      <w:r w:rsidRPr="00E3581E">
        <w:rPr>
          <w:b/>
          <w:bCs/>
        </w:rPr>
        <w:t>lab1.qsf</w:t>
      </w:r>
      <w:r>
        <w:rPr>
          <w:b/>
          <w:bCs/>
        </w:rPr>
        <w:t>.</w:t>
      </w:r>
    </w:p>
    <w:p w14:paraId="3A4AC4FA" w14:textId="07E8DE96" w:rsidR="00E3581E" w:rsidRDefault="00E3581E" w:rsidP="00E3581E">
      <w:r>
        <w:t xml:space="preserve">Раздел </w:t>
      </w:r>
      <w:proofErr w:type="spellStart"/>
      <w:r>
        <w:t>Pin</w:t>
      </w:r>
      <w:proofErr w:type="spellEnd"/>
      <w:r>
        <w:t xml:space="preserve"> &amp;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файла, содержащий привязку выводов проекта к выводам микросхемы EP4C6E22C8, приведен ниже:</w:t>
      </w:r>
    </w:p>
    <w:p w14:paraId="6628CC2B" w14:textId="77777777" w:rsidR="00E3581E" w:rsidRDefault="00E3581E" w:rsidP="00E3581E">
      <w:pPr>
        <w:keepNext/>
        <w:jc w:val="center"/>
      </w:pPr>
      <w:r>
        <w:rPr>
          <w:noProof/>
        </w:rPr>
        <w:drawing>
          <wp:inline distT="0" distB="0" distL="0" distR="0" wp14:anchorId="31E74BD2" wp14:editId="33756F94">
            <wp:extent cx="3093720" cy="319548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111" cy="321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3C8" w14:textId="6422D424" w:rsidR="00E3581E" w:rsidRPr="00A602DE" w:rsidRDefault="00E3581E" w:rsidP="00E3581E">
      <w:pPr>
        <w:pStyle w:val="a4"/>
        <w:jc w:val="center"/>
        <w:rPr>
          <w:color w:val="auto"/>
          <w:sz w:val="24"/>
          <w:szCs w:val="24"/>
          <w:lang w:val="en-US"/>
        </w:rPr>
      </w:pPr>
      <w:bookmarkStart w:id="12" w:name="_Toc56459321"/>
      <w:r w:rsidRPr="00E3581E">
        <w:rPr>
          <w:color w:val="auto"/>
          <w:sz w:val="24"/>
          <w:szCs w:val="24"/>
        </w:rPr>
        <w:t>Рисунок</w:t>
      </w:r>
      <w:r w:rsidRPr="00A602DE">
        <w:rPr>
          <w:color w:val="auto"/>
          <w:sz w:val="24"/>
          <w:szCs w:val="24"/>
          <w:lang w:val="en-US"/>
        </w:rPr>
        <w:t xml:space="preserve"> </w:t>
      </w:r>
      <w:r w:rsidRPr="00E3581E">
        <w:rPr>
          <w:color w:val="auto"/>
          <w:sz w:val="24"/>
          <w:szCs w:val="24"/>
        </w:rPr>
        <w:fldChar w:fldCharType="begin"/>
      </w:r>
      <w:r w:rsidRPr="00A602DE">
        <w:rPr>
          <w:color w:val="auto"/>
          <w:sz w:val="24"/>
          <w:szCs w:val="24"/>
          <w:lang w:val="en-US"/>
        </w:rPr>
        <w:instrText xml:space="preserve"> SEQ </w:instrText>
      </w:r>
      <w:r w:rsidRPr="00E3581E">
        <w:rPr>
          <w:color w:val="auto"/>
          <w:sz w:val="24"/>
          <w:szCs w:val="24"/>
        </w:rPr>
        <w:instrText>Рисунок</w:instrText>
      </w:r>
      <w:r w:rsidRPr="00A602DE">
        <w:rPr>
          <w:color w:val="auto"/>
          <w:sz w:val="24"/>
          <w:szCs w:val="24"/>
          <w:lang w:val="en-US"/>
        </w:rPr>
        <w:instrText xml:space="preserve"> \* ARABIC </w:instrText>
      </w:r>
      <w:r w:rsidRPr="00E3581E">
        <w:rPr>
          <w:color w:val="auto"/>
          <w:sz w:val="24"/>
          <w:szCs w:val="24"/>
        </w:rPr>
        <w:fldChar w:fldCharType="separate"/>
      </w:r>
      <w:r w:rsidR="00A602DE" w:rsidRPr="00A602DE">
        <w:rPr>
          <w:noProof/>
          <w:color w:val="auto"/>
          <w:sz w:val="24"/>
          <w:szCs w:val="24"/>
          <w:lang w:val="en-US"/>
        </w:rPr>
        <w:t>3</w:t>
      </w:r>
      <w:r w:rsidRPr="00E3581E">
        <w:rPr>
          <w:color w:val="auto"/>
          <w:sz w:val="24"/>
          <w:szCs w:val="24"/>
        </w:rPr>
        <w:fldChar w:fldCharType="end"/>
      </w:r>
      <w:r w:rsidRPr="00A602DE">
        <w:rPr>
          <w:color w:val="auto"/>
          <w:sz w:val="24"/>
          <w:szCs w:val="24"/>
          <w:lang w:val="en-US"/>
        </w:rPr>
        <w:t xml:space="preserve"> - </w:t>
      </w:r>
      <w:r w:rsidRPr="00E3581E">
        <w:rPr>
          <w:color w:val="auto"/>
          <w:sz w:val="24"/>
          <w:szCs w:val="24"/>
        </w:rPr>
        <w:t>Раздел</w:t>
      </w:r>
      <w:r w:rsidRPr="00A602DE">
        <w:rPr>
          <w:color w:val="auto"/>
          <w:sz w:val="24"/>
          <w:szCs w:val="24"/>
          <w:lang w:val="en-US"/>
        </w:rPr>
        <w:t xml:space="preserve"> Pin &amp; Location Assignments</w:t>
      </w:r>
      <w:bookmarkEnd w:id="12"/>
    </w:p>
    <w:p w14:paraId="21DD060A" w14:textId="77777777" w:rsidR="00E3581E" w:rsidRDefault="00E3581E" w:rsidP="00E3581E">
      <w:pPr>
        <w:spacing w:after="0"/>
      </w:pPr>
      <w:r>
        <w:t xml:space="preserve">Часть раздела </w:t>
      </w:r>
      <w:proofErr w:type="spellStart"/>
      <w:r>
        <w:t>Fitter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>, в которой задаются:</w:t>
      </w:r>
    </w:p>
    <w:p w14:paraId="373D80F4" w14:textId="08B745A1" w:rsidR="00E3581E" w:rsidRDefault="00E3581E" w:rsidP="00E3581E">
      <w:pPr>
        <w:pStyle w:val="a3"/>
        <w:numPr>
          <w:ilvl w:val="0"/>
          <w:numId w:val="8"/>
        </w:numPr>
        <w:spacing w:after="0"/>
      </w:pPr>
      <w:r>
        <w:t xml:space="preserve">режим работы не использованных выводов СБИС: как входы с </w:t>
      </w:r>
      <w:proofErr w:type="spellStart"/>
      <w:r>
        <w:t>pull-up</w:t>
      </w:r>
      <w:proofErr w:type="spellEnd"/>
      <w:r>
        <w:t xml:space="preserve"> резистором</w:t>
      </w:r>
    </w:p>
    <w:p w14:paraId="4D88E9E1" w14:textId="3E086661" w:rsidR="00E3581E" w:rsidRDefault="00E3581E" w:rsidP="00E3581E">
      <w:pPr>
        <w:pStyle w:val="a3"/>
        <w:numPr>
          <w:ilvl w:val="0"/>
          <w:numId w:val="8"/>
        </w:numPr>
        <w:spacing w:after="0"/>
      </w:pPr>
      <w:r>
        <w:t>стандарт сигнала для каждого входа/выхода</w:t>
      </w:r>
    </w:p>
    <w:p w14:paraId="6B09C0E7" w14:textId="3EB31034" w:rsidR="00E3581E" w:rsidRDefault="00E3581E" w:rsidP="00E3581E">
      <w:pPr>
        <w:spacing w:after="0"/>
      </w:pPr>
      <w:r>
        <w:t>приведена ниже:</w:t>
      </w:r>
    </w:p>
    <w:p w14:paraId="4D426B4C" w14:textId="77777777" w:rsidR="00A602DE" w:rsidRDefault="00A602DE" w:rsidP="00A602DE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50CC3ACA" wp14:editId="1A41F05F">
            <wp:extent cx="5055696" cy="318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864" cy="31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37E3" w14:textId="5B587C06" w:rsidR="00A602DE" w:rsidRPr="00581F61" w:rsidRDefault="00A602DE" w:rsidP="00581F61">
      <w:pPr>
        <w:pStyle w:val="a4"/>
        <w:jc w:val="center"/>
        <w:rPr>
          <w:color w:val="auto"/>
          <w:sz w:val="24"/>
          <w:szCs w:val="24"/>
        </w:rPr>
      </w:pPr>
      <w:bookmarkStart w:id="13" w:name="_Toc56459322"/>
      <w:r w:rsidRPr="00A602DE">
        <w:rPr>
          <w:color w:val="auto"/>
          <w:sz w:val="24"/>
          <w:szCs w:val="24"/>
        </w:rPr>
        <w:t xml:space="preserve">Рисунок </w:t>
      </w:r>
      <w:r w:rsidRPr="00A602DE">
        <w:rPr>
          <w:color w:val="auto"/>
          <w:sz w:val="24"/>
          <w:szCs w:val="24"/>
        </w:rPr>
        <w:fldChar w:fldCharType="begin"/>
      </w:r>
      <w:r w:rsidRPr="00A602DE">
        <w:rPr>
          <w:color w:val="auto"/>
          <w:sz w:val="24"/>
          <w:szCs w:val="24"/>
        </w:rPr>
        <w:instrText xml:space="preserve"> SEQ Рисунок \* ARABIC </w:instrText>
      </w:r>
      <w:r w:rsidRPr="00A602D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A602DE">
        <w:rPr>
          <w:color w:val="auto"/>
          <w:sz w:val="24"/>
          <w:szCs w:val="24"/>
        </w:rPr>
        <w:fldChar w:fldCharType="end"/>
      </w:r>
      <w:r w:rsidRPr="00A602DE">
        <w:rPr>
          <w:color w:val="auto"/>
          <w:sz w:val="24"/>
          <w:szCs w:val="24"/>
        </w:rPr>
        <w:t xml:space="preserve"> - Раздел </w:t>
      </w:r>
      <w:proofErr w:type="spellStart"/>
      <w:r w:rsidRPr="00A602DE">
        <w:rPr>
          <w:color w:val="auto"/>
          <w:sz w:val="24"/>
          <w:szCs w:val="24"/>
        </w:rPr>
        <w:t>Fitter</w:t>
      </w:r>
      <w:proofErr w:type="spellEnd"/>
      <w:r w:rsidRPr="00A602DE">
        <w:rPr>
          <w:color w:val="auto"/>
          <w:sz w:val="24"/>
          <w:szCs w:val="24"/>
        </w:rPr>
        <w:t xml:space="preserve"> </w:t>
      </w:r>
      <w:proofErr w:type="spellStart"/>
      <w:r w:rsidRPr="00A602DE">
        <w:rPr>
          <w:color w:val="auto"/>
          <w:sz w:val="24"/>
          <w:szCs w:val="24"/>
        </w:rPr>
        <w:t>Assignments</w:t>
      </w:r>
      <w:bookmarkEnd w:id="13"/>
      <w:proofErr w:type="spellEnd"/>
    </w:p>
    <w:p w14:paraId="690E58F2" w14:textId="0BD88506" w:rsidR="00A602DE" w:rsidRDefault="00A602DE" w:rsidP="00157EE6">
      <w:pPr>
        <w:pStyle w:val="1"/>
        <w:numPr>
          <w:ilvl w:val="0"/>
          <w:numId w:val="11"/>
        </w:numPr>
      </w:pPr>
      <w:bookmarkStart w:id="14" w:name="_Toc56459404"/>
      <w:r w:rsidRPr="00A602DE">
        <w:lastRenderedPageBreak/>
        <w:t>Компиляция проекта</w:t>
      </w:r>
      <w:bookmarkEnd w:id="14"/>
    </w:p>
    <w:p w14:paraId="518E277D" w14:textId="0EED2D54" w:rsidR="00A602DE" w:rsidRDefault="00A602DE" w:rsidP="00A602DE">
      <w:pPr>
        <w:pStyle w:val="a3"/>
        <w:numPr>
          <w:ilvl w:val="0"/>
          <w:numId w:val="9"/>
        </w:numPr>
      </w:pPr>
      <w:r w:rsidRPr="00A602DE">
        <w:t>В окне задач (</w:t>
      </w:r>
      <w:proofErr w:type="spellStart"/>
      <w:r w:rsidRPr="00A602DE">
        <w:t>Tasks</w:t>
      </w:r>
      <w:proofErr w:type="spellEnd"/>
      <w:r w:rsidRPr="00A602DE">
        <w:t xml:space="preserve">) выберите процедуру </w:t>
      </w:r>
      <w:proofErr w:type="spellStart"/>
      <w:r w:rsidRPr="00A602DE">
        <w:t>Full</w:t>
      </w:r>
      <w:proofErr w:type="spellEnd"/>
      <w:r w:rsidRPr="00A602DE">
        <w:t xml:space="preserve"> </w:t>
      </w:r>
      <w:proofErr w:type="spellStart"/>
      <w:r w:rsidRPr="00A602DE">
        <w:t>Design</w:t>
      </w:r>
      <w:proofErr w:type="spellEnd"/>
      <w:r w:rsidRPr="00A602DE">
        <w:t xml:space="preserve"> и двойным щелчком левой клавиши мыши по команде </w:t>
      </w:r>
      <w:proofErr w:type="spellStart"/>
      <w:r w:rsidRPr="00A602DE">
        <w:t>Compile</w:t>
      </w:r>
      <w:proofErr w:type="spellEnd"/>
      <w:r w:rsidRPr="00A602DE">
        <w:t xml:space="preserve"> </w:t>
      </w:r>
      <w:proofErr w:type="spellStart"/>
      <w:r w:rsidRPr="00A602DE">
        <w:t>Design</w:t>
      </w:r>
      <w:proofErr w:type="spellEnd"/>
      <w:r w:rsidRPr="00A602DE">
        <w:t xml:space="preserve"> запустите полную компиляцию проекта.</w:t>
      </w:r>
    </w:p>
    <w:p w14:paraId="452E98F4" w14:textId="77777777" w:rsidR="00A602DE" w:rsidRDefault="00A602DE" w:rsidP="00A602DE">
      <w:pPr>
        <w:pStyle w:val="a3"/>
        <w:keepNext/>
        <w:ind w:left="0"/>
        <w:jc w:val="center"/>
      </w:pPr>
      <w:r>
        <w:rPr>
          <w:noProof/>
        </w:rPr>
        <w:drawing>
          <wp:inline distT="0" distB="0" distL="0" distR="0" wp14:anchorId="589D1A2F" wp14:editId="4ECDCA7E">
            <wp:extent cx="2268753" cy="1897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895" cy="191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B9FF" w14:textId="58403106" w:rsidR="00A602DE" w:rsidRDefault="00A602DE" w:rsidP="00A602DE">
      <w:pPr>
        <w:pStyle w:val="a4"/>
        <w:jc w:val="center"/>
        <w:rPr>
          <w:color w:val="auto"/>
          <w:sz w:val="24"/>
          <w:szCs w:val="24"/>
        </w:rPr>
      </w:pPr>
      <w:bookmarkStart w:id="15" w:name="_Toc56459323"/>
      <w:r w:rsidRPr="00A602DE">
        <w:rPr>
          <w:color w:val="auto"/>
          <w:sz w:val="24"/>
          <w:szCs w:val="24"/>
        </w:rPr>
        <w:t xml:space="preserve">Рисунок </w:t>
      </w:r>
      <w:r w:rsidRPr="00A602DE">
        <w:rPr>
          <w:color w:val="auto"/>
          <w:sz w:val="24"/>
          <w:szCs w:val="24"/>
        </w:rPr>
        <w:fldChar w:fldCharType="begin"/>
      </w:r>
      <w:r w:rsidRPr="00A602DE">
        <w:rPr>
          <w:color w:val="auto"/>
          <w:sz w:val="24"/>
          <w:szCs w:val="24"/>
        </w:rPr>
        <w:instrText xml:space="preserve"> SEQ Рисунок \* ARABIC </w:instrText>
      </w:r>
      <w:r w:rsidRPr="00A602DE">
        <w:rPr>
          <w:color w:val="auto"/>
          <w:sz w:val="24"/>
          <w:szCs w:val="24"/>
        </w:rPr>
        <w:fldChar w:fldCharType="separate"/>
      </w:r>
      <w:r w:rsidRPr="00A602DE">
        <w:rPr>
          <w:noProof/>
          <w:color w:val="auto"/>
          <w:sz w:val="24"/>
          <w:szCs w:val="24"/>
        </w:rPr>
        <w:t>5</w:t>
      </w:r>
      <w:r w:rsidRPr="00A602DE">
        <w:rPr>
          <w:color w:val="auto"/>
          <w:sz w:val="24"/>
          <w:szCs w:val="24"/>
        </w:rPr>
        <w:fldChar w:fldCharType="end"/>
      </w:r>
      <w:r w:rsidRPr="00A602DE">
        <w:rPr>
          <w:color w:val="auto"/>
          <w:sz w:val="24"/>
          <w:szCs w:val="24"/>
        </w:rPr>
        <w:t xml:space="preserve"> - Запуск полной компиляции проекта</w:t>
      </w:r>
      <w:bookmarkEnd w:id="15"/>
    </w:p>
    <w:p w14:paraId="31A59736" w14:textId="1E83F4A6" w:rsidR="00A602DE" w:rsidRDefault="00A602DE" w:rsidP="00A602DE">
      <w:pPr>
        <w:pStyle w:val="a3"/>
        <w:numPr>
          <w:ilvl w:val="0"/>
          <w:numId w:val="9"/>
        </w:numPr>
      </w:pPr>
      <w:r w:rsidRPr="00A602DE">
        <w:t>Окно задач (</w:t>
      </w:r>
      <w:proofErr w:type="spellStart"/>
      <w:r w:rsidRPr="00A602DE">
        <w:t>Tasks</w:t>
      </w:r>
      <w:proofErr w:type="spellEnd"/>
      <w:r w:rsidRPr="00A602DE">
        <w:t>) будет отображать ход выполнения процедуры компиляции.</w:t>
      </w:r>
    </w:p>
    <w:p w14:paraId="5757285D" w14:textId="77777777" w:rsidR="00A602DE" w:rsidRDefault="00A602DE" w:rsidP="00A602DE">
      <w:pPr>
        <w:pStyle w:val="a3"/>
      </w:pPr>
      <w:r>
        <w:t>В процессе полной компиляции проекта осуществляется:</w:t>
      </w:r>
    </w:p>
    <w:p w14:paraId="45B4640E" w14:textId="4314C0FE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>проверка синтаксиса,</w:t>
      </w:r>
    </w:p>
    <w:p w14:paraId="346F58FC" w14:textId="28EFACC9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>синтез с оптимизацией занимаемой площади и быстродействия проекта,</w:t>
      </w:r>
    </w:p>
    <w:p w14:paraId="2EB5849A" w14:textId="1FD8A471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>трассировка и СБИС с оптимизацией занимаемой площади и быстродействия проекта,</w:t>
      </w:r>
    </w:p>
    <w:p w14:paraId="04ACE59C" w14:textId="12183040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 xml:space="preserve">получение файла для конфигурирования СБИС – </w:t>
      </w:r>
      <w:proofErr w:type="spellStart"/>
      <w:r>
        <w:t>pof</w:t>
      </w:r>
      <w:proofErr w:type="spellEnd"/>
      <w:r>
        <w:t>(</w:t>
      </w:r>
      <w:proofErr w:type="spellStart"/>
      <w:r>
        <w:t>sof</w:t>
      </w:r>
      <w:proofErr w:type="spellEnd"/>
      <w:r>
        <w:t>) файл,</w:t>
      </w:r>
    </w:p>
    <w:p w14:paraId="77F14718" w14:textId="552AEAF9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>получение модели с временными параметрами реализованной СБИС,</w:t>
      </w:r>
    </w:p>
    <w:p w14:paraId="7E41511C" w14:textId="22B77D2D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>временной анализ,</w:t>
      </w:r>
    </w:p>
    <w:p w14:paraId="474D4AD7" w14:textId="6C623E50" w:rsidR="00A602DE" w:rsidRDefault="00A602DE" w:rsidP="00A602DE">
      <w:pPr>
        <w:pStyle w:val="a3"/>
        <w:numPr>
          <w:ilvl w:val="0"/>
          <w:numId w:val="10"/>
        </w:numPr>
        <w:ind w:left="1134"/>
      </w:pPr>
      <w:r>
        <w:t xml:space="preserve">Формирования файла с детальным отчетом </w:t>
      </w:r>
      <w:r>
        <w:t>обо всех</w:t>
      </w:r>
      <w:r>
        <w:t xml:space="preserve"> этапах компиляции проекта.</w:t>
      </w:r>
    </w:p>
    <w:p w14:paraId="0FFD7AE1" w14:textId="6C9ACE44" w:rsidR="00A602DE" w:rsidRDefault="00A602DE" w:rsidP="00A602DE">
      <w:pPr>
        <w:pStyle w:val="a3"/>
        <w:numPr>
          <w:ilvl w:val="0"/>
          <w:numId w:val="9"/>
        </w:numPr>
      </w:pPr>
      <w:r w:rsidRPr="00A602DE">
        <w:t>При успешном завершении процедуры компиляции Вы получите сообщение (возможно наличие нескольких предупреждений)</w:t>
      </w:r>
      <w:r>
        <w:t>.</w:t>
      </w:r>
    </w:p>
    <w:p w14:paraId="09E7E99D" w14:textId="357FE50B" w:rsidR="00581F61" w:rsidRDefault="00581F61" w:rsidP="00581F61">
      <w:pPr>
        <w:pStyle w:val="1"/>
      </w:pPr>
      <w:bookmarkStart w:id="16" w:name="_Toc56459405"/>
      <w:r>
        <w:t>Вывод</w:t>
      </w:r>
      <w:bookmarkEnd w:id="16"/>
    </w:p>
    <w:p w14:paraId="4D8B17BB" w14:textId="2CABAFD1" w:rsidR="00581F61" w:rsidRPr="00581F61" w:rsidRDefault="00581F61" w:rsidP="00581F61">
      <w:r>
        <w:t>В ходе данной лабораторной работы был создан проект</w:t>
      </w:r>
      <w:r w:rsidRPr="00581F61">
        <w:t xml:space="preserve"> </w:t>
      </w:r>
      <w:r>
        <w:t xml:space="preserve">в </w:t>
      </w:r>
      <w:r>
        <w:rPr>
          <w:lang w:val="en-US"/>
        </w:rPr>
        <w:t>Quartus</w:t>
      </w:r>
      <w:r w:rsidRPr="00581F61">
        <w:t xml:space="preserve"> </w:t>
      </w:r>
      <w:r>
        <w:rPr>
          <w:lang w:val="en-US"/>
        </w:rPr>
        <w:t>Prime</w:t>
      </w:r>
      <w:r>
        <w:t>, произведен а</w:t>
      </w:r>
      <w:r>
        <w:t>нализ описания проекта</w:t>
      </w:r>
      <w:r>
        <w:t xml:space="preserve"> и </w:t>
      </w:r>
      <w:r>
        <w:t>назначения выводов СБИС</w:t>
      </w:r>
      <w:r>
        <w:t>, произведена к</w:t>
      </w:r>
      <w:r>
        <w:t>омпиляция проекта</w:t>
      </w:r>
      <w:r>
        <w:t>.</w:t>
      </w:r>
    </w:p>
    <w:sectPr w:rsidR="00581F61" w:rsidRPr="00581F61" w:rsidSect="00157EE6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48EB"/>
    <w:multiLevelType w:val="hybridMultilevel"/>
    <w:tmpl w:val="5FFA7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B197D"/>
    <w:multiLevelType w:val="hybridMultilevel"/>
    <w:tmpl w:val="29F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B2F6B"/>
    <w:multiLevelType w:val="hybridMultilevel"/>
    <w:tmpl w:val="CB60A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566CF2"/>
    <w:multiLevelType w:val="hybridMultilevel"/>
    <w:tmpl w:val="BAA2845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19642A"/>
    <w:multiLevelType w:val="hybridMultilevel"/>
    <w:tmpl w:val="67382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A0158"/>
    <w:multiLevelType w:val="hybridMultilevel"/>
    <w:tmpl w:val="9CBA3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05E60"/>
    <w:multiLevelType w:val="hybridMultilevel"/>
    <w:tmpl w:val="8C120EB6"/>
    <w:lvl w:ilvl="0" w:tplc="88B893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260530"/>
    <w:multiLevelType w:val="hybridMultilevel"/>
    <w:tmpl w:val="413A9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F50E89"/>
    <w:multiLevelType w:val="hybridMultilevel"/>
    <w:tmpl w:val="BBB2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948D3"/>
    <w:multiLevelType w:val="hybridMultilevel"/>
    <w:tmpl w:val="7856E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65BAC"/>
    <w:multiLevelType w:val="hybridMultilevel"/>
    <w:tmpl w:val="53181A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A9"/>
    <w:rsid w:val="000E50EE"/>
    <w:rsid w:val="00157EE6"/>
    <w:rsid w:val="001C0EA0"/>
    <w:rsid w:val="002F407D"/>
    <w:rsid w:val="00581F61"/>
    <w:rsid w:val="00A602DE"/>
    <w:rsid w:val="00E3581E"/>
    <w:rsid w:val="00ED013E"/>
    <w:rsid w:val="00E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D82F8"/>
  <w15:chartTrackingRefBased/>
  <w15:docId w15:val="{B2D52000-98E9-4E9C-BD40-9C976230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81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0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07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F407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40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57EE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7EE6"/>
    <w:pPr>
      <w:tabs>
        <w:tab w:val="right" w:leader="dot" w:pos="9912"/>
      </w:tabs>
      <w:spacing w:after="100"/>
    </w:pPr>
  </w:style>
  <w:style w:type="character" w:styleId="a6">
    <w:name w:val="Hyperlink"/>
    <w:basedOn w:val="a0"/>
    <w:uiPriority w:val="99"/>
    <w:unhideWhenUsed/>
    <w:rsid w:val="00157EE6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157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57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able of figures"/>
    <w:basedOn w:val="a"/>
    <w:next w:val="a"/>
    <w:uiPriority w:val="99"/>
    <w:unhideWhenUsed/>
    <w:rsid w:val="00581F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FF1F-1373-443F-9752-A7B2A78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2020-11-16T18:53:00Z</dcterms:created>
  <dcterms:modified xsi:type="dcterms:W3CDTF">2020-11-16T19:51:00Z</dcterms:modified>
</cp:coreProperties>
</file>