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B9C3E" w14:textId="05E0E9DE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27430727"/>
      <w:r w:rsidRPr="00157EE6">
        <w:rPr>
          <w:rFonts w:eastAsia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05C4C1" w14:textId="77777777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57EE6">
        <w:rPr>
          <w:rFonts w:eastAsia="Times New Roman" w:cs="Times New Roman"/>
          <w:b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759C580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9FAB1D7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14:paraId="31856624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65AC2F2B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99A7863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560939CB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3AFAF3B1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4863AA10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730E7DDF" w14:textId="7FBA1E44" w:rsidR="00157EE6" w:rsidRDefault="00581F61" w:rsidP="00157EE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81F61">
        <w:rPr>
          <w:rFonts w:eastAsia="Times New Roman" w:cs="Times New Roman"/>
          <w:b/>
          <w:bCs/>
          <w:sz w:val="36"/>
          <w:szCs w:val="36"/>
          <w:lang w:eastAsia="ru-RU"/>
        </w:rPr>
        <w:t>Лабораторная работа №</w:t>
      </w:r>
      <w:r w:rsidR="00772F13">
        <w:rPr>
          <w:rFonts w:eastAsia="Times New Roman" w:cs="Times New Roman"/>
          <w:b/>
          <w:bCs/>
          <w:sz w:val="36"/>
          <w:szCs w:val="36"/>
          <w:lang w:eastAsia="ru-RU"/>
        </w:rPr>
        <w:t>4</w:t>
      </w:r>
    </w:p>
    <w:p w14:paraId="32AF0912" w14:textId="77777777" w:rsidR="00581F61" w:rsidRPr="00581F61" w:rsidRDefault="00581F61" w:rsidP="00157EE6">
      <w:pPr>
        <w:spacing w:after="0" w:line="240" w:lineRule="auto"/>
        <w:jc w:val="center"/>
        <w:rPr>
          <w:rFonts w:eastAsia="Times New Roman" w:cs="Times New Roman"/>
          <w:b/>
          <w:bCs/>
          <w:spacing w:val="62"/>
          <w:sz w:val="36"/>
          <w:szCs w:val="36"/>
          <w:lang w:eastAsia="ru-RU"/>
        </w:rPr>
      </w:pPr>
    </w:p>
    <w:p w14:paraId="0DFFD737" w14:textId="7242C08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57EE6">
        <w:rPr>
          <w:rFonts w:eastAsia="Times New Roman" w:cs="Times New Roman"/>
          <w:b/>
          <w:sz w:val="28"/>
          <w:szCs w:val="28"/>
          <w:lang w:eastAsia="ru-RU"/>
        </w:rPr>
        <w:t xml:space="preserve">Знакомство с пакетом 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Quartus</w:t>
      </w:r>
      <w:r w:rsidRPr="00157EE6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Prime</w:t>
      </w:r>
    </w:p>
    <w:p w14:paraId="2AF00E8E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по дисциплине «Технологии проектирования аппаратных средств компьютерных систем»</w:t>
      </w:r>
    </w:p>
    <w:p w14:paraId="566B328E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697F4AAC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5360A790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3E091B8D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7E72BAB3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12715400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студент группы 3540901/02001</w:t>
      </w:r>
    </w:p>
    <w:p w14:paraId="20B037ED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Бараев Д. Р.</w:t>
      </w:r>
    </w:p>
    <w:p w14:paraId="235E5438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4D1A901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</w:p>
    <w:p w14:paraId="2A4D8234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А. П. Антонов</w:t>
      </w:r>
    </w:p>
    <w:p w14:paraId="5386E804" w14:textId="1EA4FED5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97FCE19" w14:textId="430BA184" w:rsidR="00157EE6" w:rsidRDefault="00157EE6" w:rsidP="00157E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0401E7E" w14:textId="77777777" w:rsidR="00157EE6" w:rsidRPr="00157EE6" w:rsidRDefault="00157EE6" w:rsidP="00157E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7127D75" w14:textId="77777777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Санкт-Петербург 2020</w:t>
      </w:r>
    </w:p>
    <w:p w14:paraId="7CFC1D42" w14:textId="6EFB7079" w:rsidR="00157EE6" w:rsidRDefault="00157EE6" w:rsidP="00157EE6">
      <w:pPr>
        <w:pStyle w:val="a5"/>
      </w:pPr>
    </w:p>
    <w:sdt>
      <w:sdtPr>
        <w:id w:val="793867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FBC2D" w14:textId="112CC131" w:rsidR="00157EE6" w:rsidRPr="00157EE6" w:rsidRDefault="00157EE6" w:rsidP="00157EE6">
          <w:pPr>
            <w:jc w:val="center"/>
            <w:rPr>
              <w:rFonts w:cs="Times New Roman"/>
              <w:b/>
              <w:bCs/>
              <w:sz w:val="32"/>
              <w:szCs w:val="28"/>
            </w:rPr>
          </w:pPr>
          <w:r w:rsidRPr="00157EE6">
            <w:rPr>
              <w:rFonts w:cs="Times New Roman"/>
              <w:b/>
              <w:bCs/>
              <w:sz w:val="32"/>
              <w:szCs w:val="28"/>
            </w:rPr>
            <w:t>Содержание</w:t>
          </w:r>
        </w:p>
        <w:p w14:paraId="6B57170D" w14:textId="493D18AC" w:rsidR="00C27320" w:rsidRDefault="00157E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8457" w:history="1">
            <w:r w:rsidR="00C27320" w:rsidRPr="006A0CB0">
              <w:rPr>
                <w:rStyle w:val="a6"/>
                <w:noProof/>
              </w:rPr>
              <w:t>Список иллюстраций</w:t>
            </w:r>
            <w:r w:rsidR="00C27320">
              <w:rPr>
                <w:noProof/>
                <w:webHidden/>
              </w:rPr>
              <w:tab/>
            </w:r>
            <w:r w:rsidR="00C27320">
              <w:rPr>
                <w:noProof/>
                <w:webHidden/>
              </w:rPr>
              <w:fldChar w:fldCharType="begin"/>
            </w:r>
            <w:r w:rsidR="00C27320">
              <w:rPr>
                <w:noProof/>
                <w:webHidden/>
              </w:rPr>
              <w:instrText xml:space="preserve"> PAGEREF _Toc57818457 \h </w:instrText>
            </w:r>
            <w:r w:rsidR="00C27320">
              <w:rPr>
                <w:noProof/>
                <w:webHidden/>
              </w:rPr>
            </w:r>
            <w:r w:rsidR="00C27320">
              <w:rPr>
                <w:noProof/>
                <w:webHidden/>
              </w:rPr>
              <w:fldChar w:fldCharType="separate"/>
            </w:r>
            <w:r w:rsidR="00C27320">
              <w:rPr>
                <w:noProof/>
                <w:webHidden/>
              </w:rPr>
              <w:t>3</w:t>
            </w:r>
            <w:r w:rsidR="00C27320">
              <w:rPr>
                <w:noProof/>
                <w:webHidden/>
              </w:rPr>
              <w:fldChar w:fldCharType="end"/>
            </w:r>
          </w:hyperlink>
        </w:p>
        <w:p w14:paraId="071C313B" w14:textId="79108582" w:rsidR="00C27320" w:rsidRDefault="00C27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818458" w:history="1">
            <w:r w:rsidRPr="006A0CB0">
              <w:rPr>
                <w:rStyle w:val="a6"/>
                <w:noProof/>
              </w:rPr>
              <w:t>Упражнение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604D" w14:textId="0EA3E9A0" w:rsidR="00C27320" w:rsidRDefault="00C2732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818459" w:history="1">
            <w:r w:rsidRPr="006A0CB0">
              <w:rPr>
                <w:rStyle w:val="a6"/>
                <w:rFonts w:eastAsia="Times New Roman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A0CB0">
              <w:rPr>
                <w:rStyle w:val="a6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48D6" w14:textId="362A5FEA" w:rsidR="00C27320" w:rsidRDefault="00C27320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818460" w:history="1">
            <w:r w:rsidRPr="006A0CB0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A0CB0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EB91" w14:textId="02EBD5C9" w:rsidR="00C27320" w:rsidRDefault="00C27320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818461" w:history="1">
            <w:r w:rsidRPr="006A0CB0">
              <w:rPr>
                <w:rStyle w:val="a6"/>
                <w:rFonts w:eastAsia="Times New Roman"/>
                <w:noProof/>
                <w:lang w:eastAsia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A0CB0">
              <w:rPr>
                <w:rStyle w:val="a6"/>
                <w:rFonts w:eastAsia="Times New Roman"/>
                <w:noProof/>
                <w:lang w:eastAsia="ru-RU"/>
              </w:rPr>
              <w:t>Алгоритм работы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11DC" w14:textId="4098F56A" w:rsidR="00C27320" w:rsidRDefault="00C2732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818462" w:history="1">
            <w:r w:rsidRPr="006A0CB0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A0CB0">
              <w:rPr>
                <w:rStyle w:val="a6"/>
                <w:noProof/>
              </w:rPr>
              <w:t>Создание структуры и схемы каждого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0C40" w14:textId="2C2F4A69" w:rsidR="00C27320" w:rsidRDefault="00C2732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818463" w:history="1">
            <w:r w:rsidRPr="006A0CB0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A0CB0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B93C" w14:textId="6DCB5478" w:rsidR="00C27320" w:rsidRDefault="00C2732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818464" w:history="1">
            <w:r w:rsidRPr="006A0CB0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A0CB0">
              <w:rPr>
                <w:rStyle w:val="a6"/>
                <w:noProof/>
              </w:rPr>
              <w:t>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FF4C" w14:textId="30C35742" w:rsidR="00C27320" w:rsidRDefault="00C273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818465" w:history="1">
            <w:r w:rsidRPr="006A0CB0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0E74" w14:textId="2000F1E9" w:rsidR="00157EE6" w:rsidRDefault="00157EE6">
          <w:r>
            <w:rPr>
              <w:b/>
              <w:bCs/>
            </w:rPr>
            <w:fldChar w:fldCharType="end"/>
          </w:r>
        </w:p>
      </w:sdtContent>
    </w:sdt>
    <w:p w14:paraId="0404E931" w14:textId="77777777" w:rsidR="00581F61" w:rsidRDefault="00581F61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3ADEAB46" w14:textId="70BEF249" w:rsidR="00C27320" w:rsidRDefault="00581F61" w:rsidP="00C27320">
      <w:pPr>
        <w:pStyle w:val="1"/>
        <w:jc w:val="center"/>
      </w:pPr>
      <w:bookmarkStart w:id="1" w:name="_Toc57818457"/>
      <w:r>
        <w:lastRenderedPageBreak/>
        <w:t>Список иллюстраций</w:t>
      </w:r>
      <w:bookmarkEnd w:id="1"/>
    </w:p>
    <w:p w14:paraId="19862A55" w14:textId="7D9DA7F1" w:rsidR="00C27320" w:rsidRDefault="00C27320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57818449" w:history="1">
        <w:r w:rsidRPr="004114A5">
          <w:rPr>
            <w:rStyle w:val="a6"/>
            <w:noProof/>
          </w:rPr>
          <w:t>Рисунок 1</w:t>
        </w:r>
        <w:r w:rsidRPr="004114A5">
          <w:rPr>
            <w:rStyle w:val="a6"/>
            <w:noProof/>
            <w:lang w:val="en-US"/>
          </w:rPr>
          <w:t xml:space="preserve"> - </w:t>
        </w:r>
        <w:r w:rsidRPr="004114A5">
          <w:rPr>
            <w:rStyle w:val="a6"/>
            <w:noProof/>
          </w:rPr>
          <w:t>Общая структурная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12AFBB" w14:textId="78DE5457" w:rsidR="00C27320" w:rsidRDefault="00C27320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818450" w:history="1">
        <w:r w:rsidRPr="004114A5">
          <w:rPr>
            <w:rStyle w:val="a6"/>
            <w:noProof/>
          </w:rPr>
          <w:t>Рисунок 2</w:t>
        </w:r>
        <w:r w:rsidRPr="004114A5">
          <w:rPr>
            <w:rStyle w:val="a6"/>
            <w:noProof/>
            <w:lang w:val="en-US"/>
          </w:rPr>
          <w:t xml:space="preserve"> - Блок clk_divider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EC8342" w14:textId="4DE2AE64" w:rsidR="00C27320" w:rsidRDefault="00C27320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818451" w:history="1">
        <w:r w:rsidRPr="004114A5">
          <w:rPr>
            <w:rStyle w:val="a6"/>
            <w:noProof/>
          </w:rPr>
          <w:t>Рисунок 3</w:t>
        </w:r>
        <w:r w:rsidRPr="004114A5">
          <w:rPr>
            <w:rStyle w:val="a6"/>
            <w:noProof/>
            <w:lang w:val="en-US"/>
          </w:rPr>
          <w:t xml:space="preserve"> - Блок tick_counter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744B26" w14:textId="79450472" w:rsidR="00C27320" w:rsidRDefault="00C27320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818452" w:history="1">
        <w:r w:rsidRPr="004114A5">
          <w:rPr>
            <w:rStyle w:val="a6"/>
            <w:noProof/>
          </w:rPr>
          <w:t>Рисунок 4 - Функциональное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73D848" w14:textId="0771164C" w:rsidR="00C27320" w:rsidRDefault="00C27320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818453" w:history="1">
        <w:r w:rsidRPr="004114A5">
          <w:rPr>
            <w:rStyle w:val="a6"/>
            <w:noProof/>
          </w:rPr>
          <w:t>Рисунок 5 – Назначение контактов СБИС выводам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3D1614" w14:textId="08AC4839" w:rsidR="00C27320" w:rsidRDefault="00C27320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818454" w:history="1">
        <w:r w:rsidRPr="004114A5">
          <w:rPr>
            <w:rStyle w:val="a6"/>
            <w:noProof/>
          </w:rPr>
          <w:t>Рисунок 6 - Результаты полной компиляции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61CBCF" w14:textId="0784C187" w:rsidR="00C27320" w:rsidRPr="00C27320" w:rsidRDefault="00C27320" w:rsidP="00C27320">
      <w:r>
        <w:fldChar w:fldCharType="end"/>
      </w:r>
    </w:p>
    <w:p w14:paraId="373B4716" w14:textId="1002A136" w:rsidR="00581F61" w:rsidRPr="00C27320" w:rsidRDefault="00581F61" w:rsidP="00C27320">
      <w:pPr>
        <w:pStyle w:val="a9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</w:p>
    <w:p w14:paraId="20558A35" w14:textId="0C28A517" w:rsidR="00157EE6" w:rsidRDefault="00581F61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72D9E7F8" w14:textId="77C14B7D" w:rsidR="002F407D" w:rsidRPr="002F407D" w:rsidRDefault="002F407D" w:rsidP="002F407D">
      <w:pPr>
        <w:pStyle w:val="1"/>
        <w:jc w:val="center"/>
      </w:pPr>
      <w:bookmarkStart w:id="2" w:name="_Toc57818458"/>
      <w:r w:rsidRPr="002F407D">
        <w:lastRenderedPageBreak/>
        <w:t xml:space="preserve">Упражнение </w:t>
      </w:r>
      <w:bookmarkEnd w:id="0"/>
      <w:r w:rsidR="00772F13">
        <w:t>4</w:t>
      </w:r>
      <w:bookmarkEnd w:id="2"/>
    </w:p>
    <w:p w14:paraId="2CA51812" w14:textId="2881111E" w:rsidR="002F407D" w:rsidRPr="002F407D" w:rsidRDefault="002F407D" w:rsidP="00497238">
      <w:pPr>
        <w:pStyle w:val="1"/>
        <w:numPr>
          <w:ilvl w:val="0"/>
          <w:numId w:val="11"/>
        </w:numPr>
        <w:spacing w:after="240"/>
        <w:rPr>
          <w:rFonts w:eastAsia="Times New Roman"/>
          <w:lang w:eastAsia="ru-RU"/>
        </w:rPr>
      </w:pPr>
      <w:bookmarkStart w:id="3" w:name="_Toc57818459"/>
      <w:r>
        <w:rPr>
          <w:rFonts w:eastAsia="Times New Roman"/>
          <w:lang w:eastAsia="ru-RU"/>
        </w:rPr>
        <w:t>Введение</w:t>
      </w:r>
      <w:bookmarkEnd w:id="3"/>
    </w:p>
    <w:p w14:paraId="32A83595" w14:textId="7BF8EE46" w:rsidR="00157EE6" w:rsidRDefault="00581F61" w:rsidP="00581F61">
      <w:pPr>
        <w:spacing w:after="0" w:line="240" w:lineRule="auto"/>
        <w:ind w:firstLine="851"/>
        <w:contextualSpacing/>
        <w:rPr>
          <w:rStyle w:val="a8"/>
          <w:rFonts w:ascii="Times New Roman" w:hAnsi="Times New Roman" w:cs="Times New Roman"/>
          <w:b/>
          <w:bCs/>
          <w:sz w:val="24"/>
          <w:szCs w:val="24"/>
        </w:rPr>
      </w:pPr>
      <w:bookmarkStart w:id="4" w:name="_Toc57818460"/>
      <w:r>
        <w:rPr>
          <w:rStyle w:val="10"/>
          <w:sz w:val="24"/>
          <w:szCs w:val="24"/>
        </w:rPr>
        <w:t>1.1</w:t>
      </w:r>
      <w:r>
        <w:rPr>
          <w:rStyle w:val="10"/>
          <w:sz w:val="24"/>
          <w:szCs w:val="24"/>
        </w:rPr>
        <w:tab/>
      </w:r>
      <w:r w:rsidR="002F407D" w:rsidRPr="00157EE6">
        <w:rPr>
          <w:rStyle w:val="10"/>
          <w:sz w:val="24"/>
          <w:szCs w:val="24"/>
        </w:rPr>
        <w:t>Цель работы</w:t>
      </w:r>
      <w:bookmarkEnd w:id="4"/>
    </w:p>
    <w:p w14:paraId="5499317F" w14:textId="244F5E1D" w:rsidR="002F407D" w:rsidRPr="002F407D" w:rsidRDefault="00772F13" w:rsidP="002F407D">
      <w:pPr>
        <w:spacing w:after="0" w:line="240" w:lineRule="auto"/>
        <w:ind w:firstLine="360"/>
        <w:contextualSpacing/>
        <w:rPr>
          <w:rFonts w:eastAsia="Times New Roman" w:cs="Times New Roman"/>
          <w:szCs w:val="24"/>
          <w:lang w:eastAsia="ru-RU"/>
        </w:rPr>
      </w:pPr>
      <w:r w:rsidRPr="00772F13">
        <w:rPr>
          <w:rFonts w:eastAsia="Times New Roman" w:cs="Times New Roman"/>
          <w:szCs w:val="24"/>
          <w:lang w:eastAsia="ru-RU"/>
        </w:rPr>
        <w:t xml:space="preserve">Знакомство c блочным вводом пакета </w:t>
      </w:r>
      <w:proofErr w:type="spellStart"/>
      <w:r w:rsidRPr="00772F13">
        <w:rPr>
          <w:rFonts w:eastAsia="Times New Roman" w:cs="Times New Roman"/>
          <w:szCs w:val="24"/>
          <w:lang w:eastAsia="ru-RU"/>
        </w:rPr>
        <w:t>QuartusII</w:t>
      </w:r>
      <w:proofErr w:type="spellEnd"/>
      <w:r w:rsidR="00497238" w:rsidRPr="00497238">
        <w:rPr>
          <w:rFonts w:eastAsia="Times New Roman" w:cs="Times New Roman"/>
          <w:szCs w:val="24"/>
          <w:lang w:eastAsia="ru-RU"/>
        </w:rPr>
        <w:t>.</w:t>
      </w:r>
    </w:p>
    <w:p w14:paraId="3AA2DD28" w14:textId="29AC0F84" w:rsidR="002F407D" w:rsidRDefault="00157EE6" w:rsidP="00497238">
      <w:pPr>
        <w:pStyle w:val="1"/>
        <w:numPr>
          <w:ilvl w:val="1"/>
          <w:numId w:val="11"/>
        </w:numPr>
        <w:rPr>
          <w:rFonts w:eastAsia="Times New Roman"/>
          <w:sz w:val="24"/>
          <w:szCs w:val="24"/>
          <w:lang w:eastAsia="ru-RU"/>
        </w:rPr>
      </w:pPr>
      <w:bookmarkStart w:id="5" w:name="_Toc57818461"/>
      <w:r w:rsidRPr="00157EE6">
        <w:rPr>
          <w:rFonts w:eastAsia="Times New Roman"/>
          <w:sz w:val="24"/>
          <w:szCs w:val="24"/>
          <w:lang w:eastAsia="ru-RU"/>
        </w:rPr>
        <w:t>Алгоритм работы проекта</w:t>
      </w:r>
      <w:bookmarkEnd w:id="5"/>
      <w:r w:rsidR="002F407D" w:rsidRPr="00157EE6">
        <w:rPr>
          <w:rFonts w:eastAsia="Times New Roman"/>
          <w:sz w:val="24"/>
          <w:szCs w:val="24"/>
          <w:lang w:eastAsia="ru-RU"/>
        </w:rPr>
        <w:t xml:space="preserve"> </w:t>
      </w:r>
    </w:p>
    <w:p w14:paraId="54161005" w14:textId="2A1A2313" w:rsidR="00772F13" w:rsidRPr="00772F13" w:rsidRDefault="00772F13" w:rsidP="00772F13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772F13">
        <w:rPr>
          <w:rFonts w:eastAsia="Times New Roman" w:cs="Times New Roman"/>
          <w:szCs w:val="24"/>
          <w:lang w:eastAsia="ru-RU"/>
        </w:rPr>
        <w:t>Проект обеспечивает</w:t>
      </w:r>
      <w:r>
        <w:rPr>
          <w:rFonts w:eastAsia="Times New Roman" w:cs="Times New Roman"/>
          <w:szCs w:val="24"/>
          <w:lang w:eastAsia="ru-RU"/>
        </w:rPr>
        <w:t>:</w:t>
      </w:r>
    </w:p>
    <w:p w14:paraId="6D7175F1" w14:textId="47B06134" w:rsidR="00772F13" w:rsidRPr="00772F13" w:rsidRDefault="00772F13" w:rsidP="00772F13">
      <w:pPr>
        <w:pStyle w:val="a3"/>
        <w:numPr>
          <w:ilvl w:val="0"/>
          <w:numId w:val="12"/>
        </w:numPr>
        <w:spacing w:after="240" w:line="360" w:lineRule="auto"/>
        <w:rPr>
          <w:rFonts w:eastAsia="Times New Roman" w:cs="Times New Roman"/>
          <w:szCs w:val="24"/>
          <w:lang w:eastAsia="ru-RU"/>
        </w:rPr>
      </w:pPr>
      <w:r w:rsidRPr="00772F13">
        <w:rPr>
          <w:rFonts w:eastAsia="Times New Roman" w:cs="Times New Roman"/>
          <w:szCs w:val="24"/>
          <w:lang w:eastAsia="ru-RU"/>
        </w:rPr>
        <w:t>Деление входной частоты (25 МГц) на 25 000 000 и формирования импульсов с периодом 1 сек.</w:t>
      </w:r>
    </w:p>
    <w:p w14:paraId="34C68E7F" w14:textId="38A54063" w:rsidR="00772F13" w:rsidRPr="00772F13" w:rsidRDefault="00772F13" w:rsidP="00772F13">
      <w:pPr>
        <w:pStyle w:val="a3"/>
        <w:numPr>
          <w:ilvl w:val="0"/>
          <w:numId w:val="12"/>
        </w:numPr>
        <w:spacing w:after="240" w:line="360" w:lineRule="auto"/>
        <w:rPr>
          <w:rFonts w:eastAsia="Times New Roman" w:cs="Times New Roman"/>
          <w:szCs w:val="24"/>
          <w:lang w:eastAsia="ru-RU"/>
        </w:rPr>
      </w:pPr>
      <w:r w:rsidRPr="00772F13">
        <w:rPr>
          <w:rFonts w:eastAsia="Times New Roman" w:cs="Times New Roman"/>
          <w:szCs w:val="24"/>
          <w:lang w:eastAsia="ru-RU"/>
        </w:rPr>
        <w:t>Подсчет (циклически) и отображение числа секунд и минут:</w:t>
      </w:r>
    </w:p>
    <w:p w14:paraId="40556000" w14:textId="44372E56" w:rsidR="00772F13" w:rsidRPr="00772F13" w:rsidRDefault="00772F13" w:rsidP="00772F13">
      <w:pPr>
        <w:pStyle w:val="a3"/>
        <w:numPr>
          <w:ilvl w:val="0"/>
          <w:numId w:val="24"/>
        </w:numPr>
        <w:spacing w:after="240" w:line="360" w:lineRule="auto"/>
        <w:rPr>
          <w:rFonts w:eastAsia="Times New Roman" w:cs="Times New Roman"/>
          <w:szCs w:val="24"/>
          <w:lang w:eastAsia="ru-RU"/>
        </w:rPr>
      </w:pPr>
      <w:r w:rsidRPr="00772F13">
        <w:rPr>
          <w:rFonts w:eastAsia="Times New Roman" w:cs="Times New Roman"/>
          <w:szCs w:val="24"/>
          <w:lang w:eastAsia="ru-RU"/>
        </w:rPr>
        <w:t xml:space="preserve">На светодиодах </w:t>
      </w:r>
      <w:proofErr w:type="spellStart"/>
      <w:proofErr w:type="gramStart"/>
      <w:r w:rsidRPr="00772F13">
        <w:rPr>
          <w:rFonts w:eastAsia="Times New Roman" w:cs="Times New Roman"/>
          <w:szCs w:val="24"/>
          <w:lang w:eastAsia="ru-RU"/>
        </w:rPr>
        <w:t>led</w:t>
      </w:r>
      <w:proofErr w:type="spellEnd"/>
      <w:r w:rsidRPr="00772F13">
        <w:rPr>
          <w:rFonts w:eastAsia="Times New Roman" w:cs="Times New Roman"/>
          <w:szCs w:val="24"/>
          <w:lang w:eastAsia="ru-RU"/>
        </w:rPr>
        <w:t>[</w:t>
      </w:r>
      <w:proofErr w:type="gramEnd"/>
      <w:r w:rsidRPr="00772F13">
        <w:rPr>
          <w:rFonts w:eastAsia="Times New Roman" w:cs="Times New Roman"/>
          <w:szCs w:val="24"/>
          <w:lang w:eastAsia="ru-RU"/>
        </w:rPr>
        <w:t>5..0] отображается число секунд</w:t>
      </w:r>
    </w:p>
    <w:p w14:paraId="2650ACE1" w14:textId="63818125" w:rsidR="00772F13" w:rsidRPr="00772F13" w:rsidRDefault="00772F13" w:rsidP="00772F13">
      <w:pPr>
        <w:pStyle w:val="a3"/>
        <w:numPr>
          <w:ilvl w:val="0"/>
          <w:numId w:val="24"/>
        </w:numPr>
        <w:spacing w:after="240" w:line="360" w:lineRule="auto"/>
        <w:rPr>
          <w:rFonts w:eastAsia="Times New Roman" w:cs="Times New Roman"/>
          <w:szCs w:val="24"/>
          <w:lang w:eastAsia="ru-RU"/>
        </w:rPr>
      </w:pPr>
      <w:r w:rsidRPr="00772F13">
        <w:rPr>
          <w:rFonts w:eastAsia="Times New Roman" w:cs="Times New Roman"/>
          <w:szCs w:val="24"/>
          <w:lang w:eastAsia="ru-RU"/>
        </w:rPr>
        <w:t xml:space="preserve">На светодиодах </w:t>
      </w:r>
      <w:proofErr w:type="spellStart"/>
      <w:proofErr w:type="gramStart"/>
      <w:r w:rsidRPr="00772F13">
        <w:rPr>
          <w:rFonts w:eastAsia="Times New Roman" w:cs="Times New Roman"/>
          <w:szCs w:val="24"/>
          <w:lang w:eastAsia="ru-RU"/>
        </w:rPr>
        <w:t>led</w:t>
      </w:r>
      <w:proofErr w:type="spellEnd"/>
      <w:r w:rsidRPr="00772F13">
        <w:rPr>
          <w:rFonts w:eastAsia="Times New Roman" w:cs="Times New Roman"/>
          <w:szCs w:val="24"/>
          <w:lang w:eastAsia="ru-RU"/>
        </w:rPr>
        <w:t>[</w:t>
      </w:r>
      <w:proofErr w:type="gramEnd"/>
      <w:r w:rsidRPr="00772F13">
        <w:rPr>
          <w:rFonts w:eastAsia="Times New Roman" w:cs="Times New Roman"/>
          <w:szCs w:val="24"/>
          <w:lang w:eastAsia="ru-RU"/>
        </w:rPr>
        <w:t>7..6] отображается число минут</w:t>
      </w:r>
    </w:p>
    <w:p w14:paraId="6082E941" w14:textId="77777777" w:rsidR="00772F13" w:rsidRDefault="00772F13" w:rsidP="00772F13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772F13">
        <w:rPr>
          <w:rFonts w:eastAsia="Times New Roman" w:cs="Times New Roman"/>
          <w:szCs w:val="24"/>
          <w:lang w:eastAsia="ru-RU"/>
        </w:rPr>
        <w:t>Сброс делителя частоты и счетчиков секунд и минут</w:t>
      </w:r>
    </w:p>
    <w:p w14:paraId="402583E7" w14:textId="07900FF0" w:rsidR="00497238" w:rsidRPr="00382AF7" w:rsidRDefault="00772F13" w:rsidP="00772F13">
      <w:pPr>
        <w:spacing w:after="240" w:line="360" w:lineRule="auto"/>
        <w:rPr>
          <w:rFonts w:eastAsia="Times New Roman" w:cs="Times New Roman"/>
          <w:szCs w:val="24"/>
          <w:lang w:eastAsia="ru-RU"/>
        </w:rPr>
      </w:pPr>
      <w:r w:rsidRPr="00382AF7">
        <w:rPr>
          <w:rFonts w:eastAsia="Times New Roman" w:cs="Times New Roman"/>
          <w:szCs w:val="24"/>
          <w:lang w:eastAsia="ru-RU"/>
        </w:rPr>
        <w:t>Общая структурная схема проекта приведена на рисунке</w:t>
      </w:r>
    </w:p>
    <w:p w14:paraId="0BD0F0BA" w14:textId="77777777" w:rsidR="001A1A6C" w:rsidRDefault="001A1A6C" w:rsidP="001A1A6C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90655C5" wp14:editId="7364389E">
            <wp:extent cx="4465320" cy="329071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996" cy="331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20D0" w14:textId="5FE3AA42" w:rsidR="00772F13" w:rsidRDefault="001A1A6C" w:rsidP="001A1A6C">
      <w:pPr>
        <w:pStyle w:val="a4"/>
        <w:jc w:val="center"/>
        <w:rPr>
          <w:color w:val="auto"/>
          <w:sz w:val="24"/>
          <w:szCs w:val="24"/>
        </w:rPr>
      </w:pPr>
      <w:bookmarkStart w:id="6" w:name="_Toc57818449"/>
      <w:r w:rsidRPr="001A1A6C">
        <w:rPr>
          <w:color w:val="auto"/>
          <w:sz w:val="24"/>
          <w:szCs w:val="24"/>
        </w:rPr>
        <w:t xml:space="preserve">Рисунок </w:t>
      </w:r>
      <w:r w:rsidRPr="001A1A6C">
        <w:rPr>
          <w:color w:val="auto"/>
          <w:sz w:val="24"/>
          <w:szCs w:val="24"/>
        </w:rPr>
        <w:fldChar w:fldCharType="begin"/>
      </w:r>
      <w:r w:rsidRPr="001A1A6C">
        <w:rPr>
          <w:color w:val="auto"/>
          <w:sz w:val="24"/>
          <w:szCs w:val="24"/>
        </w:rPr>
        <w:instrText xml:space="preserve"> SEQ Рисунок \* ARABIC </w:instrText>
      </w:r>
      <w:r w:rsidRPr="001A1A6C">
        <w:rPr>
          <w:color w:val="auto"/>
          <w:sz w:val="24"/>
          <w:szCs w:val="24"/>
        </w:rPr>
        <w:fldChar w:fldCharType="separate"/>
      </w:r>
      <w:r w:rsidR="00425327">
        <w:rPr>
          <w:noProof/>
          <w:color w:val="auto"/>
          <w:sz w:val="24"/>
          <w:szCs w:val="24"/>
        </w:rPr>
        <w:t>1</w:t>
      </w:r>
      <w:r w:rsidRPr="001A1A6C">
        <w:rPr>
          <w:color w:val="auto"/>
          <w:sz w:val="24"/>
          <w:szCs w:val="24"/>
        </w:rPr>
        <w:fldChar w:fldCharType="end"/>
      </w:r>
      <w:r w:rsidRPr="001A1A6C">
        <w:rPr>
          <w:color w:val="auto"/>
          <w:sz w:val="24"/>
          <w:szCs w:val="24"/>
          <w:lang w:val="en-US"/>
        </w:rPr>
        <w:t xml:space="preserve"> - </w:t>
      </w:r>
      <w:r w:rsidRPr="001A1A6C">
        <w:rPr>
          <w:color w:val="auto"/>
          <w:sz w:val="24"/>
          <w:szCs w:val="24"/>
        </w:rPr>
        <w:t>Общая структурная схема</w:t>
      </w:r>
      <w:bookmarkEnd w:id="6"/>
    </w:p>
    <w:p w14:paraId="4903275C" w14:textId="498ABA7D" w:rsidR="00E3581E" w:rsidRDefault="00B44EAD" w:rsidP="00B44EAD">
      <w:pPr>
        <w:pStyle w:val="1"/>
        <w:numPr>
          <w:ilvl w:val="0"/>
          <w:numId w:val="11"/>
        </w:numPr>
        <w:spacing w:after="240"/>
      </w:pPr>
      <w:bookmarkStart w:id="7" w:name="_Toc57818462"/>
      <w:r w:rsidRPr="00B44EAD">
        <w:t>Создание структуры и схемы каждого блока</w:t>
      </w:r>
      <w:bookmarkEnd w:id="7"/>
    </w:p>
    <w:p w14:paraId="1341EEB7" w14:textId="0475D7F9" w:rsidR="00B44EAD" w:rsidRDefault="00B44EAD" w:rsidP="00B44EAD">
      <w:pPr>
        <w:pStyle w:val="a3"/>
        <w:numPr>
          <w:ilvl w:val="0"/>
          <w:numId w:val="25"/>
        </w:numPr>
      </w:pPr>
      <w:r>
        <w:t>В схемном редакторе пакета создайте структуру проекта, соответствующую структуре,</w:t>
      </w:r>
    </w:p>
    <w:p w14:paraId="636F9F3F" w14:textId="77777777" w:rsidR="00B44EAD" w:rsidRDefault="00B44EAD" w:rsidP="00B44EAD">
      <w:r>
        <w:t>приведенной выше.</w:t>
      </w:r>
    </w:p>
    <w:p w14:paraId="6A2122AD" w14:textId="2DFE5372" w:rsidR="00B44EAD" w:rsidRPr="00B44EAD" w:rsidRDefault="00B44EAD" w:rsidP="00B44EAD">
      <w:pPr>
        <w:pStyle w:val="a3"/>
        <w:numPr>
          <w:ilvl w:val="0"/>
          <w:numId w:val="25"/>
        </w:numPr>
      </w:pPr>
      <w:r>
        <w:t>Для каждого блока создайте схемный файл и введите схему:</w:t>
      </w:r>
    </w:p>
    <w:p w14:paraId="00BB9C86" w14:textId="77777777" w:rsidR="00B44EAD" w:rsidRDefault="00B44EAD" w:rsidP="00B44EA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8C6F8C" wp14:editId="1FA037CF">
            <wp:extent cx="3970020" cy="12792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609" cy="12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76DB" w14:textId="148ECB9B" w:rsidR="00B44EAD" w:rsidRPr="00B44EAD" w:rsidRDefault="00B44EAD" w:rsidP="00B44EAD">
      <w:pPr>
        <w:pStyle w:val="a4"/>
        <w:jc w:val="center"/>
        <w:rPr>
          <w:color w:val="auto"/>
          <w:sz w:val="24"/>
          <w:szCs w:val="24"/>
          <w:lang w:eastAsia="ru-RU"/>
        </w:rPr>
      </w:pPr>
      <w:bookmarkStart w:id="8" w:name="_Toc57818450"/>
      <w:r w:rsidRPr="00B44EAD">
        <w:rPr>
          <w:color w:val="auto"/>
          <w:sz w:val="24"/>
          <w:szCs w:val="24"/>
        </w:rPr>
        <w:t xml:space="preserve">Рисунок </w:t>
      </w:r>
      <w:r w:rsidRPr="00B44EAD">
        <w:rPr>
          <w:color w:val="auto"/>
          <w:sz w:val="24"/>
          <w:szCs w:val="24"/>
        </w:rPr>
        <w:fldChar w:fldCharType="begin"/>
      </w:r>
      <w:r w:rsidRPr="00B44EAD">
        <w:rPr>
          <w:color w:val="auto"/>
          <w:sz w:val="24"/>
          <w:szCs w:val="24"/>
        </w:rPr>
        <w:instrText xml:space="preserve"> SEQ Рисунок \* ARABIC </w:instrText>
      </w:r>
      <w:r w:rsidRPr="00B44EAD">
        <w:rPr>
          <w:color w:val="auto"/>
          <w:sz w:val="24"/>
          <w:szCs w:val="24"/>
        </w:rPr>
        <w:fldChar w:fldCharType="separate"/>
      </w:r>
      <w:r w:rsidR="00425327">
        <w:rPr>
          <w:noProof/>
          <w:color w:val="auto"/>
          <w:sz w:val="24"/>
          <w:szCs w:val="24"/>
        </w:rPr>
        <w:t>2</w:t>
      </w:r>
      <w:r w:rsidRPr="00B44EAD">
        <w:rPr>
          <w:color w:val="auto"/>
          <w:sz w:val="24"/>
          <w:szCs w:val="24"/>
        </w:rPr>
        <w:fldChar w:fldCharType="end"/>
      </w:r>
      <w:r w:rsidRPr="00B44EAD">
        <w:rPr>
          <w:color w:val="auto"/>
          <w:sz w:val="24"/>
          <w:szCs w:val="24"/>
          <w:lang w:val="en-US"/>
        </w:rPr>
        <w:t xml:space="preserve"> - </w:t>
      </w:r>
      <w:proofErr w:type="spellStart"/>
      <w:r w:rsidRPr="00B44EAD">
        <w:rPr>
          <w:color w:val="auto"/>
          <w:sz w:val="24"/>
          <w:szCs w:val="24"/>
          <w:lang w:val="en-US"/>
        </w:rPr>
        <w:t>Блок</w:t>
      </w:r>
      <w:proofErr w:type="spellEnd"/>
      <w:r w:rsidRPr="00B44EAD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44EAD">
        <w:rPr>
          <w:color w:val="auto"/>
          <w:sz w:val="24"/>
          <w:szCs w:val="24"/>
          <w:lang w:val="en-US"/>
        </w:rPr>
        <w:t>clk_divider</w:t>
      </w:r>
      <w:bookmarkEnd w:id="8"/>
      <w:proofErr w:type="spellEnd"/>
    </w:p>
    <w:p w14:paraId="6243B041" w14:textId="4687743B" w:rsidR="00EB09EB" w:rsidRPr="00B73363" w:rsidRDefault="008E712D" w:rsidP="00EB09EB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82D473" wp14:editId="20F55E61">
            <wp:extent cx="3939540" cy="187007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724" cy="19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2400" w14:textId="5F30E12A" w:rsidR="00B44EAD" w:rsidRDefault="00EB09EB" w:rsidP="00EB09EB">
      <w:pPr>
        <w:pStyle w:val="a4"/>
        <w:jc w:val="center"/>
        <w:rPr>
          <w:color w:val="auto"/>
          <w:sz w:val="24"/>
          <w:szCs w:val="24"/>
          <w:lang w:val="en-US"/>
        </w:rPr>
      </w:pPr>
      <w:bookmarkStart w:id="9" w:name="_Toc57818451"/>
      <w:r w:rsidRPr="00EB09EB">
        <w:rPr>
          <w:color w:val="auto"/>
          <w:sz w:val="24"/>
          <w:szCs w:val="24"/>
        </w:rPr>
        <w:t xml:space="preserve">Рисунок </w:t>
      </w:r>
      <w:r w:rsidRPr="00EB09EB">
        <w:rPr>
          <w:color w:val="auto"/>
          <w:sz w:val="24"/>
          <w:szCs w:val="24"/>
        </w:rPr>
        <w:fldChar w:fldCharType="begin"/>
      </w:r>
      <w:r w:rsidRPr="00EB09EB">
        <w:rPr>
          <w:color w:val="auto"/>
          <w:sz w:val="24"/>
          <w:szCs w:val="24"/>
        </w:rPr>
        <w:instrText xml:space="preserve"> SEQ Рисунок \* ARABIC </w:instrText>
      </w:r>
      <w:r w:rsidRPr="00EB09EB">
        <w:rPr>
          <w:color w:val="auto"/>
          <w:sz w:val="24"/>
          <w:szCs w:val="24"/>
        </w:rPr>
        <w:fldChar w:fldCharType="separate"/>
      </w:r>
      <w:r w:rsidR="00425327">
        <w:rPr>
          <w:noProof/>
          <w:color w:val="auto"/>
          <w:sz w:val="24"/>
          <w:szCs w:val="24"/>
        </w:rPr>
        <w:t>3</w:t>
      </w:r>
      <w:r w:rsidRPr="00EB09EB">
        <w:rPr>
          <w:color w:val="auto"/>
          <w:sz w:val="24"/>
          <w:szCs w:val="24"/>
        </w:rPr>
        <w:fldChar w:fldCharType="end"/>
      </w:r>
      <w:r w:rsidRPr="00EB09EB">
        <w:rPr>
          <w:color w:val="auto"/>
          <w:sz w:val="24"/>
          <w:szCs w:val="24"/>
          <w:lang w:val="en-US"/>
        </w:rPr>
        <w:t xml:space="preserve"> - </w:t>
      </w:r>
      <w:proofErr w:type="spellStart"/>
      <w:r w:rsidRPr="00EB09EB">
        <w:rPr>
          <w:color w:val="auto"/>
          <w:sz w:val="24"/>
          <w:szCs w:val="24"/>
          <w:lang w:val="en-US"/>
        </w:rPr>
        <w:t>Блок</w:t>
      </w:r>
      <w:proofErr w:type="spellEnd"/>
      <w:r w:rsidRPr="00EB09EB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EB09EB">
        <w:rPr>
          <w:color w:val="auto"/>
          <w:sz w:val="24"/>
          <w:szCs w:val="24"/>
          <w:lang w:val="en-US"/>
        </w:rPr>
        <w:t>tick_counter</w:t>
      </w:r>
      <w:bookmarkEnd w:id="9"/>
      <w:proofErr w:type="spellEnd"/>
    </w:p>
    <w:p w14:paraId="3507451D" w14:textId="3866F41C" w:rsidR="00B73363" w:rsidRDefault="00B73363" w:rsidP="00B73363">
      <w:pPr>
        <w:pStyle w:val="1"/>
        <w:numPr>
          <w:ilvl w:val="0"/>
          <w:numId w:val="11"/>
        </w:numPr>
        <w:spacing w:after="240"/>
      </w:pPr>
      <w:bookmarkStart w:id="10" w:name="_Toc57818463"/>
      <w:r w:rsidRPr="00B73363">
        <w:t>Функциональное моделирование</w:t>
      </w:r>
      <w:bookmarkEnd w:id="10"/>
    </w:p>
    <w:p w14:paraId="21DFC8BE" w14:textId="5E32BEA0" w:rsidR="00B73363" w:rsidRDefault="00B73363" w:rsidP="00B73363">
      <w:pPr>
        <w:pStyle w:val="a3"/>
        <w:numPr>
          <w:ilvl w:val="0"/>
          <w:numId w:val="27"/>
        </w:numPr>
      </w:pPr>
      <w:r>
        <w:t xml:space="preserve">Для счетчика </w:t>
      </w:r>
      <w:proofErr w:type="spellStart"/>
      <w:r>
        <w:t>cnt_div</w:t>
      </w:r>
      <w:proofErr w:type="spellEnd"/>
      <w:r>
        <w:t xml:space="preserve"> блока </w:t>
      </w:r>
      <w:proofErr w:type="spellStart"/>
      <w:r>
        <w:t>clk_divider</w:t>
      </w:r>
      <w:proofErr w:type="spellEnd"/>
      <w:r>
        <w:t xml:space="preserve"> установите модуль счета (коэффициент деления) небольшим, например = 4. Обновите символ. Сохраните схему блока.</w:t>
      </w:r>
    </w:p>
    <w:p w14:paraId="1DD69191" w14:textId="767D9777" w:rsidR="00B73363" w:rsidRDefault="00B73363" w:rsidP="00B73363">
      <w:pPr>
        <w:pStyle w:val="a3"/>
        <w:numPr>
          <w:ilvl w:val="0"/>
          <w:numId w:val="27"/>
        </w:numPr>
      </w:pPr>
      <w:r>
        <w:t>Осуществите компиляцию проекта в режиме Analysis&amp;Synthesis.</w:t>
      </w:r>
    </w:p>
    <w:p w14:paraId="27B0645E" w14:textId="201D8001" w:rsidR="00B73363" w:rsidRPr="00B73363" w:rsidRDefault="00B73363" w:rsidP="00B73363">
      <w:pPr>
        <w:pStyle w:val="a3"/>
        <w:numPr>
          <w:ilvl w:val="0"/>
          <w:numId w:val="27"/>
        </w:numPr>
      </w:pPr>
      <w:r>
        <w:t xml:space="preserve">Осуществите функциональное моделирование проекта (не забудьте для счетчика </w:t>
      </w:r>
      <w:proofErr w:type="spellStart"/>
      <w:r>
        <w:t>cnt_div</w:t>
      </w:r>
      <w:proofErr w:type="spellEnd"/>
      <w:r>
        <w:t xml:space="preserve"> блока </w:t>
      </w:r>
      <w:proofErr w:type="spellStart"/>
      <w:r>
        <w:t>clk_divider</w:t>
      </w:r>
      <w:proofErr w:type="spellEnd"/>
      <w:r>
        <w:t xml:space="preserve"> установить модуль счета (коэффициент деления) небольшим, например = 4)</w:t>
      </w:r>
    </w:p>
    <w:p w14:paraId="21D36FA9" w14:textId="77777777" w:rsidR="00B73363" w:rsidRDefault="00B73363" w:rsidP="00B73363">
      <w:pPr>
        <w:keepNext/>
        <w:jc w:val="center"/>
      </w:pPr>
      <w:r>
        <w:rPr>
          <w:noProof/>
        </w:rPr>
        <w:drawing>
          <wp:inline distT="0" distB="0" distL="0" distR="0" wp14:anchorId="681A1126" wp14:editId="6E42499E">
            <wp:extent cx="6414017" cy="147066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8058" cy="14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6DAD" w14:textId="5E7C7955" w:rsidR="00B73363" w:rsidRPr="00B73363" w:rsidRDefault="00B73363" w:rsidP="00B73363">
      <w:pPr>
        <w:pStyle w:val="a4"/>
        <w:jc w:val="center"/>
        <w:rPr>
          <w:color w:val="auto"/>
          <w:sz w:val="24"/>
          <w:szCs w:val="24"/>
          <w:lang w:val="en-US"/>
        </w:rPr>
      </w:pPr>
      <w:bookmarkStart w:id="11" w:name="_Toc57818452"/>
      <w:r w:rsidRPr="00B73363">
        <w:rPr>
          <w:color w:val="auto"/>
          <w:sz w:val="24"/>
          <w:szCs w:val="24"/>
        </w:rPr>
        <w:t xml:space="preserve">Рисунок </w:t>
      </w:r>
      <w:r w:rsidRPr="00B73363">
        <w:rPr>
          <w:color w:val="auto"/>
          <w:sz w:val="24"/>
          <w:szCs w:val="24"/>
        </w:rPr>
        <w:fldChar w:fldCharType="begin"/>
      </w:r>
      <w:r w:rsidRPr="00B73363">
        <w:rPr>
          <w:color w:val="auto"/>
          <w:sz w:val="24"/>
          <w:szCs w:val="24"/>
        </w:rPr>
        <w:instrText xml:space="preserve"> SEQ Рисунок \* ARABIC </w:instrText>
      </w:r>
      <w:r w:rsidRPr="00B73363">
        <w:rPr>
          <w:color w:val="auto"/>
          <w:sz w:val="24"/>
          <w:szCs w:val="24"/>
        </w:rPr>
        <w:fldChar w:fldCharType="separate"/>
      </w:r>
      <w:r w:rsidR="00425327">
        <w:rPr>
          <w:noProof/>
          <w:color w:val="auto"/>
          <w:sz w:val="24"/>
          <w:szCs w:val="24"/>
        </w:rPr>
        <w:t>4</w:t>
      </w:r>
      <w:r w:rsidRPr="00B73363">
        <w:rPr>
          <w:color w:val="auto"/>
          <w:sz w:val="24"/>
          <w:szCs w:val="24"/>
        </w:rPr>
        <w:fldChar w:fldCharType="end"/>
      </w:r>
      <w:r w:rsidRPr="00B73363">
        <w:rPr>
          <w:color w:val="auto"/>
          <w:sz w:val="24"/>
          <w:szCs w:val="24"/>
        </w:rPr>
        <w:t xml:space="preserve"> - Функциональное моделирование</w:t>
      </w:r>
      <w:bookmarkEnd w:id="11"/>
    </w:p>
    <w:p w14:paraId="54848DFC" w14:textId="4B13BAF7" w:rsidR="00E3581E" w:rsidRDefault="00425327" w:rsidP="00B73363">
      <w:pPr>
        <w:pStyle w:val="1"/>
        <w:numPr>
          <w:ilvl w:val="0"/>
          <w:numId w:val="27"/>
        </w:numPr>
        <w:spacing w:after="240"/>
      </w:pPr>
      <w:bookmarkStart w:id="12" w:name="_Toc57818464"/>
      <w:r w:rsidRPr="00425327">
        <w:t>Реализация проекта</w:t>
      </w:r>
      <w:bookmarkEnd w:id="12"/>
    </w:p>
    <w:p w14:paraId="3A4AC4FA" w14:textId="37E78F50" w:rsidR="00E3581E" w:rsidRDefault="00425327" w:rsidP="00425327">
      <w:pPr>
        <w:pStyle w:val="a3"/>
        <w:numPr>
          <w:ilvl w:val="0"/>
          <w:numId w:val="15"/>
        </w:numPr>
      </w:pPr>
      <w:r w:rsidRPr="00425327">
        <w:t xml:space="preserve">Для счетчика </w:t>
      </w:r>
      <w:proofErr w:type="spellStart"/>
      <w:r w:rsidRPr="00425327">
        <w:t>cnt_div</w:t>
      </w:r>
      <w:proofErr w:type="spellEnd"/>
      <w:r w:rsidRPr="00425327">
        <w:t xml:space="preserve"> блока </w:t>
      </w:r>
      <w:proofErr w:type="spellStart"/>
      <w:r w:rsidRPr="00425327">
        <w:t>clk_divider</w:t>
      </w:r>
      <w:proofErr w:type="spellEnd"/>
      <w:r w:rsidRPr="00425327">
        <w:t xml:space="preserve"> измените модуль счета на 25 000</w:t>
      </w:r>
      <w:r>
        <w:t> </w:t>
      </w:r>
      <w:r w:rsidRPr="00425327">
        <w:t>000.</w:t>
      </w:r>
    </w:p>
    <w:p w14:paraId="4971BA77" w14:textId="0AF469E3" w:rsidR="00425327" w:rsidRDefault="00425327" w:rsidP="00425327">
      <w:pPr>
        <w:pStyle w:val="a3"/>
        <w:numPr>
          <w:ilvl w:val="0"/>
          <w:numId w:val="15"/>
        </w:numPr>
      </w:pPr>
      <w:r>
        <w:t>Назначьте контакты СБИС выводам проекта и используемый стандарт сигналов в</w:t>
      </w:r>
      <w:r>
        <w:t xml:space="preserve"> </w:t>
      </w:r>
      <w:r>
        <w:t>соответствии с приведенной ниже таблицей</w:t>
      </w:r>
    </w:p>
    <w:p w14:paraId="6628CC2B" w14:textId="0F2D9C40" w:rsidR="00E3581E" w:rsidRDefault="00425327" w:rsidP="00E358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CFEA70" wp14:editId="4F03BC5B">
            <wp:extent cx="6027420" cy="1560617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881" cy="15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3C8" w14:textId="073F1509" w:rsidR="00E3581E" w:rsidRPr="00F837CF" w:rsidRDefault="00E3581E" w:rsidP="00E3581E">
      <w:pPr>
        <w:pStyle w:val="a4"/>
        <w:jc w:val="center"/>
        <w:rPr>
          <w:color w:val="auto"/>
          <w:sz w:val="24"/>
          <w:szCs w:val="24"/>
        </w:rPr>
      </w:pPr>
      <w:bookmarkStart w:id="13" w:name="_Toc56459321"/>
      <w:bookmarkStart w:id="14" w:name="_Toc57158594"/>
      <w:bookmarkStart w:id="15" w:name="_Toc57818453"/>
      <w:r w:rsidRPr="00E3581E">
        <w:rPr>
          <w:color w:val="auto"/>
          <w:sz w:val="24"/>
          <w:szCs w:val="24"/>
        </w:rPr>
        <w:t>Рисунок</w:t>
      </w:r>
      <w:r w:rsidRPr="00F837CF">
        <w:rPr>
          <w:color w:val="auto"/>
          <w:sz w:val="24"/>
          <w:szCs w:val="24"/>
        </w:rPr>
        <w:t xml:space="preserve"> </w:t>
      </w:r>
      <w:r w:rsidRPr="00E3581E">
        <w:rPr>
          <w:color w:val="auto"/>
          <w:sz w:val="24"/>
          <w:szCs w:val="24"/>
        </w:rPr>
        <w:fldChar w:fldCharType="begin"/>
      </w:r>
      <w:r w:rsidRPr="00F837CF">
        <w:rPr>
          <w:color w:val="auto"/>
          <w:sz w:val="24"/>
          <w:szCs w:val="24"/>
        </w:rPr>
        <w:instrText xml:space="preserve"> </w:instrText>
      </w:r>
      <w:r w:rsidRPr="00A602DE">
        <w:rPr>
          <w:color w:val="auto"/>
          <w:sz w:val="24"/>
          <w:szCs w:val="24"/>
          <w:lang w:val="en-US"/>
        </w:rPr>
        <w:instrText>SEQ</w:instrText>
      </w:r>
      <w:r w:rsidRPr="00F837CF">
        <w:rPr>
          <w:color w:val="auto"/>
          <w:sz w:val="24"/>
          <w:szCs w:val="24"/>
        </w:rPr>
        <w:instrText xml:space="preserve"> </w:instrText>
      </w:r>
      <w:r w:rsidRPr="00E3581E">
        <w:rPr>
          <w:color w:val="auto"/>
          <w:sz w:val="24"/>
          <w:szCs w:val="24"/>
        </w:rPr>
        <w:instrText>Рисунок</w:instrText>
      </w:r>
      <w:r w:rsidRPr="00F837CF">
        <w:rPr>
          <w:color w:val="auto"/>
          <w:sz w:val="24"/>
          <w:szCs w:val="24"/>
        </w:rPr>
        <w:instrText xml:space="preserve"> \* </w:instrText>
      </w:r>
      <w:r w:rsidRPr="00A602DE">
        <w:rPr>
          <w:color w:val="auto"/>
          <w:sz w:val="24"/>
          <w:szCs w:val="24"/>
          <w:lang w:val="en-US"/>
        </w:rPr>
        <w:instrText>ARABIC</w:instrText>
      </w:r>
      <w:r w:rsidRPr="00F837CF">
        <w:rPr>
          <w:color w:val="auto"/>
          <w:sz w:val="24"/>
          <w:szCs w:val="24"/>
        </w:rPr>
        <w:instrText xml:space="preserve"> </w:instrText>
      </w:r>
      <w:r w:rsidRPr="00E3581E">
        <w:rPr>
          <w:color w:val="auto"/>
          <w:sz w:val="24"/>
          <w:szCs w:val="24"/>
        </w:rPr>
        <w:fldChar w:fldCharType="separate"/>
      </w:r>
      <w:r w:rsidR="00425327" w:rsidRPr="00425327">
        <w:rPr>
          <w:noProof/>
          <w:color w:val="auto"/>
          <w:sz w:val="24"/>
          <w:szCs w:val="24"/>
        </w:rPr>
        <w:t>5</w:t>
      </w:r>
      <w:r w:rsidRPr="00E3581E">
        <w:rPr>
          <w:color w:val="auto"/>
          <w:sz w:val="24"/>
          <w:szCs w:val="24"/>
        </w:rPr>
        <w:fldChar w:fldCharType="end"/>
      </w:r>
      <w:r w:rsidRPr="00F837CF">
        <w:rPr>
          <w:color w:val="auto"/>
          <w:sz w:val="24"/>
          <w:szCs w:val="24"/>
        </w:rPr>
        <w:t xml:space="preserve"> </w:t>
      </w:r>
      <w:r w:rsidR="00F837CF" w:rsidRPr="00F837CF">
        <w:rPr>
          <w:color w:val="auto"/>
          <w:sz w:val="24"/>
          <w:szCs w:val="24"/>
        </w:rPr>
        <w:t>–</w:t>
      </w:r>
      <w:r w:rsidRPr="00F837CF">
        <w:rPr>
          <w:color w:val="auto"/>
          <w:sz w:val="24"/>
          <w:szCs w:val="24"/>
        </w:rPr>
        <w:t xml:space="preserve"> </w:t>
      </w:r>
      <w:bookmarkEnd w:id="13"/>
      <w:bookmarkEnd w:id="14"/>
      <w:r w:rsidR="00425327">
        <w:rPr>
          <w:color w:val="auto"/>
          <w:sz w:val="24"/>
          <w:szCs w:val="24"/>
        </w:rPr>
        <w:t>Назначение контактов СБИС выводам проекта</w:t>
      </w:r>
      <w:bookmarkEnd w:id="15"/>
    </w:p>
    <w:p w14:paraId="3DEAE3E4" w14:textId="77777777" w:rsidR="00425327" w:rsidRDefault="00425327" w:rsidP="00225C77">
      <w:pPr>
        <w:pStyle w:val="a3"/>
        <w:numPr>
          <w:ilvl w:val="0"/>
          <w:numId w:val="15"/>
        </w:numPr>
      </w:pPr>
      <w:r>
        <w:t xml:space="preserve">Задайте режим работы не использованных выводов -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tri-stated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pull-up</w:t>
      </w:r>
      <w:proofErr w:type="spellEnd"/>
      <w:r>
        <w:t>.</w:t>
      </w:r>
    </w:p>
    <w:p w14:paraId="03B28041" w14:textId="40FAD58B" w:rsidR="00493EA7" w:rsidRDefault="00425327" w:rsidP="00425327">
      <w:pPr>
        <w:pStyle w:val="a3"/>
        <w:numPr>
          <w:ilvl w:val="0"/>
          <w:numId w:val="15"/>
        </w:numPr>
      </w:pPr>
      <w:r>
        <w:t>В окне задач (</w:t>
      </w:r>
      <w:proofErr w:type="spellStart"/>
      <w:r>
        <w:t>Tasks</w:t>
      </w:r>
      <w:proofErr w:type="spellEnd"/>
      <w:r>
        <w:t xml:space="preserve">) выберите процедуру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и двойным щелчком левой клавиши мыши по команде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запустите полную компиляцию проекта.</w:t>
      </w:r>
    </w:p>
    <w:p w14:paraId="64D8488A" w14:textId="77777777" w:rsidR="00425327" w:rsidRDefault="00425327" w:rsidP="00425327">
      <w:pPr>
        <w:pStyle w:val="a3"/>
        <w:keepNext/>
        <w:spacing w:before="240"/>
        <w:ind w:left="0"/>
        <w:jc w:val="center"/>
      </w:pPr>
      <w:r>
        <w:rPr>
          <w:noProof/>
        </w:rPr>
        <w:drawing>
          <wp:inline distT="0" distB="0" distL="0" distR="0" wp14:anchorId="33E39C32" wp14:editId="5D4F7465">
            <wp:extent cx="5600700" cy="38485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268" cy="3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067E" w14:textId="0B1174BD" w:rsidR="00425327" w:rsidRPr="00425327" w:rsidRDefault="00425327" w:rsidP="00425327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bookmarkStart w:id="16" w:name="_Toc57818454"/>
      <w:r w:rsidRPr="00425327">
        <w:rPr>
          <w:color w:val="auto"/>
          <w:sz w:val="24"/>
          <w:szCs w:val="24"/>
        </w:rPr>
        <w:t xml:space="preserve">Рисунок </w:t>
      </w:r>
      <w:r w:rsidRPr="00425327">
        <w:rPr>
          <w:color w:val="auto"/>
          <w:sz w:val="24"/>
          <w:szCs w:val="24"/>
        </w:rPr>
        <w:fldChar w:fldCharType="begin"/>
      </w:r>
      <w:r w:rsidRPr="00425327">
        <w:rPr>
          <w:color w:val="auto"/>
          <w:sz w:val="24"/>
          <w:szCs w:val="24"/>
        </w:rPr>
        <w:instrText xml:space="preserve"> SEQ Рисунок \* ARABIC </w:instrText>
      </w:r>
      <w:r w:rsidRPr="00425327">
        <w:rPr>
          <w:color w:val="auto"/>
          <w:sz w:val="24"/>
          <w:szCs w:val="24"/>
        </w:rPr>
        <w:fldChar w:fldCharType="separate"/>
      </w:r>
      <w:r w:rsidRPr="00425327">
        <w:rPr>
          <w:noProof/>
          <w:color w:val="auto"/>
          <w:sz w:val="24"/>
          <w:szCs w:val="24"/>
        </w:rPr>
        <w:t>6</w:t>
      </w:r>
      <w:r w:rsidRPr="00425327">
        <w:rPr>
          <w:color w:val="auto"/>
          <w:sz w:val="24"/>
          <w:szCs w:val="24"/>
        </w:rPr>
        <w:fldChar w:fldCharType="end"/>
      </w:r>
      <w:r w:rsidRPr="00425327">
        <w:rPr>
          <w:color w:val="auto"/>
          <w:sz w:val="24"/>
          <w:szCs w:val="24"/>
        </w:rPr>
        <w:t xml:space="preserve"> - Результаты полной компиляции проекта</w:t>
      </w:r>
      <w:bookmarkEnd w:id="16"/>
    </w:p>
    <w:p w14:paraId="09E7E99D" w14:textId="743279A9" w:rsidR="00581F61" w:rsidRDefault="00581F61" w:rsidP="00581F61">
      <w:pPr>
        <w:pStyle w:val="1"/>
      </w:pPr>
      <w:bookmarkStart w:id="17" w:name="_Toc57818465"/>
      <w:r>
        <w:t>Вывод</w:t>
      </w:r>
      <w:bookmarkEnd w:id="17"/>
    </w:p>
    <w:p w14:paraId="4426E5F9" w14:textId="243EE17C" w:rsidR="00B23585" w:rsidRPr="00C27320" w:rsidRDefault="00581F61" w:rsidP="00425327">
      <w:r>
        <w:t xml:space="preserve">В ходе данной лабораторной работы </w:t>
      </w:r>
      <w:r w:rsidR="00425327">
        <w:t xml:space="preserve">ознакомились с блочным вводом пакета </w:t>
      </w:r>
      <w:r w:rsidR="00425327">
        <w:rPr>
          <w:lang w:val="en-US"/>
        </w:rPr>
        <w:t>Quartus</w:t>
      </w:r>
      <w:r w:rsidR="00C27320" w:rsidRPr="00C27320">
        <w:t xml:space="preserve"> </w:t>
      </w:r>
      <w:r w:rsidR="00C27320">
        <w:rPr>
          <w:lang w:val="en-US"/>
        </w:rPr>
        <w:t>II</w:t>
      </w:r>
      <w:r w:rsidR="00C27320" w:rsidRPr="00C27320">
        <w:t>.</w:t>
      </w:r>
    </w:p>
    <w:sectPr w:rsidR="00B23585" w:rsidRPr="00C27320" w:rsidSect="00157EE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7419"/>
    <w:multiLevelType w:val="hybridMultilevel"/>
    <w:tmpl w:val="58DC8202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A90297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 w15:restartNumberingAfterBreak="0">
    <w:nsid w:val="0E3C48EB"/>
    <w:multiLevelType w:val="hybridMultilevel"/>
    <w:tmpl w:val="5FFA7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712568"/>
    <w:multiLevelType w:val="hybridMultilevel"/>
    <w:tmpl w:val="54CEE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7535"/>
    <w:multiLevelType w:val="hybridMultilevel"/>
    <w:tmpl w:val="AD820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81864"/>
    <w:multiLevelType w:val="hybridMultilevel"/>
    <w:tmpl w:val="F46C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B197D"/>
    <w:multiLevelType w:val="hybridMultilevel"/>
    <w:tmpl w:val="29F61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71E5A"/>
    <w:multiLevelType w:val="hybridMultilevel"/>
    <w:tmpl w:val="283AB7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F7461"/>
    <w:multiLevelType w:val="hybridMultilevel"/>
    <w:tmpl w:val="22CC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A5161"/>
    <w:multiLevelType w:val="hybridMultilevel"/>
    <w:tmpl w:val="20D0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B2F6B"/>
    <w:multiLevelType w:val="hybridMultilevel"/>
    <w:tmpl w:val="CB60A2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566CF2"/>
    <w:multiLevelType w:val="hybridMultilevel"/>
    <w:tmpl w:val="BAA2845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ED0D94"/>
    <w:multiLevelType w:val="hybridMultilevel"/>
    <w:tmpl w:val="966C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9642A"/>
    <w:multiLevelType w:val="hybridMultilevel"/>
    <w:tmpl w:val="67382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A0158"/>
    <w:multiLevelType w:val="hybridMultilevel"/>
    <w:tmpl w:val="9CBA3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E05E60"/>
    <w:multiLevelType w:val="hybridMultilevel"/>
    <w:tmpl w:val="8C120EB6"/>
    <w:lvl w:ilvl="0" w:tplc="88B893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016078"/>
    <w:multiLevelType w:val="hybridMultilevel"/>
    <w:tmpl w:val="5FB64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60530"/>
    <w:multiLevelType w:val="hybridMultilevel"/>
    <w:tmpl w:val="413A9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630DFD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19" w15:restartNumberingAfterBreak="0">
    <w:nsid w:val="712E451A"/>
    <w:multiLevelType w:val="hybridMultilevel"/>
    <w:tmpl w:val="48649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06D28"/>
    <w:multiLevelType w:val="hybridMultilevel"/>
    <w:tmpl w:val="C4A81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2769C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2" w15:restartNumberingAfterBreak="0">
    <w:nsid w:val="759410FA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3" w15:restartNumberingAfterBreak="0">
    <w:nsid w:val="79F50E89"/>
    <w:multiLevelType w:val="hybridMultilevel"/>
    <w:tmpl w:val="BBB21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948D3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5" w15:restartNumberingAfterBreak="0">
    <w:nsid w:val="7B165BAC"/>
    <w:multiLevelType w:val="hybridMultilevel"/>
    <w:tmpl w:val="53181A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C690DDA"/>
    <w:multiLevelType w:val="multilevel"/>
    <w:tmpl w:val="91B6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5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0"/>
  </w:num>
  <w:num w:numId="5">
    <w:abstractNumId w:val="25"/>
  </w:num>
  <w:num w:numId="6">
    <w:abstractNumId w:val="13"/>
  </w:num>
  <w:num w:numId="7">
    <w:abstractNumId w:val="17"/>
  </w:num>
  <w:num w:numId="8">
    <w:abstractNumId w:val="23"/>
  </w:num>
  <w:num w:numId="9">
    <w:abstractNumId w:val="6"/>
  </w:num>
  <w:num w:numId="10">
    <w:abstractNumId w:val="2"/>
  </w:num>
  <w:num w:numId="11">
    <w:abstractNumId w:val="24"/>
  </w:num>
  <w:num w:numId="12">
    <w:abstractNumId w:val="4"/>
  </w:num>
  <w:num w:numId="13">
    <w:abstractNumId w:val="7"/>
  </w:num>
  <w:num w:numId="14">
    <w:abstractNumId w:val="3"/>
  </w:num>
  <w:num w:numId="15">
    <w:abstractNumId w:val="8"/>
  </w:num>
  <w:num w:numId="16">
    <w:abstractNumId w:val="19"/>
  </w:num>
  <w:num w:numId="17">
    <w:abstractNumId w:val="22"/>
  </w:num>
  <w:num w:numId="18">
    <w:abstractNumId w:val="12"/>
  </w:num>
  <w:num w:numId="19">
    <w:abstractNumId w:val="1"/>
  </w:num>
  <w:num w:numId="20">
    <w:abstractNumId w:val="16"/>
  </w:num>
  <w:num w:numId="21">
    <w:abstractNumId w:val="18"/>
  </w:num>
  <w:num w:numId="22">
    <w:abstractNumId w:val="20"/>
  </w:num>
  <w:num w:numId="23">
    <w:abstractNumId w:val="5"/>
  </w:num>
  <w:num w:numId="24">
    <w:abstractNumId w:val="0"/>
  </w:num>
  <w:num w:numId="25">
    <w:abstractNumId w:val="9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A9"/>
    <w:rsid w:val="000E50EE"/>
    <w:rsid w:val="00140CD5"/>
    <w:rsid w:val="00157EE6"/>
    <w:rsid w:val="00173C3A"/>
    <w:rsid w:val="001A1A6C"/>
    <w:rsid w:val="001C0EA0"/>
    <w:rsid w:val="00225C77"/>
    <w:rsid w:val="002433D7"/>
    <w:rsid w:val="002F407D"/>
    <w:rsid w:val="00382AF7"/>
    <w:rsid w:val="003E5F19"/>
    <w:rsid w:val="00425327"/>
    <w:rsid w:val="00493EA7"/>
    <w:rsid w:val="00497238"/>
    <w:rsid w:val="00581F61"/>
    <w:rsid w:val="00681164"/>
    <w:rsid w:val="006F3759"/>
    <w:rsid w:val="00772F13"/>
    <w:rsid w:val="008E712D"/>
    <w:rsid w:val="00920EFD"/>
    <w:rsid w:val="0095552C"/>
    <w:rsid w:val="00A602DE"/>
    <w:rsid w:val="00B23585"/>
    <w:rsid w:val="00B44EAD"/>
    <w:rsid w:val="00B73363"/>
    <w:rsid w:val="00C27320"/>
    <w:rsid w:val="00C47769"/>
    <w:rsid w:val="00DC31AB"/>
    <w:rsid w:val="00E3581E"/>
    <w:rsid w:val="00EB09EB"/>
    <w:rsid w:val="00ED013E"/>
    <w:rsid w:val="00EF68A9"/>
    <w:rsid w:val="00F8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82F8"/>
  <w15:chartTrackingRefBased/>
  <w15:docId w15:val="{B2D52000-98E9-4E9C-BD40-9C976230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81E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07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07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2F407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F40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57EE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7EE6"/>
    <w:pPr>
      <w:tabs>
        <w:tab w:val="right" w:leader="dot" w:pos="9912"/>
      </w:tabs>
      <w:spacing w:after="100"/>
    </w:pPr>
  </w:style>
  <w:style w:type="character" w:styleId="a6">
    <w:name w:val="Hyperlink"/>
    <w:basedOn w:val="a0"/>
    <w:uiPriority w:val="99"/>
    <w:unhideWhenUsed/>
    <w:rsid w:val="00157EE6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157E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57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able of figures"/>
    <w:basedOn w:val="a"/>
    <w:next w:val="a"/>
    <w:uiPriority w:val="99"/>
    <w:unhideWhenUsed/>
    <w:rsid w:val="00581F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FF1F-1373-443F-9752-A7B2A781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6723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7</cp:revision>
  <dcterms:created xsi:type="dcterms:W3CDTF">2020-11-16T18:53:00Z</dcterms:created>
  <dcterms:modified xsi:type="dcterms:W3CDTF">2020-12-02T13:20:00Z</dcterms:modified>
</cp:coreProperties>
</file>