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F4A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14:paraId="3B7A8BD2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ПЕТРА ВЕЛИКОГО</w:t>
      </w:r>
    </w:p>
    <w:p w14:paraId="6752CE21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6EBAB5D5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BDE9129" w14:textId="77777777" w:rsidR="004A613A" w:rsidRPr="00327851" w:rsidRDefault="004A613A" w:rsidP="004A61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85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4739135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68AC1" w14:textId="77777777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5C22F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78E7E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76F53CE9" w14:textId="36BEA574" w:rsidR="004A613A" w:rsidRPr="00980046" w:rsidRDefault="004A613A" w:rsidP="00305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«Администрирование компьютерных сетей»</w:t>
      </w:r>
    </w:p>
    <w:p w14:paraId="4E57C987" w14:textId="09A1864F" w:rsidR="004A613A" w:rsidRDefault="004A613A" w:rsidP="00492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8DB2FD7" w14:textId="53A007F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Тема: «Проектирование корпоративной компьютерной сети </w:t>
      </w:r>
      <w:r w:rsidR="006157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правления Росреестра</w:t>
      </w:r>
      <w:r w:rsidRPr="00980046">
        <w:rPr>
          <w:rFonts w:ascii="Times New Roman" w:hAnsi="Times New Roman" w:cs="Times New Roman"/>
          <w:sz w:val="28"/>
          <w:szCs w:val="28"/>
        </w:rPr>
        <w:t>»</w:t>
      </w:r>
    </w:p>
    <w:p w14:paraId="2BC6FEE2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CEB4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B186D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5F4DD53" w14:textId="14AA2838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1CB79" w14:textId="77777777" w:rsidR="00492BB5" w:rsidRDefault="00492BB5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B76D2" w14:textId="77777777" w:rsidR="004A613A" w:rsidRPr="00980046" w:rsidRDefault="004A613A" w:rsidP="004A613A">
      <w:pPr>
        <w:rPr>
          <w:rFonts w:ascii="Times New Roman" w:hAnsi="Times New Roman" w:cs="Times New Roman"/>
          <w:sz w:val="28"/>
          <w:szCs w:val="28"/>
        </w:rPr>
      </w:pPr>
    </w:p>
    <w:p w14:paraId="076A1C9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0CD6F56B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 xml:space="preserve">Бараев Дамир </w:t>
      </w:r>
    </w:p>
    <w:p w14:paraId="2D91BE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Группа: 3540901/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80046">
        <w:rPr>
          <w:rFonts w:ascii="Times New Roman" w:hAnsi="Times New Roman" w:cs="Times New Roman"/>
          <w:sz w:val="28"/>
          <w:szCs w:val="28"/>
        </w:rPr>
        <w:t>2001</w:t>
      </w:r>
    </w:p>
    <w:p w14:paraId="4B3F2F53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Проверил:</w:t>
      </w:r>
    </w:p>
    <w:p w14:paraId="52074D55" w14:textId="77777777" w:rsidR="004A613A" w:rsidRPr="00980046" w:rsidRDefault="004A613A" w:rsidP="004A613A">
      <w:pPr>
        <w:jc w:val="right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Малышев Игорь Алексеевич</w:t>
      </w:r>
    </w:p>
    <w:p w14:paraId="7D2E88F9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9A327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50230" w14:textId="4ADE1766" w:rsidR="004A613A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901A" w14:textId="77777777" w:rsidR="00305809" w:rsidRPr="00980046" w:rsidRDefault="00305809" w:rsidP="004A61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19806" w14:textId="77777777" w:rsidR="004A613A" w:rsidRPr="00980046" w:rsidRDefault="004A613A" w:rsidP="004A6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7C2AB23" w14:textId="6432A10B" w:rsidR="00D72591" w:rsidRPr="00E64989" w:rsidRDefault="004A613A" w:rsidP="00D72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2021</w:t>
      </w:r>
      <w:bookmarkStart w:id="0" w:name="_Toc4080234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1081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A8668" w14:textId="7789EF52" w:rsidR="00F85D19" w:rsidRPr="002835F0" w:rsidRDefault="00F85D19" w:rsidP="00F85D19">
          <w:pPr>
            <w:pStyle w:val="a9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2835F0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14:paraId="10D58EF9" w14:textId="237F7396" w:rsidR="00F85D19" w:rsidRPr="002835F0" w:rsidRDefault="00D7259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835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35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35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47926" w:history="1">
            <w:r w:rsidR="00F85D19" w:rsidRPr="002835F0">
              <w:rPr>
                <w:rStyle w:val="aa"/>
                <w:rFonts w:ascii="Times New Roman" w:hAnsi="Times New Roman" w:cs="Times New Roman"/>
                <w:noProof/>
              </w:rPr>
              <w:t>Список иллюстраций</w:t>
            </w:r>
            <w:r w:rsidR="00F85D19"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5D19"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5D19"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_Toc71847926 \h </w:instrText>
            </w:r>
            <w:r w:rsidR="00F85D19" w:rsidRPr="002835F0">
              <w:rPr>
                <w:rFonts w:ascii="Times New Roman" w:hAnsi="Times New Roman" w:cs="Times New Roman"/>
                <w:noProof/>
                <w:webHidden/>
              </w:rPr>
            </w:r>
            <w:r w:rsidR="00F85D19"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5D19"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AB0B5" w14:textId="00CE0781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27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Цель работы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_Toc71847927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A102E" w14:textId="29B9465D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28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Постановка задачи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_Toc71847928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0B9B70" w14:textId="2E9D37AF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29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Требования и ограничения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_Toc71847929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6F2A7" w14:textId="76D5E514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0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Этапы проектирования и его сроки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_Toc71847930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7B7C6" w14:textId="5EF32992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1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Ход работы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_Toc71847931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20F3C" w14:textId="4711327D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2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5.1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Создание сети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_Toc71847932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F1E47" w14:textId="724E6976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3" w:history="1"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5.2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 xml:space="preserve">Настройка </w:t>
            </w:r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NET1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_Toc71847933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96D73" w14:textId="7CF9CBA5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4" w:history="1"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5.3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 xml:space="preserve">Настройка </w:t>
            </w:r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NET</w:t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2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_Toc71847934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89EBC" w14:textId="112BB493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5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5.4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Настройка NET3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_Toc71847935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EE507E" w14:textId="29C78D79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6" w:history="1"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5.5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 xml:space="preserve">Настройка </w:t>
            </w:r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NET</w:t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4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_Toc71847936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929C1B" w14:textId="5EE05109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7" w:history="1"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5.6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 xml:space="preserve">Настройка </w:t>
            </w:r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NAT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_Toc71847937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BA9B2" w14:textId="1530B2E8" w:rsidR="00F85D19" w:rsidRPr="002835F0" w:rsidRDefault="00F85D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8" w:history="1"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5.7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 xml:space="preserve">Настройка </w:t>
            </w:r>
            <w:r w:rsidRPr="002835F0">
              <w:rPr>
                <w:rStyle w:val="aa"/>
                <w:rFonts w:ascii="Times New Roman" w:hAnsi="Times New Roman" w:cs="Times New Roman"/>
                <w:noProof/>
                <w:lang w:val="en-US"/>
              </w:rPr>
              <w:t>Email и TFTP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_Toc71847938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A1577" w14:textId="6B3C46B5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39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Тестирование сети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_Toc71847939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63D30" w14:textId="571DFBD2" w:rsidR="00F85D19" w:rsidRPr="002835F0" w:rsidRDefault="00F85D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40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Проверка работоспособности сети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_Toc71847940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E634CD" w14:textId="5BDD5B6A" w:rsidR="00F85D19" w:rsidRPr="002835F0" w:rsidRDefault="00F85D1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41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Проверка работоспособности сети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_Toc71847941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847890" w14:textId="29AA6FCD" w:rsidR="00F85D19" w:rsidRPr="002835F0" w:rsidRDefault="00F85D1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1847942" w:history="1">
            <w:r w:rsidRPr="002835F0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Pr="002835F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2835F0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instrText xml:space="preserve"> PAGEREF _Toc71847942 \h </w:instrTex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3312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835F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E4333C" w14:textId="3811E8DB" w:rsidR="00D72591" w:rsidRDefault="00D72591">
          <w:r w:rsidRPr="002835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8BBEE8" w14:textId="00AEFA1C" w:rsidR="00305809" w:rsidRDefault="00305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BCF4BB" w14:textId="2DC758BE" w:rsidR="00F85D19" w:rsidRPr="00F85D19" w:rsidRDefault="00F85D19" w:rsidP="00F85D19">
      <w:pPr>
        <w:pStyle w:val="1"/>
        <w:spacing w:after="240"/>
        <w:jc w:val="center"/>
        <w:rPr>
          <w:rFonts w:ascii="Times New Roman" w:hAnsi="Times New Roman" w:cs="Times New Roman"/>
        </w:rPr>
      </w:pPr>
      <w:bookmarkStart w:id="1" w:name="_Toc71847926"/>
      <w:r>
        <w:rPr>
          <w:rFonts w:ascii="Times New Roman" w:hAnsi="Times New Roman" w:cs="Times New Roman"/>
        </w:rPr>
        <w:lastRenderedPageBreak/>
        <w:t>Список иллюстраций</w:t>
      </w:r>
      <w:bookmarkEnd w:id="1"/>
    </w:p>
    <w:p w14:paraId="0274DF37" w14:textId="735726CD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r w:rsidRPr="002835F0">
        <w:rPr>
          <w:rFonts w:ascii="Times New Roman" w:hAnsi="Times New Roman" w:cs="Times New Roman"/>
          <w:sz w:val="28"/>
          <w:szCs w:val="28"/>
        </w:rPr>
        <w:fldChar w:fldCharType="begin"/>
      </w:r>
      <w:r w:rsidRPr="002835F0">
        <w:rPr>
          <w:rFonts w:ascii="Times New Roman" w:hAnsi="Times New Roman" w:cs="Times New Roman"/>
          <w:sz w:val="28"/>
          <w:szCs w:val="28"/>
        </w:rPr>
        <w:instrText xml:space="preserve"> TOC \h \z \c "Рисунок" </w:instrText>
      </w:r>
      <w:r w:rsidRPr="002835F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1847676" w:history="1">
        <w:r w:rsidRPr="002835F0">
          <w:rPr>
            <w:rStyle w:val="aa"/>
            <w:rFonts w:ascii="Times New Roman" w:hAnsi="Times New Roman" w:cs="Times New Roman"/>
            <w:noProof/>
          </w:rPr>
          <w:t xml:space="preserve">Рисунок 1 - Настройка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DHCP</w:t>
        </w:r>
        <w:r w:rsidRPr="002835F0">
          <w:rPr>
            <w:rStyle w:val="aa"/>
            <w:rFonts w:ascii="Times New Roman" w:hAnsi="Times New Roman" w:cs="Times New Roman"/>
            <w:noProof/>
          </w:rPr>
          <w:t xml:space="preserve"> сервера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_Toc71847676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6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A3EDB6" w14:textId="382F6875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77" w:history="1">
        <w:r w:rsidRPr="002835F0">
          <w:rPr>
            <w:rStyle w:val="aa"/>
            <w:rFonts w:ascii="Times New Roman" w:hAnsi="Times New Roman" w:cs="Times New Roman"/>
            <w:noProof/>
          </w:rPr>
          <w:t>Рисунок 2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 xml:space="preserve"> - </w:t>
        </w:r>
        <w:r w:rsidRPr="002835F0">
          <w:rPr>
            <w:rStyle w:val="aa"/>
            <w:rFonts w:ascii="Times New Roman" w:hAnsi="Times New Roman" w:cs="Times New Roman"/>
            <w:noProof/>
          </w:rPr>
          <w:t xml:space="preserve">Настройка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IP PC0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_Toc71847677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7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3E349D2" w14:textId="2B29553B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78" w:history="1">
        <w:r w:rsidRPr="002835F0">
          <w:rPr>
            <w:rStyle w:val="aa"/>
            <w:rFonts w:ascii="Times New Roman" w:hAnsi="Times New Roman" w:cs="Times New Roman"/>
            <w:noProof/>
          </w:rPr>
          <w:t>Рисунок 3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 xml:space="preserve"> - </w:t>
        </w:r>
        <w:r w:rsidRPr="002835F0">
          <w:rPr>
            <w:rStyle w:val="aa"/>
            <w:rFonts w:ascii="Times New Roman" w:hAnsi="Times New Roman" w:cs="Times New Roman"/>
            <w:noProof/>
          </w:rPr>
          <w:t>Настройка маршрутизатора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_Toc71847678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7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93BA94" w14:textId="7A2333BD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79" w:history="1">
        <w:r w:rsidRPr="002835F0">
          <w:rPr>
            <w:rStyle w:val="aa"/>
            <w:rFonts w:ascii="Times New Roman" w:hAnsi="Times New Roman" w:cs="Times New Roman"/>
            <w:noProof/>
          </w:rPr>
          <w:t xml:space="preserve">Рисунок 4 -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IP</w:t>
        </w:r>
        <w:r w:rsidRPr="002835F0">
          <w:rPr>
            <w:rStyle w:val="aa"/>
            <w:rFonts w:ascii="Times New Roman" w:hAnsi="Times New Roman" w:cs="Times New Roman"/>
            <w:noProof/>
          </w:rPr>
          <w:t xml:space="preserve">-Конфигурация одного из ПК в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NET</w:t>
        </w:r>
        <w:r w:rsidRPr="002835F0">
          <w:rPr>
            <w:rStyle w:val="aa"/>
            <w:rFonts w:ascii="Times New Roman" w:hAnsi="Times New Roman" w:cs="Times New Roman"/>
            <w:noProof/>
          </w:rPr>
          <w:t>3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_Toc71847679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8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69AFEE" w14:textId="0B533D47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0" w:history="1">
        <w:r w:rsidRPr="002835F0">
          <w:rPr>
            <w:rStyle w:val="aa"/>
            <w:rFonts w:ascii="Times New Roman" w:hAnsi="Times New Roman" w:cs="Times New Roman"/>
            <w:noProof/>
          </w:rPr>
          <w:t xml:space="preserve">Рисунок 5 - Конфигурация коммутатора в подсети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NET</w:t>
        </w:r>
        <w:r w:rsidRPr="002835F0">
          <w:rPr>
            <w:rStyle w:val="aa"/>
            <w:rFonts w:ascii="Times New Roman" w:hAnsi="Times New Roman" w:cs="Times New Roman"/>
            <w:noProof/>
          </w:rPr>
          <w:t>4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_Toc71847680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9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8F3A72" w14:textId="434A5AF9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1" w:history="1">
        <w:r w:rsidRPr="002835F0">
          <w:rPr>
            <w:rStyle w:val="aa"/>
            <w:rFonts w:ascii="Times New Roman" w:hAnsi="Times New Roman" w:cs="Times New Roman"/>
            <w:noProof/>
          </w:rPr>
          <w:t>Рисунок 6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 xml:space="preserve"> - </w:t>
        </w:r>
        <w:r w:rsidRPr="002835F0">
          <w:rPr>
            <w:rStyle w:val="aa"/>
            <w:rFonts w:ascii="Times New Roman" w:hAnsi="Times New Roman" w:cs="Times New Roman"/>
            <w:noProof/>
          </w:rPr>
          <w:t>Конфигурация маршрутизатора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_Toc71847681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9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C1D9FE" w14:textId="4F26785B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2" w:history="1">
        <w:r w:rsidRPr="002835F0">
          <w:rPr>
            <w:rStyle w:val="aa"/>
            <w:rFonts w:ascii="Times New Roman" w:hAnsi="Times New Roman" w:cs="Times New Roman"/>
            <w:noProof/>
          </w:rPr>
          <w:t xml:space="preserve">Рисунок 7 -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IP</w:t>
        </w:r>
        <w:r w:rsidRPr="002835F0">
          <w:rPr>
            <w:rStyle w:val="aa"/>
            <w:rFonts w:ascii="Times New Roman" w:hAnsi="Times New Roman" w:cs="Times New Roman"/>
            <w:noProof/>
          </w:rPr>
          <w:t xml:space="preserve">-Конфигурация одного из ПК в подсети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NET</w:t>
        </w:r>
        <w:r w:rsidRPr="002835F0">
          <w:rPr>
            <w:rStyle w:val="aa"/>
            <w:rFonts w:ascii="Times New Roman" w:hAnsi="Times New Roman" w:cs="Times New Roman"/>
            <w:noProof/>
          </w:rPr>
          <w:t>4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_Toc71847682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10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D4B00D" w14:textId="79528712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3" w:history="1">
        <w:r w:rsidRPr="002835F0">
          <w:rPr>
            <w:rStyle w:val="aa"/>
            <w:rFonts w:ascii="Times New Roman" w:hAnsi="Times New Roman" w:cs="Times New Roman"/>
            <w:noProof/>
          </w:rPr>
          <w:t xml:space="preserve">Рисунок 8 - Настройка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Email</w:t>
        </w:r>
        <w:r w:rsidRPr="002835F0">
          <w:rPr>
            <w:rStyle w:val="aa"/>
            <w:rFonts w:ascii="Times New Roman" w:hAnsi="Times New Roman" w:cs="Times New Roman"/>
            <w:noProof/>
          </w:rPr>
          <w:t>-сервиса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_Toc71847683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11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2C734" w14:textId="2E77BFE9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4" w:history="1">
        <w:r w:rsidRPr="002835F0">
          <w:rPr>
            <w:rStyle w:val="aa"/>
            <w:rFonts w:ascii="Times New Roman" w:hAnsi="Times New Roman" w:cs="Times New Roman"/>
            <w:noProof/>
          </w:rPr>
          <w:t xml:space="preserve">Рисунок 9 - Настройка доступа к 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>Email</w:t>
        </w:r>
        <w:r w:rsidRPr="002835F0">
          <w:rPr>
            <w:rStyle w:val="aa"/>
            <w:rFonts w:ascii="Times New Roman" w:hAnsi="Times New Roman" w:cs="Times New Roman"/>
            <w:noProof/>
          </w:rPr>
          <w:t>-серверу на одном из пользовательских узлов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_Toc71847684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12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50DFB2" w14:textId="750A2F34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5" w:history="1">
        <w:r w:rsidRPr="002835F0">
          <w:rPr>
            <w:rStyle w:val="aa"/>
            <w:rFonts w:ascii="Times New Roman" w:hAnsi="Times New Roman" w:cs="Times New Roman"/>
            <w:noProof/>
          </w:rPr>
          <w:t>Рисунок 10 - Ping от маршрутизатора к конечному пользователю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_Toc71847685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12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28649" w14:textId="7F7572DD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6" w:history="1">
        <w:r w:rsidRPr="002835F0">
          <w:rPr>
            <w:rStyle w:val="aa"/>
            <w:rFonts w:ascii="Times New Roman" w:hAnsi="Times New Roman" w:cs="Times New Roman"/>
            <w:noProof/>
          </w:rPr>
          <w:t>Рисунок 11 - Ping от маршрутизатора к внешнему маршрутизатору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_Toc71847686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13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065118" w14:textId="283C6607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7" w:history="1">
        <w:r w:rsidRPr="002835F0">
          <w:rPr>
            <w:rStyle w:val="aa"/>
            <w:rFonts w:ascii="Times New Roman" w:hAnsi="Times New Roman" w:cs="Times New Roman"/>
            <w:noProof/>
          </w:rPr>
          <w:t>Рисунок 12 - Загрузка файла по TFTP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_Toc71847687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13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61F6DD" w14:textId="429F837B" w:rsidR="00305809" w:rsidRPr="002835F0" w:rsidRDefault="00305809">
      <w:pPr>
        <w:pStyle w:val="ac"/>
        <w:tabs>
          <w:tab w:val="right" w:leader="dot" w:pos="9628"/>
        </w:tabs>
        <w:rPr>
          <w:rFonts w:ascii="Times New Roman" w:hAnsi="Times New Roman" w:cs="Times New Roman"/>
          <w:noProof/>
        </w:rPr>
      </w:pPr>
      <w:hyperlink w:anchor="_Toc71847688" w:history="1">
        <w:r w:rsidRPr="002835F0">
          <w:rPr>
            <w:rStyle w:val="aa"/>
            <w:rFonts w:ascii="Times New Roman" w:hAnsi="Times New Roman" w:cs="Times New Roman"/>
            <w:noProof/>
          </w:rPr>
          <w:t>Рисунок 13</w:t>
        </w:r>
        <w:r w:rsidRPr="002835F0">
          <w:rPr>
            <w:rStyle w:val="aa"/>
            <w:rFonts w:ascii="Times New Roman" w:hAnsi="Times New Roman" w:cs="Times New Roman"/>
            <w:noProof/>
            <w:lang w:val="en-US"/>
          </w:rPr>
          <w:t xml:space="preserve"> - Получение письма</w:t>
        </w:r>
        <w:r w:rsidRPr="002835F0">
          <w:rPr>
            <w:rFonts w:ascii="Times New Roman" w:hAnsi="Times New Roman" w:cs="Times New Roman"/>
            <w:noProof/>
            <w:webHidden/>
          </w:rPr>
          <w:tab/>
        </w:r>
        <w:r w:rsidRPr="002835F0">
          <w:rPr>
            <w:rFonts w:ascii="Times New Roman" w:hAnsi="Times New Roman" w:cs="Times New Roman"/>
            <w:noProof/>
            <w:webHidden/>
          </w:rPr>
          <w:fldChar w:fldCharType="begin"/>
        </w:r>
        <w:r w:rsidRPr="002835F0">
          <w:rPr>
            <w:rFonts w:ascii="Times New Roman" w:hAnsi="Times New Roman" w:cs="Times New Roman"/>
            <w:noProof/>
            <w:webHidden/>
          </w:rPr>
          <w:instrText xml:space="preserve"> PAGEREF _Toc71847688 \h </w:instrText>
        </w:r>
        <w:r w:rsidRPr="002835F0">
          <w:rPr>
            <w:rFonts w:ascii="Times New Roman" w:hAnsi="Times New Roman" w:cs="Times New Roman"/>
            <w:noProof/>
            <w:webHidden/>
          </w:rPr>
        </w:r>
        <w:r w:rsidRPr="002835F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312B">
          <w:rPr>
            <w:rFonts w:ascii="Times New Roman" w:hAnsi="Times New Roman" w:cs="Times New Roman"/>
            <w:noProof/>
            <w:webHidden/>
          </w:rPr>
          <w:t>14</w:t>
        </w:r>
        <w:r w:rsidRPr="002835F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812192" w14:textId="39483A8D" w:rsidR="004A613A" w:rsidRPr="002835F0" w:rsidRDefault="00305809" w:rsidP="008A1B70">
      <w:pPr>
        <w:rPr>
          <w:rFonts w:ascii="Times New Roman" w:hAnsi="Times New Roman" w:cs="Times New Roman"/>
          <w:sz w:val="28"/>
          <w:szCs w:val="28"/>
        </w:rPr>
      </w:pPr>
      <w:r w:rsidRPr="002835F0">
        <w:rPr>
          <w:rFonts w:ascii="Times New Roman" w:hAnsi="Times New Roman" w:cs="Times New Roman"/>
          <w:sz w:val="28"/>
          <w:szCs w:val="28"/>
        </w:rPr>
        <w:fldChar w:fldCharType="end"/>
      </w:r>
      <w:r w:rsidRPr="002835F0">
        <w:rPr>
          <w:rFonts w:ascii="Times New Roman" w:hAnsi="Times New Roman" w:cs="Times New Roman"/>
          <w:sz w:val="28"/>
          <w:szCs w:val="28"/>
        </w:rPr>
        <w:br w:type="page"/>
      </w:r>
    </w:p>
    <w:p w14:paraId="546506A9" w14:textId="77777777" w:rsidR="004A613A" w:rsidRPr="00980046" w:rsidRDefault="004A613A" w:rsidP="004A613A">
      <w:pPr>
        <w:pStyle w:val="1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bookmarkStart w:id="2" w:name="_Toc71847927"/>
      <w:r w:rsidRPr="00980046">
        <w:rPr>
          <w:rFonts w:ascii="Times New Roman" w:hAnsi="Times New Roman" w:cs="Times New Roman"/>
        </w:rPr>
        <w:lastRenderedPageBreak/>
        <w:t>Цель работы</w:t>
      </w:r>
      <w:bookmarkEnd w:id="0"/>
      <w:bookmarkEnd w:id="2"/>
    </w:p>
    <w:p w14:paraId="42BD5384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Создать и настроить компьютерную сеть для управления Росреестра</w:t>
      </w:r>
      <w:r>
        <w:rPr>
          <w:rFonts w:ascii="Times New Roman" w:hAnsi="Times New Roman" w:cs="Times New Roman"/>
          <w:sz w:val="28"/>
          <w:szCs w:val="28"/>
        </w:rPr>
        <w:t xml:space="preserve"> по региону</w:t>
      </w:r>
      <w:r w:rsidRPr="00E64989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64989">
        <w:rPr>
          <w:rFonts w:ascii="Times New Roman" w:hAnsi="Times New Roman" w:cs="Times New Roman"/>
          <w:sz w:val="28"/>
          <w:szCs w:val="28"/>
        </w:rPr>
        <w:t xml:space="preserve"> </w:t>
      </w:r>
      <w:r w:rsidRPr="00E64989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649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39CBC9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Установить необходимые сервисы.</w:t>
      </w:r>
    </w:p>
    <w:p w14:paraId="684BE03E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Разграничить области компьютерной сети.</w:t>
      </w:r>
    </w:p>
    <w:p w14:paraId="41E69F0A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Настроить выход во внешнюю сеть.</w:t>
      </w:r>
    </w:p>
    <w:p w14:paraId="4770076B" w14:textId="77777777" w:rsidR="004A613A" w:rsidRPr="00E64989" w:rsidRDefault="004A613A" w:rsidP="004A613A">
      <w:pPr>
        <w:pStyle w:val="a3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Выполнить проверку работы сети.</w:t>
      </w:r>
    </w:p>
    <w:p w14:paraId="2FD963F9" w14:textId="77777777" w:rsidR="004A613A" w:rsidRPr="00980046" w:rsidRDefault="004A613A" w:rsidP="004A613A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3" w:name="_Toc40802349"/>
      <w:bookmarkStart w:id="4" w:name="_Toc71847928"/>
      <w:r w:rsidRPr="00980046">
        <w:rPr>
          <w:rFonts w:ascii="Times New Roman" w:hAnsi="Times New Roman" w:cs="Times New Roman"/>
        </w:rPr>
        <w:t>Постановка задачи</w:t>
      </w:r>
      <w:bookmarkEnd w:id="3"/>
      <w:bookmarkEnd w:id="4"/>
    </w:p>
    <w:p w14:paraId="41DD019A" w14:textId="77777777" w:rsidR="004A613A" w:rsidRPr="00980046" w:rsidRDefault="004A613A" w:rsidP="004A61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Разрабатываемая сеть должна отвечать следующим требованиям:</w:t>
      </w:r>
    </w:p>
    <w:p w14:paraId="569348F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9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Иметь несколько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подсетей:</w:t>
      </w:r>
    </w:p>
    <w:p w14:paraId="6B63D5CB" w14:textId="77777777" w:rsidR="004A613A" w:rsidRPr="00980046" w:rsidRDefault="004A613A" w:rsidP="004A613A">
      <w:pPr>
        <w:pStyle w:val="a3"/>
        <w:numPr>
          <w:ilvl w:val="0"/>
          <w:numId w:val="3"/>
        </w:numPr>
        <w:spacing w:before="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046">
        <w:rPr>
          <w:rFonts w:ascii="Times New Roman" w:hAnsi="Times New Roman" w:cs="Times New Roman"/>
          <w:sz w:val="28"/>
          <w:szCs w:val="28"/>
        </w:rPr>
        <w:t>ользовательская (для</w:t>
      </w:r>
      <w:r w:rsidRPr="0098004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сотрудников);</w:t>
      </w:r>
    </w:p>
    <w:p w14:paraId="700DBC50" w14:textId="570AF03F" w:rsidR="004A613A" w:rsidRPr="00980046" w:rsidRDefault="004A613A" w:rsidP="004A613A">
      <w:pPr>
        <w:pStyle w:val="a3"/>
        <w:numPr>
          <w:ilvl w:val="0"/>
          <w:numId w:val="3"/>
        </w:numPr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почтовый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сервис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в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которой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хранятся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рабочие</w:t>
      </w:r>
      <w:r w:rsidRPr="0098004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файлы</w:t>
      </w:r>
      <w:r w:rsidRPr="0098004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E34BC" w14:textId="77777777" w:rsidR="004A613A" w:rsidRPr="00980046" w:rsidRDefault="004A613A" w:rsidP="004A613A">
      <w:pPr>
        <w:pStyle w:val="a3"/>
        <w:numPr>
          <w:ilvl w:val="0"/>
          <w:numId w:val="4"/>
        </w:numPr>
        <w:spacing w:before="117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980046">
        <w:rPr>
          <w:rFonts w:ascii="Times New Roman" w:hAnsi="Times New Roman" w:cs="Times New Roman"/>
          <w:sz w:val="28"/>
          <w:szCs w:val="28"/>
        </w:rPr>
        <w:t>Пользовательская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должна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иметь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доступ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другим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подсетям,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а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pacing w:val="-3"/>
          <w:sz w:val="28"/>
          <w:szCs w:val="28"/>
        </w:rPr>
        <w:t>также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к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сети</w:t>
      </w:r>
      <w:r w:rsidRPr="0098004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"интернет";</w:t>
      </w:r>
    </w:p>
    <w:p w14:paraId="0839EAE4" w14:textId="77777777" w:rsidR="004A613A" w:rsidRPr="00980046" w:rsidRDefault="004A613A" w:rsidP="004A613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80046">
        <w:rPr>
          <w:rFonts w:ascii="Times New Roman" w:hAnsi="Times New Roman" w:cs="Times New Roman"/>
          <w:b/>
          <w:sz w:val="28"/>
          <w:szCs w:val="28"/>
        </w:rPr>
        <w:t>Реализуемая функциональность подсетей:</w:t>
      </w:r>
    </w:p>
    <w:p w14:paraId="30F4D118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9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Пользовательская (для</w:t>
      </w:r>
      <w:r w:rsidRPr="00A73A4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сотрудников):</w:t>
      </w:r>
    </w:p>
    <w:p w14:paraId="3B065C43" w14:textId="469290F3" w:rsidR="004A613A" w:rsidRPr="00A73A47" w:rsidRDefault="004A613A" w:rsidP="004A613A">
      <w:pPr>
        <w:pStyle w:val="a3"/>
        <w:numPr>
          <w:ilvl w:val="0"/>
          <w:numId w:val="5"/>
        </w:numPr>
        <w:spacing w:before="118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Настроенный DHCP сервер, для автоматического получения адреса</w:t>
      </w:r>
      <w:r w:rsidRPr="00A73A47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сотрудниками</w:t>
      </w:r>
    </w:p>
    <w:p w14:paraId="7E0E484F" w14:textId="77777777" w:rsidR="004A613A" w:rsidRPr="00A73A47" w:rsidRDefault="004A613A" w:rsidP="004A613A">
      <w:pPr>
        <w:pStyle w:val="a3"/>
        <w:numPr>
          <w:ilvl w:val="0"/>
          <w:numId w:val="2"/>
        </w:numPr>
        <w:spacing w:before="117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73A47">
        <w:rPr>
          <w:rFonts w:ascii="Times New Roman" w:hAnsi="Times New Roman" w:cs="Times New Roman"/>
          <w:sz w:val="28"/>
          <w:szCs w:val="28"/>
        </w:rPr>
        <w:t>Подсеть с сайтом</w:t>
      </w:r>
      <w:r w:rsidRPr="00A73A4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A73A47">
        <w:rPr>
          <w:rFonts w:ascii="Times New Roman" w:hAnsi="Times New Roman" w:cs="Times New Roman"/>
          <w:sz w:val="28"/>
          <w:szCs w:val="28"/>
        </w:rPr>
        <w:t>компании:</w:t>
      </w:r>
    </w:p>
    <w:p w14:paraId="04F8F3F7" w14:textId="058DD6BC" w:rsidR="004A613A" w:rsidRPr="00980046" w:rsidRDefault="004A613A" w:rsidP="004A613A">
      <w:pPr>
        <w:pStyle w:val="a3"/>
        <w:numPr>
          <w:ilvl w:val="1"/>
          <w:numId w:val="2"/>
        </w:numPr>
        <w:spacing w:before="118"/>
        <w:ind w:left="1276" w:hanging="4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046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5DB4088B" w14:textId="2D7397C8" w:rsidR="004A613A" w:rsidRPr="00980046" w:rsidRDefault="004A613A" w:rsidP="004A613A">
      <w:pPr>
        <w:pStyle w:val="a3"/>
        <w:numPr>
          <w:ilvl w:val="1"/>
          <w:numId w:val="2"/>
        </w:numPr>
        <w:spacing w:before="38"/>
        <w:ind w:left="1276" w:hanging="410"/>
        <w:jc w:val="both"/>
        <w:rPr>
          <w:rFonts w:ascii="Times New Roman" w:hAnsi="Times New Roman" w:cs="Times New Roman"/>
          <w:sz w:val="24"/>
          <w:szCs w:val="24"/>
        </w:rPr>
      </w:pPr>
      <w:bookmarkStart w:id="5" w:name="Выполнение_работы"/>
      <w:bookmarkStart w:id="6" w:name="_bookmark4"/>
      <w:bookmarkEnd w:id="5"/>
      <w:bookmarkEnd w:id="6"/>
      <w:r w:rsidRPr="00980046">
        <w:rPr>
          <w:rFonts w:ascii="Times New Roman" w:hAnsi="Times New Roman" w:cs="Times New Roman"/>
          <w:sz w:val="28"/>
          <w:szCs w:val="28"/>
        </w:rPr>
        <w:t>TFTP сервер для хранения</w:t>
      </w:r>
      <w:r w:rsidRPr="0098004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980046">
        <w:rPr>
          <w:rFonts w:ascii="Times New Roman" w:hAnsi="Times New Roman" w:cs="Times New Roman"/>
          <w:sz w:val="28"/>
          <w:szCs w:val="28"/>
        </w:rPr>
        <w:t>файлов</w:t>
      </w:r>
    </w:p>
    <w:p w14:paraId="5EB8B714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_Toc40802350"/>
      <w:bookmarkStart w:id="8" w:name="_Toc71847929"/>
      <w:r w:rsidRPr="00980046">
        <w:rPr>
          <w:rFonts w:ascii="Times New Roman" w:hAnsi="Times New Roman" w:cs="Times New Roman"/>
        </w:rPr>
        <w:t>Требования и ограничения</w:t>
      </w:r>
      <w:bookmarkEnd w:id="7"/>
      <w:bookmarkEnd w:id="8"/>
    </w:p>
    <w:p w14:paraId="6F545A65" w14:textId="77777777" w:rsidR="004A613A" w:rsidRDefault="004A613A" w:rsidP="004A613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Основное требование, которое должно удовлетворяться при проектировании сети – это обеспечение доступа пользователей ко всем разделяемым ресурсам в пределах их прав. В целях информационной безопасности следует разграничить доступ пользователей на уровне отделов, так же в связи с родом деятельности, а именно оказание услуг пользования компьютерами и доступа в Интернет, следует усилить меры безопасност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A73A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контролю несанкционированного доступа.</w:t>
      </w:r>
    </w:p>
    <w:p w14:paraId="121CD69F" w14:textId="77777777" w:rsidR="004A613A" w:rsidRPr="00980046" w:rsidRDefault="004A613A" w:rsidP="004A613A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9" w:name="_Toc71847930"/>
      <w:r w:rsidRPr="00E64989">
        <w:rPr>
          <w:rFonts w:ascii="Times New Roman" w:hAnsi="Times New Roman" w:cs="Times New Roman"/>
        </w:rPr>
        <w:t>Этапы проектирования и его сроки</w:t>
      </w:r>
      <w:bookmarkEnd w:id="9"/>
    </w:p>
    <w:p w14:paraId="77624409" w14:textId="77777777" w:rsidR="004A613A" w:rsidRPr="00E64989" w:rsidRDefault="004A613A" w:rsidP="004A613A">
      <w:p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b/>
          <w:bCs/>
          <w:sz w:val="28"/>
          <w:szCs w:val="28"/>
        </w:rPr>
        <w:t>Дата получения задания:</w:t>
      </w:r>
      <w:r w:rsidRPr="00E64989">
        <w:rPr>
          <w:rFonts w:ascii="Times New Roman" w:hAnsi="Times New Roman" w:cs="Times New Roman"/>
          <w:sz w:val="28"/>
          <w:szCs w:val="28"/>
        </w:rPr>
        <w:t xml:space="preserve"> «28» января 2021 г.</w:t>
      </w:r>
    </w:p>
    <w:p w14:paraId="0FD908E8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Анализ ТЗ и эскизный проект (март-апрель 2021)</w:t>
      </w:r>
    </w:p>
    <w:p w14:paraId="143754AC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Архитектурное проектирование ККС (апрель 2021)</w:t>
      </w:r>
    </w:p>
    <w:p w14:paraId="29B7FA4A" w14:textId="77777777" w:rsidR="004A613A" w:rsidRPr="00E64989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Техническое проектирование и макетирование ККС (апрель 2021)</w:t>
      </w:r>
    </w:p>
    <w:p w14:paraId="1209BE61" w14:textId="3FCFE0D5" w:rsidR="004A613A" w:rsidRDefault="004A613A" w:rsidP="004A61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989">
        <w:rPr>
          <w:rFonts w:ascii="Times New Roman" w:hAnsi="Times New Roman" w:cs="Times New Roman"/>
          <w:sz w:val="28"/>
          <w:szCs w:val="28"/>
        </w:rPr>
        <w:t>Тестирование работоспособности и оценка эффективности ККС (апрель-май 2021)</w:t>
      </w:r>
    </w:p>
    <w:p w14:paraId="258F152D" w14:textId="574B1DA4" w:rsidR="00B2662F" w:rsidRDefault="002D4B0B" w:rsidP="00B2662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0" w:name="_Toc71847931"/>
      <w:r>
        <w:rPr>
          <w:rFonts w:ascii="Times New Roman" w:hAnsi="Times New Roman" w:cs="Times New Roman"/>
        </w:rPr>
        <w:lastRenderedPageBreak/>
        <w:t>Ход работы</w:t>
      </w:r>
      <w:bookmarkEnd w:id="10"/>
    </w:p>
    <w:p w14:paraId="77BD009B" w14:textId="6450CCC9" w:rsidR="002D4B0B" w:rsidRPr="002D4B0B" w:rsidRDefault="002D4B0B" w:rsidP="00D72591">
      <w:pPr>
        <w:pStyle w:val="2"/>
        <w:numPr>
          <w:ilvl w:val="1"/>
          <w:numId w:val="4"/>
        </w:numPr>
      </w:pPr>
      <w:bookmarkStart w:id="11" w:name="_Hlk71028783"/>
      <w:bookmarkStart w:id="12" w:name="_Toc71847932"/>
      <w:r w:rsidRPr="002D4B0B">
        <w:t>Создание сети</w:t>
      </w:r>
      <w:bookmarkEnd w:id="12"/>
    </w:p>
    <w:bookmarkEnd w:id="11"/>
    <w:p w14:paraId="5E102011" w14:textId="77777777" w:rsidR="00B2662F" w:rsidRPr="00B2662F" w:rsidRDefault="00B2662F" w:rsidP="009D01E9">
      <w:pPr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 xml:space="preserve">Для создания сети, были использованы следующие элементы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>:</w:t>
      </w:r>
    </w:p>
    <w:p w14:paraId="2BAB20D7" w14:textId="572ED523" w:rsidR="00B2662F" w:rsidRPr="00B2662F" w:rsidRDefault="00B2662F" w:rsidP="00B2662F">
      <w:pPr>
        <w:pStyle w:val="a3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Конечные устройства:</w:t>
      </w:r>
    </w:p>
    <w:p w14:paraId="5F17AAD3" w14:textId="749529C7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PC-PT – компьютер;</w:t>
      </w:r>
    </w:p>
    <w:p w14:paraId="2A014EE0" w14:textId="540AB96B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62F">
        <w:rPr>
          <w:rFonts w:ascii="Times New Roman" w:hAnsi="Times New Roman" w:cs="Times New Roman"/>
          <w:sz w:val="28"/>
          <w:szCs w:val="28"/>
          <w:lang w:val="en-US"/>
        </w:rPr>
        <w:t xml:space="preserve">Server-PT – </w:t>
      </w:r>
      <w:r w:rsidRPr="00B2662F">
        <w:rPr>
          <w:rFonts w:ascii="Times New Roman" w:hAnsi="Times New Roman" w:cs="Times New Roman"/>
          <w:sz w:val="28"/>
          <w:szCs w:val="28"/>
        </w:rPr>
        <w:t>сервер</w:t>
      </w:r>
      <w:r w:rsidRPr="00B26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3BA246" w14:textId="57ECB1AD" w:rsidR="00B2662F" w:rsidRPr="00B2662F" w:rsidRDefault="00B2662F" w:rsidP="00B2662F">
      <w:pPr>
        <w:pStyle w:val="a3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62F">
        <w:rPr>
          <w:rFonts w:ascii="Times New Roman" w:hAnsi="Times New Roman" w:cs="Times New Roman"/>
          <w:sz w:val="28"/>
          <w:szCs w:val="28"/>
          <w:lang w:val="en-US"/>
        </w:rPr>
        <w:t>Printer-PT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662F">
        <w:rPr>
          <w:rFonts w:ascii="Times New Roman" w:hAnsi="Times New Roman" w:cs="Times New Roman"/>
          <w:sz w:val="28"/>
          <w:szCs w:val="28"/>
        </w:rPr>
        <w:t>принтер</w:t>
      </w:r>
      <w:r w:rsidRPr="00B26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CD020F" w14:textId="1541EC1E" w:rsidR="00B2662F" w:rsidRPr="00B2662F" w:rsidRDefault="00B2662F" w:rsidP="00B2662F">
      <w:pPr>
        <w:pStyle w:val="a3"/>
        <w:numPr>
          <w:ilvl w:val="0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Сетевые устройства:</w:t>
      </w:r>
    </w:p>
    <w:p w14:paraId="3CD50737" w14:textId="08922B9D" w:rsidR="00B2662F" w:rsidRPr="00B2662F" w:rsidRDefault="00B2662F" w:rsidP="00B2662F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Router-2911 – роутер;</w:t>
      </w:r>
    </w:p>
    <w:p w14:paraId="538295EE" w14:textId="4AED3189" w:rsidR="00B2662F" w:rsidRPr="00B2662F" w:rsidRDefault="00B2662F" w:rsidP="00B2662F">
      <w:pPr>
        <w:pStyle w:val="a3"/>
        <w:numPr>
          <w:ilvl w:val="0"/>
          <w:numId w:val="1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>2960 – коммутатор на 24 порта;</w:t>
      </w:r>
    </w:p>
    <w:p w14:paraId="24F11F3A" w14:textId="6A9FED84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662F">
        <w:rPr>
          <w:rFonts w:ascii="Times New Roman" w:hAnsi="Times New Roman" w:cs="Times New Roman"/>
          <w:sz w:val="28"/>
          <w:szCs w:val="28"/>
        </w:rPr>
        <w:t xml:space="preserve">Связь между устройствами была произведена с использованием инструмента </w:t>
      </w:r>
      <w:r w:rsidRPr="00B2662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utomatically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proofErr w:type="spellEnd"/>
      <w:r w:rsidRPr="00B26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662F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B2662F">
        <w:rPr>
          <w:rFonts w:ascii="Times New Roman" w:hAnsi="Times New Roman" w:cs="Times New Roman"/>
          <w:sz w:val="28"/>
          <w:szCs w:val="28"/>
        </w:rPr>
        <w:t>, который автоматически подключает интерфейсы устройств.</w:t>
      </w:r>
    </w:p>
    <w:p w14:paraId="78DAE03E" w14:textId="77777777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467C5BC" w14:textId="39A3BC6C" w:rsidR="00B2662F" w:rsidRDefault="00B2662F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следующая сеть:</w:t>
      </w:r>
    </w:p>
    <w:p w14:paraId="59805705" w14:textId="4297A547" w:rsidR="00D05033" w:rsidRDefault="00D05033" w:rsidP="00B2662F">
      <w:pPr>
        <w:pStyle w:val="a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AC57E" wp14:editId="160193F9">
            <wp:extent cx="6120130" cy="2989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D89C" w14:textId="77777777" w:rsidR="00C87AB7" w:rsidRPr="000D5B6E" w:rsidRDefault="00C87AB7" w:rsidP="002D4B0B">
      <w:pPr>
        <w:pStyle w:val="a4"/>
        <w:ind w:right="-1" w:firstLine="708"/>
        <w:jc w:val="both"/>
        <w:rPr>
          <w:rFonts w:ascii="Times New Roman" w:hAnsi="Times New Roman" w:cs="Times New Roman"/>
          <w:w w:val="95"/>
          <w:sz w:val="28"/>
          <w:szCs w:val="28"/>
        </w:rPr>
      </w:pPr>
      <w:r w:rsidRPr="000D5B6E">
        <w:rPr>
          <w:rFonts w:ascii="Times New Roman" w:hAnsi="Times New Roman" w:cs="Times New Roman"/>
          <w:w w:val="95"/>
          <w:sz w:val="28"/>
          <w:szCs w:val="28"/>
        </w:rPr>
        <w:t>Представленную сеть можно разделить на следующие подсети:</w:t>
      </w:r>
    </w:p>
    <w:p w14:paraId="044EC09A" w14:textId="77777777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1 – Серверная к которой есть доступ из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2 и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>3</w:t>
      </w:r>
    </w:p>
    <w:p w14:paraId="5C3F84F2" w14:textId="6ED5D5EE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NET2 – </w:t>
      </w:r>
      <w:r w:rsidRPr="000D5B6E">
        <w:rPr>
          <w:rFonts w:ascii="Times New Roman" w:hAnsi="Times New Roman" w:cs="Times New Roman"/>
          <w:sz w:val="28"/>
          <w:szCs w:val="28"/>
        </w:rPr>
        <w:t>1 этаж сотрудников</w:t>
      </w:r>
    </w:p>
    <w:p w14:paraId="0BDC302D" w14:textId="541D52A1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NET3 – </w:t>
      </w:r>
      <w:r w:rsidRPr="000D5B6E">
        <w:rPr>
          <w:rFonts w:ascii="Times New Roman" w:hAnsi="Times New Roman" w:cs="Times New Roman"/>
          <w:sz w:val="28"/>
          <w:szCs w:val="28"/>
        </w:rPr>
        <w:t>2 этаж сотрудников</w:t>
      </w:r>
    </w:p>
    <w:p w14:paraId="1930F648" w14:textId="7727CDA4" w:rsidR="00C87AB7" w:rsidRPr="000D5B6E" w:rsidRDefault="00C87AB7" w:rsidP="00C87AB7">
      <w:pPr>
        <w:pStyle w:val="a4"/>
        <w:numPr>
          <w:ilvl w:val="0"/>
          <w:numId w:val="8"/>
        </w:numPr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5B6E">
        <w:rPr>
          <w:rFonts w:ascii="Times New Roman" w:hAnsi="Times New Roman" w:cs="Times New Roman"/>
          <w:sz w:val="28"/>
          <w:szCs w:val="28"/>
        </w:rPr>
        <w:t xml:space="preserve">4 – Бухгалтерия, имеющая два </w:t>
      </w:r>
      <w:r w:rsidRPr="000D5B6E"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4F2C5A08" w14:textId="3DCBEC68" w:rsidR="002D4B0B" w:rsidRDefault="00C87AB7" w:rsidP="00D72591">
      <w:pPr>
        <w:pStyle w:val="a4"/>
        <w:numPr>
          <w:ilvl w:val="0"/>
          <w:numId w:val="8"/>
        </w:numPr>
        <w:spacing w:after="240"/>
        <w:ind w:left="1276" w:right="-1"/>
        <w:rPr>
          <w:rFonts w:ascii="Times New Roman" w:hAnsi="Times New Roman" w:cs="Times New Roman"/>
          <w:sz w:val="28"/>
          <w:szCs w:val="28"/>
        </w:rPr>
      </w:pPr>
      <w:r w:rsidRPr="000D5B6E">
        <w:rPr>
          <w:rFonts w:ascii="Times New Roman" w:hAnsi="Times New Roman" w:cs="Times New Roman"/>
          <w:sz w:val="28"/>
          <w:szCs w:val="28"/>
          <w:lang w:val="en-US"/>
        </w:rPr>
        <w:t xml:space="preserve">NET5 – </w:t>
      </w:r>
      <w:r w:rsidRPr="000D5B6E">
        <w:rPr>
          <w:rFonts w:ascii="Times New Roman" w:hAnsi="Times New Roman" w:cs="Times New Roman"/>
          <w:sz w:val="28"/>
          <w:szCs w:val="28"/>
        </w:rPr>
        <w:t>Эмуляция сети интернет</w:t>
      </w:r>
    </w:p>
    <w:p w14:paraId="533923E7" w14:textId="7F203010" w:rsidR="002D4B0B" w:rsidRDefault="002D4B0B" w:rsidP="00D72591">
      <w:pPr>
        <w:pStyle w:val="2"/>
        <w:numPr>
          <w:ilvl w:val="1"/>
          <w:numId w:val="4"/>
        </w:numPr>
        <w:rPr>
          <w:lang w:val="en-US"/>
        </w:rPr>
      </w:pPr>
      <w:bookmarkStart w:id="13" w:name="_Toc71847933"/>
      <w:r w:rsidRPr="002D4B0B">
        <w:t xml:space="preserve">Настройка </w:t>
      </w:r>
      <w:r w:rsidRPr="002D4B0B">
        <w:rPr>
          <w:lang w:val="en-US"/>
        </w:rPr>
        <w:t>NET1</w:t>
      </w:r>
      <w:bookmarkEnd w:id="13"/>
    </w:p>
    <w:p w14:paraId="5BBD319C" w14:textId="77777777" w:rsidR="002D4B0B" w:rsidRPr="002D4B0B" w:rsidRDefault="002D4B0B" w:rsidP="009D01E9">
      <w:pPr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</w:rPr>
        <w:t xml:space="preserve">В подсеть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4B0B">
        <w:rPr>
          <w:rFonts w:ascii="Times New Roman" w:hAnsi="Times New Roman" w:cs="Times New Roman"/>
          <w:sz w:val="28"/>
          <w:szCs w:val="28"/>
        </w:rPr>
        <w:t>1 входят только коммутатор и два сервера.</w:t>
      </w:r>
    </w:p>
    <w:p w14:paraId="04250977" w14:textId="4C69700D" w:rsidR="002D4B0B" w:rsidRPr="002D4B0B" w:rsidRDefault="002D4B0B" w:rsidP="002D4B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592BA1">
        <w:rPr>
          <w:rFonts w:ascii="Times New Roman" w:hAnsi="Times New Roman" w:cs="Times New Roman"/>
          <w:sz w:val="28"/>
          <w:szCs w:val="28"/>
        </w:rPr>
        <w:t>первого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B0B">
        <w:rPr>
          <w:rFonts w:ascii="Times New Roman" w:hAnsi="Times New Roman" w:cs="Times New Roman"/>
          <w:sz w:val="28"/>
          <w:szCs w:val="28"/>
        </w:rPr>
        <w:t>сервера-192.168.10.2</w:t>
      </w:r>
    </w:p>
    <w:p w14:paraId="1BE8BAE7" w14:textId="1B3058AF" w:rsidR="002D4B0B" w:rsidRPr="002D4B0B" w:rsidRDefault="002D4B0B" w:rsidP="002D4B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D4B0B">
        <w:rPr>
          <w:rFonts w:ascii="Times New Roman" w:hAnsi="Times New Roman" w:cs="Times New Roman"/>
          <w:sz w:val="28"/>
          <w:szCs w:val="28"/>
        </w:rPr>
        <w:t xml:space="preserve"> </w:t>
      </w:r>
      <w:r w:rsidR="00592BA1">
        <w:rPr>
          <w:rFonts w:ascii="Times New Roman" w:hAnsi="Times New Roman" w:cs="Times New Roman"/>
          <w:sz w:val="28"/>
          <w:szCs w:val="28"/>
        </w:rPr>
        <w:t>второго</w:t>
      </w:r>
      <w:r w:rsidRPr="002D4B0B">
        <w:rPr>
          <w:rFonts w:ascii="Times New Roman" w:hAnsi="Times New Roman" w:cs="Times New Roman"/>
          <w:sz w:val="28"/>
          <w:szCs w:val="28"/>
        </w:rPr>
        <w:t xml:space="preserve"> сервера-192.168.10.3</w:t>
      </w:r>
    </w:p>
    <w:p w14:paraId="4A56EAE3" w14:textId="3F1F6557" w:rsidR="002D4B0B" w:rsidRPr="002D4B0B" w:rsidRDefault="002D4B0B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</w:rPr>
        <w:lastRenderedPageBreak/>
        <w:t xml:space="preserve">На одном из серверов устанавливаем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9D01E9" w:rsidRPr="009D01E9">
        <w:rPr>
          <w:rFonts w:ascii="Times New Roman" w:hAnsi="Times New Roman" w:cs="Times New Roman"/>
          <w:sz w:val="28"/>
          <w:szCs w:val="28"/>
        </w:rPr>
        <w:t>,</w:t>
      </w:r>
      <w:r w:rsidRPr="002D4B0B">
        <w:rPr>
          <w:rFonts w:ascii="Times New Roman" w:hAnsi="Times New Roman" w:cs="Times New Roman"/>
          <w:sz w:val="28"/>
          <w:szCs w:val="28"/>
        </w:rPr>
        <w:t xml:space="preserve"> чтобы компьютеры в подсети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4B0B">
        <w:rPr>
          <w:rFonts w:ascii="Times New Roman" w:hAnsi="Times New Roman" w:cs="Times New Roman"/>
          <w:sz w:val="28"/>
          <w:szCs w:val="28"/>
        </w:rPr>
        <w:t xml:space="preserve">2 и 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4B0B">
        <w:rPr>
          <w:rFonts w:ascii="Times New Roman" w:hAnsi="Times New Roman" w:cs="Times New Roman"/>
          <w:sz w:val="28"/>
          <w:szCs w:val="28"/>
        </w:rPr>
        <w:t xml:space="preserve">3 получали динамический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D4B0B">
        <w:rPr>
          <w:rFonts w:ascii="Times New Roman" w:hAnsi="Times New Roman" w:cs="Times New Roman"/>
          <w:sz w:val="28"/>
          <w:szCs w:val="28"/>
        </w:rPr>
        <w:t xml:space="preserve">-адрес. </w:t>
      </w:r>
      <w:r w:rsidR="009D01E9">
        <w:rPr>
          <w:rFonts w:ascii="Times New Roman" w:hAnsi="Times New Roman" w:cs="Times New Roman"/>
          <w:sz w:val="28"/>
          <w:szCs w:val="28"/>
        </w:rPr>
        <w:t xml:space="preserve">Адрес у </w:t>
      </w:r>
      <w:r w:rsidRPr="002D4B0B">
        <w:rPr>
          <w:rFonts w:ascii="Times New Roman" w:hAnsi="Times New Roman" w:cs="Times New Roman"/>
          <w:sz w:val="28"/>
          <w:szCs w:val="28"/>
        </w:rPr>
        <w:t>серверов должен быть статическим.</w:t>
      </w:r>
    </w:p>
    <w:p w14:paraId="037DDE6F" w14:textId="4A3E7551" w:rsidR="002D4B0B" w:rsidRPr="002D4B0B" w:rsidRDefault="002D4B0B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</w:rPr>
        <w:t xml:space="preserve">На коммутаторе создаем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D4B0B">
        <w:rPr>
          <w:rFonts w:ascii="Times New Roman" w:hAnsi="Times New Roman" w:cs="Times New Roman"/>
          <w:sz w:val="28"/>
          <w:szCs w:val="28"/>
        </w:rPr>
        <w:t>4, т</w:t>
      </w:r>
      <w:r w:rsidR="009D01E9">
        <w:rPr>
          <w:rFonts w:ascii="Times New Roman" w:hAnsi="Times New Roman" w:cs="Times New Roman"/>
          <w:sz w:val="28"/>
          <w:szCs w:val="28"/>
        </w:rPr>
        <w:t>ак как</w:t>
      </w:r>
      <w:r w:rsidRPr="002D4B0B">
        <w:rPr>
          <w:rFonts w:ascii="Times New Roman" w:hAnsi="Times New Roman" w:cs="Times New Roman"/>
          <w:sz w:val="28"/>
          <w:szCs w:val="28"/>
        </w:rPr>
        <w:t xml:space="preserve"> сервера </w:t>
      </w:r>
      <w:r w:rsidR="009D01E9">
        <w:rPr>
          <w:rFonts w:ascii="Times New Roman" w:hAnsi="Times New Roman" w:cs="Times New Roman"/>
          <w:sz w:val="28"/>
          <w:szCs w:val="28"/>
        </w:rPr>
        <w:t>определяются</w:t>
      </w:r>
      <w:r w:rsidRPr="002D4B0B">
        <w:rPr>
          <w:rFonts w:ascii="Times New Roman" w:hAnsi="Times New Roman" w:cs="Times New Roman"/>
          <w:sz w:val="28"/>
          <w:szCs w:val="28"/>
        </w:rPr>
        <w:t xml:space="preserve"> в отдельный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D4B0B">
        <w:rPr>
          <w:rFonts w:ascii="Times New Roman" w:hAnsi="Times New Roman" w:cs="Times New Roman"/>
          <w:sz w:val="28"/>
          <w:szCs w:val="28"/>
        </w:rPr>
        <w:t xml:space="preserve">. </w:t>
      </w:r>
      <w:r w:rsidR="009D01E9">
        <w:rPr>
          <w:rFonts w:ascii="Times New Roman" w:hAnsi="Times New Roman" w:cs="Times New Roman"/>
          <w:sz w:val="28"/>
          <w:szCs w:val="28"/>
        </w:rPr>
        <w:t>Далее н</w:t>
      </w:r>
      <w:r w:rsidRPr="002D4B0B">
        <w:rPr>
          <w:rFonts w:ascii="Times New Roman" w:hAnsi="Times New Roman" w:cs="Times New Roman"/>
          <w:sz w:val="28"/>
          <w:szCs w:val="28"/>
        </w:rPr>
        <w:t xml:space="preserve">астраиваем два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9D01E9">
        <w:rPr>
          <w:rFonts w:ascii="Times New Roman" w:hAnsi="Times New Roman" w:cs="Times New Roman"/>
          <w:sz w:val="28"/>
          <w:szCs w:val="28"/>
        </w:rPr>
        <w:t>-</w:t>
      </w:r>
      <w:r w:rsidRPr="002D4B0B">
        <w:rPr>
          <w:rFonts w:ascii="Times New Roman" w:hAnsi="Times New Roman" w:cs="Times New Roman"/>
          <w:sz w:val="28"/>
          <w:szCs w:val="28"/>
        </w:rPr>
        <w:t xml:space="preserve">порта и один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runk</w:t>
      </w:r>
      <w:r w:rsidR="009D01E9">
        <w:rPr>
          <w:rFonts w:ascii="Times New Roman" w:hAnsi="Times New Roman" w:cs="Times New Roman"/>
          <w:sz w:val="28"/>
          <w:szCs w:val="28"/>
        </w:rPr>
        <w:t>-</w:t>
      </w:r>
      <w:r w:rsidRPr="002D4B0B">
        <w:rPr>
          <w:rFonts w:ascii="Times New Roman" w:hAnsi="Times New Roman" w:cs="Times New Roman"/>
          <w:sz w:val="28"/>
          <w:szCs w:val="28"/>
        </w:rPr>
        <w:t>порт на следующий коммутатор</w:t>
      </w:r>
      <w:r w:rsidR="009D01E9">
        <w:rPr>
          <w:rFonts w:ascii="Times New Roman" w:hAnsi="Times New Roman" w:cs="Times New Roman"/>
          <w:sz w:val="28"/>
          <w:szCs w:val="28"/>
        </w:rPr>
        <w:t>,</w:t>
      </w:r>
      <w:r w:rsidRPr="002D4B0B">
        <w:rPr>
          <w:rFonts w:ascii="Times New Roman" w:hAnsi="Times New Roman" w:cs="Times New Roman"/>
          <w:sz w:val="28"/>
          <w:szCs w:val="28"/>
        </w:rPr>
        <w:t xml:space="preserve"> на котором во все стороны настроены </w:t>
      </w:r>
      <w:proofErr w:type="spellStart"/>
      <w:r w:rsidR="009D01E9" w:rsidRPr="009D01E9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="009D01E9" w:rsidRPr="009D01E9">
        <w:rPr>
          <w:rFonts w:ascii="Times New Roman" w:hAnsi="Times New Roman" w:cs="Times New Roman"/>
          <w:sz w:val="28"/>
          <w:szCs w:val="28"/>
        </w:rPr>
        <w:t>-порт</w:t>
      </w:r>
      <w:r w:rsidR="009D01E9">
        <w:rPr>
          <w:rFonts w:ascii="Times New Roman" w:hAnsi="Times New Roman" w:cs="Times New Roman"/>
          <w:sz w:val="28"/>
          <w:szCs w:val="28"/>
        </w:rPr>
        <w:t>ы</w:t>
      </w:r>
      <w:r w:rsidRPr="002D4B0B">
        <w:rPr>
          <w:rFonts w:ascii="Times New Roman" w:hAnsi="Times New Roman" w:cs="Times New Roman"/>
          <w:sz w:val="28"/>
          <w:szCs w:val="28"/>
        </w:rPr>
        <w:t xml:space="preserve">. Через него подсоединяемся к маршрутизатору. На маршрутизаторе поднимаем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2D4B0B">
        <w:rPr>
          <w:rFonts w:ascii="Times New Roman" w:hAnsi="Times New Roman" w:cs="Times New Roman"/>
          <w:sz w:val="28"/>
          <w:szCs w:val="28"/>
        </w:rPr>
        <w:t>-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D4B0B">
        <w:rPr>
          <w:rFonts w:ascii="Times New Roman" w:hAnsi="Times New Roman" w:cs="Times New Roman"/>
          <w:sz w:val="28"/>
          <w:szCs w:val="28"/>
          <w:lang w:val="en-US"/>
        </w:rPr>
        <w:t>nterface</w:t>
      </w:r>
      <w:r w:rsidR="009D01E9">
        <w:rPr>
          <w:rFonts w:ascii="Times New Roman" w:hAnsi="Times New Roman" w:cs="Times New Roman"/>
          <w:sz w:val="28"/>
          <w:szCs w:val="28"/>
        </w:rPr>
        <w:t>, за</w:t>
      </w:r>
      <w:r w:rsidRPr="002D4B0B">
        <w:rPr>
          <w:rFonts w:ascii="Times New Roman" w:hAnsi="Times New Roman" w:cs="Times New Roman"/>
          <w:sz w:val="28"/>
          <w:szCs w:val="28"/>
        </w:rPr>
        <w:t xml:space="preserve">даем ему </w:t>
      </w:r>
      <w:r w:rsidR="009D01E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D01E9">
        <w:rPr>
          <w:rFonts w:ascii="Times New Roman" w:hAnsi="Times New Roman" w:cs="Times New Roman"/>
          <w:sz w:val="28"/>
          <w:szCs w:val="28"/>
        </w:rPr>
        <w:t>-</w:t>
      </w:r>
      <w:r w:rsidRPr="002D4B0B">
        <w:rPr>
          <w:rFonts w:ascii="Times New Roman" w:hAnsi="Times New Roman" w:cs="Times New Roman"/>
          <w:sz w:val="28"/>
          <w:szCs w:val="28"/>
        </w:rPr>
        <w:t xml:space="preserve">адрес 192.168.4.1 и прописываем команду </w:t>
      </w:r>
      <w:r w:rsidR="009D01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4B0B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2D4B0B">
        <w:rPr>
          <w:rFonts w:ascii="Times New Roman" w:hAnsi="Times New Roman" w:cs="Times New Roman"/>
          <w:sz w:val="28"/>
          <w:szCs w:val="28"/>
        </w:rPr>
        <w:t xml:space="preserve"> dot1Q 4</w:t>
      </w:r>
      <w:r w:rsidR="009D01E9">
        <w:rPr>
          <w:rFonts w:ascii="Times New Roman" w:hAnsi="Times New Roman" w:cs="Times New Roman"/>
          <w:sz w:val="28"/>
          <w:szCs w:val="28"/>
        </w:rPr>
        <w:t>»</w:t>
      </w:r>
      <w:r w:rsidR="00707D8B">
        <w:rPr>
          <w:rFonts w:ascii="Times New Roman" w:hAnsi="Times New Roman" w:cs="Times New Roman"/>
          <w:sz w:val="28"/>
          <w:szCs w:val="28"/>
        </w:rPr>
        <w:t xml:space="preserve">, где «4» означает номер </w:t>
      </w:r>
      <w:r w:rsidR="00707D8B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707D8B">
        <w:rPr>
          <w:rFonts w:ascii="Times New Roman" w:hAnsi="Times New Roman" w:cs="Times New Roman"/>
          <w:sz w:val="28"/>
          <w:szCs w:val="28"/>
        </w:rPr>
        <w:t>.</w:t>
      </w:r>
    </w:p>
    <w:p w14:paraId="0ECB053F" w14:textId="77777777" w:rsidR="002D4B0B" w:rsidRPr="002D4B0B" w:rsidRDefault="002D4B0B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B0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2D4B0B">
        <w:rPr>
          <w:rFonts w:ascii="Times New Roman" w:hAnsi="Times New Roman" w:cs="Times New Roman"/>
          <w:sz w:val="28"/>
          <w:szCs w:val="28"/>
        </w:rPr>
        <w:t xml:space="preserve"> сервер настраиваем следующим образом:</w:t>
      </w:r>
    </w:p>
    <w:p w14:paraId="066EC172" w14:textId="77777777" w:rsidR="009D01E9" w:rsidRDefault="009D01E9" w:rsidP="009D01E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3804B9" wp14:editId="5C04027E">
            <wp:extent cx="6117336" cy="3618743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865" cy="36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3F3D" w14:textId="79B991D8" w:rsidR="002D4B0B" w:rsidRDefault="009D01E9" w:rsidP="009D01E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71847676"/>
      <w:r w:rsidRPr="009D01E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t xml:space="preserve"> - Настройка </w:t>
      </w:r>
      <w:r w:rsidRPr="009D01E9">
        <w:rPr>
          <w:rFonts w:ascii="Times New Roman" w:hAnsi="Times New Roman" w:cs="Times New Roman"/>
          <w:color w:val="auto"/>
          <w:sz w:val="24"/>
          <w:szCs w:val="24"/>
          <w:lang w:val="en-US"/>
        </w:rPr>
        <w:t>DHCP</w:t>
      </w:r>
      <w:r w:rsidRPr="009D01E9">
        <w:rPr>
          <w:rFonts w:ascii="Times New Roman" w:hAnsi="Times New Roman" w:cs="Times New Roman"/>
          <w:color w:val="auto"/>
          <w:sz w:val="24"/>
          <w:szCs w:val="24"/>
        </w:rPr>
        <w:t xml:space="preserve"> сервера</w:t>
      </w:r>
      <w:bookmarkEnd w:id="14"/>
    </w:p>
    <w:p w14:paraId="1212B1A5" w14:textId="41828A7A" w:rsidR="009D01E9" w:rsidRDefault="009D01E9" w:rsidP="00D72591">
      <w:pPr>
        <w:pStyle w:val="2"/>
        <w:numPr>
          <w:ilvl w:val="1"/>
          <w:numId w:val="4"/>
        </w:numPr>
        <w:rPr>
          <w:lang w:val="en-US"/>
        </w:rPr>
      </w:pPr>
      <w:bookmarkStart w:id="15" w:name="_Toc71847934"/>
      <w:r w:rsidRPr="002D4B0B">
        <w:t xml:space="preserve">Настройка </w:t>
      </w:r>
      <w:r w:rsidRPr="002D4B0B">
        <w:rPr>
          <w:lang w:val="en-US"/>
        </w:rPr>
        <w:t>NET</w:t>
      </w:r>
      <w:r>
        <w:t>2</w:t>
      </w:r>
      <w:bookmarkEnd w:id="15"/>
    </w:p>
    <w:p w14:paraId="4C91B5FB" w14:textId="301513DB" w:rsidR="009D01E9" w:rsidRPr="004411D4" w:rsidRDefault="009D01E9" w:rsidP="009D0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1D4">
        <w:rPr>
          <w:rFonts w:ascii="Times New Roman" w:hAnsi="Times New Roman" w:cs="Times New Roman"/>
          <w:sz w:val="28"/>
          <w:szCs w:val="28"/>
        </w:rPr>
        <w:t xml:space="preserve">В коммутаторе подсети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11D4">
        <w:rPr>
          <w:rFonts w:ascii="Times New Roman" w:hAnsi="Times New Roman" w:cs="Times New Roman"/>
          <w:sz w:val="28"/>
          <w:szCs w:val="28"/>
        </w:rPr>
        <w:t xml:space="preserve">1 создается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411D4">
        <w:rPr>
          <w:rFonts w:ascii="Times New Roman" w:hAnsi="Times New Roman" w:cs="Times New Roman"/>
          <w:sz w:val="28"/>
          <w:szCs w:val="28"/>
        </w:rPr>
        <w:t xml:space="preserve">2, и на интерфейсах: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411D4">
        <w:rPr>
          <w:rFonts w:ascii="Times New Roman" w:hAnsi="Times New Roman" w:cs="Times New Roman"/>
          <w:sz w:val="28"/>
          <w:szCs w:val="28"/>
        </w:rPr>
        <w:t>ccess</w:t>
      </w:r>
      <w:proofErr w:type="spellEnd"/>
      <w:r w:rsidRPr="004411D4">
        <w:rPr>
          <w:rFonts w:ascii="Times New Roman" w:hAnsi="Times New Roman" w:cs="Times New Roman"/>
          <w:sz w:val="28"/>
          <w:szCs w:val="28"/>
        </w:rPr>
        <w:t xml:space="preserve">-порт и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4411D4">
        <w:rPr>
          <w:rFonts w:ascii="Times New Roman" w:hAnsi="Times New Roman" w:cs="Times New Roman"/>
          <w:sz w:val="28"/>
          <w:szCs w:val="28"/>
        </w:rPr>
        <w:t xml:space="preserve">-порт. Далее подсоединяемся к маршрутизатору через еще один коммутатор, в котором в обе стороны настроены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411D4">
        <w:rPr>
          <w:rFonts w:ascii="Times New Roman" w:hAnsi="Times New Roman" w:cs="Times New Roman"/>
          <w:sz w:val="28"/>
          <w:szCs w:val="28"/>
        </w:rPr>
        <w:t>runk</w:t>
      </w:r>
      <w:proofErr w:type="spellEnd"/>
      <w:r w:rsidRPr="004411D4">
        <w:rPr>
          <w:rFonts w:ascii="Times New Roman" w:hAnsi="Times New Roman" w:cs="Times New Roman"/>
          <w:sz w:val="28"/>
          <w:szCs w:val="28"/>
        </w:rPr>
        <w:t xml:space="preserve">-порты. На маршрутизаторе поднимаем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4411D4">
        <w:rPr>
          <w:rFonts w:ascii="Times New Roman" w:hAnsi="Times New Roman" w:cs="Times New Roman"/>
          <w:sz w:val="28"/>
          <w:szCs w:val="28"/>
        </w:rPr>
        <w:t>-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411D4">
        <w:rPr>
          <w:rFonts w:ascii="Times New Roman" w:hAnsi="Times New Roman" w:cs="Times New Roman"/>
          <w:sz w:val="28"/>
          <w:szCs w:val="28"/>
        </w:rPr>
        <w:t xml:space="preserve"> и задаем ему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1D4">
        <w:rPr>
          <w:rFonts w:ascii="Times New Roman" w:hAnsi="Times New Roman" w:cs="Times New Roman"/>
          <w:sz w:val="28"/>
          <w:szCs w:val="28"/>
        </w:rPr>
        <w:t xml:space="preserve">-адрес 192.168.2.1. </w:t>
      </w:r>
      <w:r w:rsidR="004411D4" w:rsidRPr="004411D4">
        <w:rPr>
          <w:rFonts w:ascii="Times New Roman" w:hAnsi="Times New Roman" w:cs="Times New Roman"/>
          <w:sz w:val="28"/>
          <w:szCs w:val="28"/>
        </w:rPr>
        <w:t xml:space="preserve">Аналогично, как и в настройке </w:t>
      </w:r>
      <w:r w:rsidR="004411D4" w:rsidRPr="004411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411D4" w:rsidRPr="004411D4">
        <w:rPr>
          <w:rFonts w:ascii="Times New Roman" w:hAnsi="Times New Roman" w:cs="Times New Roman"/>
          <w:sz w:val="28"/>
          <w:szCs w:val="28"/>
        </w:rPr>
        <w:t>1,</w:t>
      </w:r>
      <w:r w:rsidRPr="004411D4">
        <w:rPr>
          <w:rFonts w:ascii="Times New Roman" w:hAnsi="Times New Roman" w:cs="Times New Roman"/>
          <w:sz w:val="28"/>
          <w:szCs w:val="28"/>
        </w:rPr>
        <w:t xml:space="preserve"> прописывае</w:t>
      </w:r>
      <w:r w:rsidR="004411D4" w:rsidRPr="004411D4">
        <w:rPr>
          <w:rFonts w:ascii="Times New Roman" w:hAnsi="Times New Roman" w:cs="Times New Roman"/>
          <w:sz w:val="28"/>
          <w:szCs w:val="28"/>
        </w:rPr>
        <w:t>м</w:t>
      </w:r>
      <w:r w:rsidRPr="004411D4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4411D4" w:rsidRPr="004411D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411D4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4411D4">
        <w:rPr>
          <w:rFonts w:ascii="Times New Roman" w:hAnsi="Times New Roman" w:cs="Times New Roman"/>
          <w:sz w:val="28"/>
          <w:szCs w:val="28"/>
        </w:rPr>
        <w:t xml:space="preserve"> dot1Q 4</w:t>
      </w:r>
      <w:r w:rsidR="004411D4" w:rsidRPr="004411D4">
        <w:rPr>
          <w:rFonts w:ascii="Times New Roman" w:hAnsi="Times New Roman" w:cs="Times New Roman"/>
          <w:sz w:val="28"/>
          <w:szCs w:val="28"/>
        </w:rPr>
        <w:t>»</w:t>
      </w:r>
      <w:r w:rsidR="004411D4">
        <w:rPr>
          <w:rFonts w:ascii="Times New Roman" w:hAnsi="Times New Roman" w:cs="Times New Roman"/>
          <w:sz w:val="28"/>
          <w:szCs w:val="28"/>
        </w:rPr>
        <w:t>. Н</w:t>
      </w:r>
      <w:r w:rsidRPr="004411D4">
        <w:rPr>
          <w:rFonts w:ascii="Times New Roman" w:hAnsi="Times New Roman" w:cs="Times New Roman"/>
          <w:sz w:val="28"/>
          <w:szCs w:val="28"/>
        </w:rPr>
        <w:t xml:space="preserve">астраиваем </w:t>
      </w:r>
      <w:r w:rsid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1D4">
        <w:rPr>
          <w:rFonts w:ascii="Times New Roman" w:hAnsi="Times New Roman" w:cs="Times New Roman"/>
          <w:sz w:val="28"/>
          <w:szCs w:val="28"/>
        </w:rPr>
        <w:t xml:space="preserve">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4411D4">
        <w:rPr>
          <w:rFonts w:ascii="Times New Roman" w:hAnsi="Times New Roman" w:cs="Times New Roman"/>
          <w:sz w:val="28"/>
          <w:szCs w:val="28"/>
        </w:rPr>
        <w:t>-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4411D4">
        <w:rPr>
          <w:rFonts w:ascii="Times New Roman" w:hAnsi="Times New Roman" w:cs="Times New Roman"/>
          <w:sz w:val="28"/>
          <w:szCs w:val="28"/>
        </w:rPr>
        <w:t>,</w:t>
      </w:r>
      <w:r w:rsidRPr="004411D4">
        <w:rPr>
          <w:rFonts w:ascii="Times New Roman" w:hAnsi="Times New Roman" w:cs="Times New Roman"/>
          <w:sz w:val="28"/>
          <w:szCs w:val="28"/>
        </w:rPr>
        <w:t xml:space="preserve"> прописывая в него </w:t>
      </w:r>
      <w:r w:rsid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411D4" w:rsidRPr="004411D4">
        <w:rPr>
          <w:rFonts w:ascii="Times New Roman" w:hAnsi="Times New Roman" w:cs="Times New Roman"/>
          <w:sz w:val="28"/>
          <w:szCs w:val="28"/>
        </w:rPr>
        <w:t>-</w:t>
      </w:r>
      <w:r w:rsidRPr="004411D4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411D4">
        <w:rPr>
          <w:rFonts w:ascii="Times New Roman" w:hAnsi="Times New Roman" w:cs="Times New Roman"/>
          <w:sz w:val="28"/>
          <w:szCs w:val="28"/>
        </w:rPr>
        <w:t>.</w:t>
      </w:r>
    </w:p>
    <w:p w14:paraId="3D1CB9DA" w14:textId="46C019CF" w:rsidR="009D01E9" w:rsidRDefault="009D01E9" w:rsidP="004411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1D4">
        <w:rPr>
          <w:rFonts w:ascii="Times New Roman" w:hAnsi="Times New Roman" w:cs="Times New Roman"/>
          <w:sz w:val="28"/>
          <w:szCs w:val="28"/>
        </w:rPr>
        <w:t xml:space="preserve">На конечных устройствах указываем динамический </w:t>
      </w:r>
      <w:r w:rsidR="004411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411D4">
        <w:rPr>
          <w:rFonts w:ascii="Times New Roman" w:hAnsi="Times New Roman" w:cs="Times New Roman"/>
          <w:sz w:val="28"/>
          <w:szCs w:val="28"/>
        </w:rPr>
        <w:t>.</w:t>
      </w:r>
    </w:p>
    <w:p w14:paraId="7B8924D7" w14:textId="77777777" w:rsidR="004411D4" w:rsidRDefault="004411D4" w:rsidP="004411D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2B6C4C" wp14:editId="5D0811FC">
            <wp:extent cx="3081528" cy="293691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1" cy="29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AFD07" w14:textId="7DD6932C" w:rsidR="004411D4" w:rsidRDefault="004411D4" w:rsidP="004411D4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6" w:name="_Toc71847677"/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Настройка </w:t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>IP PC0</w:t>
      </w:r>
      <w:bookmarkEnd w:id="16"/>
    </w:p>
    <w:p w14:paraId="301462DC" w14:textId="35EC1DAC" w:rsidR="004411D4" w:rsidRPr="00D72591" w:rsidRDefault="004411D4" w:rsidP="00D72591">
      <w:pPr>
        <w:pStyle w:val="2"/>
        <w:numPr>
          <w:ilvl w:val="1"/>
          <w:numId w:val="4"/>
        </w:numPr>
      </w:pPr>
      <w:bookmarkStart w:id="17" w:name="_Toc71847935"/>
      <w:r w:rsidRPr="00D72591">
        <w:t>Настройка NET3</w:t>
      </w:r>
      <w:bookmarkEnd w:id="17"/>
    </w:p>
    <w:p w14:paraId="51735C6B" w14:textId="20667952" w:rsidR="004411D4" w:rsidRPr="004411D4" w:rsidRDefault="004411D4" w:rsidP="003058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</w:t>
      </w:r>
      <w:r w:rsidRPr="004411D4">
        <w:rPr>
          <w:rFonts w:ascii="Times New Roman" w:hAnsi="Times New Roman" w:cs="Times New Roman"/>
          <w:sz w:val="28"/>
          <w:szCs w:val="28"/>
        </w:rPr>
        <w:t xml:space="preserve"> способом настраиваем </w:t>
      </w: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11D4">
        <w:rPr>
          <w:rFonts w:ascii="Times New Roman" w:hAnsi="Times New Roman" w:cs="Times New Roman"/>
          <w:sz w:val="28"/>
          <w:szCs w:val="28"/>
        </w:rPr>
        <w:t>3. В промежуточн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411D4">
        <w:rPr>
          <w:rFonts w:ascii="Times New Roman" w:hAnsi="Times New Roman" w:cs="Times New Roman"/>
          <w:sz w:val="28"/>
          <w:szCs w:val="28"/>
        </w:rPr>
        <w:t xml:space="preserve"> коммутатор на одном из интерфейсов 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11D4">
        <w:rPr>
          <w:rFonts w:ascii="Times New Roman" w:hAnsi="Times New Roman" w:cs="Times New Roman"/>
          <w:sz w:val="28"/>
          <w:szCs w:val="28"/>
          <w:lang w:val="en-US"/>
        </w:rPr>
        <w:t>runk</w:t>
      </w:r>
      <w:r w:rsidRPr="004411D4">
        <w:rPr>
          <w:rFonts w:ascii="Times New Roman" w:hAnsi="Times New Roman" w:cs="Times New Roman"/>
          <w:sz w:val="28"/>
          <w:szCs w:val="28"/>
        </w:rPr>
        <w:t xml:space="preserve">-порт для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411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11D4">
        <w:rPr>
          <w:rFonts w:ascii="Times New Roman" w:hAnsi="Times New Roman" w:cs="Times New Roman"/>
          <w:sz w:val="28"/>
          <w:szCs w:val="28"/>
        </w:rPr>
        <w:t>2-4</w:t>
      </w:r>
      <w:proofErr w:type="gramEnd"/>
      <w:r w:rsidRPr="004411D4">
        <w:rPr>
          <w:rFonts w:ascii="Times New Roman" w:hAnsi="Times New Roman" w:cs="Times New Roman"/>
          <w:sz w:val="28"/>
          <w:szCs w:val="28"/>
        </w:rPr>
        <w:t>.</w:t>
      </w:r>
    </w:p>
    <w:p w14:paraId="78E384FC" w14:textId="77777777" w:rsidR="004411D4" w:rsidRPr="00707D8B" w:rsidRDefault="004411D4" w:rsidP="004411D4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545987" wp14:editId="4947E30A">
            <wp:extent cx="2511972" cy="4425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837"/>
                    <a:stretch/>
                  </pic:blipFill>
                  <pic:spPr bwMode="auto">
                    <a:xfrm>
                      <a:off x="0" y="0"/>
                      <a:ext cx="2531386" cy="445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8196E" w14:textId="64A4AEFA" w:rsidR="004411D4" w:rsidRDefault="004411D4" w:rsidP="004411D4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71847678"/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>Настройка маршрутизатора</w:t>
      </w:r>
      <w:bookmarkEnd w:id="18"/>
    </w:p>
    <w:p w14:paraId="6592D16E" w14:textId="77777777" w:rsidR="004411D4" w:rsidRDefault="004411D4" w:rsidP="004411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D18597" wp14:editId="78C88CD9">
            <wp:extent cx="3438144" cy="3128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44" cy="313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28B3F" w14:textId="4657130D" w:rsidR="004411D4" w:rsidRDefault="004411D4" w:rsidP="004411D4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71847679"/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>IP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 xml:space="preserve">-Конфигурация одного из ПК в </w:t>
      </w:r>
      <w:r w:rsidRPr="004411D4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Pr="004411D4">
        <w:rPr>
          <w:rFonts w:ascii="Times New Roman" w:hAnsi="Times New Roman" w:cs="Times New Roman"/>
          <w:color w:val="auto"/>
          <w:sz w:val="24"/>
          <w:szCs w:val="24"/>
        </w:rPr>
        <w:t>3</w:t>
      </w:r>
      <w:bookmarkEnd w:id="19"/>
    </w:p>
    <w:p w14:paraId="65AB2101" w14:textId="0FB34441" w:rsidR="004411D4" w:rsidRDefault="004411D4" w:rsidP="00D72591">
      <w:pPr>
        <w:pStyle w:val="2"/>
        <w:numPr>
          <w:ilvl w:val="1"/>
          <w:numId w:val="4"/>
        </w:numPr>
        <w:rPr>
          <w:lang w:val="en-US"/>
        </w:rPr>
      </w:pPr>
      <w:bookmarkStart w:id="20" w:name="_Toc71847936"/>
      <w:r w:rsidRPr="002D4B0B">
        <w:t xml:space="preserve">Настройка </w:t>
      </w:r>
      <w:r w:rsidRPr="002D4B0B">
        <w:rPr>
          <w:lang w:val="en-US"/>
        </w:rPr>
        <w:t>NET</w:t>
      </w:r>
      <w:r w:rsidR="00C176AF">
        <w:t>4</w:t>
      </w:r>
      <w:bookmarkEnd w:id="20"/>
    </w:p>
    <w:p w14:paraId="4B9B10FE" w14:textId="21E1C7CA" w:rsidR="00377A99" w:rsidRPr="00377A99" w:rsidRDefault="00377A99" w:rsidP="00377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</w:t>
      </w:r>
      <w:r w:rsidRPr="00377A99">
        <w:rPr>
          <w:rFonts w:ascii="Times New Roman" w:hAnsi="Times New Roman" w:cs="Times New Roman"/>
          <w:sz w:val="28"/>
          <w:szCs w:val="28"/>
        </w:rPr>
        <w:t xml:space="preserve">еть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была поделена</w:t>
      </w:r>
      <w:r w:rsidRPr="00377A99">
        <w:rPr>
          <w:rFonts w:ascii="Times New Roman" w:hAnsi="Times New Roman" w:cs="Times New Roman"/>
          <w:sz w:val="28"/>
          <w:szCs w:val="28"/>
        </w:rPr>
        <w:t xml:space="preserve"> два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. Два компьютера и принтер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77A99">
        <w:rPr>
          <w:rFonts w:ascii="Times New Roman" w:hAnsi="Times New Roman" w:cs="Times New Roman"/>
          <w:sz w:val="28"/>
          <w:szCs w:val="28"/>
        </w:rPr>
        <w:t xml:space="preserve"> одном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7A99">
        <w:rPr>
          <w:rFonts w:ascii="Times New Roman" w:hAnsi="Times New Roman" w:cs="Times New Roman"/>
          <w:sz w:val="28"/>
          <w:szCs w:val="28"/>
        </w:rPr>
        <w:t xml:space="preserve">другие два компьютера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77A99">
        <w:rPr>
          <w:rFonts w:ascii="Times New Roman" w:hAnsi="Times New Roman" w:cs="Times New Roman"/>
          <w:sz w:val="28"/>
          <w:szCs w:val="28"/>
        </w:rPr>
        <w:t xml:space="preserve"> другом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377A9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подсети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sz w:val="28"/>
          <w:szCs w:val="28"/>
        </w:rPr>
        <w:t xml:space="preserve">4 имеется отдельный сервер с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377A99">
        <w:rPr>
          <w:rFonts w:ascii="Times New Roman" w:hAnsi="Times New Roman" w:cs="Times New Roman"/>
          <w:sz w:val="28"/>
          <w:szCs w:val="28"/>
        </w:rPr>
        <w:t xml:space="preserve"> и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77A99">
        <w:rPr>
          <w:rFonts w:ascii="Times New Roman" w:hAnsi="Times New Roman" w:cs="Times New Roman"/>
          <w:sz w:val="28"/>
          <w:szCs w:val="28"/>
        </w:rPr>
        <w:t>.  Настраиваем всё 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7A99">
        <w:rPr>
          <w:rFonts w:ascii="Times New Roman" w:hAnsi="Times New Roman" w:cs="Times New Roman"/>
          <w:sz w:val="28"/>
          <w:szCs w:val="28"/>
        </w:rPr>
        <w:t xml:space="preserve"> как и в </w:t>
      </w:r>
      <w:r>
        <w:rPr>
          <w:rFonts w:ascii="Times New Roman" w:hAnsi="Times New Roman" w:cs="Times New Roman"/>
          <w:sz w:val="28"/>
          <w:szCs w:val="28"/>
        </w:rPr>
        <w:t>предыдущих</w:t>
      </w:r>
      <w:r w:rsidRPr="00377A99">
        <w:rPr>
          <w:rFonts w:ascii="Times New Roman" w:hAnsi="Times New Roman" w:cs="Times New Roman"/>
          <w:sz w:val="28"/>
          <w:szCs w:val="28"/>
        </w:rPr>
        <w:t xml:space="preserve"> пунктах. </w:t>
      </w:r>
    </w:p>
    <w:p w14:paraId="207C7CF2" w14:textId="0E9DADDC" w:rsidR="00377A99" w:rsidRDefault="00377A99" w:rsidP="00377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7A99">
        <w:rPr>
          <w:rFonts w:ascii="Times New Roman" w:hAnsi="Times New Roman" w:cs="Times New Roman"/>
          <w:sz w:val="28"/>
          <w:szCs w:val="28"/>
        </w:rPr>
        <w:t>В итоге у нас имеется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77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>4.</w:t>
      </w:r>
    </w:p>
    <w:p w14:paraId="16E7CE1F" w14:textId="3747B27A" w:rsidR="00377A99" w:rsidRPr="00377A99" w:rsidRDefault="00377A99" w:rsidP="00377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7A99">
        <w:rPr>
          <w:rFonts w:ascii="Times New Roman" w:hAnsi="Times New Roman" w:cs="Times New Roman"/>
          <w:sz w:val="28"/>
          <w:szCs w:val="28"/>
        </w:rPr>
        <w:t xml:space="preserve">3 получают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7A99">
        <w:rPr>
          <w:rFonts w:ascii="Times New Roman" w:hAnsi="Times New Roman" w:cs="Times New Roman"/>
          <w:sz w:val="28"/>
          <w:szCs w:val="28"/>
        </w:rPr>
        <w:t>-адрес автоматически. Адрес сервера статичен – 192.168.44.2.</w:t>
      </w:r>
    </w:p>
    <w:p w14:paraId="08B6FD1A" w14:textId="77777777" w:rsidR="00377A99" w:rsidRDefault="00377A99" w:rsidP="00377A9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EEED02" wp14:editId="43E470B9">
            <wp:extent cx="2606040" cy="4137376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r="8637"/>
                    <a:stretch/>
                  </pic:blipFill>
                  <pic:spPr bwMode="auto">
                    <a:xfrm>
                      <a:off x="0" y="0"/>
                      <a:ext cx="2617402" cy="415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9177" w14:textId="723C19B9" w:rsidR="004411D4" w:rsidRDefault="00377A99" w:rsidP="00377A9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71847680"/>
      <w:r w:rsidRPr="00377A9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t xml:space="preserve"> - Конфигурация коммутатора в подсети </w:t>
      </w:r>
      <w:r w:rsidRPr="00377A99">
        <w:rPr>
          <w:rFonts w:ascii="Times New Roman" w:hAnsi="Times New Roman" w:cs="Times New Roman"/>
          <w:color w:val="auto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21"/>
    </w:p>
    <w:p w14:paraId="7F6CD832" w14:textId="77777777" w:rsidR="00377A99" w:rsidRDefault="00377A99" w:rsidP="0037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00B26B" wp14:editId="05E2D76B">
            <wp:extent cx="2971800" cy="307625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r="25705"/>
                    <a:stretch/>
                  </pic:blipFill>
                  <pic:spPr bwMode="auto">
                    <a:xfrm>
                      <a:off x="0" y="0"/>
                      <a:ext cx="2983961" cy="30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EAB80" w14:textId="5141AADB" w:rsidR="00377A99" w:rsidRDefault="00377A99" w:rsidP="00377A9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71847681"/>
      <w:r w:rsidRPr="00377A9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377A9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r w:rsidRPr="00377A99">
        <w:rPr>
          <w:rFonts w:ascii="Times New Roman" w:hAnsi="Times New Roman" w:cs="Times New Roman"/>
          <w:color w:val="auto"/>
          <w:sz w:val="28"/>
          <w:szCs w:val="28"/>
        </w:rPr>
        <w:t>Конфигурация маршрутизатора</w:t>
      </w:r>
      <w:bookmarkEnd w:id="22"/>
    </w:p>
    <w:p w14:paraId="5C6E777D" w14:textId="77777777" w:rsidR="00377A99" w:rsidRDefault="00377A99" w:rsidP="00377A9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283D60" wp14:editId="5AC75AA0">
            <wp:extent cx="3373986" cy="329946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334" cy="3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ABC" w14:textId="79C687C3" w:rsidR="00377A99" w:rsidRDefault="00377A99" w:rsidP="00377A9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71847682"/>
      <w:r w:rsidRPr="00377A9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Pr="00377A99">
        <w:rPr>
          <w:rFonts w:ascii="Times New Roman" w:hAnsi="Times New Roman" w:cs="Times New Roman"/>
          <w:color w:val="auto"/>
          <w:sz w:val="24"/>
          <w:szCs w:val="24"/>
          <w:lang w:val="en-US"/>
        </w:rPr>
        <w:t>IP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t xml:space="preserve">-Конфигурация одного из ПК в подсети </w:t>
      </w:r>
      <w:r w:rsidRPr="00377A99">
        <w:rPr>
          <w:rFonts w:ascii="Times New Roman" w:hAnsi="Times New Roman" w:cs="Times New Roman"/>
          <w:color w:val="auto"/>
          <w:sz w:val="24"/>
          <w:szCs w:val="24"/>
          <w:lang w:val="en-US"/>
        </w:rPr>
        <w:t>NET</w:t>
      </w:r>
      <w:r w:rsidRPr="00377A99">
        <w:rPr>
          <w:rFonts w:ascii="Times New Roman" w:hAnsi="Times New Roman" w:cs="Times New Roman"/>
          <w:color w:val="auto"/>
          <w:sz w:val="24"/>
          <w:szCs w:val="24"/>
        </w:rPr>
        <w:t>4</w:t>
      </w:r>
      <w:bookmarkEnd w:id="23"/>
    </w:p>
    <w:p w14:paraId="12D7EB27" w14:textId="2CB8C378" w:rsidR="00377A99" w:rsidRDefault="00377A99" w:rsidP="00377A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77A99">
        <w:rPr>
          <w:rFonts w:ascii="Times New Roman" w:hAnsi="Times New Roman" w:cs="Times New Roman"/>
          <w:sz w:val="28"/>
          <w:szCs w:val="28"/>
        </w:rPr>
        <w:t xml:space="preserve">а маршрутизаторе прописываем маршруты от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77A99">
        <w:rPr>
          <w:rFonts w:ascii="Times New Roman" w:hAnsi="Times New Roman" w:cs="Times New Roman"/>
          <w:sz w:val="28"/>
          <w:szCs w:val="28"/>
        </w:rPr>
        <w:t>4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A99">
        <w:rPr>
          <w:rFonts w:ascii="Times New Roman" w:hAnsi="Times New Roman" w:cs="Times New Roman"/>
          <w:sz w:val="28"/>
          <w:szCs w:val="28"/>
        </w:rPr>
        <w:t>маршрутизатора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7A99">
        <w:rPr>
          <w:rFonts w:ascii="Times New Roman" w:hAnsi="Times New Roman" w:cs="Times New Roman"/>
          <w:sz w:val="28"/>
          <w:szCs w:val="28"/>
        </w:rPr>
        <w:t xml:space="preserve">который будет иметь доступ в сеть. </w:t>
      </w:r>
      <w:r>
        <w:rPr>
          <w:rFonts w:ascii="Times New Roman" w:hAnsi="Times New Roman" w:cs="Times New Roman"/>
          <w:sz w:val="28"/>
          <w:szCs w:val="28"/>
        </w:rPr>
        <w:t>Настраивается</w:t>
      </w:r>
      <w:r w:rsidRPr="00377A99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377A99">
        <w:rPr>
          <w:rFonts w:ascii="Times New Roman" w:hAnsi="Times New Roman" w:cs="Times New Roman"/>
          <w:sz w:val="28"/>
          <w:szCs w:val="28"/>
        </w:rPr>
        <w:t xml:space="preserve"> команды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77A9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77A99">
        <w:rPr>
          <w:rFonts w:ascii="Times New Roman" w:hAnsi="Times New Roman" w:cs="Times New Roman"/>
          <w:sz w:val="28"/>
          <w:szCs w:val="28"/>
        </w:rPr>
        <w:t xml:space="preserve"> </w:t>
      </w:r>
      <w:r w:rsidRPr="00377A99"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7A99">
        <w:rPr>
          <w:rFonts w:ascii="Times New Roman" w:hAnsi="Times New Roman" w:cs="Times New Roman"/>
          <w:sz w:val="28"/>
          <w:szCs w:val="28"/>
        </w:rPr>
        <w:t>.</w:t>
      </w:r>
    </w:p>
    <w:p w14:paraId="07DAB3D3" w14:textId="5E44D469" w:rsidR="00304830" w:rsidRDefault="00304830" w:rsidP="00D72591">
      <w:pPr>
        <w:pStyle w:val="2"/>
        <w:numPr>
          <w:ilvl w:val="1"/>
          <w:numId w:val="4"/>
        </w:numPr>
        <w:rPr>
          <w:lang w:val="en-US"/>
        </w:rPr>
      </w:pPr>
      <w:bookmarkStart w:id="24" w:name="_Toc71847937"/>
      <w:r w:rsidRPr="002D4B0B">
        <w:t xml:space="preserve">Настройка </w:t>
      </w:r>
      <w:r w:rsidRPr="002D4B0B">
        <w:rPr>
          <w:lang w:val="en-US"/>
        </w:rPr>
        <w:t>N</w:t>
      </w:r>
      <w:r>
        <w:rPr>
          <w:lang w:val="en-US"/>
        </w:rPr>
        <w:t>A</w:t>
      </w:r>
      <w:r w:rsidRPr="002D4B0B">
        <w:rPr>
          <w:lang w:val="en-US"/>
        </w:rPr>
        <w:t>T</w:t>
      </w:r>
      <w:bookmarkEnd w:id="24"/>
    </w:p>
    <w:p w14:paraId="7B7D4705" w14:textId="3715C046" w:rsidR="00304830" w:rsidRPr="00304830" w:rsidRDefault="00304830" w:rsidP="003048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>На внешней сети у нас имеется два элемента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4830">
        <w:rPr>
          <w:rFonts w:ascii="Times New Roman" w:hAnsi="Times New Roman" w:cs="Times New Roman"/>
          <w:sz w:val="28"/>
          <w:szCs w:val="28"/>
        </w:rPr>
        <w:t xml:space="preserve"> маршрутизатор и сервер. </w:t>
      </w:r>
      <w:r>
        <w:rPr>
          <w:rFonts w:ascii="Times New Roman" w:hAnsi="Times New Roman" w:cs="Times New Roman"/>
          <w:sz w:val="28"/>
          <w:szCs w:val="28"/>
        </w:rPr>
        <w:t>У обоих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публичные («</w:t>
      </w:r>
      <w:r w:rsidRPr="00304830">
        <w:rPr>
          <w:rFonts w:ascii="Times New Roman" w:hAnsi="Times New Roman" w:cs="Times New Roman"/>
          <w:sz w:val="28"/>
          <w:szCs w:val="28"/>
        </w:rPr>
        <w:t>белые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48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04830">
        <w:rPr>
          <w:rFonts w:ascii="Times New Roman" w:hAnsi="Times New Roman" w:cs="Times New Roman"/>
          <w:sz w:val="28"/>
          <w:szCs w:val="28"/>
        </w:rPr>
        <w:t xml:space="preserve">дреса. В маршрутизаторе на оба интерфейса прописываются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</w:rPr>
        <w:t>белые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4830">
        <w:rPr>
          <w:rFonts w:ascii="Times New Roman" w:hAnsi="Times New Roman" w:cs="Times New Roman"/>
          <w:sz w:val="28"/>
          <w:szCs w:val="28"/>
        </w:rPr>
        <w:t xml:space="preserve">. Один интерфейс смотрит на сеть </w:t>
      </w:r>
      <w:r>
        <w:rPr>
          <w:rFonts w:ascii="Times New Roman" w:hAnsi="Times New Roman" w:cs="Times New Roman"/>
          <w:sz w:val="28"/>
          <w:szCs w:val="28"/>
        </w:rPr>
        <w:t>самой организации</w:t>
      </w:r>
      <w:r w:rsidRPr="00304830">
        <w:rPr>
          <w:rFonts w:ascii="Times New Roman" w:hAnsi="Times New Roman" w:cs="Times New Roman"/>
          <w:sz w:val="28"/>
          <w:szCs w:val="28"/>
        </w:rPr>
        <w:t xml:space="preserve">, а другой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4830">
        <w:rPr>
          <w:rFonts w:ascii="Times New Roman" w:hAnsi="Times New Roman" w:cs="Times New Roman"/>
          <w:sz w:val="28"/>
          <w:szCs w:val="28"/>
        </w:rPr>
        <w:t>на доступный сервер.</w:t>
      </w:r>
    </w:p>
    <w:p w14:paraId="70B5C95D" w14:textId="77777777" w:rsidR="00304830" w:rsidRDefault="00304830" w:rsidP="003048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>На основном маршрутизаторе, в интерфейсе, который смотрит во внешнюю сеть, прописываем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04830">
        <w:rPr>
          <w:rFonts w:ascii="Times New Roman" w:hAnsi="Times New Roman" w:cs="Times New Roman"/>
          <w:sz w:val="28"/>
          <w:szCs w:val="28"/>
        </w:rPr>
        <w:t>белы</w:t>
      </w:r>
      <w:r>
        <w:rPr>
          <w:rFonts w:ascii="Times New Roman" w:hAnsi="Times New Roman" w:cs="Times New Roman"/>
          <w:sz w:val="28"/>
          <w:szCs w:val="28"/>
        </w:rPr>
        <w:t xml:space="preserve">й»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48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происходит настройка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304830">
        <w:rPr>
          <w:rFonts w:ascii="Times New Roman" w:hAnsi="Times New Roman" w:cs="Times New Roman"/>
          <w:sz w:val="28"/>
          <w:szCs w:val="28"/>
        </w:rPr>
        <w:t>. На интерфейсе, который смотрит наружу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830">
        <w:rPr>
          <w:rFonts w:ascii="Times New Roman" w:hAnsi="Times New Roman" w:cs="Times New Roman"/>
          <w:sz w:val="28"/>
          <w:szCs w:val="28"/>
        </w:rPr>
        <w:t xml:space="preserve"> прописываем команду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outside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>, а на интерфейсы, которые смотрят внутрь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83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inside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A8C39" w14:textId="0E18DB7C" w:rsidR="00304830" w:rsidRPr="00304830" w:rsidRDefault="00304830" w:rsidP="00D725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>Также создаем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Pr="00304830">
        <w:rPr>
          <w:rFonts w:ascii="Times New Roman" w:hAnsi="Times New Roman" w:cs="Times New Roman"/>
          <w:sz w:val="28"/>
          <w:szCs w:val="28"/>
        </w:rPr>
        <w:t>-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048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830">
        <w:rPr>
          <w:rFonts w:ascii="Times New Roman" w:hAnsi="Times New Roman" w:cs="Times New Roman"/>
          <w:sz w:val="28"/>
          <w:szCs w:val="28"/>
        </w:rPr>
        <w:t xml:space="preserve"> помощ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304830">
        <w:rPr>
          <w:rFonts w:ascii="Times New Roman" w:hAnsi="Times New Roman" w:cs="Times New Roman"/>
          <w:sz w:val="28"/>
          <w:szCs w:val="28"/>
        </w:rPr>
        <w:t xml:space="preserve"> команды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permit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 добавляем наши подсети. В команде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permit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4830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830">
        <w:rPr>
          <w:rFonts w:ascii="Times New Roman" w:hAnsi="Times New Roman" w:cs="Times New Roman"/>
          <w:sz w:val="28"/>
          <w:szCs w:val="28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 xml:space="preserve">, поэтому после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4830">
        <w:rPr>
          <w:rFonts w:ascii="Times New Roman" w:hAnsi="Times New Roman" w:cs="Times New Roman"/>
          <w:sz w:val="28"/>
          <w:szCs w:val="28"/>
        </w:rPr>
        <w:t xml:space="preserve">-адресов </w:t>
      </w:r>
      <w:r>
        <w:rPr>
          <w:rFonts w:ascii="Times New Roman" w:hAnsi="Times New Roman" w:cs="Times New Roman"/>
          <w:sz w:val="28"/>
          <w:szCs w:val="28"/>
        </w:rPr>
        <w:t>прописываем:</w:t>
      </w:r>
      <w:r w:rsidRPr="00304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830">
        <w:rPr>
          <w:rFonts w:ascii="Times New Roman" w:hAnsi="Times New Roman" w:cs="Times New Roman"/>
          <w:sz w:val="28"/>
          <w:szCs w:val="28"/>
        </w:rPr>
        <w:t>0.0.0.255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830">
        <w:rPr>
          <w:rFonts w:ascii="Times New Roman" w:hAnsi="Times New Roman" w:cs="Times New Roman"/>
          <w:sz w:val="28"/>
          <w:szCs w:val="28"/>
        </w:rPr>
        <w:t>.</w:t>
      </w:r>
    </w:p>
    <w:p w14:paraId="553B1A94" w14:textId="0ADD013F" w:rsidR="00304830" w:rsidRDefault="00304830" w:rsidP="00D72591">
      <w:pPr>
        <w:pStyle w:val="2"/>
        <w:numPr>
          <w:ilvl w:val="1"/>
          <w:numId w:val="4"/>
        </w:numPr>
        <w:rPr>
          <w:lang w:val="en-US"/>
        </w:rPr>
      </w:pPr>
      <w:bookmarkStart w:id="25" w:name="_Toc71847938"/>
      <w:r w:rsidRPr="002D4B0B">
        <w:t xml:space="preserve">Настройка </w:t>
      </w:r>
      <w:r w:rsidRPr="00304830">
        <w:rPr>
          <w:lang w:val="en-US"/>
        </w:rPr>
        <w:t>Email и TFTP</w:t>
      </w:r>
      <w:bookmarkEnd w:id="25"/>
    </w:p>
    <w:p w14:paraId="472F97AD" w14:textId="3F09CD28" w:rsidR="00304830" w:rsidRDefault="00304830" w:rsidP="00377A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04830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048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304830">
        <w:rPr>
          <w:rFonts w:ascii="Times New Roman" w:hAnsi="Times New Roman" w:cs="Times New Roman"/>
          <w:sz w:val="28"/>
          <w:szCs w:val="28"/>
        </w:rPr>
        <w:t xml:space="preserve"> одном из серверов был настроен </w:t>
      </w:r>
      <w:r w:rsidRPr="0030483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04830">
        <w:rPr>
          <w:rFonts w:ascii="Times New Roman" w:hAnsi="Times New Roman" w:cs="Times New Roman"/>
          <w:sz w:val="28"/>
          <w:szCs w:val="28"/>
        </w:rPr>
        <w:t>.</w:t>
      </w:r>
    </w:p>
    <w:p w14:paraId="744D60AF" w14:textId="0E489D27" w:rsidR="00304830" w:rsidRDefault="00707D8B" w:rsidP="003048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C18762" wp14:editId="6CE49B25">
            <wp:extent cx="4603531" cy="393250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167" cy="39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3C3D" w14:textId="7376CE66" w:rsidR="00304830" w:rsidRDefault="00304830" w:rsidP="00304830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71847683"/>
      <w:r w:rsidRPr="0030483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t xml:space="preserve"> - Настройка </w:t>
      </w:r>
      <w:r w:rsidRPr="00304830">
        <w:rPr>
          <w:rFonts w:ascii="Times New Roman" w:hAnsi="Times New Roman" w:cs="Times New Roman"/>
          <w:color w:val="auto"/>
          <w:sz w:val="24"/>
          <w:szCs w:val="24"/>
          <w:lang w:val="en-US"/>
        </w:rPr>
        <w:t>Email</w:t>
      </w:r>
      <w:r w:rsidRPr="00304830">
        <w:rPr>
          <w:rFonts w:ascii="Times New Roman" w:hAnsi="Times New Roman" w:cs="Times New Roman"/>
          <w:color w:val="auto"/>
          <w:sz w:val="24"/>
          <w:szCs w:val="24"/>
        </w:rPr>
        <w:t>-сервиса</w:t>
      </w:r>
      <w:bookmarkEnd w:id="26"/>
    </w:p>
    <w:p w14:paraId="3C3737FC" w14:textId="145324D9" w:rsidR="00304830" w:rsidRPr="00A6470A" w:rsidRDefault="00304830" w:rsidP="00A6470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0A">
        <w:rPr>
          <w:rFonts w:ascii="Times New Roman" w:hAnsi="Times New Roman" w:cs="Times New Roman"/>
          <w:sz w:val="28"/>
          <w:szCs w:val="28"/>
        </w:rPr>
        <w:t xml:space="preserve">Доменное имя − </w:t>
      </w:r>
      <w:proofErr w:type="spellStart"/>
      <w:r w:rsidR="00707D8B">
        <w:rPr>
          <w:rFonts w:ascii="Times New Roman" w:hAnsi="Times New Roman" w:cs="Times New Roman"/>
          <w:b/>
          <w:sz w:val="28"/>
          <w:szCs w:val="28"/>
          <w:lang w:val="en-US"/>
        </w:rPr>
        <w:t>rosreestr</w:t>
      </w:r>
      <w:proofErr w:type="spellEnd"/>
      <w:r w:rsidRPr="00A6470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6470A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="00A6470A" w:rsidRPr="00A6470A">
        <w:rPr>
          <w:rFonts w:ascii="Times New Roman" w:hAnsi="Times New Roman" w:cs="Times New Roman"/>
          <w:sz w:val="28"/>
          <w:szCs w:val="28"/>
        </w:rPr>
        <w:t>. Д</w:t>
      </w:r>
      <w:r w:rsidRPr="00A6470A">
        <w:rPr>
          <w:rFonts w:ascii="Times New Roman" w:hAnsi="Times New Roman" w:cs="Times New Roman"/>
          <w:sz w:val="28"/>
          <w:szCs w:val="28"/>
        </w:rPr>
        <w:t xml:space="preserve">обавлены все </w:t>
      </w:r>
      <w:r w:rsidR="00A6470A" w:rsidRPr="00A6470A">
        <w:rPr>
          <w:rFonts w:ascii="Times New Roman" w:hAnsi="Times New Roman" w:cs="Times New Roman"/>
          <w:sz w:val="28"/>
          <w:szCs w:val="28"/>
        </w:rPr>
        <w:t xml:space="preserve">пользователи, </w:t>
      </w:r>
      <w:r w:rsidRPr="00A6470A">
        <w:rPr>
          <w:rFonts w:ascii="Times New Roman" w:hAnsi="Times New Roman" w:cs="Times New Roman"/>
          <w:sz w:val="28"/>
          <w:szCs w:val="28"/>
        </w:rPr>
        <w:t>которые подключены к сети.</w:t>
      </w:r>
    </w:p>
    <w:p w14:paraId="39E90A26" w14:textId="464ABFFF" w:rsidR="00304830" w:rsidRDefault="00304830" w:rsidP="00A6470A">
      <w:pPr>
        <w:pStyle w:val="a4"/>
        <w:spacing w:before="12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830">
        <w:rPr>
          <w:rFonts w:ascii="Times New Roman" w:hAnsi="Times New Roman" w:cs="Times New Roman"/>
          <w:sz w:val="28"/>
          <w:szCs w:val="28"/>
        </w:rPr>
        <w:t xml:space="preserve">На клиентских узлах, </w:t>
      </w:r>
      <w:r w:rsidR="00A6470A">
        <w:rPr>
          <w:rFonts w:ascii="Times New Roman" w:hAnsi="Times New Roman" w:cs="Times New Roman"/>
          <w:sz w:val="28"/>
          <w:szCs w:val="28"/>
        </w:rPr>
        <w:t>при</w:t>
      </w:r>
      <w:r w:rsidRPr="00304830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A6470A">
        <w:rPr>
          <w:rFonts w:ascii="Times New Roman" w:hAnsi="Times New Roman" w:cs="Times New Roman"/>
          <w:sz w:val="28"/>
          <w:szCs w:val="28"/>
        </w:rPr>
        <w:t>и</w:t>
      </w:r>
      <w:r w:rsidRPr="00304830">
        <w:rPr>
          <w:rFonts w:ascii="Times New Roman" w:hAnsi="Times New Roman" w:cs="Times New Roman"/>
          <w:sz w:val="28"/>
          <w:szCs w:val="28"/>
        </w:rPr>
        <w:t xml:space="preserve"> утилиты </w:t>
      </w:r>
      <w:proofErr w:type="spellStart"/>
      <w:r w:rsidRPr="00304830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="00A6470A" w:rsidRPr="00A6470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304830">
        <w:rPr>
          <w:rFonts w:ascii="Times New Roman" w:hAnsi="Times New Roman" w:cs="Times New Roman"/>
          <w:sz w:val="28"/>
          <w:szCs w:val="28"/>
        </w:rPr>
        <w:t xml:space="preserve">был настроен доступ к </w:t>
      </w:r>
      <w:proofErr w:type="spellStart"/>
      <w:r w:rsidRPr="0030483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A6470A">
        <w:rPr>
          <w:rFonts w:ascii="Times New Roman" w:hAnsi="Times New Roman" w:cs="Times New Roman"/>
          <w:sz w:val="28"/>
          <w:szCs w:val="28"/>
        </w:rPr>
        <w:t>-</w:t>
      </w:r>
      <w:r w:rsidRPr="00304830">
        <w:rPr>
          <w:rFonts w:ascii="Times New Roman" w:hAnsi="Times New Roman" w:cs="Times New Roman"/>
          <w:sz w:val="28"/>
          <w:szCs w:val="28"/>
        </w:rPr>
        <w:t xml:space="preserve">серверу </w:t>
      </w:r>
      <w:r w:rsidR="00A6470A">
        <w:rPr>
          <w:rFonts w:ascii="Times New Roman" w:hAnsi="Times New Roman" w:cs="Times New Roman"/>
          <w:sz w:val="28"/>
          <w:szCs w:val="28"/>
        </w:rPr>
        <w:t>организации</w:t>
      </w:r>
      <w:r w:rsidRPr="00304830">
        <w:rPr>
          <w:rFonts w:ascii="Times New Roman" w:hAnsi="Times New Roman" w:cs="Times New Roman"/>
          <w:sz w:val="28"/>
          <w:szCs w:val="28"/>
        </w:rPr>
        <w:t>.</w:t>
      </w:r>
    </w:p>
    <w:p w14:paraId="5EFE6FC9" w14:textId="2EC705D5" w:rsidR="00A6470A" w:rsidRDefault="004D42A4" w:rsidP="00305809">
      <w:pPr>
        <w:pStyle w:val="a4"/>
        <w:keepNext/>
        <w:spacing w:before="127" w:after="240"/>
        <w:jc w:val="center"/>
      </w:pPr>
      <w:r>
        <w:rPr>
          <w:noProof/>
        </w:rPr>
        <w:lastRenderedPageBreak/>
        <w:drawing>
          <wp:inline distT="0" distB="0" distL="0" distR="0" wp14:anchorId="24378210" wp14:editId="02F3A071">
            <wp:extent cx="4635062" cy="3762873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248" cy="37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738D" w14:textId="30B9CD84" w:rsidR="00A6470A" w:rsidRDefault="00A6470A" w:rsidP="00A6470A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71847684"/>
      <w:r w:rsidRPr="00A647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t xml:space="preserve"> - Настройка доступа к </w:t>
      </w:r>
      <w:r w:rsidRPr="00A6470A">
        <w:rPr>
          <w:rFonts w:ascii="Times New Roman" w:hAnsi="Times New Roman" w:cs="Times New Roman"/>
          <w:color w:val="auto"/>
          <w:sz w:val="24"/>
          <w:szCs w:val="24"/>
          <w:lang w:val="en-US"/>
        </w:rPr>
        <w:t>Email</w:t>
      </w:r>
      <w:r w:rsidRPr="00A6470A">
        <w:rPr>
          <w:rFonts w:ascii="Times New Roman" w:hAnsi="Times New Roman" w:cs="Times New Roman"/>
          <w:color w:val="auto"/>
          <w:sz w:val="24"/>
          <w:szCs w:val="24"/>
        </w:rPr>
        <w:t>-серверу на одном из пользовательских узлов</w:t>
      </w:r>
      <w:bookmarkEnd w:id="27"/>
    </w:p>
    <w:p w14:paraId="6E3E4D4E" w14:textId="3408AD84" w:rsidR="008A1B70" w:rsidRPr="00A6470A" w:rsidRDefault="00A6470A" w:rsidP="008A1B70">
      <w:pPr>
        <w:pStyle w:val="a4"/>
        <w:spacing w:line="23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0A">
        <w:rPr>
          <w:rFonts w:ascii="Times New Roman" w:hAnsi="Times New Roman" w:cs="Times New Roman"/>
          <w:sz w:val="28"/>
          <w:szCs w:val="28"/>
        </w:rPr>
        <w:t xml:space="preserve">Настройка TFTP сервиса была произведена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A6470A">
        <w:rPr>
          <w:rFonts w:ascii="Times New Roman" w:hAnsi="Times New Roman" w:cs="Times New Roman"/>
          <w:sz w:val="28"/>
          <w:szCs w:val="28"/>
        </w:rPr>
        <w:t xml:space="preserve"> вкладке </w:t>
      </w:r>
      <w:proofErr w:type="spellStart"/>
      <w:r w:rsidRPr="00A6470A">
        <w:rPr>
          <w:rFonts w:ascii="Times New Roman" w:hAnsi="Times New Roman" w:cs="Times New Roman"/>
          <w:b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, г</w:t>
      </w:r>
      <w:r w:rsidRPr="00A6470A">
        <w:rPr>
          <w:rFonts w:ascii="Times New Roman" w:hAnsi="Times New Roman" w:cs="Times New Roman"/>
          <w:spacing w:val="-6"/>
          <w:sz w:val="28"/>
          <w:szCs w:val="28"/>
        </w:rPr>
        <w:t xml:space="preserve">де </w:t>
      </w:r>
      <w:r w:rsidRPr="00A6470A">
        <w:rPr>
          <w:rFonts w:ascii="Times New Roman" w:hAnsi="Times New Roman" w:cs="Times New Roman"/>
          <w:sz w:val="28"/>
          <w:szCs w:val="28"/>
        </w:rPr>
        <w:t>его необходимо включить, 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470A">
        <w:rPr>
          <w:rFonts w:ascii="Times New Roman" w:hAnsi="Times New Roman" w:cs="Times New Roman"/>
          <w:sz w:val="28"/>
          <w:szCs w:val="28"/>
        </w:rPr>
        <w:t>для удобства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470A">
        <w:rPr>
          <w:rFonts w:ascii="Times New Roman" w:hAnsi="Times New Roman" w:cs="Times New Roman"/>
          <w:sz w:val="28"/>
          <w:szCs w:val="28"/>
        </w:rPr>
        <w:t xml:space="preserve"> удалить предварительно сгенерированные в нем файлы.</w:t>
      </w:r>
    </w:p>
    <w:p w14:paraId="1AD94C62" w14:textId="5B612C44" w:rsidR="004A613A" w:rsidRDefault="00492BB5" w:rsidP="004411D4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28" w:name="_Toc71847939"/>
      <w:r>
        <w:rPr>
          <w:rFonts w:ascii="Times New Roman" w:hAnsi="Times New Roman" w:cs="Times New Roman"/>
        </w:rPr>
        <w:t>Тестирование сети</w:t>
      </w:r>
      <w:bookmarkEnd w:id="28"/>
    </w:p>
    <w:p w14:paraId="39EC0E8F" w14:textId="0EAEA149" w:rsidR="00492BB5" w:rsidRPr="00305809" w:rsidRDefault="00492BB5" w:rsidP="00492BB5">
      <w:pPr>
        <w:pStyle w:val="1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29" w:name="_Toc71847940"/>
      <w:r w:rsidRPr="00305809"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 w:rsidRPr="00305809">
        <w:rPr>
          <w:rFonts w:ascii="Times New Roman" w:hAnsi="Times New Roman" w:cs="Times New Roman"/>
          <w:sz w:val="28"/>
          <w:szCs w:val="28"/>
        </w:rPr>
        <w:t xml:space="preserve"> сети</w:t>
      </w:r>
      <w:bookmarkEnd w:id="29"/>
    </w:p>
    <w:p w14:paraId="44DD37FB" w14:textId="0B33EE38" w:rsidR="001C0EA0" w:rsidRDefault="00492BB5" w:rsidP="00D17C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BB5">
        <w:rPr>
          <w:rFonts w:ascii="Times New Roman" w:hAnsi="Times New Roman" w:cs="Times New Roman"/>
          <w:sz w:val="28"/>
          <w:szCs w:val="28"/>
        </w:rPr>
        <w:t xml:space="preserve">Проверяем каждую подсеть утилитой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92BB5"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2BB5">
        <w:rPr>
          <w:rFonts w:ascii="Times New Roman" w:hAnsi="Times New Roman" w:cs="Times New Roman"/>
          <w:sz w:val="28"/>
          <w:szCs w:val="28"/>
        </w:rPr>
        <w:t xml:space="preserve">. 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92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492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492BB5">
        <w:rPr>
          <w:rFonts w:ascii="Times New Roman" w:hAnsi="Times New Roman" w:cs="Times New Roman"/>
          <w:sz w:val="28"/>
          <w:szCs w:val="28"/>
        </w:rPr>
        <w:t xml:space="preserve"> маршрутизатора и до внешнего сервера.</w:t>
      </w:r>
    </w:p>
    <w:p w14:paraId="25332216" w14:textId="77777777" w:rsidR="00492BB5" w:rsidRDefault="00492BB5" w:rsidP="00492B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933574" wp14:editId="5B77F6FE">
            <wp:extent cx="5915025" cy="122529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26069"/>
                    <a:stretch/>
                  </pic:blipFill>
                  <pic:spPr bwMode="auto">
                    <a:xfrm>
                      <a:off x="0" y="0"/>
                      <a:ext cx="5915025" cy="122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68101" w14:textId="50A75941" w:rsidR="00492BB5" w:rsidRDefault="00492BB5" w:rsidP="00492BB5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71847685"/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proofErr w:type="spellStart"/>
      <w:r w:rsidRPr="00492BB5">
        <w:rPr>
          <w:rFonts w:ascii="Times New Roman" w:hAnsi="Times New Roman" w:cs="Times New Roman"/>
          <w:color w:val="auto"/>
          <w:sz w:val="24"/>
          <w:szCs w:val="24"/>
        </w:rPr>
        <w:t>Ping</w:t>
      </w:r>
      <w:proofErr w:type="spellEnd"/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 от маршрутизатора к конечному пользователю</w:t>
      </w:r>
      <w:bookmarkEnd w:id="30"/>
    </w:p>
    <w:p w14:paraId="7343D354" w14:textId="77777777" w:rsidR="00492BB5" w:rsidRDefault="00492BB5" w:rsidP="00492BB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558AC7" wp14:editId="316F9637">
            <wp:extent cx="5482080" cy="1234440"/>
            <wp:effectExtent l="0" t="0" r="4445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1645" cy="12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7E98" w14:textId="1CA4387E" w:rsidR="00492BB5" w:rsidRDefault="00492BB5" w:rsidP="00492BB5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71847686"/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proofErr w:type="spellStart"/>
      <w:r w:rsidRPr="00492BB5">
        <w:rPr>
          <w:rFonts w:ascii="Times New Roman" w:hAnsi="Times New Roman" w:cs="Times New Roman"/>
          <w:color w:val="auto"/>
          <w:sz w:val="24"/>
          <w:szCs w:val="24"/>
        </w:rPr>
        <w:t>Ping</w:t>
      </w:r>
      <w:proofErr w:type="spellEnd"/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 от маршрутизатора к внешнему маршрутизатору</w:t>
      </w:r>
      <w:bookmarkEnd w:id="31"/>
    </w:p>
    <w:p w14:paraId="44CEC821" w14:textId="77777777" w:rsidR="00492BB5" w:rsidRPr="00305809" w:rsidRDefault="00492BB5" w:rsidP="00492BB5">
      <w:pPr>
        <w:pStyle w:val="1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32" w:name="_Toc71847941"/>
      <w:r w:rsidRPr="00305809">
        <w:rPr>
          <w:rFonts w:ascii="Times New Roman" w:hAnsi="Times New Roman" w:cs="Times New Roman"/>
          <w:sz w:val="28"/>
          <w:szCs w:val="28"/>
        </w:rPr>
        <w:t>Проверка работоспособности сети</w:t>
      </w:r>
      <w:bookmarkEnd w:id="32"/>
    </w:p>
    <w:p w14:paraId="6B8ABF03" w14:textId="19172F82" w:rsidR="00492BB5" w:rsidRDefault="00492BB5" w:rsidP="00492BB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н</w:t>
      </w:r>
      <w:r w:rsidRPr="00492BB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92BB5">
        <w:rPr>
          <w:rFonts w:ascii="Times New Roman" w:hAnsi="Times New Roman" w:cs="Times New Roman"/>
          <w:i/>
          <w:iCs/>
          <w:sz w:val="28"/>
          <w:szCs w:val="28"/>
        </w:rPr>
        <w:t>Router</w:t>
      </w:r>
      <w:proofErr w:type="spellEnd"/>
      <w:r w:rsidRPr="00492BB5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492BB5">
        <w:rPr>
          <w:rFonts w:ascii="Times New Roman" w:hAnsi="Times New Roman" w:cs="Times New Roman"/>
          <w:sz w:val="28"/>
          <w:szCs w:val="28"/>
        </w:rPr>
        <w:t xml:space="preserve"> консоль,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92BB5">
        <w:rPr>
          <w:rFonts w:ascii="Times New Roman" w:hAnsi="Times New Roman" w:cs="Times New Roman"/>
          <w:sz w:val="28"/>
          <w:szCs w:val="28"/>
        </w:rPr>
        <w:t xml:space="preserve"> выполнены следующие команды:</w:t>
      </w:r>
    </w:p>
    <w:p w14:paraId="4B6AD200" w14:textId="77777777" w:rsidR="00492BB5" w:rsidRDefault="00492BB5" w:rsidP="00492B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B0DE64" wp14:editId="6C0C4621">
            <wp:extent cx="6002955" cy="2743200"/>
            <wp:effectExtent l="0" t="0" r="0" b="0"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250" cy="27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C4E" w14:textId="7A936550" w:rsidR="00492BB5" w:rsidRDefault="00492BB5" w:rsidP="00492BB5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71847687"/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92BB5">
        <w:rPr>
          <w:rFonts w:ascii="Times New Roman" w:hAnsi="Times New Roman" w:cs="Times New Roman"/>
          <w:color w:val="auto"/>
          <w:sz w:val="24"/>
          <w:szCs w:val="24"/>
        </w:rPr>
        <w:t xml:space="preserve"> - Загрузка файла по TFTP</w:t>
      </w:r>
      <w:bookmarkEnd w:id="33"/>
    </w:p>
    <w:p w14:paraId="1D79B95E" w14:textId="7FE3BEC9" w:rsidR="00492BB5" w:rsidRPr="00492BB5" w:rsidRDefault="00492BB5" w:rsidP="00492BB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92BB5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enable</w:t>
      </w:r>
      <w:proofErr w:type="spellEnd"/>
      <w:r w:rsidRPr="00492BB5">
        <w:rPr>
          <w:rFonts w:ascii="Times New Roman" w:hAnsi="Times New Roman" w:cs="Times New Roman"/>
          <w:sz w:val="28"/>
          <w:szCs w:val="28"/>
        </w:rPr>
        <w:t xml:space="preserve"> был совершен переход в привилегированный режим</w:t>
      </w:r>
      <w:r w:rsidRPr="00492BB5">
        <w:rPr>
          <w:rFonts w:ascii="Times New Roman" w:hAnsi="Times New Roman" w:cs="Times New Roman"/>
          <w:sz w:val="28"/>
          <w:szCs w:val="28"/>
        </w:rPr>
        <w:t xml:space="preserve"> (</w:t>
      </w:r>
      <w:r w:rsidRPr="00492BB5">
        <w:rPr>
          <w:rFonts w:ascii="Times New Roman" w:hAnsi="Times New Roman" w:cs="Times New Roman"/>
          <w:sz w:val="28"/>
          <w:szCs w:val="28"/>
        </w:rPr>
        <w:t>можно заметить по символу решетки</w:t>
      </w:r>
      <w:r w:rsidRPr="00492BB5">
        <w:rPr>
          <w:rFonts w:ascii="Times New Roman" w:hAnsi="Times New Roman" w:cs="Times New Roman"/>
          <w:sz w:val="28"/>
          <w:szCs w:val="28"/>
        </w:rPr>
        <w:t>)</w:t>
      </w:r>
      <w:r w:rsidRPr="00492BB5">
        <w:rPr>
          <w:rFonts w:ascii="Times New Roman" w:hAnsi="Times New Roman" w:cs="Times New Roman"/>
          <w:sz w:val="28"/>
          <w:szCs w:val="28"/>
        </w:rPr>
        <w:t>;</w:t>
      </w:r>
    </w:p>
    <w:p w14:paraId="61C91B18" w14:textId="0E1B87C0" w:rsidR="00492BB5" w:rsidRPr="00492BB5" w:rsidRDefault="00492BB5" w:rsidP="00492BB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92BB5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proofErr w:type="spellEnd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flash</w:t>
      </w:r>
      <w:proofErr w:type="spellEnd"/>
      <w:r w:rsidRPr="00492BB5">
        <w:rPr>
          <w:rFonts w:ascii="Times New Roman" w:hAnsi="Times New Roman" w:cs="Times New Roman"/>
          <w:sz w:val="28"/>
          <w:szCs w:val="28"/>
        </w:rPr>
        <w:t xml:space="preserve"> было выведено содержимое </w:t>
      </w:r>
      <w:proofErr w:type="spellStart"/>
      <w:r w:rsidRPr="00492BB5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92BB5">
        <w:rPr>
          <w:rFonts w:ascii="Times New Roman" w:hAnsi="Times New Roman" w:cs="Times New Roman"/>
          <w:sz w:val="28"/>
          <w:szCs w:val="28"/>
        </w:rPr>
        <w:t>-памяти</w:t>
      </w:r>
      <w:r w:rsidRPr="00492BB5">
        <w:rPr>
          <w:rFonts w:ascii="Times New Roman" w:hAnsi="Times New Roman" w:cs="Times New Roman"/>
          <w:sz w:val="28"/>
          <w:szCs w:val="28"/>
        </w:rPr>
        <w:t xml:space="preserve"> (</w:t>
      </w:r>
      <w:r w:rsidRPr="00492BB5">
        <w:rPr>
          <w:rFonts w:ascii="Times New Roman" w:hAnsi="Times New Roman" w:cs="Times New Roman"/>
          <w:sz w:val="28"/>
          <w:szCs w:val="28"/>
        </w:rPr>
        <w:t>в данном случае это необходимо для тестовой загрузки по TFTP</w:t>
      </w:r>
      <w:r w:rsidRPr="00492BB5">
        <w:rPr>
          <w:rFonts w:ascii="Times New Roman" w:hAnsi="Times New Roman" w:cs="Times New Roman"/>
          <w:sz w:val="28"/>
          <w:szCs w:val="28"/>
        </w:rPr>
        <w:t>)</w:t>
      </w:r>
      <w:r w:rsidRPr="00492BB5">
        <w:rPr>
          <w:rFonts w:ascii="Times New Roman" w:hAnsi="Times New Roman" w:cs="Times New Roman"/>
          <w:sz w:val="28"/>
          <w:szCs w:val="28"/>
        </w:rPr>
        <w:t>;</w:t>
      </w:r>
    </w:p>
    <w:p w14:paraId="7B2160A6" w14:textId="0689121F" w:rsidR="00492BB5" w:rsidRPr="00492BB5" w:rsidRDefault="00492BB5" w:rsidP="00492BB5">
      <w:pPr>
        <w:pStyle w:val="a3"/>
        <w:numPr>
          <w:ilvl w:val="0"/>
          <w:numId w:val="2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92BB5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copy</w:t>
      </w:r>
      <w:proofErr w:type="spellEnd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flash</w:t>
      </w:r>
      <w:proofErr w:type="spellEnd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tftp</w:t>
      </w:r>
      <w:proofErr w:type="spellEnd"/>
      <w:r w:rsidRPr="00492BB5">
        <w:rPr>
          <w:rFonts w:ascii="Times New Roman" w:hAnsi="Times New Roman" w:cs="Times New Roman"/>
          <w:sz w:val="28"/>
          <w:szCs w:val="28"/>
        </w:rPr>
        <w:t xml:space="preserve"> сообщаем о начале загрузке файла по </w:t>
      </w:r>
      <w:r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492BB5">
        <w:rPr>
          <w:rFonts w:ascii="Times New Roman" w:hAnsi="Times New Roman" w:cs="Times New Roman"/>
          <w:sz w:val="28"/>
          <w:szCs w:val="28"/>
        </w:rPr>
        <w:t xml:space="preserve">, где далее указывается файл(ы), </w:t>
      </w:r>
      <w:r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492BB5">
        <w:rPr>
          <w:rFonts w:ascii="Times New Roman" w:hAnsi="Times New Roman" w:cs="Times New Roman"/>
          <w:sz w:val="28"/>
          <w:szCs w:val="28"/>
        </w:rPr>
        <w:t>-</w:t>
      </w:r>
      <w:r w:rsidRPr="00492BB5">
        <w:rPr>
          <w:rFonts w:ascii="Times New Roman" w:hAnsi="Times New Roman" w:cs="Times New Roman"/>
          <w:sz w:val="28"/>
          <w:szCs w:val="28"/>
        </w:rPr>
        <w:t>сервер для загрузки, а также новое имя файла(</w:t>
      </w:r>
      <w:proofErr w:type="spellStart"/>
      <w:r w:rsidRPr="00492BB5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492BB5">
        <w:rPr>
          <w:rFonts w:ascii="Times New Roman" w:hAnsi="Times New Roman" w:cs="Times New Roman"/>
          <w:sz w:val="28"/>
          <w:szCs w:val="28"/>
        </w:rPr>
        <w:t>).</w:t>
      </w:r>
    </w:p>
    <w:p w14:paraId="6E7FF7D5" w14:textId="588F1F14" w:rsidR="00492BB5" w:rsidRDefault="00492BB5" w:rsidP="00492BB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2BB5">
        <w:rPr>
          <w:rFonts w:ascii="Times New Roman" w:hAnsi="Times New Roman" w:cs="Times New Roman"/>
          <w:sz w:val="28"/>
          <w:szCs w:val="28"/>
        </w:rPr>
        <w:t>На TFTP</w:t>
      </w:r>
      <w:r w:rsidRPr="00492BB5">
        <w:rPr>
          <w:rFonts w:ascii="Times New Roman" w:hAnsi="Times New Roman" w:cs="Times New Roman"/>
          <w:sz w:val="28"/>
          <w:szCs w:val="28"/>
        </w:rPr>
        <w:t>-</w:t>
      </w:r>
      <w:r w:rsidRPr="00492BB5">
        <w:rPr>
          <w:rFonts w:ascii="Times New Roman" w:hAnsi="Times New Roman" w:cs="Times New Roman"/>
          <w:sz w:val="28"/>
          <w:szCs w:val="28"/>
        </w:rPr>
        <w:t>сервере, в настройках TFTP появится выбранный ранее файл с указанным именем.</w:t>
      </w:r>
    </w:p>
    <w:p w14:paraId="206465CA" w14:textId="39DA48A5" w:rsidR="00492BB5" w:rsidRPr="00305809" w:rsidRDefault="00492BB5" w:rsidP="00492BB5">
      <w:pPr>
        <w:pStyle w:val="a3"/>
        <w:numPr>
          <w:ilvl w:val="0"/>
          <w:numId w:val="20"/>
        </w:numPr>
        <w:spacing w:after="24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en-US" w:bidi="ar-SA"/>
        </w:rPr>
      </w:pPr>
      <w:r w:rsidRPr="0030580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en-US" w:bidi="ar-SA"/>
        </w:rPr>
        <w:t xml:space="preserve">Проверка </w:t>
      </w:r>
      <w:proofErr w:type="spellStart"/>
      <w:r w:rsidRPr="0030580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en-US" w:bidi="ar-SA"/>
        </w:rPr>
        <w:t>Email</w:t>
      </w:r>
      <w:proofErr w:type="spellEnd"/>
      <w:r w:rsidRPr="0030580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en-US" w:bidi="ar-SA"/>
        </w:rPr>
        <w:t>-</w:t>
      </w:r>
      <w:r w:rsidRPr="0030580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en-US" w:bidi="ar-SA"/>
        </w:rPr>
        <w:t>сервиса</w:t>
      </w:r>
    </w:p>
    <w:p w14:paraId="71B6BA4D" w14:textId="20B3464F" w:rsidR="00E7420B" w:rsidRDefault="00E7420B" w:rsidP="00E7420B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От пользователя </w:t>
      </w:r>
      <w:r w:rsidRPr="00E7420B">
        <w:rPr>
          <w:rFonts w:ascii="Times New Roman" w:hAnsi="Times New Roman" w:cs="Times New Roman"/>
          <w:b/>
          <w:bCs/>
          <w:sz w:val="28"/>
          <w:szCs w:val="28"/>
        </w:rPr>
        <w:t>user2@rosreestr.ru</w:t>
      </w:r>
      <w:r w:rsidRPr="00E7420B">
        <w:rPr>
          <w:rFonts w:ascii="Times New Roman" w:hAnsi="Times New Roman" w:cs="Times New Roman"/>
          <w:sz w:val="28"/>
          <w:szCs w:val="28"/>
        </w:rPr>
        <w:t xml:space="preserve"> создается письмо пользователю </w:t>
      </w:r>
      <w:r w:rsidRPr="00E7420B">
        <w:rPr>
          <w:rFonts w:ascii="Times New Roman" w:hAnsi="Times New Roman" w:cs="Times New Roman"/>
          <w:b/>
          <w:bCs/>
          <w:sz w:val="28"/>
          <w:szCs w:val="28"/>
        </w:rPr>
        <w:t>user1@rosreestr.ru</w:t>
      </w:r>
      <w:r w:rsidRPr="00E7420B">
        <w:rPr>
          <w:rFonts w:ascii="Times New Roman" w:hAnsi="Times New Roman" w:cs="Times New Roman"/>
          <w:sz w:val="28"/>
          <w:szCs w:val="28"/>
        </w:rPr>
        <w:t>.</w:t>
      </w:r>
    </w:p>
    <w:p w14:paraId="50DF9BF2" w14:textId="3B5CC9CE" w:rsidR="00492BB5" w:rsidRPr="00E7420B" w:rsidRDefault="00E7420B" w:rsidP="00E7420B">
      <w:pPr>
        <w:pStyle w:val="a3"/>
        <w:ind w:left="709" w:firstLine="0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Для отправки необходимо нажать кнопку </w:t>
      </w:r>
      <w:proofErr w:type="spellStart"/>
      <w:r w:rsidRPr="00E7420B">
        <w:rPr>
          <w:rFonts w:ascii="Times New Roman" w:hAnsi="Times New Roman" w:cs="Times New Roman"/>
          <w:b/>
          <w:bCs/>
          <w:sz w:val="28"/>
          <w:szCs w:val="28"/>
        </w:rPr>
        <w:t>Send</w:t>
      </w:r>
      <w:proofErr w:type="spellEnd"/>
      <w:r w:rsidRPr="00E7420B">
        <w:rPr>
          <w:rFonts w:ascii="Times New Roman" w:hAnsi="Times New Roman" w:cs="Times New Roman"/>
          <w:sz w:val="28"/>
          <w:szCs w:val="28"/>
        </w:rPr>
        <w:t>.</w:t>
      </w:r>
    </w:p>
    <w:p w14:paraId="05A830CA" w14:textId="188AB996" w:rsidR="00492BB5" w:rsidRDefault="00E7420B" w:rsidP="00E7420B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Заходим в утилиту </w:t>
      </w:r>
      <w:proofErr w:type="spellStart"/>
      <w:r w:rsidRPr="00E7420B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E7420B">
        <w:rPr>
          <w:rFonts w:ascii="Times New Roman" w:hAnsi="Times New Roman" w:cs="Times New Roman"/>
          <w:sz w:val="28"/>
          <w:szCs w:val="28"/>
        </w:rPr>
        <w:t xml:space="preserve"> от пользователя </w:t>
      </w:r>
      <w:r w:rsidRPr="00E7420B">
        <w:rPr>
          <w:rFonts w:ascii="Times New Roman" w:hAnsi="Times New Roman" w:cs="Times New Roman"/>
          <w:b/>
          <w:bCs/>
          <w:sz w:val="28"/>
          <w:szCs w:val="28"/>
        </w:rPr>
        <w:t>user1@rosreestr.ru</w:t>
      </w:r>
      <w:r w:rsidRPr="00E7420B">
        <w:rPr>
          <w:rFonts w:ascii="Times New Roman" w:hAnsi="Times New Roman" w:cs="Times New Roman"/>
          <w:sz w:val="28"/>
          <w:szCs w:val="28"/>
        </w:rPr>
        <w:t xml:space="preserve">, и получаем почту с помощью кнопки </w:t>
      </w:r>
      <w:proofErr w:type="spellStart"/>
      <w:r w:rsidRPr="00E7420B">
        <w:rPr>
          <w:rFonts w:ascii="Times New Roman" w:hAnsi="Times New Roman" w:cs="Times New Roman"/>
          <w:b/>
          <w:bCs/>
          <w:sz w:val="28"/>
          <w:szCs w:val="28"/>
        </w:rPr>
        <w:t>Receive</w:t>
      </w:r>
      <w:proofErr w:type="spellEnd"/>
      <w:r w:rsidRPr="00E7420B">
        <w:rPr>
          <w:rFonts w:ascii="Times New Roman" w:hAnsi="Times New Roman" w:cs="Times New Roman"/>
          <w:sz w:val="28"/>
          <w:szCs w:val="28"/>
        </w:rPr>
        <w:t>.</w:t>
      </w:r>
    </w:p>
    <w:p w14:paraId="576FEDD3" w14:textId="77777777" w:rsidR="00E7420B" w:rsidRDefault="00E7420B" w:rsidP="00E7420B">
      <w:pPr>
        <w:pStyle w:val="a3"/>
        <w:keepNext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A1800EA" wp14:editId="0D33EBA0">
            <wp:extent cx="6072532" cy="2304288"/>
            <wp:effectExtent l="0" t="0" r="4445" b="127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53"/>
                    <a:stretch/>
                  </pic:blipFill>
                  <pic:spPr bwMode="auto">
                    <a:xfrm>
                      <a:off x="0" y="0"/>
                      <a:ext cx="6108694" cy="231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74CE" w14:textId="02C06A86" w:rsidR="00E7420B" w:rsidRDefault="00E7420B" w:rsidP="00E7420B">
      <w:pPr>
        <w:pStyle w:val="a8"/>
        <w:spacing w:before="24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4" w:name="_Toc71847688"/>
      <w:r w:rsidRPr="00E7420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E7420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7420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E7420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3312B">
        <w:rPr>
          <w:rFonts w:ascii="Times New Roman" w:hAnsi="Times New Roman" w:cs="Times New Roman"/>
          <w:noProof/>
          <w:color w:val="auto"/>
          <w:sz w:val="24"/>
          <w:szCs w:val="24"/>
        </w:rPr>
        <w:t>13</w:t>
      </w:r>
      <w:r w:rsidRPr="00E7420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7420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</w:t>
      </w:r>
      <w:proofErr w:type="spellStart"/>
      <w:r w:rsidRPr="00E7420B">
        <w:rPr>
          <w:rFonts w:ascii="Times New Roman" w:hAnsi="Times New Roman" w:cs="Times New Roman"/>
          <w:color w:val="auto"/>
          <w:sz w:val="24"/>
          <w:szCs w:val="24"/>
          <w:lang w:val="en-US"/>
        </w:rPr>
        <w:t>Получение</w:t>
      </w:r>
      <w:proofErr w:type="spellEnd"/>
      <w:r w:rsidRPr="00E7420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E7420B">
        <w:rPr>
          <w:rFonts w:ascii="Times New Roman" w:hAnsi="Times New Roman" w:cs="Times New Roman"/>
          <w:color w:val="auto"/>
          <w:sz w:val="24"/>
          <w:szCs w:val="24"/>
          <w:lang w:val="en-US"/>
        </w:rPr>
        <w:t>письма</w:t>
      </w:r>
      <w:bookmarkEnd w:id="34"/>
      <w:proofErr w:type="spellEnd"/>
    </w:p>
    <w:p w14:paraId="089AA053" w14:textId="1C78B349" w:rsidR="00E7420B" w:rsidRDefault="00E7420B" w:rsidP="00E7420B">
      <w:pPr>
        <w:pStyle w:val="1"/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bookmarkStart w:id="35" w:name="_Toc71847942"/>
      <w:r w:rsidRPr="00E7420B">
        <w:rPr>
          <w:rFonts w:ascii="Times New Roman" w:hAnsi="Times New Roman" w:cs="Times New Roman"/>
        </w:rPr>
        <w:t>Вывод</w:t>
      </w:r>
      <w:bookmarkEnd w:id="35"/>
    </w:p>
    <w:p w14:paraId="5D811269" w14:textId="50B18256" w:rsidR="00E7420B" w:rsidRPr="00E7420B" w:rsidRDefault="00E7420B" w:rsidP="00E742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выполнения </w:t>
      </w:r>
      <w:r w:rsidRPr="00E7420B">
        <w:rPr>
          <w:rFonts w:ascii="Times New Roman" w:hAnsi="Times New Roman" w:cs="Times New Roman"/>
          <w:sz w:val="28"/>
          <w:szCs w:val="28"/>
        </w:rPr>
        <w:t>данно</w:t>
      </w:r>
      <w:r>
        <w:rPr>
          <w:rFonts w:ascii="Times New Roman" w:hAnsi="Times New Roman" w:cs="Times New Roman"/>
          <w:sz w:val="28"/>
          <w:szCs w:val="28"/>
        </w:rPr>
        <w:t>й курсовой</w:t>
      </w:r>
      <w:r w:rsidRPr="00E7420B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7420B">
        <w:rPr>
          <w:rFonts w:ascii="Times New Roman" w:hAnsi="Times New Roman" w:cs="Times New Roman"/>
          <w:sz w:val="28"/>
          <w:szCs w:val="28"/>
        </w:rPr>
        <w:t xml:space="preserve"> был получен опыт по работе в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7420B">
        <w:rPr>
          <w:rFonts w:ascii="Times New Roman" w:hAnsi="Times New Roman" w:cs="Times New Roman"/>
          <w:sz w:val="28"/>
          <w:szCs w:val="28"/>
        </w:rPr>
        <w:t>.</w:t>
      </w:r>
    </w:p>
    <w:p w14:paraId="5A58BE69" w14:textId="483E0514" w:rsidR="00E7420B" w:rsidRPr="00E7420B" w:rsidRDefault="00E7420B" w:rsidP="00E742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Построение и настройка были выполнены с помощью встроенных инструментов, которые в общем виде имитируют реальное оборудование. В каждой подсети были разные варианты проектирование, для разнообразия задач. Вариативность задач помогла закрепить все основные навыки, полученные при изучении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7420B">
        <w:rPr>
          <w:rFonts w:ascii="Times New Roman" w:hAnsi="Times New Roman" w:cs="Times New Roman"/>
          <w:sz w:val="28"/>
          <w:szCs w:val="28"/>
        </w:rPr>
        <w:t>.</w:t>
      </w:r>
    </w:p>
    <w:p w14:paraId="198D9ADD" w14:textId="62FACA3C" w:rsidR="00E7420B" w:rsidRPr="00E7420B" w:rsidRDefault="00E7420B" w:rsidP="00E742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Решения, созданные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7420B">
        <w:rPr>
          <w:rFonts w:ascii="Times New Roman" w:hAnsi="Times New Roman" w:cs="Times New Roman"/>
          <w:sz w:val="28"/>
          <w:szCs w:val="28"/>
        </w:rPr>
        <w:t>более легковесны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</w:rPr>
        <w:t>как в настройке, так и в проектировании.</w:t>
      </w:r>
    </w:p>
    <w:p w14:paraId="687AC628" w14:textId="659FCA42" w:rsidR="00E7420B" w:rsidRPr="00E7420B" w:rsidRDefault="00E7420B" w:rsidP="00E742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>Отличительной особенностью является то, что за любым пакетом можно наблюдать по шагам, что может помочь в определении ситуаци</w:t>
      </w:r>
      <w:r>
        <w:rPr>
          <w:rFonts w:ascii="Times New Roman" w:hAnsi="Times New Roman" w:cs="Times New Roman"/>
          <w:sz w:val="28"/>
          <w:szCs w:val="28"/>
        </w:rPr>
        <w:t>и из-за чего</w:t>
      </w:r>
      <w:r w:rsidRPr="00E7420B">
        <w:rPr>
          <w:rFonts w:ascii="Times New Roman" w:hAnsi="Times New Roman" w:cs="Times New Roman"/>
          <w:sz w:val="28"/>
          <w:szCs w:val="28"/>
        </w:rPr>
        <w:t xml:space="preserve"> сеть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E7420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7420B">
        <w:rPr>
          <w:rFonts w:ascii="Times New Roman" w:hAnsi="Times New Roman" w:cs="Times New Roman"/>
          <w:sz w:val="28"/>
          <w:szCs w:val="28"/>
        </w:rPr>
        <w:t xml:space="preserve"> некорректно.</w:t>
      </w:r>
    </w:p>
    <w:p w14:paraId="69FC2169" w14:textId="4EE639C1" w:rsidR="00E7420B" w:rsidRPr="00E7420B" w:rsidRDefault="00E7420B" w:rsidP="00E742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0B"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</w:rPr>
        <w:t>можно отнести лишь то, что все действия ограничены, то есть установить на устройство какое-либо ПО или сервис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7420B">
        <w:rPr>
          <w:rFonts w:ascii="Times New Roman" w:hAnsi="Times New Roman" w:cs="Times New Roman"/>
          <w:sz w:val="28"/>
          <w:szCs w:val="28"/>
        </w:rPr>
        <w:t xml:space="preserve"> которого нет в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7420B">
        <w:rPr>
          <w:rFonts w:ascii="Times New Roman" w:hAnsi="Times New Roman" w:cs="Times New Roman"/>
          <w:sz w:val="28"/>
          <w:szCs w:val="28"/>
        </w:rPr>
        <w:t xml:space="preserve"> </w:t>
      </w:r>
      <w:r w:rsidRPr="00E7420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7420B">
        <w:rPr>
          <w:rFonts w:ascii="Times New Roman" w:hAnsi="Times New Roman" w:cs="Times New Roman"/>
          <w:sz w:val="28"/>
          <w:szCs w:val="28"/>
        </w:rPr>
        <w:t xml:space="preserve">, не предоставляется возможным. Также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 w:rsidRPr="00E7420B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7420B">
        <w:rPr>
          <w:rFonts w:ascii="Times New Roman" w:hAnsi="Times New Roman" w:cs="Times New Roman"/>
          <w:sz w:val="28"/>
          <w:szCs w:val="28"/>
        </w:rPr>
        <w:t xml:space="preserve"> работать с конкретными операционными системами.</w:t>
      </w:r>
    </w:p>
    <w:sectPr w:rsidR="00E7420B" w:rsidRPr="00E7420B" w:rsidSect="0098004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DBF"/>
    <w:multiLevelType w:val="hybridMultilevel"/>
    <w:tmpl w:val="FD0EBF3E"/>
    <w:lvl w:ilvl="0" w:tplc="81C85F34">
      <w:start w:val="1"/>
      <w:numFmt w:val="bullet"/>
      <w:lvlText w:val="−"/>
      <w:lvlJc w:val="left"/>
      <w:pPr>
        <w:ind w:left="13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1" w15:restartNumberingAfterBreak="0">
    <w:nsid w:val="04F857A5"/>
    <w:multiLevelType w:val="hybridMultilevel"/>
    <w:tmpl w:val="5D283EE2"/>
    <w:lvl w:ilvl="0" w:tplc="6C08E0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5D4"/>
    <w:multiLevelType w:val="hybridMultilevel"/>
    <w:tmpl w:val="AE92B02E"/>
    <w:lvl w:ilvl="0" w:tplc="FA5EB04A">
      <w:numFmt w:val="bullet"/>
      <w:lvlText w:val="•"/>
      <w:lvlJc w:val="left"/>
      <w:pPr>
        <w:ind w:left="1287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C74297"/>
    <w:multiLevelType w:val="hybridMultilevel"/>
    <w:tmpl w:val="00C0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2F80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0B7161"/>
    <w:multiLevelType w:val="hybridMultilevel"/>
    <w:tmpl w:val="0178ADBA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6" w15:restartNumberingAfterBreak="0">
    <w:nsid w:val="1D72513E"/>
    <w:multiLevelType w:val="hybridMultilevel"/>
    <w:tmpl w:val="E110A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A57EA"/>
    <w:multiLevelType w:val="hybridMultilevel"/>
    <w:tmpl w:val="F526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E0E0A"/>
    <w:multiLevelType w:val="hybridMultilevel"/>
    <w:tmpl w:val="85964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78AE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DB33E2A"/>
    <w:multiLevelType w:val="hybridMultilevel"/>
    <w:tmpl w:val="1584B836"/>
    <w:lvl w:ilvl="0" w:tplc="E18E9C20">
      <w:start w:val="1"/>
      <w:numFmt w:val="decimal"/>
      <w:lvlText w:val="%1."/>
      <w:lvlJc w:val="left"/>
      <w:pPr>
        <w:ind w:left="965" w:hanging="255"/>
      </w:pPr>
      <w:rPr>
        <w:rFonts w:ascii="Times New Roman" w:eastAsia="Book Antiqua" w:hAnsi="Times New Roman" w:cs="Times New Roman" w:hint="default"/>
        <w:spacing w:val="-1"/>
        <w:w w:val="103"/>
        <w:sz w:val="28"/>
        <w:szCs w:val="28"/>
        <w:lang w:val="ru-RU" w:eastAsia="ru-RU" w:bidi="ru-RU"/>
      </w:rPr>
    </w:lvl>
    <w:lvl w:ilvl="1" w:tplc="662C4258">
      <w:numFmt w:val="bullet"/>
      <w:lvlText w:val="•"/>
      <w:lvlJc w:val="left"/>
      <w:pPr>
        <w:ind w:left="1403" w:hanging="20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2" w:tplc="7F3C9784">
      <w:numFmt w:val="bullet"/>
      <w:lvlText w:val="•"/>
      <w:lvlJc w:val="left"/>
      <w:pPr>
        <w:ind w:left="2470" w:hanging="200"/>
      </w:pPr>
      <w:rPr>
        <w:rFonts w:hint="default"/>
        <w:lang w:val="ru-RU" w:eastAsia="ru-RU" w:bidi="ru-RU"/>
      </w:rPr>
    </w:lvl>
    <w:lvl w:ilvl="3" w:tplc="2362F1BC">
      <w:numFmt w:val="bullet"/>
      <w:lvlText w:val="•"/>
      <w:lvlJc w:val="left"/>
      <w:pPr>
        <w:ind w:left="3531" w:hanging="200"/>
      </w:pPr>
      <w:rPr>
        <w:rFonts w:hint="default"/>
        <w:lang w:val="ru-RU" w:eastAsia="ru-RU" w:bidi="ru-RU"/>
      </w:rPr>
    </w:lvl>
    <w:lvl w:ilvl="4" w:tplc="68A61A08">
      <w:numFmt w:val="bullet"/>
      <w:lvlText w:val="•"/>
      <w:lvlJc w:val="left"/>
      <w:pPr>
        <w:ind w:left="4591" w:hanging="200"/>
      </w:pPr>
      <w:rPr>
        <w:rFonts w:hint="default"/>
        <w:lang w:val="ru-RU" w:eastAsia="ru-RU" w:bidi="ru-RU"/>
      </w:rPr>
    </w:lvl>
    <w:lvl w:ilvl="5" w:tplc="071612DA">
      <w:numFmt w:val="bullet"/>
      <w:lvlText w:val="•"/>
      <w:lvlJc w:val="left"/>
      <w:pPr>
        <w:ind w:left="5652" w:hanging="200"/>
      </w:pPr>
      <w:rPr>
        <w:rFonts w:hint="default"/>
        <w:lang w:val="ru-RU" w:eastAsia="ru-RU" w:bidi="ru-RU"/>
      </w:rPr>
    </w:lvl>
    <w:lvl w:ilvl="6" w:tplc="81C02956">
      <w:numFmt w:val="bullet"/>
      <w:lvlText w:val="•"/>
      <w:lvlJc w:val="left"/>
      <w:pPr>
        <w:ind w:left="6713" w:hanging="200"/>
      </w:pPr>
      <w:rPr>
        <w:rFonts w:hint="default"/>
        <w:lang w:val="ru-RU" w:eastAsia="ru-RU" w:bidi="ru-RU"/>
      </w:rPr>
    </w:lvl>
    <w:lvl w:ilvl="7" w:tplc="44ACDCD8">
      <w:numFmt w:val="bullet"/>
      <w:lvlText w:val="•"/>
      <w:lvlJc w:val="left"/>
      <w:pPr>
        <w:ind w:left="7773" w:hanging="200"/>
      </w:pPr>
      <w:rPr>
        <w:rFonts w:hint="default"/>
        <w:lang w:val="ru-RU" w:eastAsia="ru-RU" w:bidi="ru-RU"/>
      </w:rPr>
    </w:lvl>
    <w:lvl w:ilvl="8" w:tplc="F9F4B7EC">
      <w:numFmt w:val="bullet"/>
      <w:lvlText w:val="•"/>
      <w:lvlJc w:val="left"/>
      <w:pPr>
        <w:ind w:left="8834" w:hanging="200"/>
      </w:pPr>
      <w:rPr>
        <w:rFonts w:hint="default"/>
        <w:lang w:val="ru-RU" w:eastAsia="ru-RU" w:bidi="ru-RU"/>
      </w:rPr>
    </w:lvl>
  </w:abstractNum>
  <w:abstractNum w:abstractNumId="11" w15:restartNumberingAfterBreak="0">
    <w:nsid w:val="4BDF7F6D"/>
    <w:multiLevelType w:val="multilevel"/>
    <w:tmpl w:val="74F07BB0"/>
    <w:lvl w:ilvl="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C786851"/>
    <w:multiLevelType w:val="hybridMultilevel"/>
    <w:tmpl w:val="74681516"/>
    <w:lvl w:ilvl="0" w:tplc="ACB8B5B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B72F0"/>
    <w:multiLevelType w:val="multilevel"/>
    <w:tmpl w:val="74F07BB0"/>
    <w:lvl w:ilvl="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FF20C2D"/>
    <w:multiLevelType w:val="hybridMultilevel"/>
    <w:tmpl w:val="B88A2660"/>
    <w:lvl w:ilvl="0" w:tplc="FA5EB04A"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D56081"/>
    <w:multiLevelType w:val="hybridMultilevel"/>
    <w:tmpl w:val="6FCC5E20"/>
    <w:lvl w:ilvl="0" w:tplc="83223E30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i/>
        <w:w w:val="142"/>
        <w:sz w:val="20"/>
        <w:szCs w:val="2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D0ABE"/>
    <w:multiLevelType w:val="hybridMultilevel"/>
    <w:tmpl w:val="AB3A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62822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916463F"/>
    <w:multiLevelType w:val="hybridMultilevel"/>
    <w:tmpl w:val="335E019C"/>
    <w:lvl w:ilvl="0" w:tplc="6C08E0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E5F31"/>
    <w:multiLevelType w:val="hybridMultilevel"/>
    <w:tmpl w:val="62B2BE88"/>
    <w:lvl w:ilvl="0" w:tplc="ABFC6C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D2A89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23414C9"/>
    <w:multiLevelType w:val="multilevel"/>
    <w:tmpl w:val="3230A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5AB7319"/>
    <w:multiLevelType w:val="hybridMultilevel"/>
    <w:tmpl w:val="CC64C43E"/>
    <w:lvl w:ilvl="0" w:tplc="81C85F34">
      <w:start w:val="1"/>
      <w:numFmt w:val="bullet"/>
      <w:lvlText w:val="−"/>
      <w:lvlJc w:val="left"/>
      <w:pPr>
        <w:ind w:left="13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01CF5"/>
    <w:multiLevelType w:val="hybridMultilevel"/>
    <w:tmpl w:val="2C5C25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7"/>
  </w:num>
  <w:num w:numId="5">
    <w:abstractNumId w:val="15"/>
  </w:num>
  <w:num w:numId="6">
    <w:abstractNumId w:val="14"/>
  </w:num>
  <w:num w:numId="7">
    <w:abstractNumId w:val="6"/>
  </w:num>
  <w:num w:numId="8">
    <w:abstractNumId w:val="5"/>
  </w:num>
  <w:num w:numId="9">
    <w:abstractNumId w:val="22"/>
  </w:num>
  <w:num w:numId="10">
    <w:abstractNumId w:val="0"/>
  </w:num>
  <w:num w:numId="11">
    <w:abstractNumId w:val="7"/>
  </w:num>
  <w:num w:numId="12">
    <w:abstractNumId w:val="18"/>
  </w:num>
  <w:num w:numId="13">
    <w:abstractNumId w:val="1"/>
  </w:num>
  <w:num w:numId="14">
    <w:abstractNumId w:val="16"/>
  </w:num>
  <w:num w:numId="15">
    <w:abstractNumId w:val="21"/>
  </w:num>
  <w:num w:numId="16">
    <w:abstractNumId w:val="4"/>
  </w:num>
  <w:num w:numId="17">
    <w:abstractNumId w:val="20"/>
  </w:num>
  <w:num w:numId="18">
    <w:abstractNumId w:val="19"/>
  </w:num>
  <w:num w:numId="19">
    <w:abstractNumId w:val="12"/>
  </w:num>
  <w:num w:numId="20">
    <w:abstractNumId w:val="13"/>
  </w:num>
  <w:num w:numId="21">
    <w:abstractNumId w:val="11"/>
  </w:num>
  <w:num w:numId="22">
    <w:abstractNumId w:val="8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E"/>
    <w:rsid w:val="0003468A"/>
    <w:rsid w:val="000D5B6E"/>
    <w:rsid w:val="000E50EE"/>
    <w:rsid w:val="001C0EA0"/>
    <w:rsid w:val="00272BA0"/>
    <w:rsid w:val="002835F0"/>
    <w:rsid w:val="002D4B0B"/>
    <w:rsid w:val="00303835"/>
    <w:rsid w:val="00304830"/>
    <w:rsid w:val="00305809"/>
    <w:rsid w:val="00377A99"/>
    <w:rsid w:val="0039080E"/>
    <w:rsid w:val="0043312B"/>
    <w:rsid w:val="004411D4"/>
    <w:rsid w:val="00492BB5"/>
    <w:rsid w:val="004A613A"/>
    <w:rsid w:val="004D42A4"/>
    <w:rsid w:val="00592BA1"/>
    <w:rsid w:val="006157F8"/>
    <w:rsid w:val="00707D8B"/>
    <w:rsid w:val="0074380D"/>
    <w:rsid w:val="008062F9"/>
    <w:rsid w:val="008A1B70"/>
    <w:rsid w:val="00951684"/>
    <w:rsid w:val="009D01E9"/>
    <w:rsid w:val="00A63492"/>
    <w:rsid w:val="00A6470A"/>
    <w:rsid w:val="00A765AE"/>
    <w:rsid w:val="00AE2379"/>
    <w:rsid w:val="00B2662F"/>
    <w:rsid w:val="00B8666E"/>
    <w:rsid w:val="00C176AF"/>
    <w:rsid w:val="00C4540A"/>
    <w:rsid w:val="00C87AB7"/>
    <w:rsid w:val="00D05033"/>
    <w:rsid w:val="00D17CEB"/>
    <w:rsid w:val="00D72591"/>
    <w:rsid w:val="00DC3314"/>
    <w:rsid w:val="00E7420B"/>
    <w:rsid w:val="00EC4FBB"/>
    <w:rsid w:val="00ED013E"/>
    <w:rsid w:val="00F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36B0"/>
  <w15:chartTrackingRefBased/>
  <w15:docId w15:val="{AD8A5C7A-1354-4DB5-B492-4A2C2BC0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3A"/>
  </w:style>
  <w:style w:type="paragraph" w:styleId="1">
    <w:name w:val="heading 1"/>
    <w:basedOn w:val="a"/>
    <w:next w:val="a"/>
    <w:link w:val="10"/>
    <w:uiPriority w:val="9"/>
    <w:qFormat/>
    <w:rsid w:val="004A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72591"/>
    <w:pPr>
      <w:numPr>
        <w:numId w:val="19"/>
      </w:numPr>
      <w:spacing w:before="40"/>
      <w:outlineLvl w:val="1"/>
    </w:pPr>
    <w:rPr>
      <w:rFonts w:ascii="Times New Roman" w:hAnsi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13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4A613A"/>
    <w:pPr>
      <w:widowControl w:val="0"/>
      <w:autoSpaceDE w:val="0"/>
      <w:autoSpaceDN w:val="0"/>
      <w:spacing w:after="0" w:line="240" w:lineRule="auto"/>
      <w:ind w:left="835" w:hanging="200"/>
    </w:pPr>
    <w:rPr>
      <w:rFonts w:ascii="Book Antiqua" w:eastAsia="Book Antiqua" w:hAnsi="Book Antiqua" w:cs="Book Antiqua"/>
      <w:lang w:eastAsia="ru-RU" w:bidi="ru-RU"/>
    </w:rPr>
  </w:style>
  <w:style w:type="paragraph" w:styleId="a4">
    <w:name w:val="Body Text"/>
    <w:basedOn w:val="a"/>
    <w:link w:val="a5"/>
    <w:uiPriority w:val="1"/>
    <w:qFormat/>
    <w:rsid w:val="00C87AB7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87AB7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725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D4B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D4B0B"/>
    <w:rPr>
      <w:rFonts w:eastAsiaTheme="minorEastAsia"/>
      <w:color w:val="5A5A5A" w:themeColor="text1" w:themeTint="A5"/>
      <w:spacing w:val="15"/>
    </w:rPr>
  </w:style>
  <w:style w:type="paragraph" w:styleId="a8">
    <w:name w:val="caption"/>
    <w:basedOn w:val="a"/>
    <w:next w:val="a"/>
    <w:uiPriority w:val="35"/>
    <w:unhideWhenUsed/>
    <w:qFormat/>
    <w:rsid w:val="009D01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8A1B70"/>
    <w:pPr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1B70"/>
    <w:pPr>
      <w:spacing w:after="100"/>
    </w:pPr>
  </w:style>
  <w:style w:type="character" w:styleId="aa">
    <w:name w:val="Hyperlink"/>
    <w:basedOn w:val="a0"/>
    <w:uiPriority w:val="99"/>
    <w:unhideWhenUsed/>
    <w:rsid w:val="008A1B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2591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E7420B"/>
    <w:rPr>
      <w:color w:val="605E5C"/>
      <w:shd w:val="clear" w:color="auto" w:fill="E1DFDD"/>
    </w:rPr>
  </w:style>
  <w:style w:type="paragraph" w:styleId="ac">
    <w:name w:val="table of figures"/>
    <w:basedOn w:val="a"/>
    <w:next w:val="a"/>
    <w:uiPriority w:val="99"/>
    <w:unhideWhenUsed/>
    <w:rsid w:val="0030580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7D81-8469-483C-BB8D-49445B1C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14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13</cp:revision>
  <cp:lastPrinted>2021-05-13T22:26:00Z</cp:lastPrinted>
  <dcterms:created xsi:type="dcterms:W3CDTF">2021-04-22T22:46:00Z</dcterms:created>
  <dcterms:modified xsi:type="dcterms:W3CDTF">2021-05-13T22:26:00Z</dcterms:modified>
</cp:coreProperties>
</file>