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9B573" w14:textId="77777777" w:rsidR="00B93C2B" w:rsidRDefault="00000000" w:rsidP="00483300">
      <w:pPr>
        <w:spacing w:before="120" w:after="120" w:line="240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Integrantes do grupo: </w:t>
      </w:r>
    </w:p>
    <w:p w14:paraId="7172F20A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 </w:t>
      </w:r>
    </w:p>
    <w:p w14:paraId="61BC4DBC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Barbara Niemietz Cardoso dos Santos </w:t>
      </w:r>
    </w:p>
    <w:p w14:paraId="0FFF18EA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RM 560508 </w:t>
      </w:r>
    </w:p>
    <w:p w14:paraId="486B86E6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 </w:t>
      </w:r>
    </w:p>
    <w:p w14:paraId="602300BE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Giselle Rodrigues Silva </w:t>
      </w:r>
    </w:p>
    <w:p w14:paraId="39E05509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RM 559705 </w:t>
      </w:r>
    </w:p>
    <w:p w14:paraId="6E2B1634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 </w:t>
      </w:r>
    </w:p>
    <w:p w14:paraId="05FFC43A" w14:textId="77777777" w:rsidR="00B93C2B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Tamires Emilio de Souza </w:t>
      </w:r>
    </w:p>
    <w:p w14:paraId="401797F2" w14:textId="77777777" w:rsidR="00B93C2B" w:rsidRPr="00483300" w:rsidRDefault="00000000" w:rsidP="00483300">
      <w:pPr>
        <w:spacing w:before="120" w:after="120" w:line="240" w:lineRule="auto"/>
      </w:pPr>
      <w:r>
        <w:rPr>
          <w:rFonts w:ascii="Canva Sans Italics" w:eastAsia="Canva Sans Italics" w:hAnsi="Canva Sans Italics" w:cs="Canva Sans Italics"/>
          <w:i/>
          <w:iCs/>
          <w:color w:val="000000"/>
          <w:sz w:val="24"/>
          <w:szCs w:val="24"/>
        </w:rPr>
        <w:t xml:space="preserve">RM 560927 </w:t>
      </w:r>
    </w:p>
    <w:sectPr w:rsidR="00B93C2B" w:rsidRPr="00483300">
      <w:pgSz w:w="11910" w:h="16845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F33AF7-73CD-4908-AF82-EB95AC5008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 Bold">
    <w:charset w:val="00"/>
    <w:family w:val="auto"/>
    <w:pitch w:val="default"/>
    <w:embedBold r:id="rId2" w:fontKey="{124D9CA0-743A-4348-A0B4-5D6EAAD002EB}"/>
  </w:font>
  <w:font w:name="Canva Sans Italics">
    <w:charset w:val="00"/>
    <w:family w:val="auto"/>
    <w:pitch w:val="default"/>
    <w:embedItalic r:id="rId3" w:fontKey="{3D43FC11-3498-4EB3-8497-28B9A7CE583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E995781-2F71-436B-BC8F-1FF7460D37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C2B"/>
    <w:rsid w:val="00483300"/>
    <w:rsid w:val="00B9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14B7"/>
  <w15:docId w15:val="{CE94FFA1-3992-4E1E-A59E-63B2BE53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126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Barbara Niemietz dos Santos</cp:lastModifiedBy>
  <cp:revision>3</cp:revision>
  <dcterms:created xsi:type="dcterms:W3CDTF">2024-10-14T00:48:00Z</dcterms:created>
  <dcterms:modified xsi:type="dcterms:W3CDTF">2024-10-14T00:49:00Z</dcterms:modified>
</cp:coreProperties>
</file>