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5724" w14:textId="5798CE05" w:rsidR="002B21C0" w:rsidRDefault="002B21C0">
      <w:proofErr w:type="spellStart"/>
      <w:r>
        <w:t>Calendar</w:t>
      </w:r>
      <w:proofErr w:type="spellEnd"/>
      <w:r>
        <w:t xml:space="preserve"> </w:t>
      </w:r>
      <w:proofErr w:type="spellStart"/>
      <w:r>
        <w:t>picker</w:t>
      </w:r>
      <w:proofErr w:type="spellEnd"/>
    </w:p>
    <w:p w14:paraId="1C246ADD" w14:textId="42A0D4B6" w:rsidR="002B21C0" w:rsidRDefault="00F967CB">
      <w:r>
        <w:t>Ativação:</w:t>
      </w:r>
    </w:p>
    <w:p w14:paraId="599CC6C7" w14:textId="13249695" w:rsidR="002B21C0" w:rsidRDefault="002B21C0">
      <w:r>
        <w:t>Quiser escolher uma data ou intervalo, quando quiser rastrear enviar ou filtrar</w:t>
      </w:r>
    </w:p>
    <w:p w14:paraId="7DB198B5" w14:textId="7B78D739" w:rsidR="002B21C0" w:rsidRDefault="002B21C0">
      <w:r>
        <w:t>Não usar quando estiver familiarizado com outra forma de inserir (teclado)</w:t>
      </w:r>
    </w:p>
    <w:p w14:paraId="65E5B27F" w14:textId="09486093" w:rsidR="002B21C0" w:rsidRDefault="002B21C0">
      <w:r>
        <w:t>Não usar em aniversários</w:t>
      </w:r>
    </w:p>
    <w:p w14:paraId="38AD9183" w14:textId="75B42B93" w:rsidR="002B21C0" w:rsidRDefault="002B21C0"/>
    <w:p w14:paraId="1BF89034" w14:textId="5FC241CB" w:rsidR="002B21C0" w:rsidRDefault="002B21C0">
      <w:r>
        <w:t>Solução</w:t>
      </w:r>
    </w:p>
    <w:p w14:paraId="3AF1346A" w14:textId="1FBDBC46" w:rsidR="002B21C0" w:rsidRDefault="002B21C0">
      <w:r>
        <w:t>Colocar em link de data, campo que requer data ou ícone de calendário</w:t>
      </w:r>
    </w:p>
    <w:p w14:paraId="4CEC8931" w14:textId="45F3C088" w:rsidR="002B21C0" w:rsidRDefault="002B21C0">
      <w:r>
        <w:t>Mostrar um mês por vez ou até 3 aliviar carga de cliques</w:t>
      </w:r>
    </w:p>
    <w:p w14:paraId="332DF268" w14:textId="04B940D3" w:rsidR="002B21C0" w:rsidRDefault="002B21C0"/>
    <w:p w14:paraId="51F8853D" w14:textId="24B91DF4" w:rsidR="002B21C0" w:rsidRDefault="002B21C0">
      <w:r>
        <w:t>Atalhos</w:t>
      </w:r>
    </w:p>
    <w:p w14:paraId="6CBEE504" w14:textId="1D62AD60" w:rsidR="002B21C0" w:rsidRDefault="002B21C0">
      <w:r>
        <w:t xml:space="preserve">Mês anterior e seguinte, ano ant. e seg., hoje </w:t>
      </w:r>
    </w:p>
    <w:p w14:paraId="6DA1FFFB" w14:textId="7678BCB9" w:rsidR="002B21C0" w:rsidRPr="004A27AA" w:rsidRDefault="002B21C0">
      <w:pPr>
        <w:rPr>
          <w:b/>
          <w:bCs/>
          <w:color w:val="FF0000"/>
        </w:rPr>
      </w:pPr>
      <w:r w:rsidRPr="004A27AA">
        <w:rPr>
          <w:b/>
          <w:bCs/>
          <w:color w:val="FF0000"/>
        </w:rPr>
        <w:t>Especialmente quando hoje não é o padrão</w:t>
      </w:r>
    </w:p>
    <w:p w14:paraId="10ED00FE" w14:textId="6F4BC672" w:rsidR="002B21C0" w:rsidRDefault="002B21C0"/>
    <w:p w14:paraId="4908E9C4" w14:textId="48A300CB" w:rsidR="002B21C0" w:rsidRDefault="002B21C0">
      <w:r>
        <w:t>Seleção</w:t>
      </w:r>
    </w:p>
    <w:p w14:paraId="30623720" w14:textId="43FF4E86" w:rsidR="002B21C0" w:rsidRDefault="002B21C0">
      <w:r>
        <w:t>Tipo de interface ( dias uteis)</w:t>
      </w:r>
      <w:r w:rsidR="00D1732A">
        <w:t>, dias comerciais, dias futuros</w:t>
      </w:r>
    </w:p>
    <w:p w14:paraId="34743F93" w14:textId="6AB7BC85" w:rsidR="00D1732A" w:rsidRDefault="00D1732A"/>
    <w:p w14:paraId="25C83D85" w14:textId="12588742" w:rsidR="00D1732A" w:rsidRDefault="00D1732A">
      <w:r>
        <w:t>Tipo de entrada: teclado Mouse</w:t>
      </w:r>
      <w:r>
        <w:br/>
        <w:t xml:space="preserve">outro padrão: </w:t>
      </w:r>
      <w:proofErr w:type="spellStart"/>
      <w:r w:rsidRPr="00D1732A">
        <w:t>Forgiving</w:t>
      </w:r>
      <w:proofErr w:type="spellEnd"/>
      <w:r w:rsidRPr="00D1732A">
        <w:t xml:space="preserve"> Format</w:t>
      </w:r>
    </w:p>
    <w:p w14:paraId="6949AE83" w14:textId="4AB8D8FE" w:rsidR="00D1732A" w:rsidRDefault="00D1732A"/>
    <w:p w14:paraId="3069565A" w14:textId="53F307C4" w:rsidR="00D1732A" w:rsidRDefault="00D1732A">
      <w:r>
        <w:t>Validade do intervalo</w:t>
      </w:r>
    </w:p>
    <w:p w14:paraId="2D7DDB6C" w14:textId="74DEEBD2" w:rsidR="00D1732A" w:rsidRDefault="00D1732A">
      <w:r>
        <w:t>Exibir semanas completas</w:t>
      </w:r>
    </w:p>
    <w:p w14:paraId="2709D2C6" w14:textId="7E253901" w:rsidR="00D1732A" w:rsidRDefault="00D1732A">
      <w:r>
        <w:t>Itens fáceis de clicar</w:t>
      </w:r>
    </w:p>
    <w:p w14:paraId="7508CF59" w14:textId="6E07906D" w:rsidR="00D1732A" w:rsidRDefault="00D1732A"/>
    <w:p w14:paraId="333C929F" w14:textId="79343098" w:rsidR="00D1732A" w:rsidRDefault="00D1732A">
      <w:r>
        <w:t xml:space="preserve">Padrão de calendário </w:t>
      </w:r>
      <w:proofErr w:type="spellStart"/>
      <w:r>
        <w:t>internacionais:SEMANA</w:t>
      </w:r>
      <w:proofErr w:type="spellEnd"/>
    </w:p>
    <w:p w14:paraId="6D03B17C" w14:textId="49AEB9F3" w:rsidR="00D1732A" w:rsidRDefault="00D1732A">
      <w:r>
        <w:t>Brasil começa no domingo</w:t>
      </w:r>
    </w:p>
    <w:p w14:paraId="4F207C56" w14:textId="665C8978" w:rsidR="00D1732A" w:rsidRDefault="00D1732A">
      <w:r w:rsidRPr="00D1732A">
        <w:t>europeus e asiáticos</w:t>
      </w:r>
      <w:r>
        <w:t xml:space="preserve"> iniciam na segunda</w:t>
      </w:r>
      <w:r w:rsidR="00831338">
        <w:br/>
      </w:r>
      <w:r w:rsidR="00831338">
        <w:br/>
      </w:r>
      <w:r w:rsidR="00831338">
        <w:br/>
      </w:r>
      <w:proofErr w:type="spellStart"/>
      <w:r w:rsidR="00831338">
        <w:t>nvda</w:t>
      </w:r>
      <w:proofErr w:type="spellEnd"/>
      <w:r w:rsidR="00831338">
        <w:t xml:space="preserve">, </w:t>
      </w:r>
      <w:proofErr w:type="spellStart"/>
      <w:r w:rsidR="00831338">
        <w:t>jaws</w:t>
      </w:r>
      <w:proofErr w:type="spellEnd"/>
      <w:r w:rsidR="00831338">
        <w:t xml:space="preserve"> </w:t>
      </w:r>
      <w:proofErr w:type="spellStart"/>
      <w:r w:rsidR="00831338">
        <w:t>accessibilidade</w:t>
      </w:r>
      <w:proofErr w:type="spellEnd"/>
    </w:p>
    <w:sectPr w:rsidR="00D1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C0"/>
    <w:rsid w:val="002B21C0"/>
    <w:rsid w:val="004A27AA"/>
    <w:rsid w:val="00831338"/>
    <w:rsid w:val="00D1732A"/>
    <w:rsid w:val="00EA0947"/>
    <w:rsid w:val="00F9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39134"/>
  <w15:chartTrackingRefBased/>
  <w15:docId w15:val="{82F957F7-1165-4B0F-BAAE-45083134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1</cp:revision>
  <dcterms:created xsi:type="dcterms:W3CDTF">2022-11-09T22:20:00Z</dcterms:created>
  <dcterms:modified xsi:type="dcterms:W3CDTF">2022-11-10T01:23:00Z</dcterms:modified>
</cp:coreProperties>
</file>