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s5dpm6e41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Hand-Off: SPKAssociates (DUE DATE By Thursday Oct 10 if possible)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6m88sgaccz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Account: SPKAssociates (Contact: Gardner, Donald)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Scope Summary: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Goal/Problem:</w:t>
        <w:br w:type="textWrapping"/>
      </w:r>
      <w:r w:rsidDel="00000000" w:rsidR="00000000" w:rsidRPr="00000000">
        <w:rPr>
          <w:rtl w:val="0"/>
        </w:rPr>
        <w:t xml:space="preserve">There is an issue where vendors are being paid before orders are complete or delivered. The solution aims to notify users when a Purchase Order (PO) is flagged as overdue, preventing premature payments.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Changes: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New/Edit Purchase Order Screen: (1-3h)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checkbox field labeled "FlaggedForBilling." </w:t>
      </w: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checked, a new field “FlaggedReason” will appear for specifying the reason.</w:t>
      </w: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a relationship between bills and POs based on the "PurchaseOrder" field in the bill. </w:t>
      </w:r>
      <w:r w:rsidDel="00000000" w:rsidR="00000000" w:rsidRPr="00000000">
        <w:rPr>
          <w:b w:val="1"/>
          <w:bCs w:val="1"/>
          <w:rtl w:val="0"/>
        </w:rPr>
        <w:t xml:space="preserve">Done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 bill is already created and the PO is flagged, an email notification will be sent to a specified email address, including the flagged reason. (This sh                                                                       ould only be sent the initial time the checkbox is checked)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new email template preference will be created on the Purchase Order Preferences screen, customizing the notification subject and body.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Email To field will be the email that this is sent to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can build this email template from an existing Purchase Order Notification Template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New/Edit Bill Screen: (1-3h)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bill is now being created for the first time, and the flagged PO is selected, a message will notify the user of the flag and reason.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created, the bill screen will display a red banner indicating that the related PO is flagged.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banner should appear if the related PO is flagged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solution helps ensure that incomplete orders are not processed for payment until fully delivered or resolved.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Total time estimate: 3-7 hours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Orders 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Custom fields for IsFlaggedForBilling and Flagged Reason to the Purchase Orders Table 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edit purchase order 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 Change for Is Flagged for Billing? </w:t>
      </w:r>
    </w:p>
    <w:p w:rsidR="00000000" w:rsidDel="00000000" w:rsidP="00000000" w:rsidRDefault="00000000" w:rsidRPr="00000000" w14:paraId="0000001C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Show Flagged Reason Field 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Testing - On Purchase Order Focus, call the change for is flagged for billing 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Created a test PO and Bill to see the relationship is working </w:t>
      </w:r>
      <w:r w:rsidDel="00000000" w:rsidR="00000000" w:rsidRPr="00000000">
        <w:rPr>
          <w:b w:val="1"/>
          <w:bCs w:val="1"/>
          <w:rtl w:val="0"/>
        </w:rPr>
        <w:t xml:space="preserve">Delete Later </w:t>
      </w:r>
    </w:p>
    <w:p w:rsidR="00000000" w:rsidDel="00000000" w:rsidP="00000000" w:rsidRDefault="00000000" w:rsidRPr="00000000" w14:paraId="0000001F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For Method Vendor Test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Preferences 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Default Email Address and Email Subject to the Preferences Page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for Ryan - </w:t>
      </w:r>
      <w:r w:rsidDel="00000000" w:rsidR="00000000" w:rsidRPr="00000000">
        <w:rPr>
          <w:rtl w:val="0"/>
        </w:rPr>
        <w:t xml:space="preserve">How do we want the default email to work, do I need to remake the email action set on change? Or on save? Create an activity? How do we want this to work need to chat about it all.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 Email template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Two ways to do this 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activity type called PO Flagged and see if it was there </w:t>
      </w:r>
      <w:r w:rsidDel="00000000" w:rsidR="00000000" w:rsidRPr="00000000">
        <w:rPr>
          <w:b w:val="1"/>
          <w:bCs w:val="1"/>
          <w:rtl w:val="0"/>
        </w:rPr>
        <w:t xml:space="preserve">Make sure it is not active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if checked and there is a bill and the email isnt selected send the email 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not billed yet </w:t>
      </w:r>
    </w:p>
    <w:p w:rsidR="00000000" w:rsidDel="00000000" w:rsidP="00000000" w:rsidRDefault="00000000" w:rsidRPr="00000000" w14:paraId="0000002C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a header on the bill to show that this is flagged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save 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Fcn Email Flagged </w:t>
      </w:r>
    </w:p>
    <w:p w:rsidR="00000000" w:rsidDel="00000000" w:rsidP="00000000" w:rsidRDefault="00000000" w:rsidRPr="00000000" w14:paraId="0000002F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Retreive activity flagged po related to this PO by recordID </w:t>
      </w:r>
    </w:p>
    <w:p w:rsidR="00000000" w:rsidDel="00000000" w:rsidP="00000000" w:rsidRDefault="00000000" w:rsidRPr="00000000" w14:paraId="00000030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not do nothing </w:t>
      </w:r>
    </w:p>
    <w:p w:rsidR="00000000" w:rsidDel="00000000" w:rsidP="00000000" w:rsidRDefault="00000000" w:rsidRPr="00000000" w14:paraId="00000031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 Bill focus 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PO Flagged 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 boarder across the top 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Text in teh middle saying PO is flagged all in red. 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or hide on focus and on change of PO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Email Template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new email template for FlaggedPONotifications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area for field to include flagged reason with merge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Purchase order preferences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SPKDefaultFlaggedPOEmail Template field 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the field to = the new email template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Activity Type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new activity type called SPKFlaggedPO, made inactive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New edit purchase order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Save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that a bill is linked and is flagged 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Retrieves the activity for this PO that is of type SPKFlaggedPO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empty - Send email to all contacts right away </w:t>
      </w:r>
    </w:p>
    <w:p w:rsidR="00000000" w:rsidDel="00000000" w:rsidP="00000000" w:rsidRDefault="00000000" w:rsidRPr="00000000" w14:paraId="00000048">
      <w:pPr>
        <w:numPr>
          <w:ilvl w:val="2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Merge with the flagged reason field 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Checked but there is an activity already - show message 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not checked or no bill do nothing on save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Total time spent - 1:10:32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Next steps 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the email looks right 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sending??? 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edit bill customizations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New edit bill screen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FncBannerFlagged 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Called on Focus 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PO is flagged then show red banner saying The Related Purchase Order is Flagged 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on PO change too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PO Change 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Flagged PO </w:t>
      </w:r>
    </w:p>
    <w:p w:rsidR="00000000" w:rsidDel="00000000" w:rsidP="00000000" w:rsidRDefault="00000000" w:rsidRPr="00000000" w14:paraId="0000005A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Message </w:t>
      </w:r>
    </w:p>
    <w:p w:rsidR="00000000" w:rsidDel="00000000" w:rsidP="00000000" w:rsidRDefault="00000000" w:rsidRPr="00000000" w14:paraId="0000005B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Shows the Flagged Reason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Time Spent: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 hours 19 min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