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37ED" w14:textId="77777777" w:rsidR="002234DD" w:rsidRPr="002234DD" w:rsidRDefault="002234DD" w:rsidP="002234D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2234DD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2022./2023.</w:t>
      </w:r>
    </w:p>
    <w:p w14:paraId="59876F90" w14:textId="77777777" w:rsidR="002234DD" w:rsidRPr="002234DD" w:rsidRDefault="002234DD" w:rsidP="002234D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234D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Barbara Posavec</w:t>
      </w:r>
    </w:p>
    <w:p w14:paraId="3BCFD9CE" w14:textId="6C50DD90" w:rsidR="002234DD" w:rsidRPr="002234DD" w:rsidRDefault="002234DD" w:rsidP="0022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E37C4B" w14:textId="77777777" w:rsidR="002234DD" w:rsidRPr="002234DD" w:rsidRDefault="002234DD" w:rsidP="002234D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Dorade</w:t>
      </w:r>
      <w:proofErr w:type="spellEnd"/>
      <w:r w:rsidRPr="002234D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:</w:t>
      </w:r>
    </w:p>
    <w:p w14:paraId="45241586" w14:textId="77777777" w:rsidR="002234DD" w:rsidRPr="002234DD" w:rsidRDefault="002234DD" w:rsidP="002234D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Dodana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je nova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funkcionalnost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koja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predstavlja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simulaciju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završne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potjere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postojećem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kvizu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Ako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samo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ako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igrač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pobijedi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ploči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postoji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mogućnost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da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obrani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iznos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osvojen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ploči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Brani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ga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tako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da u </w:t>
      </w:r>
      <w:proofErr w:type="gramStart"/>
      <w:r w:rsidRPr="002234DD">
        <w:rPr>
          <w:rFonts w:ascii="Arial" w:eastAsia="Times New Roman" w:hAnsi="Arial" w:cs="Arial"/>
          <w:color w:val="000000"/>
          <w:lang w:eastAsia="en-GB"/>
        </w:rPr>
        <w:t>2 minute</w:t>
      </w:r>
      <w:proofErr w:type="gram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brzopotezna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pitanja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kao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prvoj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fazi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. Da bi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pobjedio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nužno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je da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završnoj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potjeri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skupi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najmanje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8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točnih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odgovora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>.</w:t>
      </w:r>
    </w:p>
    <w:p w14:paraId="145A8C13" w14:textId="77777777" w:rsidR="002234DD" w:rsidRPr="002234DD" w:rsidRDefault="002234DD" w:rsidP="002234D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Dorađene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neke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manje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stvari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poput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one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uvodnom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pjesmom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koja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se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dosad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izvodila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samo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jednom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>.</w:t>
      </w:r>
    </w:p>
    <w:p w14:paraId="70BC78EF" w14:textId="77777777" w:rsidR="002234DD" w:rsidRPr="002234DD" w:rsidRDefault="002234DD" w:rsidP="002234D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Nadodane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funkcionalnosti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komentirane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kao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poneke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iz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prethodne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verzije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>.</w:t>
      </w:r>
    </w:p>
    <w:p w14:paraId="09786655" w14:textId="77777777" w:rsidR="002234DD" w:rsidRPr="002234DD" w:rsidRDefault="002234DD" w:rsidP="00223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FA87F1" w14:textId="77777777" w:rsidR="002234DD" w:rsidRPr="002234DD" w:rsidRDefault="002234DD" w:rsidP="002234DD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Daljnja</w:t>
      </w:r>
      <w:proofErr w:type="spellEnd"/>
      <w:r w:rsidRPr="002234D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poboljšanja</w:t>
      </w:r>
      <w:proofErr w:type="spellEnd"/>
      <w:r w:rsidRPr="002234DD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:</w:t>
      </w:r>
    </w:p>
    <w:p w14:paraId="283E2A2E" w14:textId="77777777" w:rsidR="002234DD" w:rsidRPr="002234DD" w:rsidRDefault="002234DD" w:rsidP="002234D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Ako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se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protiv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lovca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može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se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igraču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dati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izbor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da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protiv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jednog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od 4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ponuđena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lovca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kao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originalnoj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verziji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), 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svakom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lovaca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postavimo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drugačiju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vjerojatnost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točnog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odgovora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naravno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vjerojatnost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početku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igrač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ne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zna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>).</w:t>
      </w:r>
    </w:p>
    <w:p w14:paraId="73E4E37A" w14:textId="77777777" w:rsidR="002234DD" w:rsidRPr="002234DD" w:rsidRDefault="002234DD" w:rsidP="002234D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Vezano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prijedlog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za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doradu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prošle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godine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da se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priznaju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odgovori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više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padeža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. To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bi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se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moglo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implementirati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tako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da se za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jedno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pitanje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točan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odgovor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svim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 w:rsidRPr="002234DD">
        <w:rPr>
          <w:rFonts w:ascii="Arial" w:eastAsia="Times New Roman" w:hAnsi="Arial" w:cs="Arial"/>
          <w:color w:val="000000"/>
          <w:lang w:eastAsia="en-GB"/>
        </w:rPr>
        <w:t>padežima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>(</w:t>
      </w:r>
      <w:proofErr w:type="spellStart"/>
      <w:proofErr w:type="gramEnd"/>
      <w:r w:rsidRPr="002234DD">
        <w:rPr>
          <w:rFonts w:ascii="Arial" w:eastAsia="Times New Roman" w:hAnsi="Arial" w:cs="Arial"/>
          <w:color w:val="000000"/>
          <w:lang w:eastAsia="en-GB"/>
        </w:rPr>
        <w:t>barem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onima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kojima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zvuči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smisleno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)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pamti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nekom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polju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tako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da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jedno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pitanje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zapravo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imamo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“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više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točnih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odgovora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”. Na taj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način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bismo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mogli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riješiti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problem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kojeg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sam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naišla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a to je da se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kao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točan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odgovor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priza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samo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puno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ime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prezime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, a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ponekad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je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dovoljno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samo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2234DD">
        <w:rPr>
          <w:rFonts w:ascii="Arial" w:eastAsia="Times New Roman" w:hAnsi="Arial" w:cs="Arial"/>
          <w:color w:val="000000"/>
          <w:lang w:eastAsia="en-GB"/>
        </w:rPr>
        <w:t>prezime</w:t>
      </w:r>
      <w:proofErr w:type="spellEnd"/>
      <w:r w:rsidRPr="002234DD">
        <w:rPr>
          <w:rFonts w:ascii="Arial" w:eastAsia="Times New Roman" w:hAnsi="Arial" w:cs="Arial"/>
          <w:color w:val="000000"/>
          <w:lang w:eastAsia="en-GB"/>
        </w:rPr>
        <w:t>.</w:t>
      </w:r>
    </w:p>
    <w:p w14:paraId="7BB047EF" w14:textId="77777777" w:rsidR="00EA4685" w:rsidRDefault="00EA4685"/>
    <w:sectPr w:rsidR="00EA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AB4"/>
    <w:multiLevelType w:val="multilevel"/>
    <w:tmpl w:val="7A0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40E7"/>
    <w:multiLevelType w:val="multilevel"/>
    <w:tmpl w:val="546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967363">
    <w:abstractNumId w:val="1"/>
  </w:num>
  <w:num w:numId="2" w16cid:durableId="31295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DD"/>
    <w:rsid w:val="002234DD"/>
    <w:rsid w:val="00CD23BF"/>
    <w:rsid w:val="00E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F725"/>
  <w15:chartTrackingRefBased/>
  <w15:docId w15:val="{2564158F-0030-4BB8-B297-9F573AF4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23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23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34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234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Posavec</dc:creator>
  <cp:keywords/>
  <dc:description/>
  <cp:lastModifiedBy>Barbara Posavec</cp:lastModifiedBy>
  <cp:revision>1</cp:revision>
  <dcterms:created xsi:type="dcterms:W3CDTF">2022-12-30T22:50:00Z</dcterms:created>
  <dcterms:modified xsi:type="dcterms:W3CDTF">2022-12-31T00:08:00Z</dcterms:modified>
</cp:coreProperties>
</file>