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3D00F3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567" w:line="240" w:lineRule="auto"/>
        <w:ind w:left="0" w:leftChars="0" w:right="0" w:firstLine="0" w:firstLineChars="0"/>
        <w:jc w:val="center"/>
        <w:textAlignment w:val="auto"/>
        <w:rPr>
          <w:rFonts w:hint="default" w:ascii="Times New Roman" w:hAnsi="Times New Roman" w:eastAsia="Times New Roman" w:cs="Times New Roman"/>
          <w:b/>
          <w:sz w:val="32"/>
          <w:szCs w:val="22"/>
          <w:lang w:val="ru-RU" w:eastAsia="en-US"/>
        </w:rPr>
      </w:pPr>
      <w:r>
        <w:rPr>
          <w:rFonts w:hint="default" w:ascii="Times New Roman" w:hAnsi="Times New Roman" w:eastAsia="Times New Roman" w:cs="Times New Roman"/>
          <w:b/>
          <w:sz w:val="32"/>
          <w:szCs w:val="22"/>
          <w:lang w:val="ru-RU" w:eastAsia="en-US"/>
        </w:rPr>
        <w:t xml:space="preserve">Основы </w:t>
      </w:r>
      <w:r>
        <w:rPr>
          <w:rFonts w:hint="default" w:ascii="Times New Roman" w:hAnsi="Times New Roman" w:eastAsia="Times New Roman" w:cs="Times New Roman"/>
          <w:b/>
          <w:sz w:val="32"/>
          <w:szCs w:val="22"/>
          <w:lang w:val="en-US" w:eastAsia="en-US"/>
        </w:rPr>
        <w:t>Git</w:t>
      </w:r>
    </w:p>
    <w:p w14:paraId="16F7173A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</w:pPr>
      <w:r>
        <w:rPr>
          <w:rFonts w:ascii="Times New Roman" w:hAnsi="Times New Roman" w:eastAsia="Times New Roman" w:cs="Times New Roman"/>
          <w:sz w:val="28"/>
          <w:szCs w:val="22"/>
          <w:lang w:val="ru-RU" w:eastAsia="en-US"/>
        </w:rPr>
        <w:t>Цель</w:t>
      </w:r>
      <w:r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2"/>
          <w:lang w:val="ru-RU" w:eastAsia="en-US"/>
        </w:rPr>
        <w:t>–</w:t>
      </w:r>
      <w:r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  <w:t xml:space="preserve"> изучить и закрепить базовые навыки работы с системой контроля версий Git, включая создание локального и удалённого репозитория, управление версиями файлов, работу с ветками и слиянием изменений, а также освоить публикацию кода в GitHub</w:t>
      </w:r>
      <w:r>
        <w:rPr>
          <w:rFonts w:hint="default" w:ascii="Times New Roman" w:hAnsi="Times New Roman" w:eastAsia="Times New Roman" w:cs="Times New Roman"/>
          <w:sz w:val="28"/>
          <w:szCs w:val="22"/>
          <w:lang w:val="en-US" w:eastAsia="en-US"/>
        </w:rPr>
        <w:t>.git</w:t>
      </w:r>
    </w:p>
    <w:p w14:paraId="619A036B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  <w:t>Задание:</w:t>
      </w:r>
    </w:p>
    <w:p w14:paraId="5C5AE6D2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b w:val="0"/>
          <w:bCs w:val="0"/>
          <w:sz w:val="28"/>
          <w:szCs w:val="22"/>
          <w:lang w:val="ru-RU" w:eastAsia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2"/>
          <w:lang w:val="ru-RU" w:eastAsia="en-US"/>
        </w:rPr>
        <w:t xml:space="preserve">Создать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2"/>
          <w:lang w:val="en-US" w:eastAsia="en-US"/>
        </w:rPr>
        <w:t>Git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2"/>
          <w:lang w:val="ru-RU" w:eastAsia="en-US"/>
        </w:rPr>
        <w:t xml:space="preserve"> репозиторий, протестировать из практики все функции, и отправить его в удалённый репозиторий. В репозиторий отправить отчёт по выполнении данной практики.</w:t>
      </w:r>
    </w:p>
    <w:p w14:paraId="5187E826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after="0" w:line="240" w:lineRule="auto"/>
        <w:ind w:left="0" w:leftChars="0" w:right="0" w:rightChars="0" w:firstLine="709" w:firstLineChars="0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2"/>
          <w:lang w:val="ru-RU" w:eastAsia="en-US"/>
        </w:rPr>
        <w:t>Ход работы:</w:t>
      </w:r>
    </w:p>
    <w:p w14:paraId="5099C7EE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Для начала осуществляется проверка, установлен ли сам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Git.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В ходе выполнения команды отображается установленная версия.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Все это представлено на рисунке 1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</w:p>
    <w:p w14:paraId="2CC5906B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</w:p>
    <w:p w14:paraId="0181E345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2073910" cy="509270"/>
            <wp:effectExtent l="0" t="0" r="13970" b="889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39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38EB3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 – Результат выполнения git --version</w:t>
      </w:r>
    </w:p>
    <w:p w14:paraId="642562CD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highlight w:val="none"/>
          <w:lang w:val="ru-RU" w:eastAsia="en-US"/>
        </w:rPr>
      </w:pPr>
    </w:p>
    <w:p w14:paraId="633BCBB7">
      <w:pPr>
        <w:pStyle w:val="29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Далее нам нужно настроить опции пользователя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такие, как имя и почта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Результат выполнения соответствующих команд представлен на рисунке 2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</w:p>
    <w:p w14:paraId="39C74927">
      <w:pPr>
        <w:pStyle w:val="29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B7D150">
      <w:pPr>
        <w:pStyle w:val="29"/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99205" cy="712470"/>
            <wp:effectExtent l="0" t="0" r="10795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DBDF9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2 – Результат выполнения настройки пользователя</w:t>
      </w:r>
    </w:p>
    <w:p w14:paraId="213AD1A6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6F206697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Для просмотра измененных настроек системы используется команда git config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--list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. Результат выполнения представлен на рисунке 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</w:p>
    <w:p w14:paraId="5710A008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</w:p>
    <w:p w14:paraId="03975BF7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552950" cy="2353945"/>
            <wp:effectExtent l="0" t="0" r="3810" b="825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47326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3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– Результат выполнения git config --list</w:t>
      </w:r>
    </w:p>
    <w:p w14:paraId="570B84C7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создается папка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git_practica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и инициализируется репозиторий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Результат выполнения команд приведен на рисунке 4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</w:p>
    <w:p w14:paraId="72CF631B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</w:t>
      </w:r>
    </w:p>
    <w:p w14:paraId="3C8D45CD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6067425" cy="1190625"/>
            <wp:effectExtent l="0" t="0" r="13335" b="13335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58121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4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– Результат выполнения mkdir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git_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practica; cd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git_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practica</w:t>
      </w:r>
    </w:p>
    <w:p w14:paraId="6CABF90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42DEFC1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прописывается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git status,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чтобы определить состояние репозитория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Все это изображено на рисунке 5.</w:t>
      </w:r>
    </w:p>
    <w:p w14:paraId="228C97E5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03C1F7CA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638800" cy="1333500"/>
            <wp:effectExtent l="0" t="0" r="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52F1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5 – Результат выполнения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 status</w:t>
      </w:r>
    </w:p>
    <w:p w14:paraId="62F531E8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3AE9A3B6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Далее создадим текстовый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файл с описанием внутри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Это показано на рисунке 6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</w:p>
    <w:p w14:paraId="106201C0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</w:p>
    <w:p w14:paraId="75046D11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86375" cy="590550"/>
            <wp:effectExtent l="0" t="0" r="1905" b="3810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3E90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6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– Результат создания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txt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файла</w:t>
      </w:r>
    </w:p>
    <w:p w14:paraId="7C4B5A6F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7B4D6E88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Потом снова производится проверка статуса и теперь видно, что в репозитории есть текстовый файл. Это изображено на рисунке 7.</w:t>
      </w:r>
    </w:p>
    <w:p w14:paraId="5846D11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7CA3CE0B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751705" cy="1977390"/>
            <wp:effectExtent l="0" t="0" r="3175" b="3810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BCB87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7 – Проверка статуса репозитория</w:t>
      </w:r>
    </w:p>
    <w:p w14:paraId="6A5E2E1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3C6E407C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Далее добавим коммит в репозитории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Чтобы это сделать пропишем  команду git commit -m «текст коммита»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Все это показано на рисунке 8.</w:t>
      </w:r>
    </w:p>
    <w:p w14:paraId="1BDA8AA9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39FA5046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14975" cy="1790700"/>
            <wp:effectExtent l="0" t="0" r="1905" b="762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B81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8 – Результат добавления однострочного сообщения</w:t>
      </w:r>
    </w:p>
    <w:p w14:paraId="204D670E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304943EA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осуществляется просмотр всех выполненных фиксаций 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git log.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Таким образом, при выполнении программы видно, что добавлен коммит. Это показано на рисунке 9.</w:t>
      </w:r>
    </w:p>
    <w:p w14:paraId="7ED3202A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0C7FA9A9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591175" cy="1333500"/>
            <wp:effectExtent l="0" t="0" r="1905" b="7620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5350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9 – Результат просмотра всех выполненных фиксаций</w:t>
      </w:r>
    </w:p>
    <w:p w14:paraId="41A2568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654182A3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 commit --amend -m ‘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Новый комментарий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’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происходит внесение нового комментария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Потом так же 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 log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осуществляется просмотр изменений. Это приведено на рисунке 10.</w:t>
      </w:r>
    </w:p>
    <w:p w14:paraId="01C7B28D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05B7EA55"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801995" cy="2444750"/>
            <wp:effectExtent l="0" t="0" r="4445" b="8890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D597B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10 – Результат выполнения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 commit --amend -m ‘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Новый комментарий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’</w:t>
      </w:r>
    </w:p>
    <w:p w14:paraId="4F9E1F46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</w:pPr>
    </w:p>
    <w:p w14:paraId="39933835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происходит клонирование заранее созданного репозитория на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Github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. Создается подключение к удаленному репозиторию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 remote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. Так же 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push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происходит отправка всех изменений в удаленный репозиторий. Это представлено на рисунке 11.</w:t>
      </w:r>
    </w:p>
    <w:p w14:paraId="37C7B0D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</w:pPr>
    </w:p>
    <w:p w14:paraId="13808CE9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45585" cy="2424430"/>
            <wp:effectExtent l="0" t="0" r="8255" b="13970"/>
            <wp:docPr id="15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05A70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11 – Клонирование, подключение и отправка изменений</w:t>
      </w:r>
    </w:p>
    <w:p w14:paraId="017E097C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564EE04B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pull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осуществляется запрос на изменения с сервера. Эта команда представлена на рисунке 12.</w:t>
      </w:r>
    </w:p>
    <w:p w14:paraId="43DD46E8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 w:eastAsia="en-US"/>
        </w:rPr>
      </w:pPr>
    </w:p>
    <w:p w14:paraId="662E273A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57650" cy="942975"/>
            <wp:effectExtent l="0" t="0" r="11430" b="1905"/>
            <wp:docPr id="16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337D0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12 – Запрос на изменения</w:t>
      </w:r>
    </w:p>
    <w:p w14:paraId="6B38AEA3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57DA8309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Для того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,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чтобы создать новую ветку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в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Git,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пропишем git branch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first_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new_feature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 xml:space="preserve">.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Результат приведен на рисунке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13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/>
        </w:rPr>
        <w:t>.</w:t>
      </w:r>
    </w:p>
    <w:p w14:paraId="40C4630B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6C818073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24275" cy="495300"/>
            <wp:effectExtent l="0" t="0" r="9525" b="7620"/>
            <wp:docPr id="22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F8B0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13 – Создание новой ветки</w:t>
      </w:r>
    </w:p>
    <w:p w14:paraId="73AF0AFF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5D6BD8D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Также происходит переключение на эту ветку с помощью git checkout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first_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new_feature. Это показано на рисунке 14.</w:t>
      </w:r>
    </w:p>
    <w:p w14:paraId="1BA370B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7B9C703B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476750" cy="1076325"/>
            <wp:effectExtent l="0" t="0" r="3810" b="5715"/>
            <wp:docPr id="23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E3FF7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14 – Переключение на ветку</w:t>
      </w:r>
    </w:p>
    <w:p w14:paraId="52BB396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Теперь закоммитим эту ветку, а потом переключимся на основную ветку. Так же сделаем ветку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master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актуальной. Эти действия приведены на рисунке 15.</w:t>
      </w:r>
    </w:p>
    <w:p w14:paraId="4E98F44F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10698C5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04515" cy="1744345"/>
            <wp:effectExtent l="0" t="0" r="4445" b="8255"/>
            <wp:docPr id="24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4B937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15 – Ветка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master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актуальна</w:t>
      </w:r>
    </w:p>
    <w:p w14:paraId="318B6B5E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47F44077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Теперь происходит удаление ветки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first_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new_feature. Это показано на рисунке 16.</w:t>
      </w:r>
    </w:p>
    <w:p w14:paraId="6B30A35C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</w:p>
    <w:p w14:paraId="75AB226C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157855" cy="487045"/>
            <wp:effectExtent l="0" t="0" r="12065" b="635"/>
            <wp:docPr id="25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761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Рисунок 16 – Удаление ветки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first_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new_feature</w:t>
      </w:r>
    </w:p>
    <w:p w14:paraId="0ADD6F79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6845C1B1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git log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осуществляется просмотр изменений. Это приведено на рисунке 17.</w:t>
      </w:r>
    </w:p>
    <w:p w14:paraId="18A0227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</w:p>
    <w:p w14:paraId="44721912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623310" cy="1478915"/>
            <wp:effectExtent l="0" t="0" r="3810" b="14605"/>
            <wp:docPr id="26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96F30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17 – Просмотр изменений</w:t>
      </w:r>
    </w:p>
    <w:p w14:paraId="776088B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23347753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Теперь с помощью команды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 xml:space="preserve">show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просмотрим изменения в коммите. Это показано на рисунке 18.</w:t>
      </w:r>
    </w:p>
    <w:p w14:paraId="72E4C3B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</w:p>
    <w:p w14:paraId="619879B4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289300" cy="1518920"/>
            <wp:effectExtent l="0" t="0" r="2540" b="5080"/>
            <wp:docPr id="27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7D1FF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18 – Просмотр изменений в коммите</w:t>
      </w:r>
    </w:p>
    <w:p w14:paraId="68BE67E5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t>Чтобы увидеть разницу между двумя коммитами, используе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/>
        </w:rPr>
        <w:t>м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t xml:space="preserve"> команд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/>
        </w:rPr>
        <w:t>у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zh-CN"/>
        </w:rPr>
        <w:t xml:space="preserve"> diff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zh-CN"/>
        </w:rPr>
        <w:t>. Это показано на рисунке 19.</w:t>
      </w:r>
    </w:p>
    <w:p w14:paraId="319068ED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0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0898C067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781425" cy="2276475"/>
            <wp:effectExtent l="0" t="0" r="13335" b="9525"/>
            <wp:docPr id="28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9EDE2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19 – Просмотр изменений между двумя коммитами</w:t>
      </w:r>
    </w:p>
    <w:p w14:paraId="7ECC0DE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bookmarkStart w:id="0" w:name="_GoBack"/>
      <w:bookmarkEnd w:id="0"/>
    </w:p>
    <w:p w14:paraId="104FA74E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Далее используется команда </w:t>
      </w:r>
      <w:r>
        <w:rPr>
          <w:rFonts w:hint="default" w:ascii="Times New Roman" w:hAnsi="Times New Roman" w:eastAsia="Times New Roman" w:cs="Times New Roman"/>
          <w:sz w:val="28"/>
          <w:szCs w:val="28"/>
          <w:lang w:val="en-GB" w:eastAsia="en-US"/>
        </w:rPr>
        <w:t>revert,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 которая создает коммит, отменяющий изменения, совершенные в коммит с заданным идентификатором. Это показано на рисунке 20.</w:t>
      </w:r>
    </w:p>
    <w:p w14:paraId="308A0E7A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en-US"/>
        </w:rPr>
      </w:pPr>
    </w:p>
    <w:p w14:paraId="7BD2779D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24425" cy="687705"/>
            <wp:effectExtent l="0" t="0" r="0" b="0"/>
            <wp:docPr id="29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2"/>
                    <pic:cNvPicPr>
                      <a:picLocks noChangeAspect="1"/>
                    </pic:cNvPicPr>
                  </pic:nvPicPr>
                  <pic:blipFill>
                    <a:blip r:embed="rId24"/>
                    <a:srcRect b="1977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8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205BF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20 – Отмена изменений</w:t>
      </w:r>
    </w:p>
    <w:p w14:paraId="63A70B74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2354C02F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 xml:space="preserve">Так же удаленный репозиторий представлен на рисунке 21. </w:t>
      </w:r>
    </w:p>
    <w:p w14:paraId="3BB9F07C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</w:p>
    <w:p w14:paraId="28E4CB67">
      <w:pPr>
        <w:pStyle w:val="29"/>
        <w:widowControl w:val="0"/>
        <w:autoSpaceDE w:val="0"/>
        <w:autoSpaceDN w:val="0"/>
        <w:spacing w:before="0" w:after="0" w:line="240" w:lineRule="auto"/>
        <w:ind w:right="0" w:rightChars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387975" cy="2016760"/>
            <wp:effectExtent l="0" t="0" r="6985" b="10160"/>
            <wp:docPr id="30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8430B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en-US"/>
        </w:rPr>
        <w:t>Рисунок 21 – Удаленный репозиторий</w:t>
      </w:r>
    </w:p>
    <w:p w14:paraId="7CDFFEBE">
      <w:pPr>
        <w:pStyle w:val="29"/>
        <w:widowControl w:val="0"/>
        <w:autoSpaceDE w:val="0"/>
        <w:autoSpaceDN w:val="0"/>
        <w:spacing w:before="0" w:after="0" w:line="240" w:lineRule="auto"/>
        <w:ind w:left="0" w:leftChars="0" w:right="0" w:rightChars="0" w:firstLine="708" w:firstLineChars="0"/>
        <w:jc w:val="both"/>
        <w:rPr>
          <w:rFonts w:hint="default"/>
          <w:lang w:val="en-US" w:eastAsia="en-US"/>
        </w:rPr>
      </w:pPr>
    </w:p>
    <w:sectPr>
      <w:headerReference r:id="rId3" w:type="default"/>
      <w:pgSz w:w="11906" w:h="16838"/>
      <w:pgMar w:top="567" w:right="506" w:bottom="1417" w:left="1400" w:header="567" w:footer="85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9F" w:csb1="0000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05AA5A">
    <w:pPr>
      <w:pStyle w:val="15"/>
    </w:pPr>
    <w:r>
      <w:rPr>
        <w:rFonts w:ascii="SimSun" w:hAnsi="SimSun" w:eastAsia="SimSun" w:cs="SimSun"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-167005</wp:posOffset>
              </wp:positionH>
              <wp:positionV relativeFrom="page">
                <wp:posOffset>170815</wp:posOffset>
              </wp:positionV>
              <wp:extent cx="6682105" cy="10325100"/>
              <wp:effectExtent l="635" t="1270" r="3810" b="17780"/>
              <wp:wrapNone/>
              <wp:docPr id="95" name="Группа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2105" cy="10325100"/>
                        <a:chOff x="1109" y="294"/>
                        <a:chExt cx="10514" cy="16250"/>
                      </a:xfrm>
                    </wpg:grpSpPr>
                    <wpg:grpSp>
                      <wpg:cNvPr id="96" name="Group 2"/>
                      <wpg:cNvGrpSpPr/>
                      <wpg:grpSpPr>
                        <a:xfrm>
                          <a:off x="1109" y="294"/>
                          <a:ext cx="10505" cy="16250"/>
                          <a:chOff x="1109" y="294"/>
                          <a:chExt cx="10505" cy="16250"/>
                        </a:xfrm>
                      </wpg:grpSpPr>
                      <wps:wsp>
                        <wps:cNvPr id="220" name="AutoShape 3"/>
                        <wps:cNvCnPr/>
                        <wps:spPr>
                          <a:xfrm>
                            <a:off x="11595" y="294"/>
                            <a:ext cx="0" cy="16243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1" name="AutoShape 4"/>
                        <wps:cNvCnPr/>
                        <wps:spPr>
                          <a:xfrm>
                            <a:off x="1128" y="294"/>
                            <a:ext cx="0" cy="16243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2" name="AutoShape 5"/>
                        <wps:cNvCnPr/>
                        <wps:spPr>
                          <a:xfrm>
                            <a:off x="1109" y="16528"/>
                            <a:ext cx="10505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3" name="AutoShape 6"/>
                        <wps:cNvCnPr/>
                        <wps:spPr>
                          <a:xfrm>
                            <a:off x="1109" y="312"/>
                            <a:ext cx="10505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4" name="AutoShape 7"/>
                        <wps:cNvCnPr/>
                        <wps:spPr>
                          <a:xfrm>
                            <a:off x="1134" y="16273"/>
                            <a:ext cx="3685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5" name="AutoShape 8"/>
                        <wps:cNvCnPr/>
                        <wps:spPr>
                          <a:xfrm>
                            <a:off x="1134" y="15989"/>
                            <a:ext cx="3685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6" name="AutoShape 9"/>
                        <wps:cNvCnPr/>
                        <wps:spPr>
                          <a:xfrm>
                            <a:off x="1119" y="15706"/>
                            <a:ext cx="10488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7" name="AutoShape 10"/>
                        <wps:cNvCnPr/>
                        <wps:spPr>
                          <a:xfrm>
                            <a:off x="4819" y="15693"/>
                            <a:ext cx="0" cy="85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8" name="AutoShape 11"/>
                        <wps:cNvCnPr/>
                        <wps:spPr>
                          <a:xfrm>
                            <a:off x="11057" y="15694"/>
                            <a:ext cx="0" cy="85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9" name="AutoShape 12"/>
                        <wps:cNvCnPr/>
                        <wps:spPr>
                          <a:xfrm>
                            <a:off x="4253" y="15693"/>
                            <a:ext cx="0" cy="85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0" name="AutoShape 13"/>
                        <wps:cNvCnPr/>
                        <wps:spPr>
                          <a:xfrm>
                            <a:off x="2098" y="15693"/>
                            <a:ext cx="0" cy="85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1" name="AutoShape 14"/>
                        <wps:cNvCnPr/>
                        <wps:spPr>
                          <a:xfrm>
                            <a:off x="3402" y="15693"/>
                            <a:ext cx="0" cy="85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2" name="AutoShape 15"/>
                        <wps:cNvCnPr/>
                        <wps:spPr>
                          <a:xfrm>
                            <a:off x="1531" y="15693"/>
                            <a:ext cx="0" cy="85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3" name="AutoShape 16"/>
                        <wps:cNvCnPr/>
                        <wps:spPr>
                          <a:xfrm>
                            <a:off x="11040" y="15989"/>
                            <a:ext cx="567" cy="0"/>
                          </a:xfrm>
                          <a:prstGeom prst="straightConnector1">
                            <a:avLst/>
                          </a:prstGeom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  <wps:wsp>
                      <wps:cNvPr id="234" name="Text Box 17"/>
                      <wps:cNvSpPr txBox="1"/>
                      <wps:spPr>
                        <a:xfrm>
                          <a:off x="1134" y="16273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C1C446">
                            <w:pPr>
                              <w:spacing w:line="256" w:lineRule="auto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lang w:bidi="ar"/>
                              </w:rPr>
                              <w:t>Изм.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  <wps:wsp>
                      <wps:cNvPr id="235" name="Text Box 18"/>
                      <wps:cNvSpPr txBox="1"/>
                      <wps:spPr>
                        <a:xfrm>
                          <a:off x="1531" y="16282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7431FC">
                            <w:pPr>
                              <w:spacing w:line="256" w:lineRule="auto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lang w:bidi="ar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  <wps:wsp>
                      <wps:cNvPr id="236" name="Text Box 19"/>
                      <wps:cNvSpPr txBox="1"/>
                      <wps:spPr>
                        <a:xfrm>
                          <a:off x="2098" y="16289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ABB721">
                            <w:pPr>
                              <w:spacing w:line="256" w:lineRule="auto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lang w:bidi="ar"/>
                              </w:rPr>
                              <w:t>№ докум.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  <wps:wsp>
                      <wps:cNvPr id="237" name="Text Box 20"/>
                      <wps:cNvSpPr txBox="1"/>
                      <wps:spPr>
                        <a:xfrm>
                          <a:off x="3402" y="16282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5525FB">
                            <w:pPr>
                              <w:spacing w:line="256" w:lineRule="auto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lang w:bidi="ar"/>
                              </w:rPr>
                              <w:t>Подпись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  <wps:wsp>
                      <wps:cNvPr id="238" name="Text Box 21"/>
                      <wps:cNvSpPr txBox="1"/>
                      <wps:spPr>
                        <a:xfrm>
                          <a:off x="4253" y="16282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536CAA">
                            <w:pPr>
                              <w:spacing w:line="256" w:lineRule="auto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Cs w:val="18"/>
                                <w:lang w:bidi="ar"/>
                              </w:rPr>
                              <w:t>Дата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  <wps:wsp>
                      <wps:cNvPr id="253" name="Text Box 22"/>
                      <wps:cNvSpPr txBox="1"/>
                      <wps:spPr>
                        <a:xfrm>
                          <a:off x="4819" y="15706"/>
                          <a:ext cx="6238" cy="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4374FD">
                            <w:pPr>
                              <w:pStyle w:val="27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bidi="ar"/>
                              </w:rPr>
                              <w:t xml:space="preserve">ОКЭИ 09.02.07. 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val="ru-RU" w:bidi="ar"/>
                              </w:rPr>
                              <w:t>9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bidi="ar"/>
                              </w:rPr>
                              <w:t>02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val="ru-RU" w:bidi="ar"/>
                              </w:rPr>
                              <w:t>4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bidi="ar"/>
                              </w:rPr>
                              <w:t xml:space="preserve">. </w:t>
                            </w:r>
                            <w:r>
                              <w:rPr>
                                <w:rFonts w:hint="default" w:ascii="GOST type A" w:hAnsi="GOST type A" w:eastAsia="GOST type A" w:cs="GOST type A"/>
                                <w:i/>
                                <w:sz w:val="28"/>
                                <w:szCs w:val="28"/>
                                <w:lang w:val="ru-RU" w:bidi="ar"/>
                              </w:rPr>
                              <w:t>16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 w:val="28"/>
                                <w:szCs w:val="28"/>
                                <w:lang w:bidi="ar"/>
                              </w:rPr>
                              <w:t xml:space="preserve"> П</w:t>
                            </w:r>
                          </w:p>
                        </w:txbxContent>
                      </wps:txbx>
                      <wps:bodyPr wrap="square" lIns="0" tIns="144000" rIns="0" bIns="0" upright="1"/>
                    </wps:wsp>
                    <wps:wsp>
                      <wps:cNvPr id="255" name="Text Box 23"/>
                      <wps:cNvSpPr txBox="1"/>
                      <wps:spPr>
                        <a:xfrm>
                          <a:off x="11057" y="15734"/>
                          <a:ext cx="566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5D984C">
                            <w:pPr>
                              <w:spacing w:line="256" w:lineRule="auto"/>
                              <w:jc w:val="center"/>
                              <w:rPr>
                                <w:rFonts w:ascii="GOST type A" w:hAnsi="GOST type A" w:eastAsia="GOST type A" w:cs="GOST type A"/>
                                <w:i/>
                                <w:szCs w:val="18"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szCs w:val="18"/>
                                <w:lang w:bidi="ar"/>
                              </w:rPr>
                              <w:t>Лист</w:t>
                            </w:r>
                          </w:p>
                        </w:txbxContent>
                      </wps:txbx>
                      <wps:bodyPr wrap="square" lIns="0" tIns="0" rIns="0" bIns="0" upright="1"/>
                    </wps:wsp>
                    <wps:wsp>
                      <wps:cNvPr id="256" name="Text Box 24"/>
                      <wps:cNvSpPr txBox="1"/>
                      <wps:spPr>
                        <a:xfrm>
                          <a:off x="11057" y="15989"/>
                          <a:ext cx="566" cy="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567E6C">
                            <w:pPr>
                              <w:pStyle w:val="23"/>
                              <w:tabs>
                                <w:tab w:val="center" w:pos="4677"/>
                                <w:tab w:val="right" w:pos="9355"/>
                                <w:tab w:val="clear" w:pos="4153"/>
                                <w:tab w:val="clear" w:pos="8306"/>
                              </w:tabs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iCs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iCs/>
                                <w:szCs w:val="28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iCs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iCs/>
                                <w:szCs w:val="28"/>
                              </w:rPr>
                              <w:t>24</w:t>
                            </w:r>
                            <w:r>
                              <w:rPr>
                                <w:rFonts w:ascii="GOST type A" w:hAnsi="GOST type A" w:eastAsia="GOST type A" w:cs="GOST type A"/>
                                <w:i/>
                                <w:iCs/>
                                <w:szCs w:val="28"/>
                              </w:rPr>
                              <w:fldChar w:fldCharType="end"/>
                            </w:r>
                          </w:p>
                          <w:p w14:paraId="25770DC7">
                            <w:pPr>
                              <w:pStyle w:val="23"/>
                              <w:tabs>
                                <w:tab w:val="center" w:pos="4677"/>
                                <w:tab w:val="right" w:pos="9355"/>
                                <w:tab w:val="clear" w:pos="4153"/>
                                <w:tab w:val="clear" w:pos="8306"/>
                              </w:tabs>
                            </w:pPr>
                          </w:p>
                          <w:p w14:paraId="488EAC13">
                            <w:pPr>
                              <w:spacing w:line="256" w:lineRule="auto"/>
                              <w:rPr>
                                <w:rFonts w:ascii="GOST type A" w:hAnsi="GOST type A" w:eastAsia="GOST type A" w:cs="GOST type A"/>
                                <w:i/>
                              </w:rPr>
                            </w:pPr>
                          </w:p>
                        </w:txbxContent>
                      </wps:txbx>
                      <wps:bodyPr wrap="square" lIns="0" tIns="72000" rIns="0" bIns="0" upright="1"/>
                    </wps:wsp>
                  </wpg:wgp>
                </a:graphicData>
              </a:graphic>
            </wp:anchor>
          </w:drawing>
        </mc:Choice>
        <mc:Fallback>
          <w:pict>
            <v:group id="Группа 2" o:spid="_x0000_s1026" o:spt="203" style="position:absolute;left:0pt;margin-left:-13.15pt;margin-top:13.45pt;height:813pt;width:526.15pt;mso-position-horizontal-relative:margin;mso-position-vertical-relative:page;z-index:251659264;mso-width-relative:page;mso-height-relative:page;" coordorigin="1109,294" coordsize="10514,16250" o:gfxdata="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Cj44oB2wAAAAwBAAAPAAAAAAAAAAEAIAAAACIAAABkcnMvZG93bnJldi54bWxQ&#10;SwECFAAUAAAACACHTuJAwCgO50sFAAD8LQAADgAAAAAAAAABACAAAAAqAQAAZHJzL2Uyb0RvYy54&#10;bWxQSwUGAAAAAAYABgBZAQAA5wgAAAAA&#10;">
              <o:lock v:ext="edit" aspectratio="f"/>
              <v:group id="Group 2" o:spid="_x0000_s1026" o:spt="203" style="position:absolute;left:1109;top:294;height:16250;width:10505;" coordorigin="1109,294" coordsize="10505,16250" o:gfxdata="UEsDBAoAAAAAAIdO4kAAAAAAAAAAAAAAAAAEAAAAZHJzL1BLAwQUAAAACACHTuJAf3ivoL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/eK+gvwAAANsAAAAPAAAAAAAAAAEAIAAAACIAAABkcnMvZG93bnJldi54&#10;bWxQSwECFAAUAAAACACHTuJAMy8FnjsAAAA5AAAAFQAAAAAAAAABACAAAAAOAQAAZHJzL2dyb3Vw&#10;c2hhcGV4bWwueG1sUEsFBgAAAAAGAAYAYAEAAMsDAAAAAA==&#10;">
                <o:lock v:ext="edit" aspectratio="f"/>
                <v:shape id="AutoShape 3" o:spid="_x0000_s1026" o:spt="32" type="#_x0000_t32" style="position:absolute;left:11595;top:294;height:16243;width:0;" filled="f" stroked="t" coordsize="21600,21600" o:gfxdata="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jXkxe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1128;top:294;height:16243;width:0;" filled="f" stroked="t" coordsize="21600,21600" o:gfxdata="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5s2jL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5" o:spid="_x0000_s1026" o:spt="32" type="#_x0000_t32" style="position:absolute;left:1109;top:16528;height:0;width:10505;" filled="f" stroked="t" coordsize="21600,21600" o:gfxdata="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0mo+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6" o:spid="_x0000_s1026" o:spt="32" type="#_x0000_t32" style="position:absolute;left:1109;top:312;height:0;width:10505;" filled="f" stroked="t" coordsize="21600,21600" o:gfxdata="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UNY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7" o:spid="_x0000_s1026" o:spt="32" type="#_x0000_t32" style="position:absolute;left:1134;top:16273;height:0;width:3685;" filled="f" stroked="t" coordsize="21600,21600" o:gfxdata="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+yVFL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8" o:spid="_x0000_s1026" o:spt="32" type="#_x0000_t32" style="position:absolute;left:1134;top:15989;height:0;width:3685;" filled="f" stroked="t" coordsize="21600,21600" o:gfxdata="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2KAwj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9" o:spid="_x0000_s1026" o:spt="32" type="#_x0000_t32" style="position:absolute;left:1119;top:15706;height:0;width:10488;" filled="f" stroked="t" coordsize="21600,21600" o:gfxdata="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HKu+L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0" o:spid="_x0000_s1026" o:spt="32" type="#_x0000_t32" style="position:absolute;left:4819;top:15693;height:850;width:0;" filled="f" stroked="t" coordsize="21600,21600" o:gfxdata="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z4LY7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1" o:spid="_x0000_s1026" o:spt="32" type="#_x0000_t32" style="position:absolute;left:11057;top:15694;height:850;width:0;" filled="f" stroked="t" coordsize="21600,21600" o:gfxdata="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ahnxG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2" o:spid="_x0000_s1026" o:spt="32" type="#_x0000_t32" style="position:absolute;left:4253;top:15693;height:850;width:0;" filled="f" stroked="t" coordsize="21600,21600" o:gfxdata="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e06ir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3" o:spid="_x0000_s1026" o:spt="32" type="#_x0000_t32" style="position:absolute;left:2098;top:15693;height:850;width:0;" filled="f" stroked="t" coordsize="21600,21600" o:gfxdata="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0OBcq2AAAA3AAAAA8A&#10;AAAAAAAAAQAgAAAAIgAAAGRycy9kb3ducmV2LnhtbFBLAQIUABQAAAAIAIdO4kAzLwWeOwAAADkA&#10;AAAQAAAAAAAAAAEAIAAAAAUBAABkcnMvc2hhcGV4bWwueG1sUEsFBgAAAAAGAAYAWwEAAK8DAAAA&#10;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4" o:spid="_x0000_s1026" o:spt="32" type="#_x0000_t32" style="position:absolute;left:3402;top:15693;height:850;width:0;" filled="f" stroked="t" coordsize="21600,21600" o:gfxdata="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kKgUbgAAADcAAAA&#10;DwAAAAAAAAABACAAAAAiAAAAZHJzL2Rvd25yZXYueG1sUEsBAhQAFAAAAAgAh07iQDMvBZ47AAAA&#10;OQAAABAAAAAAAAAAAQAgAAAABwEAAGRycy9zaGFwZXhtbC54bWxQSwUGAAAAAAYABgBbAQAAsQMA&#10;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5" o:spid="_x0000_s1026" o:spt="32" type="#_x0000_t32" style="position:absolute;left:1531;top:15693;height:850;width:0;" filled="f" stroked="t" coordsize="21600,21600" o:gfxdata="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pA+JrsAAADc&#10;AAAADwAAAAAAAAABACAAAAAiAAAAZHJzL2Rvd25yZXYueG1sUEsBAhQAFAAAAAgAh07iQDMvBZ47&#10;AAAAOQAAABAAAAAAAAAAAQAgAAAACgEAAGRycy9zaGFwZXhtbC54bWxQSwUGAAAAAAYABgBbAQAA&#10;tAMAAAAA&#10;">
                  <v:fill on="f" focussize="0,0"/>
                  <v:stroke weight="2pt" color="#000000" joinstyle="round"/>
                  <v:imagedata o:title=""/>
                  <o:lock v:ext="edit" aspectratio="f"/>
                </v:shape>
                <v:shape id="AutoShape 16" o:spid="_x0000_s1026" o:spt="32" type="#_x0000_t32" style="position:absolute;left:11040;top:15989;height:0;width:567;" filled="f" stroked="t" coordsize="21600,21600" o:gfxdata="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3cm725AAAA3AAA&#10;AA8AAAAAAAAAAQAgAAAAIgAAAGRycy9kb3ducmV2LnhtbFBLAQIUABQAAAAIAIdO4kAzLwWeOwAA&#10;ADkAAAAQAAAAAAAAAAEAIAAAAAgBAABkcnMvc2hhcGV4bWwueG1sUEsFBgAAAAAGAAYAWwEAALID&#10;AAAAAA==&#10;"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  <v:shape id="Text Box 17" o:spid="_x0000_s1026" o:spt="202" type="#_x0000_t202" style="position:absolute;left:1134;top:16273;height:255;width:397;" filled="f" stroked="f" coordsize="21600,21600" o:gfxdata="UEsDBAoAAAAAAIdO4kAAAAAAAAAAAAAAAAAEAAAAZHJzL1BLAwQUAAAACACHTuJAzfL7oL8AAADc&#10;AAAADwAAAGRycy9kb3ducmV2LnhtbEWPT2sCMRTE70K/Q3gFb5qoRe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3y+6C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7C1C446">
                      <w:pPr>
                        <w:spacing w:line="256" w:lineRule="auto"/>
                        <w:jc w:val="center"/>
                        <w:rPr>
                          <w:rFonts w:ascii="GOST type A" w:hAnsi="GOST type A" w:eastAsia="GOST type A" w:cs="GOST type A"/>
                          <w:i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lang w:bidi="ar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26" o:spt="202" type="#_x0000_t202" style="position:absolute;left:1531;top:16282;height:255;width:567;" filled="f" stroked="f" coordsize="21600,21600" o:gfxdata="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+Xju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E7431FC">
                      <w:pPr>
                        <w:spacing w:line="256" w:lineRule="auto"/>
                        <w:jc w:val="center"/>
                        <w:rPr>
                          <w:rFonts w:ascii="GOST type A" w:hAnsi="GOST type A" w:eastAsia="GOST type A" w:cs="GOST type A"/>
                          <w:i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lang w:bidi="ar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26" o:spt="202" type="#_x0000_t202" style="position:absolute;left:2098;top:16289;height:255;width:1304;" filled="f" stroked="f" coordsize="21600,21600" o:gfxdata="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mzATL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9ABB721">
                      <w:pPr>
                        <w:spacing w:line="256" w:lineRule="auto"/>
                        <w:jc w:val="center"/>
                        <w:rPr>
                          <w:rFonts w:ascii="GOST type A" w:hAnsi="GOST type A" w:eastAsia="GOST type A" w:cs="GOST type A"/>
                          <w:i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lang w:bidi="ar"/>
                        </w:rPr>
                        <w:t>№ докум.</w:t>
                      </w:r>
                    </w:p>
                  </w:txbxContent>
                </v:textbox>
              </v:shape>
              <v:shape id="Text Box 20" o:spid="_x0000_s1026" o:spt="202" type="#_x0000_t202" style="position:absolute;left:3402;top:16282;height:255;width:851;" filled="f" stroked="f" coordsize="21600,21600" o:gfxdata="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0gZde/&#10;AAAA3A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35525FB">
                      <w:pPr>
                        <w:spacing w:line="256" w:lineRule="auto"/>
                        <w:jc w:val="center"/>
                        <w:rPr>
                          <w:rFonts w:ascii="GOST type A" w:hAnsi="GOST type A" w:eastAsia="GOST type A" w:cs="GOST type A"/>
                          <w:i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lang w:bidi="ar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26" o:spt="202" type="#_x0000_t202" style="position:absolute;left:4253;top:16282;height:255;width:566;" filled="f" stroked="f" coordsize="21600,21600" o:gfxdata="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/8aW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59536CAA">
                      <w:pPr>
                        <w:spacing w:line="256" w:lineRule="auto"/>
                        <w:jc w:val="center"/>
                        <w:rPr>
                          <w:rFonts w:ascii="GOST type A" w:hAnsi="GOST type A" w:eastAsia="GOST type A" w:cs="GOST type A"/>
                          <w:i/>
                          <w:szCs w:val="18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Cs w:val="18"/>
                          <w:lang w:bidi="ar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26" o:spt="202" type="#_x0000_t202" style="position:absolute;left:4819;top:15706;height:822;width:6238;" filled="f" stroked="f" coordsize="21600,21600" o:gfxdata="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5fgPu8AAAA&#10;3A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o:title=""/>
                <o:lock v:ext="edit" aspectratio="f"/>
                <v:textbox inset="0mm,4mm,0mm,0mm">
                  <w:txbxContent>
                    <w:p w14:paraId="2A4374FD">
                      <w:pPr>
                        <w:pStyle w:val="27"/>
                        <w:jc w:val="center"/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bidi="ar"/>
                        </w:rPr>
                        <w:t xml:space="preserve">ОКЭИ 09.02.07. 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val="ru-RU" w:bidi="ar"/>
                        </w:rPr>
                        <w:t>9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bidi="ar"/>
                        </w:rPr>
                        <w:t>02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val="ru-RU" w:bidi="ar"/>
                        </w:rPr>
                        <w:t>4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bidi="ar"/>
                        </w:rPr>
                        <w:t xml:space="preserve">. </w:t>
                      </w:r>
                      <w:r>
                        <w:rPr>
                          <w:rFonts w:hint="default" w:ascii="GOST type A" w:hAnsi="GOST type A" w:eastAsia="GOST type A" w:cs="GOST type A"/>
                          <w:i/>
                          <w:sz w:val="28"/>
                          <w:szCs w:val="28"/>
                          <w:lang w:val="ru-RU" w:bidi="ar"/>
                        </w:rPr>
                        <w:t>16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sz w:val="28"/>
                          <w:szCs w:val="28"/>
                          <w:lang w:bidi="ar"/>
                        </w:rPr>
                        <w:t xml:space="preserve"> П</w:t>
                      </w:r>
                    </w:p>
                  </w:txbxContent>
                </v:textbox>
              </v:shape>
              <v:shape id="Text Box 23" o:spid="_x0000_s1026" o:spt="202" type="#_x0000_t202" style="position:absolute;left:11057;top:15734;height:255;width:566;" filled="f" stroked="f" coordsize="21600,21600" o:gfxdata="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G7m7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645D984C">
                      <w:pPr>
                        <w:spacing w:line="256" w:lineRule="auto"/>
                        <w:jc w:val="center"/>
                        <w:rPr>
                          <w:rFonts w:ascii="GOST type A" w:hAnsi="GOST type A" w:eastAsia="GOST type A" w:cs="GOST type A"/>
                          <w:i/>
                          <w:szCs w:val="18"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szCs w:val="18"/>
                          <w:lang w:bidi="ar"/>
                        </w:rPr>
                        <w:t>Лист</w:t>
                      </w:r>
                    </w:p>
                  </w:txbxContent>
                </v:textbox>
              </v:shape>
              <v:shape id="Text Box 24" o:spid="_x0000_s1026" o:spt="202" type="#_x0000_t202" style="position:absolute;left:11057;top:15989;height:539;width:566;" filled="f" stroked="f" coordsize="21600,21600" o:gfxdata="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D+M774A&#10;AADc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2mm,0mm,0mm">
                  <w:txbxContent>
                    <w:p w14:paraId="69567E6C">
                      <w:pPr>
                        <w:pStyle w:val="23"/>
                        <w:tabs>
                          <w:tab w:val="center" w:pos="4677"/>
                          <w:tab w:val="right" w:pos="9355"/>
                          <w:tab w:val="clear" w:pos="4153"/>
                          <w:tab w:val="clear" w:pos="8306"/>
                        </w:tabs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rFonts w:ascii="GOST type A" w:hAnsi="GOST type A" w:eastAsia="GOST type A" w:cs="GOST type A"/>
                          <w:i/>
                          <w:iCs/>
                          <w:szCs w:val="28"/>
                        </w:rPr>
                        <w:fldChar w:fldCharType="begin"/>
                      </w:r>
                      <w:r>
                        <w:rPr>
                          <w:rFonts w:ascii="GOST type A" w:hAnsi="GOST type A" w:eastAsia="GOST type A" w:cs="GOST type A"/>
                          <w:i/>
                          <w:iCs/>
                          <w:szCs w:val="28"/>
                        </w:rPr>
                        <w:instrText xml:space="preserve">PAGE   \* MERGEFORMAT</w:instrTex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iCs/>
                          <w:szCs w:val="28"/>
                        </w:rPr>
                        <w:fldChar w:fldCharType="separate"/>
                      </w:r>
                      <w:r>
                        <w:rPr>
                          <w:rFonts w:ascii="GOST type A" w:hAnsi="GOST type A" w:eastAsia="GOST type A" w:cs="GOST type A"/>
                          <w:i/>
                          <w:iCs/>
                          <w:szCs w:val="28"/>
                        </w:rPr>
                        <w:t>24</w:t>
                      </w:r>
                      <w:r>
                        <w:rPr>
                          <w:rFonts w:ascii="GOST type A" w:hAnsi="GOST type A" w:eastAsia="GOST type A" w:cs="GOST type A"/>
                          <w:i/>
                          <w:iCs/>
                          <w:szCs w:val="28"/>
                        </w:rPr>
                        <w:fldChar w:fldCharType="end"/>
                      </w:r>
                    </w:p>
                    <w:p w14:paraId="25770DC7">
                      <w:pPr>
                        <w:pStyle w:val="23"/>
                        <w:tabs>
                          <w:tab w:val="center" w:pos="4677"/>
                          <w:tab w:val="right" w:pos="9355"/>
                          <w:tab w:val="clear" w:pos="4153"/>
                          <w:tab w:val="clear" w:pos="8306"/>
                        </w:tabs>
                      </w:pPr>
                    </w:p>
                    <w:p w14:paraId="488EAC13">
                      <w:pPr>
                        <w:spacing w:line="256" w:lineRule="auto"/>
                        <w:rPr>
                          <w:rFonts w:ascii="GOST type A" w:hAnsi="GOST type A" w:eastAsia="GOST type A" w:cs="GOST type A"/>
                          <w:i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027FE"/>
    <w:rsid w:val="00442FBC"/>
    <w:rsid w:val="006F4CF3"/>
    <w:rsid w:val="009F305E"/>
    <w:rsid w:val="00F37426"/>
    <w:rsid w:val="010C5BED"/>
    <w:rsid w:val="02433E45"/>
    <w:rsid w:val="034B5A30"/>
    <w:rsid w:val="04164364"/>
    <w:rsid w:val="055618FA"/>
    <w:rsid w:val="064D3B69"/>
    <w:rsid w:val="07036C32"/>
    <w:rsid w:val="075222B5"/>
    <w:rsid w:val="08191A2D"/>
    <w:rsid w:val="09626990"/>
    <w:rsid w:val="0A5F44FA"/>
    <w:rsid w:val="0B117F8A"/>
    <w:rsid w:val="0B123C38"/>
    <w:rsid w:val="0D757B3E"/>
    <w:rsid w:val="0D976B09"/>
    <w:rsid w:val="0E3D23A1"/>
    <w:rsid w:val="0E7B692E"/>
    <w:rsid w:val="0F9F4434"/>
    <w:rsid w:val="0F9F4BDF"/>
    <w:rsid w:val="0FAF74CA"/>
    <w:rsid w:val="10925C86"/>
    <w:rsid w:val="111E099B"/>
    <w:rsid w:val="114710E3"/>
    <w:rsid w:val="11764AD2"/>
    <w:rsid w:val="1211456F"/>
    <w:rsid w:val="12F605AB"/>
    <w:rsid w:val="15D02859"/>
    <w:rsid w:val="169F4E54"/>
    <w:rsid w:val="181A0522"/>
    <w:rsid w:val="19A706CE"/>
    <w:rsid w:val="1B617278"/>
    <w:rsid w:val="1BA20B1B"/>
    <w:rsid w:val="1C376B36"/>
    <w:rsid w:val="1CC326C2"/>
    <w:rsid w:val="1D851708"/>
    <w:rsid w:val="1E1A46A2"/>
    <w:rsid w:val="1E7E4D14"/>
    <w:rsid w:val="1E98085F"/>
    <w:rsid w:val="1F061775"/>
    <w:rsid w:val="1FEE0DB3"/>
    <w:rsid w:val="20042C0E"/>
    <w:rsid w:val="20500D7F"/>
    <w:rsid w:val="20CF21B3"/>
    <w:rsid w:val="21222D6A"/>
    <w:rsid w:val="22E03FC4"/>
    <w:rsid w:val="23407D35"/>
    <w:rsid w:val="23542933"/>
    <w:rsid w:val="23D526B1"/>
    <w:rsid w:val="25101CDA"/>
    <w:rsid w:val="265E5E11"/>
    <w:rsid w:val="266A6148"/>
    <w:rsid w:val="27310E57"/>
    <w:rsid w:val="27BA4FCF"/>
    <w:rsid w:val="28A3755D"/>
    <w:rsid w:val="29BF286E"/>
    <w:rsid w:val="2A1E48C0"/>
    <w:rsid w:val="2A303947"/>
    <w:rsid w:val="2A5741BE"/>
    <w:rsid w:val="2B48436E"/>
    <w:rsid w:val="2C33658F"/>
    <w:rsid w:val="2C384906"/>
    <w:rsid w:val="2C3E23C0"/>
    <w:rsid w:val="2D300BA3"/>
    <w:rsid w:val="2DF27BC5"/>
    <w:rsid w:val="2EEC2472"/>
    <w:rsid w:val="30DB1837"/>
    <w:rsid w:val="319643DA"/>
    <w:rsid w:val="32172031"/>
    <w:rsid w:val="323B19CE"/>
    <w:rsid w:val="32961B0D"/>
    <w:rsid w:val="32D21006"/>
    <w:rsid w:val="340F785B"/>
    <w:rsid w:val="344D4FE3"/>
    <w:rsid w:val="37F027FE"/>
    <w:rsid w:val="38F92C1A"/>
    <w:rsid w:val="3C0F145E"/>
    <w:rsid w:val="3C8851B0"/>
    <w:rsid w:val="3D085E3E"/>
    <w:rsid w:val="3E7F30C4"/>
    <w:rsid w:val="3EEA703E"/>
    <w:rsid w:val="3F9E02AC"/>
    <w:rsid w:val="3FA73327"/>
    <w:rsid w:val="3FB901F2"/>
    <w:rsid w:val="40436FEA"/>
    <w:rsid w:val="40E27878"/>
    <w:rsid w:val="4139565D"/>
    <w:rsid w:val="42114934"/>
    <w:rsid w:val="439E6FC9"/>
    <w:rsid w:val="43B72952"/>
    <w:rsid w:val="4523357B"/>
    <w:rsid w:val="455E20DB"/>
    <w:rsid w:val="462A035B"/>
    <w:rsid w:val="476078CB"/>
    <w:rsid w:val="481A1E82"/>
    <w:rsid w:val="494F7DD2"/>
    <w:rsid w:val="49712D33"/>
    <w:rsid w:val="4B712E66"/>
    <w:rsid w:val="4CED7344"/>
    <w:rsid w:val="4D5236E1"/>
    <w:rsid w:val="4DAC460C"/>
    <w:rsid w:val="4E216DFC"/>
    <w:rsid w:val="4E6301AA"/>
    <w:rsid w:val="4EB3107E"/>
    <w:rsid w:val="51452242"/>
    <w:rsid w:val="531731CF"/>
    <w:rsid w:val="533F5E6B"/>
    <w:rsid w:val="5344145F"/>
    <w:rsid w:val="538B39A0"/>
    <w:rsid w:val="53957800"/>
    <w:rsid w:val="55155D92"/>
    <w:rsid w:val="55877F62"/>
    <w:rsid w:val="55F62794"/>
    <w:rsid w:val="56266D7D"/>
    <w:rsid w:val="571931E3"/>
    <w:rsid w:val="579D3568"/>
    <w:rsid w:val="57DE2780"/>
    <w:rsid w:val="58790820"/>
    <w:rsid w:val="59821704"/>
    <w:rsid w:val="59D062E8"/>
    <w:rsid w:val="5A097746"/>
    <w:rsid w:val="5AC127A4"/>
    <w:rsid w:val="5B474CE3"/>
    <w:rsid w:val="5B501651"/>
    <w:rsid w:val="5B7923C6"/>
    <w:rsid w:val="5C7D5B8E"/>
    <w:rsid w:val="5CA5038F"/>
    <w:rsid w:val="5E671FB3"/>
    <w:rsid w:val="5E8C49AC"/>
    <w:rsid w:val="5E926B47"/>
    <w:rsid w:val="6048658B"/>
    <w:rsid w:val="60630F6B"/>
    <w:rsid w:val="60767D50"/>
    <w:rsid w:val="614344F0"/>
    <w:rsid w:val="616758EE"/>
    <w:rsid w:val="61A62640"/>
    <w:rsid w:val="61B36838"/>
    <w:rsid w:val="624E3959"/>
    <w:rsid w:val="63C25E74"/>
    <w:rsid w:val="65B41784"/>
    <w:rsid w:val="65D318B5"/>
    <w:rsid w:val="66C97346"/>
    <w:rsid w:val="6758217E"/>
    <w:rsid w:val="692F2253"/>
    <w:rsid w:val="6A4278BD"/>
    <w:rsid w:val="6AD024D5"/>
    <w:rsid w:val="6B2011A7"/>
    <w:rsid w:val="6B7B1AB7"/>
    <w:rsid w:val="6B7B2FE6"/>
    <w:rsid w:val="6B972C5B"/>
    <w:rsid w:val="6BE97D97"/>
    <w:rsid w:val="6C2A48CA"/>
    <w:rsid w:val="6D7F6F34"/>
    <w:rsid w:val="6D980001"/>
    <w:rsid w:val="6E044CE4"/>
    <w:rsid w:val="6E6C05F1"/>
    <w:rsid w:val="6F116045"/>
    <w:rsid w:val="707D0C33"/>
    <w:rsid w:val="70E96098"/>
    <w:rsid w:val="70F62143"/>
    <w:rsid w:val="71196029"/>
    <w:rsid w:val="71EA6AF3"/>
    <w:rsid w:val="746B2680"/>
    <w:rsid w:val="747326AC"/>
    <w:rsid w:val="74770B3D"/>
    <w:rsid w:val="74B83493"/>
    <w:rsid w:val="77540C4C"/>
    <w:rsid w:val="777C1998"/>
    <w:rsid w:val="780545C3"/>
    <w:rsid w:val="7904710A"/>
    <w:rsid w:val="7B897444"/>
    <w:rsid w:val="7DC04AEA"/>
    <w:rsid w:val="7DE55009"/>
    <w:rsid w:val="7E2435D0"/>
    <w:rsid w:val="7ED7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ru-RU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next w:val="1"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character" w:styleId="14">
    <w:name w:val="Strong"/>
    <w:basedOn w:val="9"/>
    <w:qFormat/>
    <w:uiPriority w:val="0"/>
    <w:rPr>
      <w:b/>
      <w:bCs/>
    </w:rPr>
  </w:style>
  <w:style w:type="paragraph" w:styleId="15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6">
    <w:name w:val="Body Text"/>
    <w:basedOn w:val="1"/>
    <w:qFormat/>
    <w:uiPriority w:val="1"/>
    <w:rPr>
      <w:sz w:val="24"/>
      <w:szCs w:val="24"/>
    </w:rPr>
  </w:style>
  <w:style w:type="paragraph" w:styleId="17">
    <w:name w:val="toc 1"/>
    <w:basedOn w:val="1"/>
    <w:next w:val="1"/>
    <w:qFormat/>
    <w:uiPriority w:val="39"/>
  </w:style>
  <w:style w:type="paragraph" w:styleId="18">
    <w:name w:val="toc 6"/>
    <w:basedOn w:val="1"/>
    <w:next w:val="1"/>
    <w:qFormat/>
    <w:uiPriority w:val="0"/>
    <w:pPr>
      <w:ind w:left="2100" w:leftChars="1000"/>
    </w:pPr>
  </w:style>
  <w:style w:type="paragraph" w:styleId="19">
    <w:name w:val="toc 3"/>
    <w:basedOn w:val="1"/>
    <w:next w:val="1"/>
    <w:qFormat/>
    <w:uiPriority w:val="0"/>
    <w:pPr>
      <w:ind w:left="840" w:leftChars="400"/>
    </w:pPr>
  </w:style>
  <w:style w:type="paragraph" w:styleId="20">
    <w:name w:val="toc 2"/>
    <w:basedOn w:val="1"/>
    <w:next w:val="1"/>
    <w:qFormat/>
    <w:uiPriority w:val="39"/>
    <w:pPr>
      <w:ind w:left="420" w:leftChars="200"/>
    </w:pPr>
  </w:style>
  <w:style w:type="paragraph" w:styleId="21">
    <w:name w:val="toc 4"/>
    <w:basedOn w:val="1"/>
    <w:next w:val="1"/>
    <w:qFormat/>
    <w:uiPriority w:val="0"/>
    <w:pPr>
      <w:ind w:left="1260" w:leftChars="600"/>
    </w:pPr>
  </w:style>
  <w:style w:type="paragraph" w:styleId="22">
    <w:name w:val="toc 5"/>
    <w:basedOn w:val="1"/>
    <w:next w:val="1"/>
    <w:qFormat/>
    <w:uiPriority w:val="0"/>
    <w:pPr>
      <w:ind w:left="1680" w:leftChars="800"/>
    </w:p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24">
    <w:name w:val="Normal (Web)"/>
    <w:basedOn w:val="1"/>
    <w:semiHidden/>
    <w:unhideWhenUsed/>
    <w:qFormat/>
    <w:uiPriority w:val="99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table" w:styleId="25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6">
    <w:name w:val="Чертежный"/>
    <w:qFormat/>
    <w:uiPriority w:val="0"/>
    <w:pPr>
      <w:ind w:left="-284" w:right="567" w:firstLine="709"/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paragraph" w:customStyle="1" w:styleId="27">
    <w:name w:val="Обычный (Интернет)1"/>
    <w:basedOn w:val="1"/>
    <w:next w:val="24"/>
    <w:qFormat/>
    <w:uiPriority w:val="99"/>
    <w:rPr>
      <w:rFonts w:ascii="Calibri" w:hAnsi="Calibri" w:eastAsia="SimSun"/>
      <w:sz w:val="24"/>
      <w:szCs w:val="24"/>
      <w:lang w:val="en-US"/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paragraph" w:customStyle="1" w:styleId="29">
    <w:name w:val="Table Paragraph"/>
    <w:basedOn w:val="1"/>
    <w:qFormat/>
    <w:uiPriority w:val="1"/>
    <w:pPr>
      <w:ind w:left="107"/>
    </w:pPr>
  </w:style>
  <w:style w:type="table" w:customStyle="1" w:styleId="3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Стиль1"/>
    <w:basedOn w:val="1"/>
    <w:next w:val="1"/>
    <w:qFormat/>
    <w:uiPriority w:val="0"/>
    <w:pPr>
      <w:keepNext/>
      <w:keepLines/>
      <w:spacing w:before="260" w:after="260" w:line="240" w:lineRule="auto"/>
      <w:jc w:val="both"/>
      <w:outlineLvl w:val="2"/>
    </w:pPr>
    <w:rPr>
      <w:rFonts w:ascii="Times New Roman" w:hAnsi="Times New Roman" w:cs="Times New Roman"/>
      <w:bCs/>
      <w:sz w:val="28"/>
      <w:szCs w:val="28"/>
    </w:rPr>
  </w:style>
  <w:style w:type="character" w:customStyle="1" w:styleId="32">
    <w:name w:val="font21"/>
    <w:qFormat/>
    <w:uiPriority w:val="0"/>
    <w:rPr>
      <w:rFonts w:hint="default" w:ascii="Times New Roman" w:hAnsi="Times New Roman" w:cs="Times New Roman"/>
      <w:b/>
      <w:bCs/>
      <w:color w:val="000000"/>
      <w:u w:val="none"/>
    </w:rPr>
  </w:style>
  <w:style w:type="character" w:customStyle="1" w:styleId="33">
    <w:name w:val="font11"/>
    <w:qFormat/>
    <w:uiPriority w:val="0"/>
    <w:rPr>
      <w:rFonts w:hint="default" w:ascii="Times New Roman" w:hAnsi="Times New Roman" w:cs="Times New Roman"/>
      <w:color w:val="000000"/>
      <w:u w:val="none"/>
    </w:rPr>
  </w:style>
  <w:style w:type="paragraph" w:customStyle="1" w:styleId="34">
    <w:name w:val="Без интервала1"/>
    <w:qFormat/>
    <w:uiPriority w:val="99"/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customStyle="1" w:styleId="35">
    <w:name w:val="WPSOffice手动目录 2"/>
    <w:qFormat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315</Words>
  <Characters>1851</Characters>
  <Lines>1</Lines>
  <Paragraphs>1</Paragraphs>
  <TotalTime>18</TotalTime>
  <ScaleCrop>false</ScaleCrop>
  <LinksUpToDate>false</LinksUpToDate>
  <CharactersWithSpaces>2157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2024-12-08T16:53:00Z</dcterms:created>
  <dc:creator>Администратор</dc:creator>
  <cp:lastModifiedBy>Варвара Балакин�</cp:lastModifiedBy>
  <dcterms:modified xsi:type="dcterms:W3CDTF">2025-02-03T18:46:36Z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F994986D12C04B478FE411F4313B00AC_13</vt:lpwstr>
  </property>
</Properties>
</file>