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7155539"/>
        <w:docPartObj>
          <w:docPartGallery w:val="Cover Pages"/>
          <w:docPartUnique/>
        </w:docPartObj>
      </w:sdtPr>
      <w:sdtEndPr>
        <w:rPr>
          <w:b/>
          <w:i/>
        </w:rPr>
      </w:sdtEndPr>
      <w:sdtContent>
        <w:p w:rsidR="00CC7DE0" w:rsidRDefault="009A75E9">
          <w:r>
            <w:rPr>
              <w:noProof/>
              <w:lang w:eastAsia="es-MX"/>
            </w:rPr>
            <w:drawing>
              <wp:anchor distT="0" distB="0" distL="114300" distR="114300" simplePos="0" relativeHeight="251676672" behindDoc="0" locked="0" layoutInCell="1" allowOverlap="1" wp14:anchorId="03445DD4" wp14:editId="70D03BCB">
                <wp:simplePos x="0" y="0"/>
                <wp:positionH relativeFrom="column">
                  <wp:posOffset>-413385</wp:posOffset>
                </wp:positionH>
                <wp:positionV relativeFrom="paragraph">
                  <wp:posOffset>-585469</wp:posOffset>
                </wp:positionV>
                <wp:extent cx="1715139" cy="647700"/>
                <wp:effectExtent l="0" t="0" r="0" b="0"/>
                <wp:wrapNone/>
                <wp:docPr id="11" name="Imagen 11" descr="C:\Users\emonsivas\AppData\Local\Microsoft\Windows\INetCache\Content.Word\thN9W743Q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onsivas\AppData\Local\Microsoft\Windows\INetCache\Content.Word\thN9W743Q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2108" cy="665437"/>
                        </a:xfrm>
                        <a:prstGeom prst="rect">
                          <a:avLst/>
                        </a:prstGeom>
                        <a:noFill/>
                        <a:ln>
                          <a:noFill/>
                        </a:ln>
                      </pic:spPr>
                    </pic:pic>
                  </a:graphicData>
                </a:graphic>
                <wp14:sizeRelH relativeFrom="page">
                  <wp14:pctWidth>0</wp14:pctWidth>
                </wp14:sizeRelH>
                <wp14:sizeRelV relativeFrom="page">
                  <wp14:pctHeight>0</wp14:pctHeight>
                </wp14:sizeRelV>
              </wp:anchor>
            </w:drawing>
          </w:r>
          <w:r w:rsidR="00CC7DE0">
            <w:rPr>
              <w:noProof/>
              <w:lang w:eastAsia="es-MX"/>
            </w:rPr>
            <mc:AlternateContent>
              <mc:Choice Requires="wpg">
                <w:drawing>
                  <wp:anchor distT="0" distB="0" distL="114300" distR="114300" simplePos="0" relativeHeight="251659264" behindDoc="1" locked="0" layoutInCell="1" allowOverlap="1" wp14:anchorId="6C6AB6BD" wp14:editId="54F169AB">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75595501"/>
                                    <w:dataBinding w:prefixMappings="xmlns:ns0='http://purl.org/dc/elements/1.1/' xmlns:ns1='http://schemas.openxmlformats.org/package/2006/metadata/core-properties' " w:xpath="/ns1:coreProperties[1]/ns0:creator[1]" w:storeItemID="{6C3C8BC8-F283-45AE-878A-BAB7291924A1}"/>
                                    <w:text/>
                                  </w:sdtPr>
                                  <w:sdtEndPr/>
                                  <w:sdtContent>
                                    <w:p w:rsidR="00774A9B" w:rsidRDefault="00774A9B">
                                      <w:pPr>
                                        <w:pStyle w:val="Sinespaciado"/>
                                        <w:rPr>
                                          <w:color w:val="FFFFFF" w:themeColor="background1"/>
                                          <w:sz w:val="32"/>
                                          <w:szCs w:val="32"/>
                                        </w:rPr>
                                      </w:pPr>
                                      <w:r>
                                        <w:rPr>
                                          <w:color w:val="FFFFFF" w:themeColor="background1"/>
                                          <w:sz w:val="32"/>
                                          <w:szCs w:val="32"/>
                                        </w:rPr>
                                        <w:t>EDGAR ARMANDO MONSIVAIS SOLIS</w:t>
                                      </w:r>
                                    </w:p>
                                  </w:sdtContent>
                                </w:sdt>
                                <w:p w:rsidR="00774A9B" w:rsidRDefault="00CE5B59">
                                  <w:pPr>
                                    <w:pStyle w:val="Sinespaciado"/>
                                    <w:rPr>
                                      <w:caps/>
                                      <w:color w:val="FFFFFF" w:themeColor="background1"/>
                                    </w:rPr>
                                  </w:pPr>
                                  <w:sdt>
                                    <w:sdtPr>
                                      <w:rPr>
                                        <w:caps/>
                                        <w:color w:val="FFFFFF" w:themeColor="background1"/>
                                      </w:rPr>
                                      <w:alias w:val="Compañía"/>
                                      <w:tag w:val=""/>
                                      <w:id w:val="122047921"/>
                                      <w:dataBinding w:prefixMappings="xmlns:ns0='http://schemas.openxmlformats.org/officeDocument/2006/extended-properties' " w:xpath="/ns0:Properties[1]/ns0:Company[1]" w:storeItemID="{6668398D-A668-4E3E-A5EB-62B293D839F1}"/>
                                      <w:text/>
                                    </w:sdtPr>
                                    <w:sdtEndPr/>
                                    <w:sdtContent>
                                      <w:r w:rsidR="00774A9B">
                                        <w:rPr>
                                          <w:caps/>
                                          <w:color w:val="FFFFFF" w:themeColor="background1"/>
                                        </w:rPr>
                                        <w:t>Política COMPARADA 3</w:t>
                                      </w:r>
                                    </w:sdtContent>
                                  </w:sdt>
                                  <w:r w:rsidR="00774A9B">
                                    <w:rPr>
                                      <w:caps/>
                                      <w:color w:val="FFFFFF" w:themeColor="background1"/>
                                      <w:lang w:val="es-ES"/>
                                    </w:rPr>
                                    <w:t xml:space="preserve"> | </w:t>
                                  </w:r>
                                  <w:sdt>
                                    <w:sdtPr>
                                      <w:rPr>
                                        <w:caps/>
                                        <w:color w:val="FFFFFF" w:themeColor="background1"/>
                                      </w:rPr>
                                      <w:alias w:val="Dirección"/>
                                      <w:tag w:val=""/>
                                      <w:id w:val="-1013221552"/>
                                      <w:dataBinding w:prefixMappings="xmlns:ns0='http://schemas.microsoft.com/office/2006/coverPageProps' " w:xpath="/ns0:CoverPageProperties[1]/ns0:CompanyAddress[1]" w:storeItemID="{55AF091B-3C7A-41E3-B477-F2FDAA23CFDA}"/>
                                      <w:text/>
                                    </w:sdtPr>
                                    <w:sdtEndPr/>
                                    <w:sdtContent>
                                      <w:r w:rsidR="00774A9B">
                                        <w:rPr>
                                          <w:caps/>
                                          <w:color w:val="FFFFFF" w:themeColor="background1"/>
                                        </w:rPr>
                                        <w:t>PRIMER PARCIAL</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898665700"/>
                                    <w:dataBinding w:prefixMappings="xmlns:ns0='http://purl.org/dc/elements/1.1/' xmlns:ns1='http://schemas.openxmlformats.org/package/2006/metadata/core-properties' " w:xpath="/ns1:coreProperties[1]/ns0:title[1]" w:storeItemID="{6C3C8BC8-F283-45AE-878A-BAB7291924A1}"/>
                                    <w:text/>
                                  </w:sdtPr>
                                  <w:sdtEndPr/>
                                  <w:sdtContent>
                                    <w:p w:rsidR="00774A9B" w:rsidRDefault="00774A9B">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Coordinación estratégica en Nayarit</w:t>
                                      </w:r>
                                    </w:p>
                                  </w:sdtContent>
                                </w:sdt>
                                <w:sdt>
                                  <w:sdtPr>
                                    <w:rPr>
                                      <w:caps/>
                                      <w:color w:val="44546A" w:themeColor="text2"/>
                                      <w:sz w:val="36"/>
                                      <w:szCs w:val="36"/>
                                    </w:rPr>
                                    <w:alias w:val="Subtítulo"/>
                                    <w:tag w:val=""/>
                                    <w:id w:val="32852921"/>
                                    <w:dataBinding w:prefixMappings="xmlns:ns0='http://purl.org/dc/elements/1.1/' xmlns:ns1='http://schemas.openxmlformats.org/package/2006/metadata/core-properties' " w:xpath="/ns1:coreProperties[1]/ns0:subject[1]" w:storeItemID="{6C3C8BC8-F283-45AE-878A-BAB7291924A1}"/>
                                    <w:text/>
                                  </w:sdtPr>
                                  <w:sdtEndPr/>
                                  <w:sdtContent>
                                    <w:p w:rsidR="00774A9B" w:rsidRDefault="00C25C0A">
                                      <w:pPr>
                                        <w:pStyle w:val="Sinespaciado"/>
                                        <w:spacing w:before="240"/>
                                        <w:rPr>
                                          <w:caps/>
                                          <w:color w:val="44546A" w:themeColor="text2"/>
                                          <w:sz w:val="36"/>
                                          <w:szCs w:val="36"/>
                                        </w:rPr>
                                      </w:pPr>
                                      <w:r>
                                        <w:rPr>
                                          <w:caps/>
                                          <w:color w:val="44546A" w:themeColor="text2"/>
                                          <w:sz w:val="36"/>
                                          <w:szCs w:val="36"/>
                                        </w:rPr>
                                        <w:t>PROCESO ELECTORAL</w:t>
                                      </w:r>
                                      <w:r w:rsidR="00774A9B">
                                        <w:rPr>
                                          <w:caps/>
                                          <w:color w:val="44546A" w:themeColor="text2"/>
                                          <w:sz w:val="36"/>
                                          <w:szCs w:val="36"/>
                                        </w:rPr>
                                        <w:t xml:space="preserve"> 2008</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C6AB6BD"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75595501"/>
                              <w:dataBinding w:prefixMappings="xmlns:ns0='http://purl.org/dc/elements/1.1/' xmlns:ns1='http://schemas.openxmlformats.org/package/2006/metadata/core-properties' " w:xpath="/ns1:coreProperties[1]/ns0:creator[1]" w:storeItemID="{6C3C8BC8-F283-45AE-878A-BAB7291924A1}"/>
                              <w:text/>
                            </w:sdtPr>
                            <w:sdtEndPr/>
                            <w:sdtContent>
                              <w:p w:rsidR="00774A9B" w:rsidRDefault="00774A9B">
                                <w:pPr>
                                  <w:pStyle w:val="Sinespaciado"/>
                                  <w:rPr>
                                    <w:color w:val="FFFFFF" w:themeColor="background1"/>
                                    <w:sz w:val="32"/>
                                    <w:szCs w:val="32"/>
                                  </w:rPr>
                                </w:pPr>
                                <w:r>
                                  <w:rPr>
                                    <w:color w:val="FFFFFF" w:themeColor="background1"/>
                                    <w:sz w:val="32"/>
                                    <w:szCs w:val="32"/>
                                  </w:rPr>
                                  <w:t>EDGAR ARMANDO MONSIVAIS SOLIS</w:t>
                                </w:r>
                              </w:p>
                            </w:sdtContent>
                          </w:sdt>
                          <w:p w:rsidR="00774A9B" w:rsidRDefault="00CE5B59">
                            <w:pPr>
                              <w:pStyle w:val="Sinespaciado"/>
                              <w:rPr>
                                <w:caps/>
                                <w:color w:val="FFFFFF" w:themeColor="background1"/>
                              </w:rPr>
                            </w:pPr>
                            <w:sdt>
                              <w:sdtPr>
                                <w:rPr>
                                  <w:caps/>
                                  <w:color w:val="FFFFFF" w:themeColor="background1"/>
                                </w:rPr>
                                <w:alias w:val="Compañía"/>
                                <w:tag w:val=""/>
                                <w:id w:val="122047921"/>
                                <w:dataBinding w:prefixMappings="xmlns:ns0='http://schemas.openxmlformats.org/officeDocument/2006/extended-properties' " w:xpath="/ns0:Properties[1]/ns0:Company[1]" w:storeItemID="{6668398D-A668-4E3E-A5EB-62B293D839F1}"/>
                                <w:text/>
                              </w:sdtPr>
                              <w:sdtEndPr/>
                              <w:sdtContent>
                                <w:r w:rsidR="00774A9B">
                                  <w:rPr>
                                    <w:caps/>
                                    <w:color w:val="FFFFFF" w:themeColor="background1"/>
                                  </w:rPr>
                                  <w:t>Política COMPARADA 3</w:t>
                                </w:r>
                              </w:sdtContent>
                            </w:sdt>
                            <w:r w:rsidR="00774A9B">
                              <w:rPr>
                                <w:caps/>
                                <w:color w:val="FFFFFF" w:themeColor="background1"/>
                                <w:lang w:val="es-ES"/>
                              </w:rPr>
                              <w:t xml:space="preserve"> | </w:t>
                            </w:r>
                            <w:sdt>
                              <w:sdtPr>
                                <w:rPr>
                                  <w:caps/>
                                  <w:color w:val="FFFFFF" w:themeColor="background1"/>
                                </w:rPr>
                                <w:alias w:val="Dirección"/>
                                <w:tag w:val=""/>
                                <w:id w:val="-1013221552"/>
                                <w:dataBinding w:prefixMappings="xmlns:ns0='http://schemas.microsoft.com/office/2006/coverPageProps' " w:xpath="/ns0:CoverPageProperties[1]/ns0:CompanyAddress[1]" w:storeItemID="{55AF091B-3C7A-41E3-B477-F2FDAA23CFDA}"/>
                                <w:text/>
                              </w:sdtPr>
                              <w:sdtEndPr/>
                              <w:sdtContent>
                                <w:r w:rsidR="00774A9B">
                                  <w:rPr>
                                    <w:caps/>
                                    <w:color w:val="FFFFFF" w:themeColor="background1"/>
                                  </w:rPr>
                                  <w:t>PRIMER PARCIAL</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898665700"/>
                              <w:dataBinding w:prefixMappings="xmlns:ns0='http://purl.org/dc/elements/1.1/' xmlns:ns1='http://schemas.openxmlformats.org/package/2006/metadata/core-properties' " w:xpath="/ns1:coreProperties[1]/ns0:title[1]" w:storeItemID="{6C3C8BC8-F283-45AE-878A-BAB7291924A1}"/>
                              <w:text/>
                            </w:sdtPr>
                            <w:sdtEndPr/>
                            <w:sdtContent>
                              <w:p w:rsidR="00774A9B" w:rsidRDefault="00774A9B">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Coordinación estratégica en Nayarit</w:t>
                                </w:r>
                              </w:p>
                            </w:sdtContent>
                          </w:sdt>
                          <w:sdt>
                            <w:sdtPr>
                              <w:rPr>
                                <w:caps/>
                                <w:color w:val="44546A" w:themeColor="text2"/>
                                <w:sz w:val="36"/>
                                <w:szCs w:val="36"/>
                              </w:rPr>
                              <w:alias w:val="Subtítulo"/>
                              <w:tag w:val=""/>
                              <w:id w:val="32852921"/>
                              <w:dataBinding w:prefixMappings="xmlns:ns0='http://purl.org/dc/elements/1.1/' xmlns:ns1='http://schemas.openxmlformats.org/package/2006/metadata/core-properties' " w:xpath="/ns1:coreProperties[1]/ns0:subject[1]" w:storeItemID="{6C3C8BC8-F283-45AE-878A-BAB7291924A1}"/>
                              <w:text/>
                            </w:sdtPr>
                            <w:sdtEndPr/>
                            <w:sdtContent>
                              <w:p w:rsidR="00774A9B" w:rsidRDefault="00C25C0A">
                                <w:pPr>
                                  <w:pStyle w:val="Sinespaciado"/>
                                  <w:spacing w:before="240"/>
                                  <w:rPr>
                                    <w:caps/>
                                    <w:color w:val="44546A" w:themeColor="text2"/>
                                    <w:sz w:val="36"/>
                                    <w:szCs w:val="36"/>
                                  </w:rPr>
                                </w:pPr>
                                <w:r>
                                  <w:rPr>
                                    <w:caps/>
                                    <w:color w:val="44546A" w:themeColor="text2"/>
                                    <w:sz w:val="36"/>
                                    <w:szCs w:val="36"/>
                                  </w:rPr>
                                  <w:t>PROCESO ELECTORAL</w:t>
                                </w:r>
                                <w:r w:rsidR="00774A9B">
                                  <w:rPr>
                                    <w:caps/>
                                    <w:color w:val="44546A" w:themeColor="text2"/>
                                    <w:sz w:val="36"/>
                                    <w:szCs w:val="36"/>
                                  </w:rPr>
                                  <w:t xml:space="preserve"> 2008</w:t>
                                </w:r>
                              </w:p>
                            </w:sdtContent>
                          </w:sdt>
                        </w:txbxContent>
                      </v:textbox>
                    </v:shape>
                    <w10:wrap anchorx="page" anchory="page"/>
                  </v:group>
                </w:pict>
              </mc:Fallback>
            </mc:AlternateContent>
          </w:r>
        </w:p>
        <w:p w:rsidR="00CC7DE0" w:rsidRDefault="00CC7DE0">
          <w:bookmarkStart w:id="0" w:name="_GoBack"/>
          <w:bookmarkEnd w:id="0"/>
        </w:p>
        <w:p w:rsidR="00CC7DE0" w:rsidRDefault="00CC7DE0">
          <w:r>
            <w:br w:type="page"/>
          </w:r>
        </w:p>
        <w:p w:rsidR="009A75E9" w:rsidRDefault="009A75E9" w:rsidP="009A75E9">
          <w:pPr>
            <w:jc w:val="center"/>
            <w:rPr>
              <w:b/>
              <w:i/>
            </w:rPr>
          </w:pPr>
          <w:r>
            <w:rPr>
              <w:b/>
              <w:i/>
            </w:rPr>
            <w:lastRenderedPageBreak/>
            <w:t>RESUMEN EJECUTIVO</w:t>
          </w:r>
        </w:p>
        <w:p w:rsidR="009A75E9" w:rsidRDefault="009A75E9" w:rsidP="009A75E9">
          <w:pPr>
            <w:jc w:val="both"/>
          </w:pPr>
          <w:r>
            <w:t>En la presente investigación se buscó encontrar indicios de coordinación estratégica entre los votantes de Nayarit.</w:t>
          </w:r>
        </w:p>
        <w:p w:rsidR="009A75E9" w:rsidRDefault="009A75E9" w:rsidP="009A75E9">
          <w:pPr>
            <w:jc w:val="both"/>
          </w:pPr>
          <w:r>
            <w:t xml:space="preserve">Con base en los resultados de las elecciones de regidores en 2008 se calculó la Razón SP que es la división del segundo perdedor entre el primer perdedor. </w:t>
          </w:r>
          <w:r>
            <w:rPr>
              <w:rFonts w:eastAsiaTheme="minorEastAsia" w:cstheme="minorHAnsi"/>
            </w:rPr>
            <w:t xml:space="preserve">Si el indicador SP es 0, o cerca, quiere decir que existe un equilibrio </w:t>
          </w:r>
          <w:proofErr w:type="spellStart"/>
          <w:r>
            <w:rPr>
              <w:rFonts w:eastAsiaTheme="minorEastAsia" w:cstheme="minorHAnsi"/>
            </w:rPr>
            <w:t>duvergeriano</w:t>
          </w:r>
          <w:proofErr w:type="spellEnd"/>
          <w:r>
            <w:rPr>
              <w:rFonts w:eastAsiaTheme="minorEastAsia" w:cstheme="minorHAnsi"/>
            </w:rPr>
            <w:t xml:space="preserve">; por otro lado, si es 1 o cercano a uno, el equilibrio será no </w:t>
          </w:r>
          <w:proofErr w:type="spellStart"/>
          <w:r>
            <w:rPr>
              <w:rFonts w:eastAsiaTheme="minorEastAsia" w:cstheme="minorHAnsi"/>
            </w:rPr>
            <w:t>duvergeriano</w:t>
          </w:r>
          <w:proofErr w:type="spellEnd"/>
          <w:r>
            <w:rPr>
              <w:rFonts w:eastAsiaTheme="minorEastAsia" w:cstheme="minorHAnsi"/>
            </w:rPr>
            <w:t>.</w:t>
          </w:r>
        </w:p>
        <w:p w:rsidR="009A75E9" w:rsidRDefault="009A75E9" w:rsidP="009A75E9">
          <w:pPr>
            <w:jc w:val="both"/>
          </w:pPr>
          <w:r w:rsidRPr="007E44AE">
            <w:rPr>
              <w:b/>
              <w:i/>
              <w:noProof/>
              <w:lang w:eastAsia="es-MX"/>
            </w:rPr>
            <w:drawing>
              <wp:anchor distT="0" distB="0" distL="114300" distR="114300" simplePos="0" relativeHeight="251675648" behindDoc="1" locked="0" layoutInCell="1" allowOverlap="1" wp14:anchorId="14FC81FC" wp14:editId="36136F39">
                <wp:simplePos x="0" y="0"/>
                <wp:positionH relativeFrom="margin">
                  <wp:align>right</wp:align>
                </wp:positionH>
                <wp:positionV relativeFrom="paragraph">
                  <wp:posOffset>145415</wp:posOffset>
                </wp:positionV>
                <wp:extent cx="2978150" cy="259080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78150" cy="2590800"/>
                        </a:xfrm>
                        <a:prstGeom prst="rect">
                          <a:avLst/>
                        </a:prstGeom>
                      </pic:spPr>
                    </pic:pic>
                  </a:graphicData>
                </a:graphic>
                <wp14:sizeRelH relativeFrom="margin">
                  <wp14:pctWidth>0</wp14:pctWidth>
                </wp14:sizeRelH>
                <wp14:sizeRelV relativeFrom="margin">
                  <wp14:pctHeight>0</wp14:pctHeight>
                </wp14:sizeRelV>
              </wp:anchor>
            </w:drawing>
          </w:r>
          <w:r>
            <w:t xml:space="preserve">En un equilibrio </w:t>
          </w:r>
          <w:proofErr w:type="spellStart"/>
          <w:r>
            <w:t>duvergeriano</w:t>
          </w:r>
          <w:proofErr w:type="spellEnd"/>
          <w:r>
            <w:t xml:space="preserve">, el nivel de voto estratégico es tal que el apoyo a todos los candidatos, menos a dos de ellos, se ve erosionado. Por otro lado, en un equilibrio no </w:t>
          </w:r>
          <w:proofErr w:type="spellStart"/>
          <w:r>
            <w:t>duvergeriano</w:t>
          </w:r>
          <w:proofErr w:type="spellEnd"/>
          <w:r>
            <w:t xml:space="preserve"> dos o más candidatos están tan cerca de empatar para el segundo puesto, que los votantes no saben a quién descartar.</w:t>
          </w:r>
        </w:p>
        <w:p w:rsidR="009A75E9" w:rsidRDefault="009A75E9" w:rsidP="009A75E9">
          <w:pPr>
            <w:jc w:val="both"/>
          </w:pPr>
          <w:r>
            <w:t xml:space="preserve">Los resultados mostraron que en aquellas demarcaciones donde la competencia fue muy reñida se encontró </w:t>
          </w:r>
          <w:proofErr w:type="spellStart"/>
          <w:r>
            <w:t>bimodalidad</w:t>
          </w:r>
          <w:proofErr w:type="spellEnd"/>
          <w:r>
            <w:t xml:space="preserve">, es decir, mayor presencia de equilibrios </w:t>
          </w:r>
          <w:proofErr w:type="spellStart"/>
          <w:r>
            <w:t>duvergerianos</w:t>
          </w:r>
          <w:proofErr w:type="spellEnd"/>
          <w:r>
            <w:t xml:space="preserve"> y no </w:t>
          </w:r>
          <w:proofErr w:type="spellStart"/>
          <w:r>
            <w:t>duvergerianos</w:t>
          </w:r>
          <w:proofErr w:type="spellEnd"/>
          <w:r>
            <w:t xml:space="preserve"> tal como se muestra en la gráfica 1, y los votantes se muestran interesados en votar estratégicamente.</w:t>
          </w:r>
        </w:p>
        <w:p w:rsidR="009A75E9" w:rsidRDefault="009A75E9" w:rsidP="009A75E9">
          <w:pPr>
            <w:jc w:val="both"/>
          </w:pPr>
          <w:r>
            <w:rPr>
              <w:noProof/>
              <w:lang w:eastAsia="es-MX"/>
            </w:rPr>
            <w:drawing>
              <wp:anchor distT="0" distB="0" distL="114300" distR="114300" simplePos="0" relativeHeight="251674624" behindDoc="0" locked="0" layoutInCell="1" allowOverlap="1" wp14:anchorId="229EACE9" wp14:editId="3C5C19E5">
                <wp:simplePos x="0" y="0"/>
                <wp:positionH relativeFrom="margin">
                  <wp:align>left</wp:align>
                </wp:positionH>
                <wp:positionV relativeFrom="paragraph">
                  <wp:posOffset>-1905</wp:posOffset>
                </wp:positionV>
                <wp:extent cx="2886075" cy="2510790"/>
                <wp:effectExtent l="0" t="0" r="9525" b="381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86075" cy="2510790"/>
                        </a:xfrm>
                        <a:prstGeom prst="rect">
                          <a:avLst/>
                        </a:prstGeom>
                      </pic:spPr>
                    </pic:pic>
                  </a:graphicData>
                </a:graphic>
                <wp14:sizeRelH relativeFrom="margin">
                  <wp14:pctWidth>0</wp14:pctWidth>
                </wp14:sizeRelH>
                <wp14:sizeRelV relativeFrom="margin">
                  <wp14:pctHeight>0</wp14:pctHeight>
                </wp14:sizeRelV>
              </wp:anchor>
            </w:drawing>
          </w:r>
          <w:r>
            <w:t xml:space="preserve">Mientras tanto, en distritos no competitivos se encontraron pocos indicios de </w:t>
          </w:r>
          <w:proofErr w:type="spellStart"/>
          <w:r>
            <w:t>bimodalidad</w:t>
          </w:r>
          <w:proofErr w:type="spellEnd"/>
          <w:r>
            <w:t>, es decir, los votantes presentan menos motivos para coordinarse estratégicamente.</w:t>
          </w:r>
        </w:p>
        <w:p w:rsidR="009A75E9" w:rsidRPr="00D07838" w:rsidRDefault="009A75E9" w:rsidP="009A75E9">
          <w:pPr>
            <w:jc w:val="both"/>
          </w:pPr>
          <w:r>
            <w:t>En conclusión, existen motivos para aceptar que los votantes Nayaritas votan estratégicamente en aquellos comicios donde la contienda es competitiva.</w:t>
          </w:r>
        </w:p>
        <w:p w:rsidR="009A75E9" w:rsidRDefault="009A75E9" w:rsidP="009A75E9">
          <w:pPr>
            <w:rPr>
              <w:b/>
              <w:i/>
            </w:rPr>
          </w:pPr>
          <w:r>
            <w:rPr>
              <w:b/>
              <w:i/>
            </w:rPr>
            <w:t xml:space="preserve"> </w:t>
          </w:r>
          <w:r>
            <w:rPr>
              <w:b/>
              <w:i/>
            </w:rPr>
            <w:br w:type="page"/>
          </w:r>
        </w:p>
        <w:p w:rsidR="00E85789" w:rsidRPr="00364ED3" w:rsidRDefault="00E85789" w:rsidP="00E85789">
          <w:pPr>
            <w:jc w:val="both"/>
            <w:rPr>
              <w:b/>
              <w:i/>
            </w:rPr>
          </w:pPr>
          <w:r w:rsidRPr="00364ED3">
            <w:rPr>
              <w:b/>
              <w:i/>
            </w:rPr>
            <w:lastRenderedPageBreak/>
            <w:t>INTRODUCCIÓN</w:t>
          </w:r>
        </w:p>
        <w:p w:rsidR="00CC7DE0" w:rsidRDefault="00CC7DE0" w:rsidP="00E85789">
          <w:pPr>
            <w:jc w:val="both"/>
          </w:pPr>
          <w:r>
            <w:t>El presente proyecto tiene por objetivo comprobar si existe o no coordinación estratégica en los electores del Estado de Nayarit.</w:t>
          </w:r>
        </w:p>
        <w:p w:rsidR="00CC7DE0" w:rsidRDefault="00CC7DE0" w:rsidP="00E85789">
          <w:pPr>
            <w:jc w:val="both"/>
          </w:pPr>
          <w:r>
            <w:t>Se eligió para el presente estudio al Estado de Nayarit puesto que dicho estado desde 2008 elige de forma directa a sus regidores, quienes actúan como contrapeso al alcalde. Para efectos de este estudio, cada demarcación de regidor funge como distrito electoral uninominal de mayoría.</w:t>
          </w:r>
        </w:p>
        <w:p w:rsidR="00CC7DE0" w:rsidRDefault="00CC7DE0" w:rsidP="00E85789">
          <w:pPr>
            <w:jc w:val="both"/>
          </w:pPr>
          <w:r>
            <w:t>Con base en el texto de Gary Cox, se busca investigar la conducta de los votantes en las elecciones masivas. Para poder realizar el estudio</w:t>
          </w:r>
          <w:r w:rsidR="00E85789">
            <w:t xml:space="preserve"> se buscaron elecciones en distritos electorales que satisfacen</w:t>
          </w:r>
          <w:sdt>
            <w:sdtPr>
              <w:id w:val="-1924098872"/>
              <w:citation/>
            </w:sdtPr>
            <w:sdtEndPr/>
            <w:sdtContent>
              <w:r w:rsidR="00B40F33">
                <w:fldChar w:fldCharType="begin"/>
              </w:r>
              <w:r w:rsidR="00B40F33">
                <w:instrText xml:space="preserve"> CITATION Gar97 \l 2058 </w:instrText>
              </w:r>
              <w:r w:rsidR="00B40F33">
                <w:fldChar w:fldCharType="separate"/>
              </w:r>
              <w:r w:rsidR="00B40F33">
                <w:rPr>
                  <w:noProof/>
                </w:rPr>
                <w:t xml:space="preserve"> (Cox, 1997)</w:t>
              </w:r>
              <w:r w:rsidR="00B40F33">
                <w:fldChar w:fldCharType="end"/>
              </w:r>
            </w:sdtContent>
          </w:sdt>
          <w:r w:rsidR="00E85789">
            <w:t>:</w:t>
          </w:r>
        </w:p>
        <w:p w:rsidR="00E85789" w:rsidRDefault="00E85789" w:rsidP="00E85789">
          <w:pPr>
            <w:pStyle w:val="Prrafodelista"/>
            <w:numPr>
              <w:ilvl w:val="0"/>
              <w:numId w:val="1"/>
            </w:numPr>
            <w:jc w:val="both"/>
          </w:pPr>
          <w:r>
            <w:t>La magnitud de la demarcación es 1</w:t>
          </w:r>
        </w:p>
        <w:p w:rsidR="00E85789" w:rsidRDefault="00E85789" w:rsidP="00E85789">
          <w:pPr>
            <w:pStyle w:val="Prrafodelista"/>
            <w:numPr>
              <w:ilvl w:val="0"/>
              <w:numId w:val="1"/>
            </w:numPr>
            <w:jc w:val="both"/>
          </w:pPr>
          <w:r>
            <w:t>La votación es de una sola vuelta</w:t>
          </w:r>
        </w:p>
        <w:p w:rsidR="00E85789" w:rsidRDefault="00E85789" w:rsidP="00E85789">
          <w:pPr>
            <w:jc w:val="both"/>
          </w:pPr>
          <w:r>
            <w:t xml:space="preserve">Al final, trataremos de comprobar las preposiciones de </w:t>
          </w:r>
          <w:proofErr w:type="spellStart"/>
          <w:r>
            <w:t>Duverger</w:t>
          </w:r>
          <w:proofErr w:type="spellEnd"/>
          <w:r>
            <w:t xml:space="preserve"> demostrando si el voto estratégico produjo bipartidismo en las diferentes demarcaciones.</w:t>
          </w:r>
        </w:p>
        <w:p w:rsidR="00E85789" w:rsidRPr="00364ED3" w:rsidRDefault="00E85789" w:rsidP="00E85789">
          <w:pPr>
            <w:jc w:val="both"/>
            <w:rPr>
              <w:b/>
              <w:i/>
            </w:rPr>
          </w:pPr>
          <w:r w:rsidRPr="00364ED3">
            <w:rPr>
              <w:b/>
              <w:i/>
            </w:rPr>
            <w:t>MARCO TEÓRICO</w:t>
          </w:r>
        </w:p>
        <w:p w:rsidR="00E85789" w:rsidRDefault="00E85789" w:rsidP="00E85789">
          <w:pPr>
            <w:jc w:val="both"/>
          </w:pPr>
          <w:r>
            <w:t>El voto estratégico, según la teoría de la decisión, afirma que bajo mayoría relativa: un votante, cuyo candidato favorito tiene pocas probabilidades de ganar y le gustan los dos candidatos punteros, decide votar racionalmente por el que le da más utilidad o le es más agradable.</w:t>
          </w:r>
        </w:p>
        <w:p w:rsidR="00E85789" w:rsidRDefault="00E85789" w:rsidP="00E85789">
          <w:pPr>
            <w:jc w:val="both"/>
          </w:pPr>
          <w:r>
            <w:t xml:space="preserve">No basta ver el comportamiento individual, se trata de considerar si el voto estratégico de algunos electores incide en que otros voten igual. </w:t>
          </w:r>
        </w:p>
        <w:p w:rsidR="00E85789" w:rsidRDefault="00E85789" w:rsidP="00E85789">
          <w:pPr>
            <w:jc w:val="both"/>
          </w:pPr>
          <w:r>
            <w:t>Los supuestos con los que se basa el modelo de voto estratégico y con los que se va a trabajar la presente investigación, son:</w:t>
          </w:r>
        </w:p>
        <w:p w:rsidR="00E85789" w:rsidRDefault="00E85789" w:rsidP="00E85789">
          <w:pPr>
            <w:pStyle w:val="Prrafodelista"/>
            <w:numPr>
              <w:ilvl w:val="0"/>
              <w:numId w:val="2"/>
            </w:numPr>
            <w:jc w:val="both"/>
          </w:pPr>
          <w:r>
            <w:t>Todos los votantes son instrumentalmente racionales en el corto plazo</w:t>
          </w:r>
        </w:p>
        <w:p w:rsidR="00364ED3" w:rsidRDefault="00364ED3" w:rsidP="00E85789">
          <w:pPr>
            <w:pStyle w:val="Prrafodelista"/>
            <w:numPr>
              <w:ilvl w:val="0"/>
              <w:numId w:val="2"/>
            </w:numPr>
            <w:jc w:val="both"/>
          </w:pPr>
          <w:r>
            <w:t xml:space="preserve">Tienen información incompleta sobre las mutuas preferencias acerca de los resultados </w:t>
          </w:r>
        </w:p>
        <w:p w:rsidR="00364ED3" w:rsidRDefault="00364ED3" w:rsidP="00E85789">
          <w:pPr>
            <w:pStyle w:val="Prrafodelista"/>
            <w:numPr>
              <w:ilvl w:val="0"/>
              <w:numId w:val="2"/>
            </w:numPr>
            <w:jc w:val="both"/>
          </w:pPr>
          <w:r>
            <w:t>Los electores tienen expectativas racionales, es decir, las expectativas son racionales respecto a las creencias.</w:t>
          </w:r>
        </w:p>
        <w:p w:rsidR="00364ED3" w:rsidRDefault="00364ED3" w:rsidP="00364ED3">
          <w:pPr>
            <w:jc w:val="both"/>
          </w:pPr>
          <w:r>
            <w:t>El voto estratégico en una elección con mayoría relativa, significa votar por un candidato que el votante cree que es más fuerte, aunque no esté dentro de las primeras preferencias, y no votar por el que es su primera preferencia porque cree que es débil</w:t>
          </w:r>
          <w:sdt>
            <w:sdtPr>
              <w:id w:val="618572120"/>
              <w:citation/>
            </w:sdtPr>
            <w:sdtEndPr/>
            <w:sdtContent>
              <w:r w:rsidR="00B40F33">
                <w:fldChar w:fldCharType="begin"/>
              </w:r>
              <w:r w:rsidR="00B40F33">
                <w:instrText xml:space="preserve"> CITATION Gar97 \l 2058 </w:instrText>
              </w:r>
              <w:r w:rsidR="00B40F33">
                <w:fldChar w:fldCharType="separate"/>
              </w:r>
              <w:r w:rsidR="00B40F33">
                <w:rPr>
                  <w:noProof/>
                </w:rPr>
                <w:t xml:space="preserve"> (Cox, 1997)</w:t>
              </w:r>
              <w:r w:rsidR="00B40F33">
                <w:fldChar w:fldCharType="end"/>
              </w:r>
            </w:sdtContent>
          </w:sdt>
          <w:r>
            <w:t xml:space="preserve">. </w:t>
          </w:r>
        </w:p>
        <w:p w:rsidR="00364ED3" w:rsidRDefault="00364ED3" w:rsidP="00364ED3">
          <w:pPr>
            <w:jc w:val="both"/>
          </w:pPr>
          <w:r>
            <w:t xml:space="preserve">Basados en el modelo de </w:t>
          </w:r>
          <w:proofErr w:type="spellStart"/>
          <w:r>
            <w:t>Palfrey</w:t>
          </w:r>
          <w:proofErr w:type="spellEnd"/>
          <w:sdt>
            <w:sdtPr>
              <w:id w:val="-471757765"/>
              <w:citation/>
            </w:sdtPr>
            <w:sdtEndPr/>
            <w:sdtContent>
              <w:r w:rsidR="00B40F33">
                <w:fldChar w:fldCharType="begin"/>
              </w:r>
              <w:r w:rsidR="00B40F33">
                <w:instrText xml:space="preserve"> CITATION Gar97 \l 2058 </w:instrText>
              </w:r>
              <w:r w:rsidR="00B40F33">
                <w:fldChar w:fldCharType="separate"/>
              </w:r>
              <w:r w:rsidR="00B40F33">
                <w:rPr>
                  <w:noProof/>
                </w:rPr>
                <w:t xml:space="preserve"> (Cox, 1997)</w:t>
              </w:r>
              <w:r w:rsidR="00B40F33">
                <w:fldChar w:fldCharType="end"/>
              </w:r>
            </w:sdtContent>
          </w:sdt>
          <w:r>
            <w:t>, se caracterizaron los equilibrios en función de los porcentajes de votos de los candidatos mostrando la existencia de dos equilibrios:</w:t>
          </w:r>
        </w:p>
        <w:p w:rsidR="00364ED3" w:rsidRDefault="00364ED3" w:rsidP="00364ED3">
          <w:pPr>
            <w:pStyle w:val="Prrafodelista"/>
            <w:numPr>
              <w:ilvl w:val="0"/>
              <w:numId w:val="3"/>
            </w:numPr>
            <w:jc w:val="both"/>
          </w:pPr>
          <w:r>
            <w:t xml:space="preserve">Equilibrio </w:t>
          </w:r>
          <w:proofErr w:type="spellStart"/>
          <w:r>
            <w:t>duvergeriano</w:t>
          </w:r>
          <w:proofErr w:type="spellEnd"/>
          <w:r>
            <w:t>: El nivel de voto estratégico es tal que el apoyo a todos los candidatos, menos a dos de ellos, se ve erosionado.</w:t>
          </w:r>
        </w:p>
        <w:p w:rsidR="00364ED3" w:rsidRDefault="00364ED3" w:rsidP="00364ED3">
          <w:pPr>
            <w:pStyle w:val="Prrafodelista"/>
            <w:numPr>
              <w:ilvl w:val="0"/>
              <w:numId w:val="3"/>
            </w:numPr>
            <w:jc w:val="both"/>
          </w:pPr>
          <w:r>
            <w:t xml:space="preserve">Equilibrio no </w:t>
          </w:r>
          <w:proofErr w:type="spellStart"/>
          <w:r>
            <w:t>duvergeriano</w:t>
          </w:r>
          <w:proofErr w:type="spellEnd"/>
          <w:r>
            <w:t>: Dos o más candidatos están tan cerca de empatar para el segundo puesto, que los votantes no saben a quién descartar.</w:t>
          </w:r>
        </w:p>
        <w:p w:rsidR="00364ED3" w:rsidRDefault="00364ED3" w:rsidP="00364ED3">
          <w:pPr>
            <w:jc w:val="both"/>
          </w:pPr>
        </w:p>
        <w:p w:rsidR="007D4631" w:rsidRDefault="00364ED3" w:rsidP="00364ED3">
          <w:pPr>
            <w:jc w:val="both"/>
          </w:pPr>
          <w:r>
            <w:lastRenderedPageBreak/>
            <w:t xml:space="preserve">En los equilibrios </w:t>
          </w:r>
          <w:proofErr w:type="spellStart"/>
          <w:r>
            <w:t>duvergerianos</w:t>
          </w:r>
          <w:proofErr w:type="spellEnd"/>
          <w:r>
            <w:t xml:space="preserve"> </w:t>
          </w:r>
          <w:r w:rsidR="007D4631">
            <w:t xml:space="preserve">se encuentra que los candidatos situados en tercer lugar serán abandonados. En los no </w:t>
          </w:r>
          <w:proofErr w:type="spellStart"/>
          <w:r w:rsidR="007D4631">
            <w:t>duvergerianos</w:t>
          </w:r>
          <w:proofErr w:type="spellEnd"/>
          <w:r w:rsidR="007D4631">
            <w:t xml:space="preserve"> se supone que el segundo y tercer perdedor recibirán el mismo número de votos.</w:t>
          </w:r>
        </w:p>
        <w:p w:rsidR="007D4631" w:rsidRDefault="007D4631" w:rsidP="00364ED3">
          <w:pPr>
            <w:jc w:val="both"/>
          </w:pPr>
          <w:r>
            <w:t>El modelo contiene supuestos que pueden romperse, entre ellos:</w:t>
          </w:r>
        </w:p>
        <w:p w:rsidR="00364ED3" w:rsidRDefault="007D4631" w:rsidP="007D4631">
          <w:pPr>
            <w:pStyle w:val="Prrafodelista"/>
            <w:numPr>
              <w:ilvl w:val="0"/>
              <w:numId w:val="4"/>
            </w:numPr>
            <w:jc w:val="both"/>
          </w:pPr>
          <w:r>
            <w:t>Si no existen preferencias estrictas, no es necesario reducir a 0 a los candidatos rezagados. Una probable explicación para esto es que el votante considere a los candidatos punteros como lo mismo, ejemplo, el PRIAN; por lo que nunca abandonarían a su primera opción aun cuando no sea ganadora.</w:t>
          </w:r>
        </w:p>
        <w:p w:rsidR="007D4631" w:rsidRDefault="007D4631" w:rsidP="007D4631">
          <w:pPr>
            <w:pStyle w:val="Prrafodelista"/>
            <w:numPr>
              <w:ilvl w:val="0"/>
              <w:numId w:val="4"/>
            </w:numPr>
            <w:jc w:val="both"/>
          </w:pPr>
          <w:r>
            <w:t>Cuando existe la creencia y expectativa de que hay un candidato puntero con una inminente derrota, es menos probable que se vote estratégicamente.</w:t>
          </w:r>
        </w:p>
        <w:p w:rsidR="007D4631" w:rsidRDefault="007D4631" w:rsidP="007D4631">
          <w:pPr>
            <w:pStyle w:val="Prrafodelista"/>
            <w:numPr>
              <w:ilvl w:val="0"/>
              <w:numId w:val="4"/>
            </w:numPr>
            <w:jc w:val="both"/>
          </w:pPr>
          <w:r>
            <w:t>Existen votantes que no son instrumentalmente racionales en el corto plazo, por ejemplo, MORENA en 2015 buscó posicionarse y no ganar.</w:t>
          </w:r>
        </w:p>
        <w:p w:rsidR="007D4631" w:rsidRPr="00AD43AF" w:rsidRDefault="007D4631" w:rsidP="007D4631">
          <w:pPr>
            <w:jc w:val="both"/>
            <w:rPr>
              <w:b/>
              <w:i/>
            </w:rPr>
          </w:pPr>
          <w:r w:rsidRPr="00AD43AF">
            <w:rPr>
              <w:b/>
              <w:i/>
            </w:rPr>
            <w:t>INVESTIGACIÓN</w:t>
          </w:r>
        </w:p>
        <w:p w:rsidR="007D4631" w:rsidRDefault="007D4631" w:rsidP="007D4631">
          <w:pPr>
            <w:jc w:val="both"/>
          </w:pPr>
          <w:r>
            <w:t>Para comprobar la existencia de coordinación electoral o no en las elecciones a regidores, se utilizó la razón SP</w:t>
          </w:r>
          <w:sdt>
            <w:sdtPr>
              <w:id w:val="-528489459"/>
              <w:citation/>
            </w:sdtPr>
            <w:sdtEndPr/>
            <w:sdtContent>
              <w:r w:rsidR="00B40F33">
                <w:fldChar w:fldCharType="begin"/>
              </w:r>
              <w:r w:rsidR="00B40F33">
                <w:instrText xml:space="preserve"> CITATION Gar97 \l 2058 </w:instrText>
              </w:r>
              <w:r w:rsidR="00B40F33">
                <w:fldChar w:fldCharType="separate"/>
              </w:r>
              <w:r w:rsidR="00B40F33">
                <w:rPr>
                  <w:noProof/>
                </w:rPr>
                <w:t xml:space="preserve"> (Cox, 1997)</w:t>
              </w:r>
              <w:r w:rsidR="00B40F33">
                <w:fldChar w:fldCharType="end"/>
              </w:r>
            </w:sdtContent>
          </w:sdt>
          <w:r>
            <w:t>.</w:t>
          </w:r>
        </w:p>
        <w:p w:rsidR="00774A9B" w:rsidRDefault="00774A9B" w:rsidP="007D4631">
          <w:pPr>
            <w:jc w:val="both"/>
          </w:pPr>
          <w:r>
            <w:t>La razón SP</w:t>
          </w:r>
          <w:r w:rsidR="00AD43AF">
            <w:t xml:space="preserve"> es la división del segundo perdedor entre el primer perdedor. Se expresaría:</w:t>
          </w:r>
        </w:p>
        <w:p w:rsidR="00AD43AF" w:rsidRPr="00AD43AF" w:rsidRDefault="00AD43AF" w:rsidP="007D4631">
          <w:pPr>
            <w:jc w:val="both"/>
            <w:rPr>
              <w:rFonts w:eastAsiaTheme="minorEastAsia"/>
            </w:rPr>
          </w:pPr>
          <m:oMathPara>
            <m:oMath>
              <m:r>
                <w:rPr>
                  <w:rFonts w:ascii="Cambria Math" w:hAnsi="Cambria Math"/>
                </w:rPr>
                <m:t xml:space="preserve">SP ratio= </m:t>
              </m:r>
              <m:f>
                <m:fPr>
                  <m:ctrlPr>
                    <w:rPr>
                      <w:rFonts w:ascii="Cambria Math" w:hAnsi="Cambria Math"/>
                      <w:i/>
                    </w:rPr>
                  </m:ctrlPr>
                </m:fPr>
                <m:num>
                  <m:r>
                    <w:rPr>
                      <w:rFonts w:ascii="Cambria Math" w:hAnsi="Cambria Math"/>
                    </w:rPr>
                    <m:t>α</m:t>
                  </m:r>
                </m:num>
                <m:den>
                  <m:r>
                    <w:rPr>
                      <w:rFonts w:ascii="Cambria Math" w:hAnsi="Cambria Math"/>
                    </w:rPr>
                    <m:t>β</m:t>
                  </m:r>
                </m:den>
              </m:f>
            </m:oMath>
          </m:oMathPara>
        </w:p>
        <w:p w:rsidR="00AD43AF" w:rsidRDefault="00AD43AF" w:rsidP="007D4631">
          <w:pPr>
            <w:jc w:val="both"/>
            <w:rPr>
              <w:rFonts w:eastAsiaTheme="minorEastAsia" w:cstheme="minorHAnsi"/>
            </w:rPr>
          </w:pPr>
          <w:r>
            <w:rPr>
              <w:rFonts w:eastAsiaTheme="minorEastAsia"/>
            </w:rPr>
            <w:t xml:space="preserve">Donde </w:t>
          </w:r>
          <w:r>
            <w:rPr>
              <w:rFonts w:eastAsiaTheme="minorEastAsia" w:cstheme="minorHAnsi"/>
            </w:rPr>
            <w:t>α representa el porcentaje del voto del candidato en 3° lugar y β representa el porcentaje del voto del candidato en 2° lugar.</w:t>
          </w:r>
        </w:p>
        <w:p w:rsidR="00AD43AF" w:rsidRDefault="00AD43AF" w:rsidP="007D4631">
          <w:pPr>
            <w:jc w:val="both"/>
          </w:pPr>
          <w:r>
            <w:rPr>
              <w:rFonts w:eastAsiaTheme="minorEastAsia" w:cstheme="minorHAnsi"/>
            </w:rPr>
            <w:t xml:space="preserve">El estadístico SP Є [0,1]. Si el indicador es 0, o cerca, quiere decir que existe un equilibrio </w:t>
          </w:r>
          <w:proofErr w:type="spellStart"/>
          <w:r>
            <w:rPr>
              <w:rFonts w:eastAsiaTheme="minorEastAsia" w:cstheme="minorHAnsi"/>
            </w:rPr>
            <w:t>duvergeriano</w:t>
          </w:r>
          <w:proofErr w:type="spellEnd"/>
          <w:r>
            <w:rPr>
              <w:rFonts w:eastAsiaTheme="minorEastAsia" w:cstheme="minorHAnsi"/>
            </w:rPr>
            <w:t xml:space="preserve">; por otro lado, si es 1 o cercano a uno, el equilibrio será no </w:t>
          </w:r>
          <w:proofErr w:type="spellStart"/>
          <w:r>
            <w:rPr>
              <w:rFonts w:eastAsiaTheme="minorEastAsia" w:cstheme="minorHAnsi"/>
            </w:rPr>
            <w:t>duvergeriano</w:t>
          </w:r>
          <w:proofErr w:type="spellEnd"/>
          <w:r>
            <w:rPr>
              <w:rFonts w:eastAsiaTheme="minorEastAsia" w:cstheme="minorHAnsi"/>
            </w:rPr>
            <w:t>.</w:t>
          </w:r>
        </w:p>
        <w:p w:rsidR="007D4631" w:rsidRDefault="00AD43AF" w:rsidP="007D4631">
          <w:pPr>
            <w:jc w:val="both"/>
          </w:pPr>
          <w:r>
            <w:rPr>
              <w:noProof/>
              <w:lang w:eastAsia="es-MX"/>
            </w:rPr>
            <w:drawing>
              <wp:anchor distT="0" distB="0" distL="114300" distR="114300" simplePos="0" relativeHeight="251660288" behindDoc="0" locked="0" layoutInCell="1" allowOverlap="1" wp14:anchorId="345A4953" wp14:editId="06BBB48C">
                <wp:simplePos x="0" y="0"/>
                <wp:positionH relativeFrom="column">
                  <wp:posOffset>-137160</wp:posOffset>
                </wp:positionH>
                <wp:positionV relativeFrom="paragraph">
                  <wp:posOffset>237490</wp:posOffset>
                </wp:positionV>
                <wp:extent cx="3209925" cy="2792730"/>
                <wp:effectExtent l="0" t="0" r="9525"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09925" cy="2792730"/>
                        </a:xfrm>
                        <a:prstGeom prst="rect">
                          <a:avLst/>
                        </a:prstGeom>
                      </pic:spPr>
                    </pic:pic>
                  </a:graphicData>
                </a:graphic>
                <wp14:sizeRelH relativeFrom="margin">
                  <wp14:pctWidth>0</wp14:pctWidth>
                </wp14:sizeRelH>
                <wp14:sizeRelV relativeFrom="margin">
                  <wp14:pctHeight>0</wp14:pctHeight>
                </wp14:sizeRelV>
              </wp:anchor>
            </w:drawing>
          </w:r>
          <w:r w:rsidR="007D4631">
            <w:t>Se realizó una muestra de resultados</w:t>
          </w:r>
          <w:r w:rsidR="00774A9B">
            <w:t xml:space="preserve"> electorales</w:t>
          </w:r>
          <w:r w:rsidR="007D4631">
            <w:t xml:space="preserve"> en 27 demarcaciones</w:t>
          </w:r>
          <w:r w:rsidR="00774A9B">
            <w:t xml:space="preserve"> durante el proceso electoral en 2008 (Anexo 1). Con los datos obtenidos se calculó la razón SP (Anexo 2). Se dividió la muestra en 2 segmentos, aquellos distritos en donde la diferencia entre el 1° lugar y 2° lugar fue menor a 10% y en los distritos cuya diferencia entre 1° y 2° fue mayor a 10%.</w:t>
          </w:r>
        </w:p>
        <w:p w:rsidR="00774A9B" w:rsidRDefault="00774A9B" w:rsidP="007D4631">
          <w:pPr>
            <w:jc w:val="both"/>
          </w:pPr>
          <w:r>
            <w:t>Con base en los datos obtenidos, se realizaron 3 gráficas de barras:</w:t>
          </w:r>
        </w:p>
        <w:p w:rsidR="00774A9B" w:rsidRDefault="00774A9B" w:rsidP="007D4631">
          <w:pPr>
            <w:jc w:val="both"/>
          </w:pPr>
          <w:r>
            <w:rPr>
              <w:noProof/>
              <w:lang w:eastAsia="es-MX"/>
            </w:rPr>
            <mc:AlternateContent>
              <mc:Choice Requires="wps">
                <w:drawing>
                  <wp:anchor distT="0" distB="0" distL="114300" distR="114300" simplePos="0" relativeHeight="251662336" behindDoc="0" locked="0" layoutInCell="1" allowOverlap="1" wp14:anchorId="6A0A0598" wp14:editId="1D8594E7">
                    <wp:simplePos x="0" y="0"/>
                    <wp:positionH relativeFrom="margin">
                      <wp:align>left</wp:align>
                    </wp:positionH>
                    <wp:positionV relativeFrom="paragraph">
                      <wp:posOffset>1020445</wp:posOffset>
                    </wp:positionV>
                    <wp:extent cx="3086100" cy="635"/>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3086100" cy="635"/>
                            </a:xfrm>
                            <a:prstGeom prst="rect">
                              <a:avLst/>
                            </a:prstGeom>
                            <a:solidFill>
                              <a:prstClr val="white"/>
                            </a:solidFill>
                            <a:ln>
                              <a:noFill/>
                            </a:ln>
                          </wps:spPr>
                          <wps:txbx>
                            <w:txbxContent>
                              <w:p w:rsidR="00774A9B" w:rsidRPr="00E87367" w:rsidRDefault="00774A9B" w:rsidP="00774A9B">
                                <w:pPr>
                                  <w:pStyle w:val="Descripcin"/>
                                  <w:rPr>
                                    <w:noProof/>
                                  </w:rPr>
                                </w:pPr>
                                <w:r>
                                  <w:t xml:space="preserve">Gráfico </w:t>
                                </w:r>
                                <w:r w:rsidR="00CE5B59">
                                  <w:fldChar w:fldCharType="begin"/>
                                </w:r>
                                <w:r w:rsidR="00CE5B59">
                                  <w:instrText xml:space="preserve"> SEQ Gráfico \* ARABIC </w:instrText>
                                </w:r>
                                <w:r w:rsidR="00CE5B59">
                                  <w:fldChar w:fldCharType="separate"/>
                                </w:r>
                                <w:r w:rsidR="00C25C0A">
                                  <w:rPr>
                                    <w:noProof/>
                                  </w:rPr>
                                  <w:t>1</w:t>
                                </w:r>
                                <w:r w:rsidR="00CE5B59">
                                  <w:rPr>
                                    <w:noProof/>
                                  </w:rPr>
                                  <w:fldChar w:fldCharType="end"/>
                                </w:r>
                                <w:r w:rsidR="009B6933">
                                  <w:t xml:space="preserve"> </w:t>
                                </w:r>
                                <w:proofErr w:type="spellStart"/>
                                <w:r w:rsidR="009B6933">
                                  <w:t>Bimodalidad</w:t>
                                </w:r>
                                <w:proofErr w:type="spellEnd"/>
                                <w:r w:rsidR="009B6933">
                                  <w:t xml:space="preserve"> en todos los distritos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A0A0598" id="Cuadro de texto 4" o:spid="_x0000_s1030" type="#_x0000_t202" style="position:absolute;left:0;text-align:left;margin-left:0;margin-top:80.35pt;width:243pt;height:.05pt;z-index:2516623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" stroked="f">
                    <v:textbox style="mso-fit-shape-to-text:t" inset="0,0,0,0">
                      <w:txbxContent>
                        <w:p w:rsidR="00774A9B" w:rsidRPr="00E87367" w:rsidRDefault="00774A9B" w:rsidP="00774A9B">
                          <w:pPr>
                            <w:pStyle w:val="Descripcin"/>
                            <w:rPr>
                              <w:noProof/>
                            </w:rPr>
                          </w:pPr>
                          <w:r>
                            <w:t xml:space="preserve">Gráfico </w:t>
                          </w:r>
                          <w:r w:rsidR="00CE5B59">
                            <w:fldChar w:fldCharType="begin"/>
                          </w:r>
                          <w:r w:rsidR="00CE5B59">
                            <w:instrText xml:space="preserve"> SEQ Gráfico \* ARABIC </w:instrText>
                          </w:r>
                          <w:r w:rsidR="00CE5B59">
                            <w:fldChar w:fldCharType="separate"/>
                          </w:r>
                          <w:r w:rsidR="00C25C0A">
                            <w:rPr>
                              <w:noProof/>
                            </w:rPr>
                            <w:t>1</w:t>
                          </w:r>
                          <w:r w:rsidR="00CE5B59">
                            <w:rPr>
                              <w:noProof/>
                            </w:rPr>
                            <w:fldChar w:fldCharType="end"/>
                          </w:r>
                          <w:r w:rsidR="009B6933">
                            <w:t xml:space="preserve"> </w:t>
                          </w:r>
                          <w:proofErr w:type="spellStart"/>
                          <w:r w:rsidR="009B6933">
                            <w:t>Bimodalidad</w:t>
                          </w:r>
                          <w:proofErr w:type="spellEnd"/>
                          <w:r w:rsidR="009B6933">
                            <w:t xml:space="preserve"> en todos los distritos</w:t>
                          </w:r>
                        </w:p>
                      </w:txbxContent>
                    </v:textbox>
                    <w10:wrap type="square" anchorx="margin"/>
                  </v:shape>
                </w:pict>
              </mc:Fallback>
            </mc:AlternateContent>
          </w:r>
          <w:r>
            <w:t>En el gráfico 1 se muestra un histograma de todos los distritos de la muestra</w:t>
          </w:r>
          <w:r w:rsidR="00AD43AF">
            <w:t xml:space="preserve"> y se puede observar que muchos partidarios se quedaron “fieles” a su partido, mientras que en 3 casos se observan equilibrios </w:t>
          </w:r>
          <w:proofErr w:type="spellStart"/>
          <w:r w:rsidR="00AD43AF">
            <w:t>duvergerianos</w:t>
          </w:r>
          <w:proofErr w:type="spellEnd"/>
          <w:r w:rsidR="00AD43AF">
            <w:t xml:space="preserve"> perfectos y en 2 casos se encontraron equilibrios no </w:t>
          </w:r>
          <w:proofErr w:type="spellStart"/>
          <w:r w:rsidR="00AD43AF">
            <w:t>duvergerianos</w:t>
          </w:r>
          <w:proofErr w:type="spellEnd"/>
          <w:r w:rsidR="00AD43AF">
            <w:t xml:space="preserve"> </w:t>
          </w:r>
          <w:r w:rsidR="00AD43AF">
            <w:lastRenderedPageBreak/>
            <w:t>perfectos.</w:t>
          </w:r>
          <w:r w:rsidR="009B6933">
            <w:t xml:space="preserve"> En este caso la </w:t>
          </w:r>
          <w:proofErr w:type="spellStart"/>
          <w:r w:rsidR="009B6933">
            <w:t>bimodalidad</w:t>
          </w:r>
          <w:proofErr w:type="spellEnd"/>
          <w:r w:rsidR="009B6933">
            <w:t xml:space="preserve"> no se </w:t>
          </w:r>
          <w:proofErr w:type="gramStart"/>
          <w:r w:rsidR="009B6933">
            <w:t>puede  distinguir</w:t>
          </w:r>
          <w:proofErr w:type="gramEnd"/>
          <w:r w:rsidR="009B6933">
            <w:t xml:space="preserve">, por lo que se analizan </w:t>
          </w:r>
          <w:r w:rsidR="007E44AE">
            <w:t>los distritos entre aquellos que son competitivos, es decir, que la diferencia entre el ganador y el segundo lugar es menor del 10%, y los competitivos en donde la diferencia es mayor al 10%</w:t>
          </w:r>
        </w:p>
        <w:p w:rsidR="009B6933" w:rsidRDefault="00AD43AF" w:rsidP="007D4631">
          <w:pPr>
            <w:jc w:val="both"/>
          </w:pPr>
          <w:r>
            <w:t xml:space="preserve">Si se utilizan únicamente los 14 distritos competidos, es decir, cuya diferencia entre el candidato ganador y el que obtuvo el 2° lugar fue menos de 10%, se encuentra que </w:t>
          </w:r>
          <w:r w:rsidR="009B6933">
            <w:t xml:space="preserve">existe una tendencia hacia los lados. Encontramos que se distribuye aproximadamente bimodal, lo que muestra que en estos distritos los </w:t>
          </w:r>
          <w:r w:rsidR="007E44AE">
            <w:rPr>
              <w:noProof/>
              <w:lang w:eastAsia="es-MX"/>
            </w:rPr>
            <mc:AlternateContent>
              <mc:Choice Requires="wps">
                <w:drawing>
                  <wp:anchor distT="0" distB="0" distL="114300" distR="114300" simplePos="0" relativeHeight="251668480" behindDoc="0" locked="0" layoutInCell="1" allowOverlap="1" wp14:anchorId="28AE1EFC" wp14:editId="3AE784CF">
                    <wp:simplePos x="0" y="0"/>
                    <wp:positionH relativeFrom="column">
                      <wp:posOffset>-3810</wp:posOffset>
                    </wp:positionH>
                    <wp:positionV relativeFrom="paragraph">
                      <wp:posOffset>3434080</wp:posOffset>
                    </wp:positionV>
                    <wp:extent cx="3251200" cy="635"/>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3251200" cy="635"/>
                            </a:xfrm>
                            <a:prstGeom prst="rect">
                              <a:avLst/>
                            </a:prstGeom>
                            <a:solidFill>
                              <a:prstClr val="white"/>
                            </a:solidFill>
                            <a:ln>
                              <a:noFill/>
                            </a:ln>
                          </wps:spPr>
                          <wps:txbx>
                            <w:txbxContent>
                              <w:p w:rsidR="007E44AE" w:rsidRPr="00711A00" w:rsidRDefault="007E44AE" w:rsidP="007E44AE">
                                <w:pPr>
                                  <w:pStyle w:val="Descripcin"/>
                                </w:pPr>
                                <w:r>
                                  <w:t xml:space="preserve">Gráfico </w:t>
                                </w:r>
                                <w:r w:rsidR="00CE5B59">
                                  <w:fldChar w:fldCharType="begin"/>
                                </w:r>
                                <w:r w:rsidR="00CE5B59">
                                  <w:instrText xml:space="preserve"> SEQ Gráfico \* ARABIC </w:instrText>
                                </w:r>
                                <w:r w:rsidR="00CE5B59">
                                  <w:fldChar w:fldCharType="separate"/>
                                </w:r>
                                <w:r w:rsidR="00C25C0A">
                                  <w:rPr>
                                    <w:noProof/>
                                  </w:rPr>
                                  <w:t>2</w:t>
                                </w:r>
                                <w:r w:rsidR="00CE5B59">
                                  <w:rPr>
                                    <w:noProof/>
                                  </w:rPr>
                                  <w:fldChar w:fldCharType="end"/>
                                </w:r>
                                <w:r w:rsidRPr="00033970">
                                  <w:t xml:space="preserve">Gráfico 2 </w:t>
                                </w:r>
                                <w:proofErr w:type="spellStart"/>
                                <w:r w:rsidRPr="00033970">
                                  <w:t>Bimodalidad</w:t>
                                </w:r>
                                <w:proofErr w:type="spellEnd"/>
                                <w:r w:rsidRPr="00033970">
                                  <w:t xml:space="preserve"> en distritos competidos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AE1EFC" id="Cuadro de texto 6" o:spid="_x0000_s1031" type="#_x0000_t202" style="position:absolute;left:0;text-align:left;margin-left:-.3pt;margin-top:270.4pt;width:256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" stroked="f">
                    <v:textbox style="mso-fit-shape-to-text:t" inset="0,0,0,0">
                      <w:txbxContent>
                        <w:p w:rsidR="007E44AE" w:rsidRPr="00711A00" w:rsidRDefault="007E44AE" w:rsidP="007E44AE">
                          <w:pPr>
                            <w:pStyle w:val="Descripcin"/>
                          </w:pPr>
                          <w:r>
                            <w:t xml:space="preserve">Gráfico </w:t>
                          </w:r>
                          <w:r w:rsidR="00CE5B59">
                            <w:fldChar w:fldCharType="begin"/>
                          </w:r>
                          <w:r w:rsidR="00CE5B59">
                            <w:instrText xml:space="preserve"> SEQ Gráfico \* ARABIC </w:instrText>
                          </w:r>
                          <w:r w:rsidR="00CE5B59">
                            <w:fldChar w:fldCharType="separate"/>
                          </w:r>
                          <w:r w:rsidR="00C25C0A">
                            <w:rPr>
                              <w:noProof/>
                            </w:rPr>
                            <w:t>2</w:t>
                          </w:r>
                          <w:r w:rsidR="00CE5B59">
                            <w:rPr>
                              <w:noProof/>
                            </w:rPr>
                            <w:fldChar w:fldCharType="end"/>
                          </w:r>
                          <w:r w:rsidRPr="00033970">
                            <w:t xml:space="preserve">Gráfico 2 </w:t>
                          </w:r>
                          <w:proofErr w:type="spellStart"/>
                          <w:r w:rsidRPr="00033970">
                            <w:t>Bimodalidad</w:t>
                          </w:r>
                          <w:proofErr w:type="spellEnd"/>
                          <w:r w:rsidRPr="00033970">
                            <w:t xml:space="preserve"> en distritos competidos</w:t>
                          </w:r>
                        </w:p>
                      </w:txbxContent>
                    </v:textbox>
                    <w10:wrap type="square"/>
                  </v:shape>
                </w:pict>
              </mc:Fallback>
            </mc:AlternateContent>
          </w:r>
          <w:r w:rsidR="009B6933">
            <w:rPr>
              <w:noProof/>
              <w:lang w:eastAsia="es-MX"/>
            </w:rPr>
            <w:drawing>
              <wp:anchor distT="0" distB="0" distL="114300" distR="114300" simplePos="0" relativeHeight="251663360" behindDoc="0" locked="0" layoutInCell="1" allowOverlap="1" wp14:anchorId="5EDEDC2E" wp14:editId="26B1A887">
                <wp:simplePos x="0" y="0"/>
                <wp:positionH relativeFrom="column">
                  <wp:posOffset>-3810</wp:posOffset>
                </wp:positionH>
                <wp:positionV relativeFrom="paragraph">
                  <wp:posOffset>548005</wp:posOffset>
                </wp:positionV>
                <wp:extent cx="3251200" cy="2828925"/>
                <wp:effectExtent l="0" t="0" r="635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51200" cy="2828925"/>
                        </a:xfrm>
                        <a:prstGeom prst="rect">
                          <a:avLst/>
                        </a:prstGeom>
                      </pic:spPr>
                    </pic:pic>
                  </a:graphicData>
                </a:graphic>
              </wp:anchor>
            </w:drawing>
          </w:r>
          <w:r w:rsidR="009B6933">
            <w:t>votantes estaban dispuestos a votar estratégicamente, aunque también existe distritos cuya población no actuó de forma estratégica.</w:t>
          </w:r>
        </w:p>
        <w:p w:rsidR="00774A9B" w:rsidRDefault="009B6933" w:rsidP="007E44AE">
          <w:pPr>
            <w:jc w:val="both"/>
          </w:pPr>
          <w:r>
            <w:t xml:space="preserve">Si analizamos ahora los </w:t>
          </w:r>
          <w:r w:rsidR="007E44AE">
            <w:t xml:space="preserve">13 </w:t>
          </w:r>
          <w:r>
            <w:t xml:space="preserve">distritos no competitivos encontramos que no existe </w:t>
          </w:r>
          <w:proofErr w:type="spellStart"/>
          <w:r>
            <w:t>bimodalidad</w:t>
          </w:r>
          <w:proofErr w:type="spellEnd"/>
          <w:r>
            <w:t xml:space="preserve">, pues como se puede ver en la gráfica, </w:t>
          </w:r>
          <w:proofErr w:type="gramStart"/>
          <w:r>
            <w:t>las razón</w:t>
          </w:r>
          <w:proofErr w:type="gramEnd"/>
          <w:r>
            <w:t xml:space="preserve"> SP está distribuida en el centro y no en los extremos. Esto puede ser un indicador de que en estos distritos los votantes no actuaron estratégicamente pues la competencia no se veía reñida por lo que no tenían incentivos los votantes para abandonar su primera opción.</w:t>
          </w:r>
        </w:p>
        <w:p w:rsidR="007E44AE" w:rsidRPr="007E44AE" w:rsidRDefault="007E44AE" w:rsidP="007E44AE">
          <w:pPr>
            <w:jc w:val="both"/>
            <w:rPr>
              <w:b/>
              <w:i/>
            </w:rPr>
          </w:pPr>
          <w:r w:rsidRPr="007E44AE">
            <w:rPr>
              <w:b/>
              <w:i/>
              <w:noProof/>
              <w:lang w:eastAsia="es-MX"/>
            </w:rPr>
            <w:drawing>
              <wp:anchor distT="0" distB="0" distL="114300" distR="114300" simplePos="0" relativeHeight="251664384" behindDoc="1" locked="0" layoutInCell="1" allowOverlap="1" wp14:anchorId="089B1864" wp14:editId="41036389">
                <wp:simplePos x="0" y="0"/>
                <wp:positionH relativeFrom="margin">
                  <wp:posOffset>-89535</wp:posOffset>
                </wp:positionH>
                <wp:positionV relativeFrom="paragraph">
                  <wp:posOffset>114300</wp:posOffset>
                </wp:positionV>
                <wp:extent cx="3190875" cy="2775585"/>
                <wp:effectExtent l="0" t="0" r="9525" b="571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90875" cy="2775585"/>
                        </a:xfrm>
                        <a:prstGeom prst="rect">
                          <a:avLst/>
                        </a:prstGeom>
                      </pic:spPr>
                    </pic:pic>
                  </a:graphicData>
                </a:graphic>
                <wp14:sizeRelH relativeFrom="margin">
                  <wp14:pctWidth>0</wp14:pctWidth>
                </wp14:sizeRelH>
                <wp14:sizeRelV relativeFrom="margin">
                  <wp14:pctHeight>0</wp14:pctHeight>
                </wp14:sizeRelV>
              </wp:anchor>
            </w:drawing>
          </w:r>
          <w:r w:rsidRPr="007E44AE">
            <w:rPr>
              <w:b/>
              <w:i/>
            </w:rPr>
            <w:t>Conclusión</w:t>
          </w:r>
        </w:p>
        <w:p w:rsidR="00774A9B" w:rsidRDefault="007E44AE" w:rsidP="007D4631">
          <w:pPr>
            <w:jc w:val="both"/>
          </w:pPr>
          <w:r>
            <w:t>La presente investigación demostró que existen indicios de coordinación electoral en las demarcaciones para elegir regidores en el Estado de Nayarit.</w:t>
          </w:r>
        </w:p>
        <w:p w:rsidR="007E44AE" w:rsidRDefault="007E44AE" w:rsidP="007D4631">
          <w:pPr>
            <w:jc w:val="both"/>
          </w:pPr>
          <w:r>
            <w:t xml:space="preserve">Si es verdad lo demostrado con el indicador SP se puede observar que en aquellos “distritos” o demarcaciones donde existe una competencia muy reñida entre dos candidatos, es más probable que se encuentren equilibrios </w:t>
          </w:r>
          <w:proofErr w:type="spellStart"/>
          <w:r>
            <w:t>duvergerianos</w:t>
          </w:r>
          <w:proofErr w:type="spellEnd"/>
          <w:r>
            <w:t xml:space="preserve"> y no </w:t>
          </w:r>
          <w:proofErr w:type="spellStart"/>
          <w:r>
            <w:t>duvergerianos</w:t>
          </w:r>
          <w:proofErr w:type="spellEnd"/>
          <w:r>
            <w:t>, dependiendo de la distancia entre el 2° y el 3° lugar además de las características de los votantes, es decir, si los votantes son racionales instrumentales cortoplacistas o no.</w:t>
          </w:r>
        </w:p>
        <w:p w:rsidR="00E85789" w:rsidRDefault="009B6933" w:rsidP="00E85789">
          <w:pPr>
            <w:jc w:val="both"/>
          </w:pPr>
          <w:r>
            <w:rPr>
              <w:noProof/>
              <w:lang w:eastAsia="es-MX"/>
            </w:rPr>
            <mc:AlternateContent>
              <mc:Choice Requires="wps">
                <w:drawing>
                  <wp:anchor distT="0" distB="0" distL="114300" distR="114300" simplePos="0" relativeHeight="251666432" behindDoc="0" locked="0" layoutInCell="1" allowOverlap="1" wp14:anchorId="3A0E42E1" wp14:editId="50288FD9">
                    <wp:simplePos x="0" y="0"/>
                    <wp:positionH relativeFrom="column">
                      <wp:posOffset>15240</wp:posOffset>
                    </wp:positionH>
                    <wp:positionV relativeFrom="paragraph">
                      <wp:posOffset>2851785</wp:posOffset>
                    </wp:positionV>
                    <wp:extent cx="3190875" cy="635"/>
                    <wp:effectExtent l="0" t="0" r="0" b="0"/>
                    <wp:wrapSquare wrapText="bothSides"/>
                    <wp:docPr id="5" name="Cuadro de texto 5"/>
                    <wp:cNvGraphicFramePr/>
                    <a:graphic xmlns:a="http://schemas.openxmlformats.org/drawingml/2006/main">
                      <a:graphicData uri="http://schemas.microsoft.com/office/word/2010/wordprocessingShape">
                        <wps:wsp>
                          <wps:cNvSpPr txBox="1"/>
                          <wps:spPr>
                            <a:xfrm>
                              <a:off x="0" y="0"/>
                              <a:ext cx="3190875" cy="635"/>
                            </a:xfrm>
                            <a:prstGeom prst="rect">
                              <a:avLst/>
                            </a:prstGeom>
                            <a:solidFill>
                              <a:prstClr val="white"/>
                            </a:solidFill>
                            <a:ln>
                              <a:noFill/>
                            </a:ln>
                          </wps:spPr>
                          <wps:txbx>
                            <w:txbxContent>
                              <w:p w:rsidR="009B6933" w:rsidRPr="002F76C0" w:rsidRDefault="009B6933" w:rsidP="009B6933">
                                <w:pPr>
                                  <w:pStyle w:val="Descripcin"/>
                                  <w:rPr>
                                    <w:noProof/>
                                  </w:rPr>
                                </w:pPr>
                                <w:r>
                                  <w:t xml:space="preserve">Gráfico </w:t>
                                </w:r>
                                <w:r w:rsidR="00CE5B59">
                                  <w:fldChar w:fldCharType="begin"/>
                                </w:r>
                                <w:r w:rsidR="00CE5B59">
                                  <w:instrText xml:space="preserve"> SEQ Gráfico \* ARABIC </w:instrText>
                                </w:r>
                                <w:r w:rsidR="00CE5B59">
                                  <w:fldChar w:fldCharType="separate"/>
                                </w:r>
                                <w:r w:rsidR="00C25C0A">
                                  <w:rPr>
                                    <w:noProof/>
                                  </w:rPr>
                                  <w:t>3</w:t>
                                </w:r>
                                <w:r w:rsidR="00CE5B59">
                                  <w:rPr>
                                    <w:noProof/>
                                  </w:rPr>
                                  <w:fldChar w:fldCharType="end"/>
                                </w:r>
                                <w:r>
                                  <w:t>Bimodalidad en distritos no competitivos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0E42E1" id="Cuadro de texto 5" o:spid="_x0000_s1032" type="#_x0000_t202" style="position:absolute;left:0;text-align:left;margin-left:1.2pt;margin-top:224.55pt;width:251.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" stroked="f">
                    <v:textbox style="mso-fit-shape-to-text:t" inset="0,0,0,0">
                      <w:txbxContent>
                        <w:p w:rsidR="009B6933" w:rsidRPr="002F76C0" w:rsidRDefault="009B6933" w:rsidP="009B6933">
                          <w:pPr>
                            <w:pStyle w:val="Descripcin"/>
                            <w:rPr>
                              <w:noProof/>
                            </w:rPr>
                          </w:pPr>
                          <w:r>
                            <w:t xml:space="preserve">Gráfico </w:t>
                          </w:r>
                          <w:r w:rsidR="00CE5B59">
                            <w:fldChar w:fldCharType="begin"/>
                          </w:r>
                          <w:r w:rsidR="00CE5B59">
                            <w:instrText xml:space="preserve"> SEQ Gráfico \* ARABIC </w:instrText>
                          </w:r>
                          <w:r w:rsidR="00CE5B59">
                            <w:fldChar w:fldCharType="separate"/>
                          </w:r>
                          <w:r w:rsidR="00C25C0A">
                            <w:rPr>
                              <w:noProof/>
                            </w:rPr>
                            <w:t>3</w:t>
                          </w:r>
                          <w:r w:rsidR="00CE5B59">
                            <w:rPr>
                              <w:noProof/>
                            </w:rPr>
                            <w:fldChar w:fldCharType="end"/>
                          </w:r>
                          <w:r>
                            <w:t>Bimodalidad en distritos no competitivos</w:t>
                          </w:r>
                        </w:p>
                      </w:txbxContent>
                    </v:textbox>
                    <w10:wrap type="square"/>
                  </v:shape>
                </w:pict>
              </mc:Fallback>
            </mc:AlternateContent>
          </w:r>
        </w:p>
        <w:p w:rsidR="00CC7DE0" w:rsidRDefault="00CC7DE0">
          <w:r>
            <w:br w:type="page"/>
          </w:r>
        </w:p>
        <w:p w:rsidR="00774A9B" w:rsidRPr="00774A9B" w:rsidRDefault="00774A9B">
          <w:pPr>
            <w:rPr>
              <w:b/>
              <w:i/>
            </w:rPr>
          </w:pPr>
          <w:r w:rsidRPr="00774A9B">
            <w:rPr>
              <w:b/>
              <w:i/>
            </w:rPr>
            <w:lastRenderedPageBreak/>
            <w:t>Anexo 1</w:t>
          </w:r>
        </w:p>
        <w:tbl>
          <w:tblPr>
            <w:tblW w:w="5000" w:type="pct"/>
            <w:tblCellMar>
              <w:left w:w="70" w:type="dxa"/>
              <w:right w:w="70" w:type="dxa"/>
            </w:tblCellMar>
            <w:tblLook w:val="04A0" w:firstRow="1" w:lastRow="0" w:firstColumn="1" w:lastColumn="0" w:noHBand="0" w:noVBand="1"/>
          </w:tblPr>
          <w:tblGrid>
            <w:gridCol w:w="1591"/>
            <w:gridCol w:w="573"/>
            <w:gridCol w:w="657"/>
            <w:gridCol w:w="440"/>
            <w:gridCol w:w="1104"/>
            <w:gridCol w:w="423"/>
            <w:gridCol w:w="414"/>
            <w:gridCol w:w="398"/>
            <w:gridCol w:w="872"/>
            <w:gridCol w:w="872"/>
            <w:gridCol w:w="815"/>
            <w:gridCol w:w="301"/>
            <w:gridCol w:w="378"/>
          </w:tblGrid>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b/>
                    <w:bCs/>
                    <w:color w:val="000000"/>
                    <w:sz w:val="18"/>
                    <w:lang w:eastAsia="es-MX"/>
                  </w:rPr>
                </w:pPr>
                <w:proofErr w:type="spellStart"/>
                <w:r w:rsidRPr="00774A9B">
                  <w:rPr>
                    <w:rFonts w:ascii="Calibri" w:eastAsia="Times New Roman" w:hAnsi="Calibri" w:cs="Calibri"/>
                    <w:b/>
                    <w:bCs/>
                    <w:color w:val="000000"/>
                    <w:sz w:val="18"/>
                    <w:lang w:eastAsia="es-MX"/>
                  </w:rPr>
                  <w:t>mun</w:t>
                </w:r>
                <w:proofErr w:type="spellEnd"/>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b/>
                    <w:bCs/>
                    <w:color w:val="000000"/>
                    <w:sz w:val="18"/>
                    <w:lang w:eastAsia="es-MX"/>
                  </w:rPr>
                </w:pPr>
                <w:proofErr w:type="spellStart"/>
                <w:r w:rsidRPr="00774A9B">
                  <w:rPr>
                    <w:rFonts w:ascii="Calibri" w:eastAsia="Times New Roman" w:hAnsi="Calibri" w:cs="Calibri"/>
                    <w:b/>
                    <w:bCs/>
                    <w:color w:val="000000"/>
                    <w:sz w:val="18"/>
                    <w:lang w:eastAsia="es-MX"/>
                  </w:rPr>
                  <w:t>secn</w:t>
                </w:r>
                <w:proofErr w:type="spellEnd"/>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b/>
                    <w:bCs/>
                    <w:color w:val="000000"/>
                    <w:sz w:val="18"/>
                    <w:lang w:eastAsia="es-MX"/>
                  </w:rPr>
                </w:pPr>
                <w:r w:rsidRPr="00774A9B">
                  <w:rPr>
                    <w:rFonts w:ascii="Calibri" w:eastAsia="Times New Roman" w:hAnsi="Calibri" w:cs="Calibri"/>
                    <w:b/>
                    <w:bCs/>
                    <w:color w:val="000000"/>
                    <w:sz w:val="18"/>
                    <w:lang w:eastAsia="es-MX"/>
                  </w:rPr>
                  <w:t>casilla</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b/>
                    <w:bCs/>
                    <w:color w:val="000000"/>
                    <w:sz w:val="18"/>
                    <w:lang w:eastAsia="es-MX"/>
                  </w:rPr>
                </w:pPr>
                <w:r w:rsidRPr="00774A9B">
                  <w:rPr>
                    <w:rFonts w:ascii="Calibri" w:eastAsia="Times New Roman" w:hAnsi="Calibri" w:cs="Calibri"/>
                    <w:b/>
                    <w:bCs/>
                    <w:color w:val="000000"/>
                    <w:sz w:val="18"/>
                    <w:lang w:eastAsia="es-MX"/>
                  </w:rPr>
                  <w:t>tipo</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b/>
                    <w:bCs/>
                    <w:color w:val="000000"/>
                    <w:sz w:val="18"/>
                    <w:lang w:eastAsia="es-MX"/>
                  </w:rPr>
                </w:pPr>
                <w:proofErr w:type="spellStart"/>
                <w:r w:rsidRPr="00774A9B">
                  <w:rPr>
                    <w:rFonts w:ascii="Calibri" w:eastAsia="Times New Roman" w:hAnsi="Calibri" w:cs="Calibri"/>
                    <w:b/>
                    <w:bCs/>
                    <w:color w:val="000000"/>
                    <w:sz w:val="18"/>
                    <w:lang w:eastAsia="es-MX"/>
                  </w:rPr>
                  <w:t>demarcacion</w:t>
                </w:r>
                <w:proofErr w:type="spellEnd"/>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b/>
                    <w:bCs/>
                    <w:color w:val="000000"/>
                    <w:sz w:val="18"/>
                    <w:lang w:eastAsia="es-MX"/>
                  </w:rPr>
                </w:pPr>
                <w:r w:rsidRPr="00774A9B">
                  <w:rPr>
                    <w:rFonts w:ascii="Calibri" w:eastAsia="Times New Roman" w:hAnsi="Calibri" w:cs="Calibri"/>
                    <w:b/>
                    <w:bCs/>
                    <w:color w:val="000000"/>
                    <w:sz w:val="18"/>
                    <w:lang w:eastAsia="es-MX"/>
                  </w:rPr>
                  <w:t>pan</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b/>
                    <w:bCs/>
                    <w:color w:val="000000"/>
                    <w:sz w:val="18"/>
                    <w:lang w:eastAsia="es-MX"/>
                  </w:rPr>
                </w:pPr>
                <w:r w:rsidRPr="00774A9B">
                  <w:rPr>
                    <w:rFonts w:ascii="Calibri" w:eastAsia="Times New Roman" w:hAnsi="Calibri" w:cs="Calibri"/>
                    <w:b/>
                    <w:bCs/>
                    <w:color w:val="000000"/>
                    <w:sz w:val="18"/>
                    <w:lang w:eastAsia="es-MX"/>
                  </w:rPr>
                  <w:t>pt</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b/>
                    <w:bCs/>
                    <w:color w:val="000000"/>
                    <w:sz w:val="18"/>
                    <w:lang w:eastAsia="es-MX"/>
                  </w:rPr>
                </w:pPr>
                <w:proofErr w:type="spellStart"/>
                <w:r w:rsidRPr="00774A9B">
                  <w:rPr>
                    <w:rFonts w:ascii="Calibri" w:eastAsia="Times New Roman" w:hAnsi="Calibri" w:cs="Calibri"/>
                    <w:b/>
                    <w:bCs/>
                    <w:color w:val="000000"/>
                    <w:sz w:val="18"/>
                    <w:lang w:eastAsia="es-MX"/>
                  </w:rPr>
                  <w:t>asd</w:t>
                </w:r>
                <w:proofErr w:type="spellEnd"/>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b/>
                    <w:bCs/>
                    <w:color w:val="000000"/>
                    <w:sz w:val="18"/>
                    <w:lang w:eastAsia="es-MX"/>
                  </w:rPr>
                </w:pPr>
                <w:proofErr w:type="spellStart"/>
                <w:r w:rsidRPr="00774A9B">
                  <w:rPr>
                    <w:rFonts w:ascii="Calibri" w:eastAsia="Times New Roman" w:hAnsi="Calibri" w:cs="Calibri"/>
                    <w:b/>
                    <w:bCs/>
                    <w:color w:val="000000"/>
                    <w:sz w:val="18"/>
                    <w:lang w:eastAsia="es-MX"/>
                  </w:rPr>
                  <w:t>prd-pvem</w:t>
                </w:r>
                <w:proofErr w:type="spellEnd"/>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b/>
                    <w:bCs/>
                    <w:color w:val="000000"/>
                    <w:sz w:val="18"/>
                    <w:lang w:eastAsia="es-MX"/>
                  </w:rPr>
                </w:pPr>
                <w:proofErr w:type="spellStart"/>
                <w:r w:rsidRPr="00774A9B">
                  <w:rPr>
                    <w:rFonts w:ascii="Calibri" w:eastAsia="Times New Roman" w:hAnsi="Calibri" w:cs="Calibri"/>
                    <w:b/>
                    <w:bCs/>
                    <w:color w:val="000000"/>
                    <w:sz w:val="18"/>
                    <w:lang w:eastAsia="es-MX"/>
                  </w:rPr>
                  <w:t>conve-prs</w:t>
                </w:r>
                <w:proofErr w:type="spellEnd"/>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b/>
                    <w:bCs/>
                    <w:color w:val="000000"/>
                    <w:sz w:val="18"/>
                    <w:lang w:eastAsia="es-MX"/>
                  </w:rPr>
                </w:pPr>
                <w:proofErr w:type="spellStart"/>
                <w:r w:rsidRPr="00774A9B">
                  <w:rPr>
                    <w:rFonts w:ascii="Calibri" w:eastAsia="Times New Roman" w:hAnsi="Calibri" w:cs="Calibri"/>
                    <w:b/>
                    <w:bCs/>
                    <w:color w:val="000000"/>
                    <w:sz w:val="18"/>
                    <w:lang w:eastAsia="es-MX"/>
                  </w:rPr>
                  <w:t>pri</w:t>
                </w:r>
                <w:proofErr w:type="spellEnd"/>
                <w:r w:rsidRPr="00774A9B">
                  <w:rPr>
                    <w:rFonts w:ascii="Calibri" w:eastAsia="Times New Roman" w:hAnsi="Calibri" w:cs="Calibri"/>
                    <w:b/>
                    <w:bCs/>
                    <w:color w:val="000000"/>
                    <w:sz w:val="18"/>
                    <w:lang w:eastAsia="es-MX"/>
                  </w:rPr>
                  <w:t>-panal</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b/>
                    <w:bCs/>
                    <w:color w:val="000000"/>
                    <w:sz w:val="18"/>
                    <w:lang w:eastAsia="es-MX"/>
                  </w:rPr>
                </w:pPr>
                <w:proofErr w:type="spellStart"/>
                <w:r w:rsidRPr="00774A9B">
                  <w:rPr>
                    <w:rFonts w:ascii="Calibri" w:eastAsia="Times New Roman" w:hAnsi="Calibri" w:cs="Calibri"/>
                    <w:b/>
                    <w:bCs/>
                    <w:color w:val="000000"/>
                    <w:sz w:val="18"/>
                    <w:lang w:eastAsia="es-MX"/>
                  </w:rPr>
                  <w:t>nr</w:t>
                </w:r>
                <w:proofErr w:type="spellEnd"/>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b/>
                    <w:bCs/>
                    <w:color w:val="000000"/>
                    <w:sz w:val="18"/>
                    <w:lang w:eastAsia="es-MX"/>
                  </w:rPr>
                </w:pPr>
                <w:proofErr w:type="spellStart"/>
                <w:r w:rsidRPr="00774A9B">
                  <w:rPr>
                    <w:rFonts w:ascii="Calibri" w:eastAsia="Times New Roman" w:hAnsi="Calibri" w:cs="Calibri"/>
                    <w:b/>
                    <w:bCs/>
                    <w:color w:val="000000"/>
                    <w:sz w:val="18"/>
                    <w:lang w:eastAsia="es-MX"/>
                  </w:rPr>
                  <w:t>nul</w:t>
                </w:r>
                <w:proofErr w:type="spellEnd"/>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acaponeta</w:t>
                </w:r>
                <w:proofErr w:type="spellEnd"/>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001-B</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164</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131</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acaponeta</w:t>
                </w:r>
                <w:proofErr w:type="spellEnd"/>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002-B</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2</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105</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48</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114</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acaponeta</w:t>
                </w:r>
                <w:proofErr w:type="spellEnd"/>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002-E1</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E1</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2</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53</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17</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94</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acaponeta</w:t>
                </w:r>
                <w:proofErr w:type="spellEnd"/>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003-B</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2</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23</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187</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74</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125</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20</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acaponeta</w:t>
                </w:r>
                <w:proofErr w:type="spellEnd"/>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003-C1</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C1</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2</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20</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206</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83</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95</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17</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acaponeta</w:t>
                </w:r>
                <w:proofErr w:type="spellEnd"/>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004-B</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2</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143</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39</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173</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18</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acaponeta</w:t>
                </w:r>
                <w:proofErr w:type="spellEnd"/>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19</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019-B</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32</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51</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acaponeta</w:t>
                </w:r>
                <w:proofErr w:type="spellEnd"/>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20</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020-B</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18</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72</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acaponeta</w:t>
                </w:r>
                <w:proofErr w:type="spellEnd"/>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20</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020-E1</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E1</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34</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23</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acaponeta</w:t>
                </w:r>
                <w:proofErr w:type="spellEnd"/>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21</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021-B</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41</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231</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19</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acaponeta</w:t>
                </w:r>
                <w:proofErr w:type="spellEnd"/>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22</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022-B</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38</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74</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acaponeta</w:t>
                </w:r>
                <w:proofErr w:type="spellEnd"/>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23</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023-B</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87</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40</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133</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17</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acaponeta</w:t>
                </w:r>
                <w:proofErr w:type="spellEnd"/>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23</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023-E1</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E1</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54</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29</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acaponeta</w:t>
                </w:r>
                <w:proofErr w:type="spellEnd"/>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25</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025-B</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7</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30</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38</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acaponeta</w:t>
                </w:r>
                <w:proofErr w:type="spellEnd"/>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26</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026-B</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7</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61</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23</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acaponeta</w:t>
                </w:r>
                <w:proofErr w:type="spellEnd"/>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27</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027-B</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7</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66</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67</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acaponeta</w:t>
                </w:r>
                <w:proofErr w:type="spellEnd"/>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27</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027-E1</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E1</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7</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41</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20</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acaponeta</w:t>
                </w:r>
                <w:proofErr w:type="spellEnd"/>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28</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028-B</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7</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65</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96</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acaponeta</w:t>
                </w:r>
                <w:proofErr w:type="spellEnd"/>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29</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029-B</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7</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28</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acaponeta</w:t>
                </w:r>
                <w:proofErr w:type="spellEnd"/>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29</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029-E1</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E1</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7</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14</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acaponeta</w:t>
                </w:r>
                <w:proofErr w:type="spellEnd"/>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30</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030-B</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7</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45</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65</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acaponeta</w:t>
                </w:r>
                <w:proofErr w:type="spellEnd"/>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31</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031-B</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7</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41</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174</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acaponeta</w:t>
                </w:r>
                <w:proofErr w:type="spellEnd"/>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32</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032-B</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7</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62</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165</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amatlan</w:t>
                </w:r>
                <w:proofErr w:type="spellEnd"/>
                <w:r w:rsidRPr="00774A9B">
                  <w:rPr>
                    <w:rFonts w:ascii="Calibri" w:eastAsia="Times New Roman" w:hAnsi="Calibri" w:cs="Calibri"/>
                    <w:color w:val="000000"/>
                    <w:sz w:val="18"/>
                    <w:lang w:eastAsia="es-MX"/>
                  </w:rPr>
                  <w:t xml:space="preserve"> de </w:t>
                </w:r>
                <w:proofErr w:type="spellStart"/>
                <w:r w:rsidRPr="00774A9B">
                  <w:rPr>
                    <w:rFonts w:ascii="Calibri" w:eastAsia="Times New Roman" w:hAnsi="Calibri" w:cs="Calibri"/>
                    <w:color w:val="000000"/>
                    <w:sz w:val="18"/>
                    <w:lang w:eastAsia="es-MX"/>
                  </w:rPr>
                  <w:t>caÃ±as</w:t>
                </w:r>
                <w:proofErr w:type="spellEnd"/>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66</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066-B</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154</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123</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amatlan</w:t>
                </w:r>
                <w:proofErr w:type="spellEnd"/>
                <w:r w:rsidRPr="00774A9B">
                  <w:rPr>
                    <w:rFonts w:ascii="Calibri" w:eastAsia="Times New Roman" w:hAnsi="Calibri" w:cs="Calibri"/>
                    <w:color w:val="000000"/>
                    <w:sz w:val="18"/>
                    <w:lang w:eastAsia="es-MX"/>
                  </w:rPr>
                  <w:t xml:space="preserve"> de </w:t>
                </w:r>
                <w:proofErr w:type="spellStart"/>
                <w:r w:rsidRPr="00774A9B">
                  <w:rPr>
                    <w:rFonts w:ascii="Calibri" w:eastAsia="Times New Roman" w:hAnsi="Calibri" w:cs="Calibri"/>
                    <w:color w:val="000000"/>
                    <w:sz w:val="18"/>
                    <w:lang w:eastAsia="es-MX"/>
                  </w:rPr>
                  <w:t>caÃ±as</w:t>
                </w:r>
                <w:proofErr w:type="spellEnd"/>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67</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067-B</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246</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201</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14</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amatlan</w:t>
                </w:r>
                <w:proofErr w:type="spellEnd"/>
                <w:r w:rsidRPr="00774A9B">
                  <w:rPr>
                    <w:rFonts w:ascii="Calibri" w:eastAsia="Times New Roman" w:hAnsi="Calibri" w:cs="Calibri"/>
                    <w:color w:val="000000"/>
                    <w:sz w:val="18"/>
                    <w:lang w:eastAsia="es-MX"/>
                  </w:rPr>
                  <w:t xml:space="preserve"> de </w:t>
                </w:r>
                <w:proofErr w:type="spellStart"/>
                <w:r w:rsidRPr="00774A9B">
                  <w:rPr>
                    <w:rFonts w:ascii="Calibri" w:eastAsia="Times New Roman" w:hAnsi="Calibri" w:cs="Calibri"/>
                    <w:color w:val="000000"/>
                    <w:sz w:val="18"/>
                    <w:lang w:eastAsia="es-MX"/>
                  </w:rPr>
                  <w:t>caÃ±as</w:t>
                </w:r>
                <w:proofErr w:type="spellEnd"/>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68</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068-B</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222</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23</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225</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amatlan</w:t>
                </w:r>
                <w:proofErr w:type="spellEnd"/>
                <w:r w:rsidRPr="00774A9B">
                  <w:rPr>
                    <w:rFonts w:ascii="Calibri" w:eastAsia="Times New Roman" w:hAnsi="Calibri" w:cs="Calibri"/>
                    <w:color w:val="000000"/>
                    <w:sz w:val="18"/>
                    <w:lang w:eastAsia="es-MX"/>
                  </w:rPr>
                  <w:t xml:space="preserve"> de </w:t>
                </w:r>
                <w:proofErr w:type="spellStart"/>
                <w:r w:rsidRPr="00774A9B">
                  <w:rPr>
                    <w:rFonts w:ascii="Calibri" w:eastAsia="Times New Roman" w:hAnsi="Calibri" w:cs="Calibri"/>
                    <w:color w:val="000000"/>
                    <w:sz w:val="18"/>
                    <w:lang w:eastAsia="es-MX"/>
                  </w:rPr>
                  <w:t>caÃ±as</w:t>
                </w:r>
                <w:proofErr w:type="spellEnd"/>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69</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069-B</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148</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20</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116</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amatlan</w:t>
                </w:r>
                <w:proofErr w:type="spellEnd"/>
                <w:r w:rsidRPr="00774A9B">
                  <w:rPr>
                    <w:rFonts w:ascii="Calibri" w:eastAsia="Times New Roman" w:hAnsi="Calibri" w:cs="Calibri"/>
                    <w:color w:val="000000"/>
                    <w:sz w:val="18"/>
                    <w:lang w:eastAsia="es-MX"/>
                  </w:rPr>
                  <w:t xml:space="preserve"> de </w:t>
                </w:r>
                <w:proofErr w:type="spellStart"/>
                <w:r w:rsidRPr="00774A9B">
                  <w:rPr>
                    <w:rFonts w:ascii="Calibri" w:eastAsia="Times New Roman" w:hAnsi="Calibri" w:cs="Calibri"/>
                    <w:color w:val="000000"/>
                    <w:sz w:val="18"/>
                    <w:lang w:eastAsia="es-MX"/>
                  </w:rPr>
                  <w:t>caÃ±as</w:t>
                </w:r>
                <w:proofErr w:type="spellEnd"/>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70</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070-B</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42</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97</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amatlan</w:t>
                </w:r>
                <w:proofErr w:type="spellEnd"/>
                <w:r w:rsidRPr="00774A9B">
                  <w:rPr>
                    <w:rFonts w:ascii="Calibri" w:eastAsia="Times New Roman" w:hAnsi="Calibri" w:cs="Calibri"/>
                    <w:color w:val="000000"/>
                    <w:sz w:val="18"/>
                    <w:lang w:eastAsia="es-MX"/>
                  </w:rPr>
                  <w:t xml:space="preserve"> de </w:t>
                </w:r>
                <w:proofErr w:type="spellStart"/>
                <w:r w:rsidRPr="00774A9B">
                  <w:rPr>
                    <w:rFonts w:ascii="Calibri" w:eastAsia="Times New Roman" w:hAnsi="Calibri" w:cs="Calibri"/>
                    <w:color w:val="000000"/>
                    <w:sz w:val="18"/>
                    <w:lang w:eastAsia="es-MX"/>
                  </w:rPr>
                  <w:t>caÃ±as</w:t>
                </w:r>
                <w:proofErr w:type="spellEnd"/>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77</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077-B</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4</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101</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68</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99</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18</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amatlan</w:t>
                </w:r>
                <w:proofErr w:type="spellEnd"/>
                <w:r w:rsidRPr="00774A9B">
                  <w:rPr>
                    <w:rFonts w:ascii="Calibri" w:eastAsia="Times New Roman" w:hAnsi="Calibri" w:cs="Calibri"/>
                    <w:color w:val="000000"/>
                    <w:sz w:val="18"/>
                    <w:lang w:eastAsia="es-MX"/>
                  </w:rPr>
                  <w:t xml:space="preserve"> de </w:t>
                </w:r>
                <w:proofErr w:type="spellStart"/>
                <w:r w:rsidRPr="00774A9B">
                  <w:rPr>
                    <w:rFonts w:ascii="Calibri" w:eastAsia="Times New Roman" w:hAnsi="Calibri" w:cs="Calibri"/>
                    <w:color w:val="000000"/>
                    <w:sz w:val="18"/>
                    <w:lang w:eastAsia="es-MX"/>
                  </w:rPr>
                  <w:t>caÃ±as</w:t>
                </w:r>
                <w:proofErr w:type="spellEnd"/>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78</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078-B</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4</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116</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109</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144</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17</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amatlan</w:t>
                </w:r>
                <w:proofErr w:type="spellEnd"/>
                <w:r w:rsidRPr="00774A9B">
                  <w:rPr>
                    <w:rFonts w:ascii="Calibri" w:eastAsia="Times New Roman" w:hAnsi="Calibri" w:cs="Calibri"/>
                    <w:color w:val="000000"/>
                    <w:sz w:val="18"/>
                    <w:lang w:eastAsia="es-MX"/>
                  </w:rPr>
                  <w:t xml:space="preserve"> de </w:t>
                </w:r>
                <w:proofErr w:type="spellStart"/>
                <w:r w:rsidRPr="00774A9B">
                  <w:rPr>
                    <w:rFonts w:ascii="Calibri" w:eastAsia="Times New Roman" w:hAnsi="Calibri" w:cs="Calibri"/>
                    <w:color w:val="000000"/>
                    <w:sz w:val="18"/>
                    <w:lang w:eastAsia="es-MX"/>
                  </w:rPr>
                  <w:t>caÃ±as</w:t>
                </w:r>
                <w:proofErr w:type="spellEnd"/>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79</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079-B</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4</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181</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23</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282</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21</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bahia</w:t>
                </w:r>
                <w:proofErr w:type="spellEnd"/>
                <w:r w:rsidRPr="00774A9B">
                  <w:rPr>
                    <w:rFonts w:ascii="Calibri" w:eastAsia="Times New Roman" w:hAnsi="Calibri" w:cs="Calibri"/>
                    <w:color w:val="000000"/>
                    <w:sz w:val="18"/>
                    <w:lang w:eastAsia="es-MX"/>
                  </w:rPr>
                  <w:t xml:space="preserve"> banderas</w:t>
                </w:r>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90</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090-B</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4</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139</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59</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131</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bahia</w:t>
                </w:r>
                <w:proofErr w:type="spellEnd"/>
                <w:r w:rsidRPr="00774A9B">
                  <w:rPr>
                    <w:rFonts w:ascii="Calibri" w:eastAsia="Times New Roman" w:hAnsi="Calibri" w:cs="Calibri"/>
                    <w:color w:val="000000"/>
                    <w:sz w:val="18"/>
                    <w:lang w:eastAsia="es-MX"/>
                  </w:rPr>
                  <w:t xml:space="preserve"> banderas</w:t>
                </w:r>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90</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090-C1</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C1</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4</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123</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54</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132</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bahia</w:t>
                </w:r>
                <w:proofErr w:type="spellEnd"/>
                <w:r w:rsidRPr="00774A9B">
                  <w:rPr>
                    <w:rFonts w:ascii="Calibri" w:eastAsia="Times New Roman" w:hAnsi="Calibri" w:cs="Calibri"/>
                    <w:color w:val="000000"/>
                    <w:sz w:val="18"/>
                    <w:lang w:eastAsia="es-MX"/>
                  </w:rPr>
                  <w:t xml:space="preserve"> banderas</w:t>
                </w:r>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90</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090-C2</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C2</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4</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161</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57</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119</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bahia</w:t>
                </w:r>
                <w:proofErr w:type="spellEnd"/>
                <w:r w:rsidRPr="00774A9B">
                  <w:rPr>
                    <w:rFonts w:ascii="Calibri" w:eastAsia="Times New Roman" w:hAnsi="Calibri" w:cs="Calibri"/>
                    <w:color w:val="000000"/>
                    <w:sz w:val="18"/>
                    <w:lang w:eastAsia="es-MX"/>
                  </w:rPr>
                  <w:t xml:space="preserve"> banderas</w:t>
                </w:r>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90</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090-C3</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C3</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4</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143</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58</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17</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111</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lastRenderedPageBreak/>
                  <w:t>bahia</w:t>
                </w:r>
                <w:proofErr w:type="spellEnd"/>
                <w:r w:rsidRPr="00774A9B">
                  <w:rPr>
                    <w:rFonts w:ascii="Calibri" w:eastAsia="Times New Roman" w:hAnsi="Calibri" w:cs="Calibri"/>
                    <w:color w:val="000000"/>
                    <w:sz w:val="18"/>
                    <w:lang w:eastAsia="es-MX"/>
                  </w:rPr>
                  <w:t xml:space="preserve"> banderas</w:t>
                </w:r>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90</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090-C4</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C4</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4</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266</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130</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204</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19</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bahia</w:t>
                </w:r>
                <w:proofErr w:type="spellEnd"/>
                <w:r w:rsidRPr="00774A9B">
                  <w:rPr>
                    <w:rFonts w:ascii="Calibri" w:eastAsia="Times New Roman" w:hAnsi="Calibri" w:cs="Calibri"/>
                    <w:color w:val="000000"/>
                    <w:sz w:val="18"/>
                    <w:lang w:eastAsia="es-MX"/>
                  </w:rPr>
                  <w:t xml:space="preserve"> banderas</w:t>
                </w:r>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90</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090-E1</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E1</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4</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91</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22</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151</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bahia</w:t>
                </w:r>
                <w:proofErr w:type="spellEnd"/>
                <w:r w:rsidRPr="00774A9B">
                  <w:rPr>
                    <w:rFonts w:ascii="Calibri" w:eastAsia="Times New Roman" w:hAnsi="Calibri" w:cs="Calibri"/>
                    <w:color w:val="000000"/>
                    <w:sz w:val="18"/>
                    <w:lang w:eastAsia="es-MX"/>
                  </w:rPr>
                  <w:t xml:space="preserve"> banderas</w:t>
                </w:r>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115</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115-B</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7</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112</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82</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27</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212</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bahia</w:t>
                </w:r>
                <w:proofErr w:type="spellEnd"/>
                <w:r w:rsidRPr="00774A9B">
                  <w:rPr>
                    <w:rFonts w:ascii="Calibri" w:eastAsia="Times New Roman" w:hAnsi="Calibri" w:cs="Calibri"/>
                    <w:color w:val="000000"/>
                    <w:sz w:val="18"/>
                    <w:lang w:eastAsia="es-MX"/>
                  </w:rPr>
                  <w:t xml:space="preserve"> banderas</w:t>
                </w:r>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115</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115-C1</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C1</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7</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115</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80</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190</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14</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bahia</w:t>
                </w:r>
                <w:proofErr w:type="spellEnd"/>
                <w:r w:rsidRPr="00774A9B">
                  <w:rPr>
                    <w:rFonts w:ascii="Calibri" w:eastAsia="Times New Roman" w:hAnsi="Calibri" w:cs="Calibri"/>
                    <w:color w:val="000000"/>
                    <w:sz w:val="18"/>
                    <w:lang w:eastAsia="es-MX"/>
                  </w:rPr>
                  <w:t xml:space="preserve"> banderas</w:t>
                </w:r>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115</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115-C2</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C2</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7</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122</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93</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19</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195</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bahia</w:t>
                </w:r>
                <w:proofErr w:type="spellEnd"/>
                <w:r w:rsidRPr="00774A9B">
                  <w:rPr>
                    <w:rFonts w:ascii="Calibri" w:eastAsia="Times New Roman" w:hAnsi="Calibri" w:cs="Calibri"/>
                    <w:color w:val="000000"/>
                    <w:sz w:val="18"/>
                    <w:lang w:eastAsia="es-MX"/>
                  </w:rPr>
                  <w:t xml:space="preserve"> banderas</w:t>
                </w:r>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115</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115-C3</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C3</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7</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130</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91</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182</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bahia</w:t>
                </w:r>
                <w:proofErr w:type="spellEnd"/>
                <w:r w:rsidRPr="00774A9B">
                  <w:rPr>
                    <w:rFonts w:ascii="Calibri" w:eastAsia="Times New Roman" w:hAnsi="Calibri" w:cs="Calibri"/>
                    <w:color w:val="000000"/>
                    <w:sz w:val="18"/>
                    <w:lang w:eastAsia="es-MX"/>
                  </w:rPr>
                  <w:t xml:space="preserve"> banderas</w:t>
                </w:r>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116</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116-B</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7</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171</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66</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17</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18</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189</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17</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bahia</w:t>
                </w:r>
                <w:proofErr w:type="spellEnd"/>
                <w:r w:rsidRPr="00774A9B">
                  <w:rPr>
                    <w:rFonts w:ascii="Calibri" w:eastAsia="Times New Roman" w:hAnsi="Calibri" w:cs="Calibri"/>
                    <w:color w:val="000000"/>
                    <w:sz w:val="18"/>
                    <w:lang w:eastAsia="es-MX"/>
                  </w:rPr>
                  <w:t xml:space="preserve"> banderas</w:t>
                </w:r>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116</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116-C1</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C1</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7</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212</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66</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23</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180</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bahia</w:t>
                </w:r>
                <w:proofErr w:type="spellEnd"/>
                <w:r w:rsidRPr="00774A9B">
                  <w:rPr>
                    <w:rFonts w:ascii="Calibri" w:eastAsia="Times New Roman" w:hAnsi="Calibri" w:cs="Calibri"/>
                    <w:color w:val="000000"/>
                    <w:sz w:val="18"/>
                    <w:lang w:eastAsia="es-MX"/>
                  </w:rPr>
                  <w:t xml:space="preserve"> banderas</w:t>
                </w:r>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117</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117-B</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7</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121</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54</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163</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19</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bahia</w:t>
                </w:r>
                <w:proofErr w:type="spellEnd"/>
                <w:r w:rsidRPr="00774A9B">
                  <w:rPr>
                    <w:rFonts w:ascii="Calibri" w:eastAsia="Times New Roman" w:hAnsi="Calibri" w:cs="Calibri"/>
                    <w:color w:val="000000"/>
                    <w:sz w:val="18"/>
                    <w:lang w:eastAsia="es-MX"/>
                  </w:rPr>
                  <w:t xml:space="preserve"> banderas</w:t>
                </w:r>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117</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117-C1</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C1</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7</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150</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40</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163</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compostela</w:t>
                </w:r>
                <w:proofErr w:type="spellEnd"/>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124</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124-B</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74</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92</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213</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18</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compostela</w:t>
                </w:r>
                <w:proofErr w:type="spellEnd"/>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125</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125-B</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53</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31</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52</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153</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18</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compostela</w:t>
                </w:r>
                <w:proofErr w:type="spellEnd"/>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125</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125-C1</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C1</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54</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68</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152</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compostela</w:t>
                </w:r>
                <w:proofErr w:type="spellEnd"/>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126</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126-B</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78</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30</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153</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231</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compostela</w:t>
                </w:r>
                <w:proofErr w:type="spellEnd"/>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127</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127-B</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131</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25</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60</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209</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24</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compostela</w:t>
                </w:r>
                <w:proofErr w:type="spellEnd"/>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128</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128-B</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116</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55</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71</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23</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260</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compostela</w:t>
                </w:r>
                <w:proofErr w:type="spellEnd"/>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129</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129-B</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67</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39</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75</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127</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14</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compostela</w:t>
                </w:r>
                <w:proofErr w:type="spellEnd"/>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129</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129-C1</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C1</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55</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53</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74</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14</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129</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18</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compostela</w:t>
                </w:r>
                <w:proofErr w:type="spellEnd"/>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130</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130-B</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83</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19</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57</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22</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164</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compostela</w:t>
                </w:r>
                <w:proofErr w:type="spellEnd"/>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131</w:t>
                </w: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131-B</w:t>
                </w: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w:t>
                </w: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63</w:t>
                </w: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35</w:t>
                </w: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72</w:t>
                </w: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w:t>
                </w: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204</w:t>
                </w: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r>
          <w:tr w:rsidR="00774A9B" w:rsidRPr="00774A9B" w:rsidTr="00774A9B">
            <w:trPr>
              <w:trHeight w:val="300"/>
            </w:trPr>
            <w:tc>
              <w:tcPr>
                <w:tcW w:w="80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el </w:t>
                </w:r>
                <w:proofErr w:type="spellStart"/>
                <w:r w:rsidRPr="00774A9B">
                  <w:rPr>
                    <w:rFonts w:ascii="Calibri" w:eastAsia="Times New Roman" w:hAnsi="Calibri" w:cs="Calibri"/>
                    <w:color w:val="000000"/>
                    <w:sz w:val="18"/>
                    <w:lang w:eastAsia="es-MX"/>
                  </w:rPr>
                  <w:t>nayar</w:t>
                </w:r>
                <w:proofErr w:type="spellEnd"/>
              </w:p>
            </w:tc>
            <w:tc>
              <w:tcPr>
                <w:tcW w:w="38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257</w:t>
                </w:r>
              </w:p>
            </w:tc>
            <w:tc>
              <w:tcPr>
                <w:tcW w:w="37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257-B</w:t>
                </w:r>
              </w:p>
            </w:tc>
            <w:tc>
              <w:tcPr>
                <w:tcW w:w="25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w:t>
                </w:r>
              </w:p>
            </w:tc>
            <w:tc>
              <w:tcPr>
                <w:tcW w:w="24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133</w:t>
                </w:r>
              </w:p>
            </w:tc>
            <w:tc>
              <w:tcPr>
                <w:tcW w:w="23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227"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50</w:t>
                </w:r>
              </w:p>
            </w:tc>
            <w:tc>
              <w:tcPr>
                <w:tcW w:w="500"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67"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113</w:t>
                </w:r>
              </w:p>
            </w:tc>
            <w:tc>
              <w:tcPr>
                <w:tcW w:w="17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21</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el </w:t>
                </w:r>
                <w:proofErr w:type="spellStart"/>
                <w:r w:rsidRPr="00774A9B">
                  <w:rPr>
                    <w:rFonts w:ascii="Calibri" w:eastAsia="Times New Roman" w:hAnsi="Calibri" w:cs="Calibri"/>
                    <w:color w:val="000000"/>
                    <w:sz w:val="18"/>
                    <w:lang w:eastAsia="es-MX"/>
                  </w:rPr>
                  <w:t>nayar</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258</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258-B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77</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43</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124</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25</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el </w:t>
                </w:r>
                <w:proofErr w:type="spellStart"/>
                <w:r w:rsidRPr="00774A9B">
                  <w:rPr>
                    <w:rFonts w:ascii="Calibri" w:eastAsia="Times New Roman" w:hAnsi="Calibri" w:cs="Calibri"/>
                    <w:color w:val="000000"/>
                    <w:sz w:val="18"/>
                    <w:lang w:eastAsia="es-MX"/>
                  </w:rPr>
                  <w:t>nayar</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258</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258-C1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75</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60</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105</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36</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r>
          <w:tr w:rsidR="00774A9B" w:rsidRPr="00774A9B" w:rsidTr="00774A9B">
            <w:trPr>
              <w:trHeight w:val="300"/>
            </w:trPr>
            <w:tc>
              <w:tcPr>
                <w:tcW w:w="80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el </w:t>
                </w:r>
                <w:proofErr w:type="spellStart"/>
                <w:r w:rsidRPr="00774A9B">
                  <w:rPr>
                    <w:rFonts w:ascii="Calibri" w:eastAsia="Times New Roman" w:hAnsi="Calibri" w:cs="Calibri"/>
                    <w:color w:val="000000"/>
                    <w:sz w:val="18"/>
                    <w:lang w:eastAsia="es-MX"/>
                  </w:rPr>
                  <w:t>nayar</w:t>
                </w:r>
                <w:proofErr w:type="spellEnd"/>
              </w:p>
            </w:tc>
            <w:tc>
              <w:tcPr>
                <w:tcW w:w="38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263</w:t>
                </w:r>
              </w:p>
            </w:tc>
            <w:tc>
              <w:tcPr>
                <w:tcW w:w="37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263-B</w:t>
                </w:r>
              </w:p>
            </w:tc>
            <w:tc>
              <w:tcPr>
                <w:tcW w:w="25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4</w:t>
                </w:r>
              </w:p>
            </w:tc>
            <w:tc>
              <w:tcPr>
                <w:tcW w:w="24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c>
              <w:tcPr>
                <w:tcW w:w="23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227"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40</w:t>
                </w:r>
              </w:p>
            </w:tc>
            <w:tc>
              <w:tcPr>
                <w:tcW w:w="500"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67"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w:t>
                </w:r>
              </w:p>
            </w:tc>
            <w:tc>
              <w:tcPr>
                <w:tcW w:w="17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el </w:t>
                </w:r>
                <w:proofErr w:type="spellStart"/>
                <w:r w:rsidRPr="00774A9B">
                  <w:rPr>
                    <w:rFonts w:ascii="Calibri" w:eastAsia="Times New Roman" w:hAnsi="Calibri" w:cs="Calibri"/>
                    <w:color w:val="000000"/>
                    <w:sz w:val="18"/>
                    <w:lang w:eastAsia="es-MX"/>
                  </w:rPr>
                  <w:t>nayar</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267</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267-B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4</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130</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105</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17</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el </w:t>
                </w:r>
                <w:proofErr w:type="spellStart"/>
                <w:r w:rsidRPr="00774A9B">
                  <w:rPr>
                    <w:rFonts w:ascii="Calibri" w:eastAsia="Times New Roman" w:hAnsi="Calibri" w:cs="Calibri"/>
                    <w:color w:val="000000"/>
                    <w:sz w:val="18"/>
                    <w:lang w:eastAsia="es-MX"/>
                  </w:rPr>
                  <w:t>nayar</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267</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267-C1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4</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140</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24</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108</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el </w:t>
                </w:r>
                <w:proofErr w:type="spellStart"/>
                <w:r w:rsidRPr="00774A9B">
                  <w:rPr>
                    <w:rFonts w:ascii="Calibri" w:eastAsia="Times New Roman" w:hAnsi="Calibri" w:cs="Calibri"/>
                    <w:color w:val="000000"/>
                    <w:sz w:val="18"/>
                    <w:lang w:eastAsia="es-MX"/>
                  </w:rPr>
                  <w:t>nayar</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267</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267-E1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E1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4</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129</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30</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el </w:t>
                </w:r>
                <w:proofErr w:type="spellStart"/>
                <w:r w:rsidRPr="00774A9B">
                  <w:rPr>
                    <w:rFonts w:ascii="Calibri" w:eastAsia="Times New Roman" w:hAnsi="Calibri" w:cs="Calibri"/>
                    <w:color w:val="000000"/>
                    <w:sz w:val="18"/>
                    <w:lang w:eastAsia="es-MX"/>
                  </w:rPr>
                  <w:t>nayar</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267</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267-E2</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E2</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4</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70</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42</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r>
          <w:tr w:rsidR="00774A9B" w:rsidRPr="00774A9B" w:rsidTr="00774A9B">
            <w:trPr>
              <w:trHeight w:val="300"/>
            </w:trPr>
            <w:tc>
              <w:tcPr>
                <w:tcW w:w="80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el </w:t>
                </w:r>
                <w:proofErr w:type="spellStart"/>
                <w:r w:rsidRPr="00774A9B">
                  <w:rPr>
                    <w:rFonts w:ascii="Calibri" w:eastAsia="Times New Roman" w:hAnsi="Calibri" w:cs="Calibri"/>
                    <w:color w:val="000000"/>
                    <w:sz w:val="18"/>
                    <w:lang w:eastAsia="es-MX"/>
                  </w:rPr>
                  <w:t>nayar</w:t>
                </w:r>
                <w:proofErr w:type="spellEnd"/>
              </w:p>
            </w:tc>
            <w:tc>
              <w:tcPr>
                <w:tcW w:w="38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262</w:t>
                </w:r>
              </w:p>
            </w:tc>
            <w:tc>
              <w:tcPr>
                <w:tcW w:w="37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262-B</w:t>
                </w:r>
              </w:p>
            </w:tc>
            <w:tc>
              <w:tcPr>
                <w:tcW w:w="25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116</w:t>
                </w:r>
              </w:p>
            </w:tc>
            <w:tc>
              <w:tcPr>
                <w:tcW w:w="23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w:t>
                </w:r>
              </w:p>
            </w:tc>
            <w:tc>
              <w:tcPr>
                <w:tcW w:w="227"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499"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47</w:t>
                </w:r>
              </w:p>
            </w:tc>
            <w:tc>
              <w:tcPr>
                <w:tcW w:w="500"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67"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123</w:t>
                </w:r>
              </w:p>
            </w:tc>
            <w:tc>
              <w:tcPr>
                <w:tcW w:w="17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el </w:t>
                </w:r>
                <w:proofErr w:type="spellStart"/>
                <w:r w:rsidRPr="00774A9B">
                  <w:rPr>
                    <w:rFonts w:ascii="Calibri" w:eastAsia="Times New Roman" w:hAnsi="Calibri" w:cs="Calibri"/>
                    <w:color w:val="000000"/>
                    <w:sz w:val="18"/>
                    <w:lang w:eastAsia="es-MX"/>
                  </w:rPr>
                  <w:t>nayar</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262</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262-E1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E1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130</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18</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79</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14</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el </w:t>
                </w:r>
                <w:proofErr w:type="spellStart"/>
                <w:r w:rsidRPr="00774A9B">
                  <w:rPr>
                    <w:rFonts w:ascii="Calibri" w:eastAsia="Times New Roman" w:hAnsi="Calibri" w:cs="Calibri"/>
                    <w:color w:val="000000"/>
                    <w:sz w:val="18"/>
                    <w:lang w:eastAsia="es-MX"/>
                  </w:rPr>
                  <w:t>nayar</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268</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268-B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85</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68</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el </w:t>
                </w:r>
                <w:proofErr w:type="spellStart"/>
                <w:r w:rsidRPr="00774A9B">
                  <w:rPr>
                    <w:rFonts w:ascii="Calibri" w:eastAsia="Times New Roman" w:hAnsi="Calibri" w:cs="Calibri"/>
                    <w:color w:val="000000"/>
                    <w:sz w:val="18"/>
                    <w:lang w:eastAsia="es-MX"/>
                  </w:rPr>
                  <w:t>nayar</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268</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268-E1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E1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23</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48</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el </w:t>
                </w:r>
                <w:proofErr w:type="spellStart"/>
                <w:r w:rsidRPr="00774A9B">
                  <w:rPr>
                    <w:rFonts w:ascii="Calibri" w:eastAsia="Times New Roman" w:hAnsi="Calibri" w:cs="Calibri"/>
                    <w:color w:val="000000"/>
                    <w:sz w:val="18"/>
                    <w:lang w:eastAsia="es-MX"/>
                  </w:rPr>
                  <w:t>nayar</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268</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268-E2</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E2</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52</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91</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el </w:t>
                </w:r>
                <w:proofErr w:type="spellStart"/>
                <w:r w:rsidRPr="00774A9B">
                  <w:rPr>
                    <w:rFonts w:ascii="Calibri" w:eastAsia="Times New Roman" w:hAnsi="Calibri" w:cs="Calibri"/>
                    <w:color w:val="000000"/>
                    <w:sz w:val="18"/>
                    <w:lang w:eastAsia="es-MX"/>
                  </w:rPr>
                  <w:t>nayar</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271</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271-B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63</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68</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el </w:t>
                </w:r>
                <w:proofErr w:type="spellStart"/>
                <w:r w:rsidRPr="00774A9B">
                  <w:rPr>
                    <w:rFonts w:ascii="Calibri" w:eastAsia="Times New Roman" w:hAnsi="Calibri" w:cs="Calibri"/>
                    <w:color w:val="000000"/>
                    <w:sz w:val="18"/>
                    <w:lang w:eastAsia="es-MX"/>
                  </w:rPr>
                  <w:t>nayar</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271</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271-E1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E1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51</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19</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51</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el </w:t>
                </w:r>
                <w:proofErr w:type="spellStart"/>
                <w:r w:rsidRPr="00774A9B">
                  <w:rPr>
                    <w:rFonts w:ascii="Calibri" w:eastAsia="Times New Roman" w:hAnsi="Calibri" w:cs="Calibri"/>
                    <w:color w:val="000000"/>
                    <w:sz w:val="18"/>
                    <w:lang w:eastAsia="es-MX"/>
                  </w:rPr>
                  <w:t>nayar</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274</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274-B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95</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19</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206</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r>
          <w:tr w:rsidR="00774A9B" w:rsidRPr="00774A9B" w:rsidTr="00774A9B">
            <w:trPr>
              <w:trHeight w:val="300"/>
            </w:trPr>
            <w:tc>
              <w:tcPr>
                <w:tcW w:w="80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lastRenderedPageBreak/>
                  <w:t xml:space="preserve">el </w:t>
                </w:r>
                <w:proofErr w:type="spellStart"/>
                <w:r w:rsidRPr="00774A9B">
                  <w:rPr>
                    <w:rFonts w:ascii="Calibri" w:eastAsia="Times New Roman" w:hAnsi="Calibri" w:cs="Calibri"/>
                    <w:color w:val="000000"/>
                    <w:sz w:val="18"/>
                    <w:lang w:eastAsia="es-MX"/>
                  </w:rPr>
                  <w:t>nayar</w:t>
                </w:r>
                <w:proofErr w:type="spellEnd"/>
              </w:p>
            </w:tc>
            <w:tc>
              <w:tcPr>
                <w:tcW w:w="38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269</w:t>
                </w:r>
              </w:p>
            </w:tc>
            <w:tc>
              <w:tcPr>
                <w:tcW w:w="37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269-B</w:t>
                </w:r>
              </w:p>
            </w:tc>
            <w:tc>
              <w:tcPr>
                <w:tcW w:w="25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7</w:t>
                </w:r>
              </w:p>
            </w:tc>
            <w:tc>
              <w:tcPr>
                <w:tcW w:w="24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36</w:t>
                </w:r>
              </w:p>
            </w:tc>
            <w:tc>
              <w:tcPr>
                <w:tcW w:w="23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c>
              <w:tcPr>
                <w:tcW w:w="227"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74</w:t>
                </w:r>
              </w:p>
            </w:tc>
            <w:tc>
              <w:tcPr>
                <w:tcW w:w="500"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67"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63</w:t>
                </w:r>
              </w:p>
            </w:tc>
            <w:tc>
              <w:tcPr>
                <w:tcW w:w="17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el </w:t>
                </w:r>
                <w:proofErr w:type="spellStart"/>
                <w:r w:rsidRPr="00774A9B">
                  <w:rPr>
                    <w:rFonts w:ascii="Calibri" w:eastAsia="Times New Roman" w:hAnsi="Calibri" w:cs="Calibri"/>
                    <w:color w:val="000000"/>
                    <w:sz w:val="18"/>
                    <w:lang w:eastAsia="es-MX"/>
                  </w:rPr>
                  <w:t>nayar</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270</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270-B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7</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69</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20</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111</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el </w:t>
                </w:r>
                <w:proofErr w:type="spellStart"/>
                <w:r w:rsidRPr="00774A9B">
                  <w:rPr>
                    <w:rFonts w:ascii="Calibri" w:eastAsia="Times New Roman" w:hAnsi="Calibri" w:cs="Calibri"/>
                    <w:color w:val="000000"/>
                    <w:sz w:val="18"/>
                    <w:lang w:eastAsia="es-MX"/>
                  </w:rPr>
                  <w:t>nayar</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270</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270-C1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7</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64</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19</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145</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el </w:t>
                </w:r>
                <w:proofErr w:type="spellStart"/>
                <w:r w:rsidRPr="00774A9B">
                  <w:rPr>
                    <w:rFonts w:ascii="Calibri" w:eastAsia="Times New Roman" w:hAnsi="Calibri" w:cs="Calibri"/>
                    <w:color w:val="000000"/>
                    <w:sz w:val="18"/>
                    <w:lang w:eastAsia="es-MX"/>
                  </w:rPr>
                  <w:t>nayar</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270</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270-E1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E1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7</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60</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32</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104</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r>
          <w:tr w:rsidR="00774A9B" w:rsidRPr="00774A9B" w:rsidTr="00774A9B">
            <w:trPr>
              <w:trHeight w:val="300"/>
            </w:trPr>
            <w:tc>
              <w:tcPr>
                <w:tcW w:w="80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san </w:t>
                </w:r>
                <w:proofErr w:type="spellStart"/>
                <w:r w:rsidRPr="00774A9B">
                  <w:rPr>
                    <w:rFonts w:ascii="Calibri" w:eastAsia="Times New Roman" w:hAnsi="Calibri" w:cs="Calibri"/>
                    <w:color w:val="000000"/>
                    <w:sz w:val="18"/>
                    <w:lang w:eastAsia="es-MX"/>
                  </w:rPr>
                  <w:t>blas</w:t>
                </w:r>
                <w:proofErr w:type="spellEnd"/>
              </w:p>
            </w:tc>
            <w:tc>
              <w:tcPr>
                <w:tcW w:w="38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347</w:t>
                </w:r>
              </w:p>
            </w:tc>
            <w:tc>
              <w:tcPr>
                <w:tcW w:w="37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347-B</w:t>
                </w:r>
              </w:p>
            </w:tc>
            <w:tc>
              <w:tcPr>
                <w:tcW w:w="25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w:t>
                </w:r>
              </w:p>
            </w:tc>
            <w:tc>
              <w:tcPr>
                <w:tcW w:w="24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129</w:t>
                </w:r>
              </w:p>
            </w:tc>
            <w:tc>
              <w:tcPr>
                <w:tcW w:w="23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14</w:t>
                </w:r>
              </w:p>
            </w:tc>
            <w:tc>
              <w:tcPr>
                <w:tcW w:w="227"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122</w:t>
                </w:r>
              </w:p>
            </w:tc>
            <w:tc>
              <w:tcPr>
                <w:tcW w:w="500"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17</w:t>
                </w:r>
              </w:p>
            </w:tc>
            <w:tc>
              <w:tcPr>
                <w:tcW w:w="467"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148</w:t>
                </w:r>
              </w:p>
            </w:tc>
            <w:tc>
              <w:tcPr>
                <w:tcW w:w="17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san </w:t>
                </w:r>
                <w:proofErr w:type="spellStart"/>
                <w:r w:rsidRPr="00774A9B">
                  <w:rPr>
                    <w:rFonts w:ascii="Calibri" w:eastAsia="Times New Roman" w:hAnsi="Calibri" w:cs="Calibri"/>
                    <w:color w:val="000000"/>
                    <w:sz w:val="18"/>
                    <w:lang w:eastAsia="es-MX"/>
                  </w:rPr>
                  <w:t>blas</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347</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347-C1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141</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22</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123</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173</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san </w:t>
                </w:r>
                <w:proofErr w:type="spellStart"/>
                <w:r w:rsidRPr="00774A9B">
                  <w:rPr>
                    <w:rFonts w:ascii="Calibri" w:eastAsia="Times New Roman" w:hAnsi="Calibri" w:cs="Calibri"/>
                    <w:color w:val="000000"/>
                    <w:sz w:val="18"/>
                    <w:lang w:eastAsia="es-MX"/>
                  </w:rPr>
                  <w:t>blas</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351</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351-B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127</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154</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171</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19</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san </w:t>
                </w:r>
                <w:proofErr w:type="spellStart"/>
                <w:r w:rsidRPr="00774A9B">
                  <w:rPr>
                    <w:rFonts w:ascii="Calibri" w:eastAsia="Times New Roman" w:hAnsi="Calibri" w:cs="Calibri"/>
                    <w:color w:val="000000"/>
                    <w:sz w:val="18"/>
                    <w:lang w:eastAsia="es-MX"/>
                  </w:rPr>
                  <w:t>blas</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352</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352-B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113</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17</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240</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34</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203</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r>
          <w:tr w:rsidR="00774A9B" w:rsidRPr="00774A9B" w:rsidTr="00774A9B">
            <w:trPr>
              <w:trHeight w:val="300"/>
            </w:trPr>
            <w:tc>
              <w:tcPr>
                <w:tcW w:w="80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san </w:t>
                </w:r>
                <w:proofErr w:type="spellStart"/>
                <w:r w:rsidRPr="00774A9B">
                  <w:rPr>
                    <w:rFonts w:ascii="Calibri" w:eastAsia="Times New Roman" w:hAnsi="Calibri" w:cs="Calibri"/>
                    <w:color w:val="000000"/>
                    <w:sz w:val="18"/>
                    <w:lang w:eastAsia="es-MX"/>
                  </w:rPr>
                  <w:t>blas</w:t>
                </w:r>
                <w:proofErr w:type="spellEnd"/>
              </w:p>
            </w:tc>
            <w:tc>
              <w:tcPr>
                <w:tcW w:w="38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359</w:t>
                </w:r>
              </w:p>
            </w:tc>
            <w:tc>
              <w:tcPr>
                <w:tcW w:w="37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359-B</w:t>
                </w:r>
              </w:p>
            </w:tc>
            <w:tc>
              <w:tcPr>
                <w:tcW w:w="25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3</w:t>
                </w:r>
              </w:p>
            </w:tc>
            <w:tc>
              <w:tcPr>
                <w:tcW w:w="24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97</w:t>
                </w:r>
              </w:p>
            </w:tc>
            <w:tc>
              <w:tcPr>
                <w:tcW w:w="23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w:t>
                </w:r>
              </w:p>
            </w:tc>
            <w:tc>
              <w:tcPr>
                <w:tcW w:w="227"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146</w:t>
                </w:r>
              </w:p>
            </w:tc>
            <w:tc>
              <w:tcPr>
                <w:tcW w:w="500"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44</w:t>
                </w:r>
              </w:p>
            </w:tc>
            <w:tc>
              <w:tcPr>
                <w:tcW w:w="467"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56</w:t>
                </w:r>
              </w:p>
            </w:tc>
            <w:tc>
              <w:tcPr>
                <w:tcW w:w="17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22</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san </w:t>
                </w:r>
                <w:proofErr w:type="spellStart"/>
                <w:r w:rsidRPr="00774A9B">
                  <w:rPr>
                    <w:rFonts w:ascii="Calibri" w:eastAsia="Times New Roman" w:hAnsi="Calibri" w:cs="Calibri"/>
                    <w:color w:val="000000"/>
                    <w:sz w:val="18"/>
                    <w:lang w:eastAsia="es-MX"/>
                  </w:rPr>
                  <w:t>blas</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360</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360-B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3</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117</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111</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69</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102</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san </w:t>
                </w:r>
                <w:proofErr w:type="spellStart"/>
                <w:r w:rsidRPr="00774A9B">
                  <w:rPr>
                    <w:rFonts w:ascii="Calibri" w:eastAsia="Times New Roman" w:hAnsi="Calibri" w:cs="Calibri"/>
                    <w:color w:val="000000"/>
                    <w:sz w:val="18"/>
                    <w:lang w:eastAsia="es-MX"/>
                  </w:rPr>
                  <w:t>blas</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361</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361-B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3</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136</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146</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59</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118</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san </w:t>
                </w:r>
                <w:proofErr w:type="spellStart"/>
                <w:r w:rsidRPr="00774A9B">
                  <w:rPr>
                    <w:rFonts w:ascii="Calibri" w:eastAsia="Times New Roman" w:hAnsi="Calibri" w:cs="Calibri"/>
                    <w:color w:val="000000"/>
                    <w:sz w:val="18"/>
                    <w:lang w:eastAsia="es-MX"/>
                  </w:rPr>
                  <w:t>blas</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362</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362-B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3</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79</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51</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24</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san </w:t>
                </w:r>
                <w:proofErr w:type="spellStart"/>
                <w:r w:rsidRPr="00774A9B">
                  <w:rPr>
                    <w:rFonts w:ascii="Calibri" w:eastAsia="Times New Roman" w:hAnsi="Calibri" w:cs="Calibri"/>
                    <w:color w:val="000000"/>
                    <w:sz w:val="18"/>
                    <w:lang w:eastAsia="es-MX"/>
                  </w:rPr>
                  <w:t>blas</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363</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363-B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3</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37</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20</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san </w:t>
                </w:r>
                <w:proofErr w:type="spellStart"/>
                <w:r w:rsidRPr="00774A9B">
                  <w:rPr>
                    <w:rFonts w:ascii="Calibri" w:eastAsia="Times New Roman" w:hAnsi="Calibri" w:cs="Calibri"/>
                    <w:color w:val="000000"/>
                    <w:sz w:val="18"/>
                    <w:lang w:eastAsia="es-MX"/>
                  </w:rPr>
                  <w:t>blas</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368</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368-B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3</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108</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28</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88</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san </w:t>
                </w:r>
                <w:proofErr w:type="spellStart"/>
                <w:r w:rsidRPr="00774A9B">
                  <w:rPr>
                    <w:rFonts w:ascii="Calibri" w:eastAsia="Times New Roman" w:hAnsi="Calibri" w:cs="Calibri"/>
                    <w:color w:val="000000"/>
                    <w:sz w:val="18"/>
                    <w:lang w:eastAsia="es-MX"/>
                  </w:rPr>
                  <w:t>blas</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369</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369-B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3</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136</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53</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20</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88</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san </w:t>
                </w:r>
                <w:proofErr w:type="spellStart"/>
                <w:r w:rsidRPr="00774A9B">
                  <w:rPr>
                    <w:rFonts w:ascii="Calibri" w:eastAsia="Times New Roman" w:hAnsi="Calibri" w:cs="Calibri"/>
                    <w:color w:val="000000"/>
                    <w:sz w:val="18"/>
                    <w:lang w:eastAsia="es-MX"/>
                  </w:rPr>
                  <w:t>blas</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370</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370-B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3</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118</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82</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56</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san </w:t>
                </w:r>
                <w:proofErr w:type="spellStart"/>
                <w:r w:rsidRPr="00774A9B">
                  <w:rPr>
                    <w:rFonts w:ascii="Calibri" w:eastAsia="Times New Roman" w:hAnsi="Calibri" w:cs="Calibri"/>
                    <w:color w:val="000000"/>
                    <w:sz w:val="18"/>
                    <w:lang w:eastAsia="es-MX"/>
                  </w:rPr>
                  <w:t>blas</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371</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371-B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3</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36</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r>
          <w:tr w:rsidR="00774A9B" w:rsidRPr="00774A9B" w:rsidTr="00774A9B">
            <w:trPr>
              <w:trHeight w:val="300"/>
            </w:trPr>
            <w:tc>
              <w:tcPr>
                <w:tcW w:w="80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san </w:t>
                </w:r>
                <w:proofErr w:type="spellStart"/>
                <w:r w:rsidRPr="00774A9B">
                  <w:rPr>
                    <w:rFonts w:ascii="Calibri" w:eastAsia="Times New Roman" w:hAnsi="Calibri" w:cs="Calibri"/>
                    <w:color w:val="000000"/>
                    <w:sz w:val="18"/>
                    <w:lang w:eastAsia="es-MX"/>
                  </w:rPr>
                  <w:t>blas</w:t>
                </w:r>
                <w:proofErr w:type="spellEnd"/>
              </w:p>
            </w:tc>
            <w:tc>
              <w:tcPr>
                <w:tcW w:w="38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365</w:t>
                </w:r>
              </w:p>
            </w:tc>
            <w:tc>
              <w:tcPr>
                <w:tcW w:w="37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365-B</w:t>
                </w:r>
              </w:p>
            </w:tc>
            <w:tc>
              <w:tcPr>
                <w:tcW w:w="25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125</w:t>
                </w:r>
              </w:p>
            </w:tc>
            <w:tc>
              <w:tcPr>
                <w:tcW w:w="23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227"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499"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18</w:t>
                </w:r>
              </w:p>
            </w:tc>
            <w:tc>
              <w:tcPr>
                <w:tcW w:w="500"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67"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62</w:t>
                </w:r>
              </w:p>
            </w:tc>
            <w:tc>
              <w:tcPr>
                <w:tcW w:w="17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san </w:t>
                </w:r>
                <w:proofErr w:type="spellStart"/>
                <w:r w:rsidRPr="00774A9B">
                  <w:rPr>
                    <w:rFonts w:ascii="Calibri" w:eastAsia="Times New Roman" w:hAnsi="Calibri" w:cs="Calibri"/>
                    <w:color w:val="000000"/>
                    <w:sz w:val="18"/>
                    <w:lang w:eastAsia="es-MX"/>
                  </w:rPr>
                  <w:t>blas</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366</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366-B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106</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14</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50</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137</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san </w:t>
                </w:r>
                <w:proofErr w:type="spellStart"/>
                <w:r w:rsidRPr="00774A9B">
                  <w:rPr>
                    <w:rFonts w:ascii="Calibri" w:eastAsia="Times New Roman" w:hAnsi="Calibri" w:cs="Calibri"/>
                    <w:color w:val="000000"/>
                    <w:sz w:val="18"/>
                    <w:lang w:eastAsia="es-MX"/>
                  </w:rPr>
                  <w:t>blas</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367</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367-B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98</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43</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79</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san </w:t>
                </w:r>
                <w:proofErr w:type="spellStart"/>
                <w:r w:rsidRPr="00774A9B">
                  <w:rPr>
                    <w:rFonts w:ascii="Calibri" w:eastAsia="Times New Roman" w:hAnsi="Calibri" w:cs="Calibri"/>
                    <w:color w:val="000000"/>
                    <w:sz w:val="18"/>
                    <w:lang w:eastAsia="es-MX"/>
                  </w:rPr>
                  <w:t>blas</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367</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367-C1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99</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51</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78</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san </w:t>
                </w:r>
                <w:proofErr w:type="spellStart"/>
                <w:r w:rsidRPr="00774A9B">
                  <w:rPr>
                    <w:rFonts w:ascii="Calibri" w:eastAsia="Times New Roman" w:hAnsi="Calibri" w:cs="Calibri"/>
                    <w:color w:val="000000"/>
                    <w:sz w:val="18"/>
                    <w:lang w:eastAsia="es-MX"/>
                  </w:rPr>
                  <w:t>blas</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374</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374-B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28</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23</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22</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san </w:t>
                </w:r>
                <w:proofErr w:type="spellStart"/>
                <w:r w:rsidRPr="00774A9B">
                  <w:rPr>
                    <w:rFonts w:ascii="Calibri" w:eastAsia="Times New Roman" w:hAnsi="Calibri" w:cs="Calibri"/>
                    <w:color w:val="000000"/>
                    <w:sz w:val="18"/>
                    <w:lang w:eastAsia="es-MX"/>
                  </w:rPr>
                  <w:t>blas</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375</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375-B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26</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29</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29</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san </w:t>
                </w:r>
                <w:proofErr w:type="spellStart"/>
                <w:r w:rsidRPr="00774A9B">
                  <w:rPr>
                    <w:rFonts w:ascii="Calibri" w:eastAsia="Times New Roman" w:hAnsi="Calibri" w:cs="Calibri"/>
                    <w:color w:val="000000"/>
                    <w:sz w:val="18"/>
                    <w:lang w:eastAsia="es-MX"/>
                  </w:rPr>
                  <w:t>blas</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376</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376-B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151</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20</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80</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72</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san </w:t>
                </w:r>
                <w:proofErr w:type="spellStart"/>
                <w:r w:rsidRPr="00774A9B">
                  <w:rPr>
                    <w:rFonts w:ascii="Calibri" w:eastAsia="Times New Roman" w:hAnsi="Calibri" w:cs="Calibri"/>
                    <w:color w:val="000000"/>
                    <w:sz w:val="18"/>
                    <w:lang w:eastAsia="es-MX"/>
                  </w:rPr>
                  <w:t>blas</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376</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376-C1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182</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54</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47</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21</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san </w:t>
                </w:r>
                <w:proofErr w:type="spellStart"/>
                <w:r w:rsidRPr="00774A9B">
                  <w:rPr>
                    <w:rFonts w:ascii="Calibri" w:eastAsia="Times New Roman" w:hAnsi="Calibri" w:cs="Calibri"/>
                    <w:color w:val="000000"/>
                    <w:sz w:val="18"/>
                    <w:lang w:eastAsia="es-MX"/>
                  </w:rPr>
                  <w:t>blas</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377</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377-B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45</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san </w:t>
                </w:r>
                <w:proofErr w:type="spellStart"/>
                <w:r w:rsidRPr="00774A9B">
                  <w:rPr>
                    <w:rFonts w:ascii="Calibri" w:eastAsia="Times New Roman" w:hAnsi="Calibri" w:cs="Calibri"/>
                    <w:color w:val="000000"/>
                    <w:sz w:val="18"/>
                    <w:lang w:eastAsia="es-MX"/>
                  </w:rPr>
                  <w:t>blas</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378</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378-B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39</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41</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25</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san </w:t>
                </w:r>
                <w:proofErr w:type="spellStart"/>
                <w:r w:rsidRPr="00774A9B">
                  <w:rPr>
                    <w:rFonts w:ascii="Calibri" w:eastAsia="Times New Roman" w:hAnsi="Calibri" w:cs="Calibri"/>
                    <w:color w:val="000000"/>
                    <w:sz w:val="18"/>
                    <w:lang w:eastAsia="es-MX"/>
                  </w:rPr>
                  <w:t>blas</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379</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379-B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19</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san </w:t>
                </w:r>
                <w:proofErr w:type="spellStart"/>
                <w:r w:rsidRPr="00774A9B">
                  <w:rPr>
                    <w:rFonts w:ascii="Calibri" w:eastAsia="Times New Roman" w:hAnsi="Calibri" w:cs="Calibri"/>
                    <w:color w:val="000000"/>
                    <w:sz w:val="18"/>
                    <w:lang w:eastAsia="es-MX"/>
                  </w:rPr>
                  <w:t>blas</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380</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380-B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51</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18</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23</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san </w:t>
                </w:r>
                <w:proofErr w:type="spellStart"/>
                <w:r w:rsidRPr="00774A9B">
                  <w:rPr>
                    <w:rFonts w:ascii="Calibri" w:eastAsia="Times New Roman" w:hAnsi="Calibri" w:cs="Calibri"/>
                    <w:color w:val="000000"/>
                    <w:sz w:val="18"/>
                    <w:lang w:eastAsia="es-MX"/>
                  </w:rPr>
                  <w:t>blas</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381</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381-B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29</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18</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34</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r>
          <w:tr w:rsidR="00774A9B" w:rsidRPr="00774A9B" w:rsidTr="00774A9B">
            <w:trPr>
              <w:trHeight w:val="300"/>
            </w:trPr>
            <w:tc>
              <w:tcPr>
                <w:tcW w:w="80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san </w:t>
                </w:r>
                <w:proofErr w:type="spellStart"/>
                <w:r w:rsidRPr="00774A9B">
                  <w:rPr>
                    <w:rFonts w:ascii="Calibri" w:eastAsia="Times New Roman" w:hAnsi="Calibri" w:cs="Calibri"/>
                    <w:color w:val="000000"/>
                    <w:sz w:val="18"/>
                    <w:lang w:eastAsia="es-MX"/>
                  </w:rPr>
                  <w:t>blas</w:t>
                </w:r>
                <w:proofErr w:type="spellEnd"/>
              </w:p>
            </w:tc>
            <w:tc>
              <w:tcPr>
                <w:tcW w:w="38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384</w:t>
                </w:r>
              </w:p>
            </w:tc>
            <w:tc>
              <w:tcPr>
                <w:tcW w:w="37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384-B</w:t>
                </w:r>
              </w:p>
            </w:tc>
            <w:tc>
              <w:tcPr>
                <w:tcW w:w="25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7</w:t>
                </w:r>
              </w:p>
            </w:tc>
            <w:tc>
              <w:tcPr>
                <w:tcW w:w="24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78</w:t>
                </w:r>
              </w:p>
            </w:tc>
            <w:tc>
              <w:tcPr>
                <w:tcW w:w="23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w:t>
                </w:r>
              </w:p>
            </w:tc>
            <w:tc>
              <w:tcPr>
                <w:tcW w:w="227"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57</w:t>
                </w:r>
              </w:p>
            </w:tc>
            <w:tc>
              <w:tcPr>
                <w:tcW w:w="500"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67"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72</w:t>
                </w:r>
              </w:p>
            </w:tc>
            <w:tc>
              <w:tcPr>
                <w:tcW w:w="17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san </w:t>
                </w:r>
                <w:proofErr w:type="spellStart"/>
                <w:r w:rsidRPr="00774A9B">
                  <w:rPr>
                    <w:rFonts w:ascii="Calibri" w:eastAsia="Times New Roman" w:hAnsi="Calibri" w:cs="Calibri"/>
                    <w:color w:val="000000"/>
                    <w:sz w:val="18"/>
                    <w:lang w:eastAsia="es-MX"/>
                  </w:rPr>
                  <w:t>blas</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385</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385-B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7</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107</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49</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168</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77</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22</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san </w:t>
                </w:r>
                <w:proofErr w:type="spellStart"/>
                <w:r w:rsidRPr="00774A9B">
                  <w:rPr>
                    <w:rFonts w:ascii="Calibri" w:eastAsia="Times New Roman" w:hAnsi="Calibri" w:cs="Calibri"/>
                    <w:color w:val="000000"/>
                    <w:sz w:val="18"/>
                    <w:lang w:eastAsia="es-MX"/>
                  </w:rPr>
                  <w:t>blas</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386</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386-B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7</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121</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31</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67</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73</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san </w:t>
                </w:r>
                <w:proofErr w:type="spellStart"/>
                <w:r w:rsidRPr="00774A9B">
                  <w:rPr>
                    <w:rFonts w:ascii="Calibri" w:eastAsia="Times New Roman" w:hAnsi="Calibri" w:cs="Calibri"/>
                    <w:color w:val="000000"/>
                    <w:sz w:val="18"/>
                    <w:lang w:eastAsia="es-MX"/>
                  </w:rPr>
                  <w:t>blas</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386</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386-C1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7</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145</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41</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75</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56</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san </w:t>
                </w:r>
                <w:proofErr w:type="spellStart"/>
                <w:r w:rsidRPr="00774A9B">
                  <w:rPr>
                    <w:rFonts w:ascii="Calibri" w:eastAsia="Times New Roman" w:hAnsi="Calibri" w:cs="Calibri"/>
                    <w:color w:val="000000"/>
                    <w:sz w:val="18"/>
                    <w:lang w:eastAsia="es-MX"/>
                  </w:rPr>
                  <w:t>blas</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391</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391-B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7</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59</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21</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22</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30</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19</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san </w:t>
                </w:r>
                <w:proofErr w:type="spellStart"/>
                <w:r w:rsidRPr="00774A9B">
                  <w:rPr>
                    <w:rFonts w:ascii="Calibri" w:eastAsia="Times New Roman" w:hAnsi="Calibri" w:cs="Calibri"/>
                    <w:color w:val="000000"/>
                    <w:sz w:val="18"/>
                    <w:lang w:eastAsia="es-MX"/>
                  </w:rPr>
                  <w:t>blas</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392</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392-B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7</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121</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86</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113</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30</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63</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26</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san </w:t>
                </w:r>
                <w:proofErr w:type="spellStart"/>
                <w:r w:rsidRPr="00774A9B">
                  <w:rPr>
                    <w:rFonts w:ascii="Calibri" w:eastAsia="Times New Roman" w:hAnsi="Calibri" w:cs="Calibri"/>
                    <w:color w:val="000000"/>
                    <w:sz w:val="18"/>
                    <w:lang w:eastAsia="es-MX"/>
                  </w:rPr>
                  <w:t>blas</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393</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393-B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7</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43</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39</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106</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31</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22</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lastRenderedPageBreak/>
                  <w:t xml:space="preserve">san </w:t>
                </w:r>
                <w:proofErr w:type="spellStart"/>
                <w:r w:rsidRPr="00774A9B">
                  <w:rPr>
                    <w:rFonts w:ascii="Calibri" w:eastAsia="Times New Roman" w:hAnsi="Calibri" w:cs="Calibri"/>
                    <w:color w:val="000000"/>
                    <w:sz w:val="18"/>
                    <w:lang w:eastAsia="es-MX"/>
                  </w:rPr>
                  <w:t>blas</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394</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394-B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7</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63</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43</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34</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san </w:t>
                </w:r>
                <w:proofErr w:type="spellStart"/>
                <w:r w:rsidRPr="00774A9B">
                  <w:rPr>
                    <w:rFonts w:ascii="Calibri" w:eastAsia="Times New Roman" w:hAnsi="Calibri" w:cs="Calibri"/>
                    <w:color w:val="000000"/>
                    <w:sz w:val="18"/>
                    <w:lang w:eastAsia="es-MX"/>
                  </w:rPr>
                  <w:t>blas</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395</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395-B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7</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193</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82</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69</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58</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san </w:t>
                </w:r>
                <w:proofErr w:type="spellStart"/>
                <w:r w:rsidRPr="00774A9B">
                  <w:rPr>
                    <w:rFonts w:ascii="Calibri" w:eastAsia="Times New Roman" w:hAnsi="Calibri" w:cs="Calibri"/>
                    <w:color w:val="000000"/>
                    <w:sz w:val="18"/>
                    <w:lang w:eastAsia="es-MX"/>
                  </w:rPr>
                  <w:t>blas</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396</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396-B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7</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33</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25</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30</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san </w:t>
                </w:r>
                <w:proofErr w:type="spellStart"/>
                <w:r w:rsidRPr="00774A9B">
                  <w:rPr>
                    <w:rFonts w:ascii="Calibri" w:eastAsia="Times New Roman" w:hAnsi="Calibri" w:cs="Calibri"/>
                    <w:color w:val="000000"/>
                    <w:sz w:val="18"/>
                    <w:lang w:eastAsia="es-MX"/>
                  </w:rPr>
                  <w:t>blas</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397</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397-B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7</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19</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24</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r>
          <w:tr w:rsidR="00774A9B" w:rsidRPr="00774A9B" w:rsidTr="00774A9B">
            <w:trPr>
              <w:trHeight w:val="300"/>
            </w:trPr>
            <w:tc>
              <w:tcPr>
                <w:tcW w:w="80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rosamorada</w:t>
                </w:r>
                <w:proofErr w:type="spellEnd"/>
              </w:p>
            </w:tc>
            <w:tc>
              <w:tcPr>
                <w:tcW w:w="38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314</w:t>
                </w:r>
              </w:p>
            </w:tc>
            <w:tc>
              <w:tcPr>
                <w:tcW w:w="37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314-B</w:t>
                </w:r>
              </w:p>
            </w:tc>
            <w:tc>
              <w:tcPr>
                <w:tcW w:w="25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6</w:t>
                </w:r>
              </w:p>
            </w:tc>
            <w:tc>
              <w:tcPr>
                <w:tcW w:w="24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38</w:t>
                </w:r>
              </w:p>
            </w:tc>
            <w:tc>
              <w:tcPr>
                <w:tcW w:w="23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227"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99"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77</w:t>
                </w:r>
              </w:p>
            </w:tc>
            <w:tc>
              <w:tcPr>
                <w:tcW w:w="500"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c>
              <w:tcPr>
                <w:tcW w:w="467"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192</w:t>
                </w:r>
              </w:p>
            </w:tc>
            <w:tc>
              <w:tcPr>
                <w:tcW w:w="17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rosamorada</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315</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315-B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6</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74</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82</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171</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rosamorada</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316</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316-B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6</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21</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23</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rosamorada</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316</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316-E1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E1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6</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42</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22</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rosamorada</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316</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316-E2</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E2</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6</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28</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rosamorada</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317</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317-B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6</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133</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72</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rosamorada</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318</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318-B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6</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97</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119</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rosamorada</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319</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319-B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6</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56</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82</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r>
          <w:tr w:rsidR="00774A9B" w:rsidRPr="00774A9B" w:rsidTr="00774A9B">
            <w:trPr>
              <w:trHeight w:val="300"/>
            </w:trPr>
            <w:tc>
              <w:tcPr>
                <w:tcW w:w="80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ruiz</w:t>
                </w:r>
                <w:proofErr w:type="spellEnd"/>
              </w:p>
            </w:tc>
            <w:tc>
              <w:tcPr>
                <w:tcW w:w="38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332</w:t>
                </w:r>
              </w:p>
            </w:tc>
            <w:tc>
              <w:tcPr>
                <w:tcW w:w="37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332-B</w:t>
                </w:r>
              </w:p>
            </w:tc>
            <w:tc>
              <w:tcPr>
                <w:tcW w:w="25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7</w:t>
                </w:r>
              </w:p>
            </w:tc>
            <w:tc>
              <w:tcPr>
                <w:tcW w:w="24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w:t>
                </w:r>
              </w:p>
            </w:tc>
            <w:tc>
              <w:tcPr>
                <w:tcW w:w="23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27"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500"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67"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58</w:t>
                </w:r>
              </w:p>
            </w:tc>
            <w:tc>
              <w:tcPr>
                <w:tcW w:w="17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ruiz</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333</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333-B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7</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97</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26</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112</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ruiz</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333</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333-E1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E1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7</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152</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28</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71</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19</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ruiz</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334</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334-B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7</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63</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42</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ruiz</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334</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334-E1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E1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7</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27</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57</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ruiz</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335</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335-B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7</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34</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57</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ruiz</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336</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336-B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7</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131</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106</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ruiz</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346</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346-B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7</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28</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81</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ruiz</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346</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346-E1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E1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7</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34</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76</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ruiz</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346</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346-E2</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E2</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7</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23</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42</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r>
          <w:tr w:rsidR="00774A9B" w:rsidRPr="00774A9B" w:rsidTr="00774A9B">
            <w:trPr>
              <w:trHeight w:val="300"/>
            </w:trPr>
            <w:tc>
              <w:tcPr>
                <w:tcW w:w="80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san pedro lagunillas</w:t>
                </w:r>
              </w:p>
            </w:tc>
            <w:tc>
              <w:tcPr>
                <w:tcW w:w="38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407</w:t>
                </w:r>
              </w:p>
            </w:tc>
            <w:tc>
              <w:tcPr>
                <w:tcW w:w="37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407-B</w:t>
                </w:r>
              </w:p>
            </w:tc>
            <w:tc>
              <w:tcPr>
                <w:tcW w:w="25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55</w:t>
                </w:r>
              </w:p>
            </w:tc>
            <w:tc>
              <w:tcPr>
                <w:tcW w:w="23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227"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32</w:t>
                </w:r>
              </w:p>
            </w:tc>
            <w:tc>
              <w:tcPr>
                <w:tcW w:w="500"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w:t>
                </w:r>
              </w:p>
            </w:tc>
            <w:tc>
              <w:tcPr>
                <w:tcW w:w="467"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62</w:t>
                </w:r>
              </w:p>
            </w:tc>
            <w:tc>
              <w:tcPr>
                <w:tcW w:w="17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21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san pedro lagunillas</w:t>
                </w:r>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408</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408-B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100</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89</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96</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22</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san pedro lagunillas</w:t>
                </w:r>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409</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409-B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90</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36</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90</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r>
          <w:tr w:rsidR="00774A9B" w:rsidRPr="00774A9B" w:rsidTr="00774A9B">
            <w:trPr>
              <w:trHeight w:val="300"/>
            </w:trPr>
            <w:tc>
              <w:tcPr>
                <w:tcW w:w="80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santa </w:t>
                </w:r>
                <w:proofErr w:type="spellStart"/>
                <w:r w:rsidRPr="00774A9B">
                  <w:rPr>
                    <w:rFonts w:ascii="Calibri" w:eastAsia="Times New Roman" w:hAnsi="Calibri" w:cs="Calibri"/>
                    <w:color w:val="000000"/>
                    <w:sz w:val="18"/>
                    <w:lang w:eastAsia="es-MX"/>
                  </w:rPr>
                  <w:t>maria</w:t>
                </w:r>
                <w:proofErr w:type="spellEnd"/>
                <w:r w:rsidRPr="00774A9B">
                  <w:rPr>
                    <w:rFonts w:ascii="Calibri" w:eastAsia="Times New Roman" w:hAnsi="Calibri" w:cs="Calibri"/>
                    <w:color w:val="000000"/>
                    <w:sz w:val="18"/>
                    <w:lang w:eastAsia="es-MX"/>
                  </w:rPr>
                  <w:t xml:space="preserve"> del oro</w:t>
                </w:r>
              </w:p>
            </w:tc>
            <w:tc>
              <w:tcPr>
                <w:tcW w:w="38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413</w:t>
                </w:r>
              </w:p>
            </w:tc>
            <w:tc>
              <w:tcPr>
                <w:tcW w:w="37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413-B</w:t>
                </w:r>
              </w:p>
            </w:tc>
            <w:tc>
              <w:tcPr>
                <w:tcW w:w="25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36</w:t>
                </w:r>
              </w:p>
            </w:tc>
            <w:tc>
              <w:tcPr>
                <w:tcW w:w="23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227"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35</w:t>
                </w:r>
              </w:p>
            </w:tc>
            <w:tc>
              <w:tcPr>
                <w:tcW w:w="500"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67"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34</w:t>
                </w:r>
              </w:p>
            </w:tc>
            <w:tc>
              <w:tcPr>
                <w:tcW w:w="17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santa </w:t>
                </w:r>
                <w:proofErr w:type="spellStart"/>
                <w:r w:rsidRPr="00774A9B">
                  <w:rPr>
                    <w:rFonts w:ascii="Calibri" w:eastAsia="Times New Roman" w:hAnsi="Calibri" w:cs="Calibri"/>
                    <w:color w:val="000000"/>
                    <w:sz w:val="18"/>
                    <w:lang w:eastAsia="es-MX"/>
                  </w:rPr>
                  <w:t>maria</w:t>
                </w:r>
                <w:proofErr w:type="spellEnd"/>
                <w:r w:rsidRPr="00774A9B">
                  <w:rPr>
                    <w:rFonts w:ascii="Calibri" w:eastAsia="Times New Roman" w:hAnsi="Calibri" w:cs="Calibri"/>
                    <w:color w:val="000000"/>
                    <w:sz w:val="18"/>
                    <w:lang w:eastAsia="es-MX"/>
                  </w:rPr>
                  <w:t xml:space="preserve"> del oro</w:t>
                </w:r>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414</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414-B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30</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42</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137</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santa </w:t>
                </w:r>
                <w:proofErr w:type="spellStart"/>
                <w:r w:rsidRPr="00774A9B">
                  <w:rPr>
                    <w:rFonts w:ascii="Calibri" w:eastAsia="Times New Roman" w:hAnsi="Calibri" w:cs="Calibri"/>
                    <w:color w:val="000000"/>
                    <w:sz w:val="18"/>
                    <w:lang w:eastAsia="es-MX"/>
                  </w:rPr>
                  <w:t>maria</w:t>
                </w:r>
                <w:proofErr w:type="spellEnd"/>
                <w:r w:rsidRPr="00774A9B">
                  <w:rPr>
                    <w:rFonts w:ascii="Calibri" w:eastAsia="Times New Roman" w:hAnsi="Calibri" w:cs="Calibri"/>
                    <w:color w:val="000000"/>
                    <w:sz w:val="18"/>
                    <w:lang w:eastAsia="es-MX"/>
                  </w:rPr>
                  <w:t xml:space="preserve"> del oro</w:t>
                </w:r>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414</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414-E1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E1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59</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37</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52</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santa </w:t>
                </w:r>
                <w:proofErr w:type="spellStart"/>
                <w:r w:rsidRPr="00774A9B">
                  <w:rPr>
                    <w:rFonts w:ascii="Calibri" w:eastAsia="Times New Roman" w:hAnsi="Calibri" w:cs="Calibri"/>
                    <w:color w:val="000000"/>
                    <w:sz w:val="18"/>
                    <w:lang w:eastAsia="es-MX"/>
                  </w:rPr>
                  <w:t>maria</w:t>
                </w:r>
                <w:proofErr w:type="spellEnd"/>
                <w:r w:rsidRPr="00774A9B">
                  <w:rPr>
                    <w:rFonts w:ascii="Calibri" w:eastAsia="Times New Roman" w:hAnsi="Calibri" w:cs="Calibri"/>
                    <w:color w:val="000000"/>
                    <w:sz w:val="18"/>
                    <w:lang w:eastAsia="es-MX"/>
                  </w:rPr>
                  <w:t xml:space="preserve"> del oro</w:t>
                </w:r>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415</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415-B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87</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115</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26</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127</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19</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r>
          <w:tr w:rsidR="00774A9B" w:rsidRPr="00774A9B" w:rsidTr="00774A9B">
            <w:trPr>
              <w:trHeight w:val="300"/>
            </w:trPr>
            <w:tc>
              <w:tcPr>
                <w:tcW w:w="80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santa </w:t>
                </w:r>
                <w:proofErr w:type="spellStart"/>
                <w:r w:rsidRPr="00774A9B">
                  <w:rPr>
                    <w:rFonts w:ascii="Calibri" w:eastAsia="Times New Roman" w:hAnsi="Calibri" w:cs="Calibri"/>
                    <w:color w:val="000000"/>
                    <w:sz w:val="18"/>
                    <w:lang w:eastAsia="es-MX"/>
                  </w:rPr>
                  <w:t>maria</w:t>
                </w:r>
                <w:proofErr w:type="spellEnd"/>
                <w:r w:rsidRPr="00774A9B">
                  <w:rPr>
                    <w:rFonts w:ascii="Calibri" w:eastAsia="Times New Roman" w:hAnsi="Calibri" w:cs="Calibri"/>
                    <w:color w:val="000000"/>
                    <w:sz w:val="18"/>
                    <w:lang w:eastAsia="es-MX"/>
                  </w:rPr>
                  <w:t xml:space="preserve"> del oro</w:t>
                </w:r>
              </w:p>
            </w:tc>
            <w:tc>
              <w:tcPr>
                <w:tcW w:w="38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420</w:t>
                </w:r>
              </w:p>
            </w:tc>
            <w:tc>
              <w:tcPr>
                <w:tcW w:w="37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420-B</w:t>
                </w:r>
              </w:p>
            </w:tc>
            <w:tc>
              <w:tcPr>
                <w:tcW w:w="25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7</w:t>
                </w:r>
              </w:p>
            </w:tc>
            <w:tc>
              <w:tcPr>
                <w:tcW w:w="24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17</w:t>
                </w:r>
              </w:p>
            </w:tc>
            <w:tc>
              <w:tcPr>
                <w:tcW w:w="23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c>
              <w:tcPr>
                <w:tcW w:w="227"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77</w:t>
                </w:r>
              </w:p>
            </w:tc>
            <w:tc>
              <w:tcPr>
                <w:tcW w:w="500"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55</w:t>
                </w:r>
              </w:p>
            </w:tc>
            <w:tc>
              <w:tcPr>
                <w:tcW w:w="467"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32</w:t>
                </w:r>
              </w:p>
            </w:tc>
            <w:tc>
              <w:tcPr>
                <w:tcW w:w="17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santa </w:t>
                </w:r>
                <w:proofErr w:type="spellStart"/>
                <w:r w:rsidRPr="00774A9B">
                  <w:rPr>
                    <w:rFonts w:ascii="Calibri" w:eastAsia="Times New Roman" w:hAnsi="Calibri" w:cs="Calibri"/>
                    <w:color w:val="000000"/>
                    <w:sz w:val="18"/>
                    <w:lang w:eastAsia="es-MX"/>
                  </w:rPr>
                  <w:t>maria</w:t>
                </w:r>
                <w:proofErr w:type="spellEnd"/>
                <w:r w:rsidRPr="00774A9B">
                  <w:rPr>
                    <w:rFonts w:ascii="Calibri" w:eastAsia="Times New Roman" w:hAnsi="Calibri" w:cs="Calibri"/>
                    <w:color w:val="000000"/>
                    <w:sz w:val="18"/>
                    <w:lang w:eastAsia="es-MX"/>
                  </w:rPr>
                  <w:t xml:space="preserve"> del oro</w:t>
                </w:r>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421</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421-B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7</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62</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156</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114</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88</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31</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santa </w:t>
                </w:r>
                <w:proofErr w:type="spellStart"/>
                <w:r w:rsidRPr="00774A9B">
                  <w:rPr>
                    <w:rFonts w:ascii="Calibri" w:eastAsia="Times New Roman" w:hAnsi="Calibri" w:cs="Calibri"/>
                    <w:color w:val="000000"/>
                    <w:sz w:val="18"/>
                    <w:lang w:eastAsia="es-MX"/>
                  </w:rPr>
                  <w:t>maria</w:t>
                </w:r>
                <w:proofErr w:type="spellEnd"/>
                <w:r w:rsidRPr="00774A9B">
                  <w:rPr>
                    <w:rFonts w:ascii="Calibri" w:eastAsia="Times New Roman" w:hAnsi="Calibri" w:cs="Calibri"/>
                    <w:color w:val="000000"/>
                    <w:sz w:val="18"/>
                    <w:lang w:eastAsia="es-MX"/>
                  </w:rPr>
                  <w:t xml:space="preserve"> del oro</w:t>
                </w:r>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421</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421-C1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7</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57</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170</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107</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88</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23</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 xml:space="preserve">santa </w:t>
                </w:r>
                <w:proofErr w:type="spellStart"/>
                <w:r w:rsidRPr="00774A9B">
                  <w:rPr>
                    <w:rFonts w:ascii="Calibri" w:eastAsia="Times New Roman" w:hAnsi="Calibri" w:cs="Calibri"/>
                    <w:color w:val="000000"/>
                    <w:sz w:val="18"/>
                    <w:lang w:eastAsia="es-MX"/>
                  </w:rPr>
                  <w:t>maria</w:t>
                </w:r>
                <w:proofErr w:type="spellEnd"/>
                <w:r w:rsidRPr="00774A9B">
                  <w:rPr>
                    <w:rFonts w:ascii="Calibri" w:eastAsia="Times New Roman" w:hAnsi="Calibri" w:cs="Calibri"/>
                    <w:color w:val="000000"/>
                    <w:sz w:val="18"/>
                    <w:lang w:eastAsia="es-MX"/>
                  </w:rPr>
                  <w:t xml:space="preserve"> del oro</w:t>
                </w:r>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425</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425-B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7</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102</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68</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r>
          <w:tr w:rsidR="00774A9B" w:rsidRPr="00774A9B" w:rsidTr="00774A9B">
            <w:trPr>
              <w:trHeight w:val="300"/>
            </w:trPr>
            <w:tc>
              <w:tcPr>
                <w:tcW w:w="80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santiago</w:t>
                </w:r>
                <w:proofErr w:type="spellEnd"/>
                <w:r w:rsidRPr="00774A9B">
                  <w:rPr>
                    <w:rFonts w:ascii="Calibri" w:eastAsia="Times New Roman" w:hAnsi="Calibri" w:cs="Calibri"/>
                    <w:color w:val="000000"/>
                    <w:sz w:val="18"/>
                    <w:lang w:eastAsia="es-MX"/>
                  </w:rPr>
                  <w:t xml:space="preserve"> </w:t>
                </w:r>
                <w:proofErr w:type="spellStart"/>
                <w:r w:rsidRPr="00774A9B">
                  <w:rPr>
                    <w:rFonts w:ascii="Calibri" w:eastAsia="Times New Roman" w:hAnsi="Calibri" w:cs="Calibri"/>
                    <w:color w:val="000000"/>
                    <w:sz w:val="18"/>
                    <w:lang w:eastAsia="es-MX"/>
                  </w:rPr>
                  <w:t>ixc</w:t>
                </w:r>
                <w:proofErr w:type="spellEnd"/>
              </w:p>
            </w:tc>
            <w:tc>
              <w:tcPr>
                <w:tcW w:w="38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435</w:t>
                </w:r>
              </w:p>
            </w:tc>
            <w:tc>
              <w:tcPr>
                <w:tcW w:w="37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435-B</w:t>
                </w:r>
              </w:p>
            </w:tc>
            <w:tc>
              <w:tcPr>
                <w:tcW w:w="25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w:t>
                </w:r>
              </w:p>
            </w:tc>
            <w:tc>
              <w:tcPr>
                <w:tcW w:w="24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86</w:t>
                </w:r>
              </w:p>
            </w:tc>
            <w:tc>
              <w:tcPr>
                <w:tcW w:w="23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w:t>
                </w:r>
              </w:p>
            </w:tc>
            <w:tc>
              <w:tcPr>
                <w:tcW w:w="227"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w:t>
                </w:r>
              </w:p>
            </w:tc>
            <w:tc>
              <w:tcPr>
                <w:tcW w:w="499"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96</w:t>
                </w:r>
              </w:p>
            </w:tc>
            <w:tc>
              <w:tcPr>
                <w:tcW w:w="500"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w:t>
                </w:r>
              </w:p>
            </w:tc>
            <w:tc>
              <w:tcPr>
                <w:tcW w:w="467"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156</w:t>
                </w:r>
              </w:p>
            </w:tc>
            <w:tc>
              <w:tcPr>
                <w:tcW w:w="17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21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23</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santiago</w:t>
                </w:r>
                <w:proofErr w:type="spellEnd"/>
                <w:r w:rsidRPr="00774A9B">
                  <w:rPr>
                    <w:rFonts w:ascii="Calibri" w:eastAsia="Times New Roman" w:hAnsi="Calibri" w:cs="Calibri"/>
                    <w:color w:val="000000"/>
                    <w:sz w:val="18"/>
                    <w:lang w:eastAsia="es-MX"/>
                  </w:rPr>
                  <w:t xml:space="preserve"> </w:t>
                </w:r>
                <w:proofErr w:type="spellStart"/>
                <w:r w:rsidRPr="00774A9B">
                  <w:rPr>
                    <w:rFonts w:ascii="Calibri" w:eastAsia="Times New Roman" w:hAnsi="Calibri" w:cs="Calibri"/>
                    <w:color w:val="000000"/>
                    <w:sz w:val="18"/>
                    <w:lang w:eastAsia="es-MX"/>
                  </w:rPr>
                  <w:t>ixc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436</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436-B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185</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21</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88</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25</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164</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19</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lastRenderedPageBreak/>
                  <w:t>santiago</w:t>
                </w:r>
                <w:proofErr w:type="spellEnd"/>
                <w:r w:rsidRPr="00774A9B">
                  <w:rPr>
                    <w:rFonts w:ascii="Calibri" w:eastAsia="Times New Roman" w:hAnsi="Calibri" w:cs="Calibri"/>
                    <w:color w:val="000000"/>
                    <w:sz w:val="18"/>
                    <w:lang w:eastAsia="es-MX"/>
                  </w:rPr>
                  <w:t xml:space="preserve"> </w:t>
                </w:r>
                <w:proofErr w:type="spellStart"/>
                <w:r w:rsidRPr="00774A9B">
                  <w:rPr>
                    <w:rFonts w:ascii="Calibri" w:eastAsia="Times New Roman" w:hAnsi="Calibri" w:cs="Calibri"/>
                    <w:color w:val="000000"/>
                    <w:sz w:val="18"/>
                    <w:lang w:eastAsia="es-MX"/>
                  </w:rPr>
                  <w:t>ixc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437</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437-B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86</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94</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70</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136</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santiago</w:t>
                </w:r>
                <w:proofErr w:type="spellEnd"/>
                <w:r w:rsidRPr="00774A9B">
                  <w:rPr>
                    <w:rFonts w:ascii="Calibri" w:eastAsia="Times New Roman" w:hAnsi="Calibri" w:cs="Calibri"/>
                    <w:color w:val="000000"/>
                    <w:sz w:val="18"/>
                    <w:lang w:eastAsia="es-MX"/>
                  </w:rPr>
                  <w:t xml:space="preserve"> </w:t>
                </w:r>
                <w:proofErr w:type="spellStart"/>
                <w:r w:rsidRPr="00774A9B">
                  <w:rPr>
                    <w:rFonts w:ascii="Calibri" w:eastAsia="Times New Roman" w:hAnsi="Calibri" w:cs="Calibri"/>
                    <w:color w:val="000000"/>
                    <w:sz w:val="18"/>
                    <w:lang w:eastAsia="es-MX"/>
                  </w:rPr>
                  <w:t>ixc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437</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437-C1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92</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14</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68</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84</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144</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santiago</w:t>
                </w:r>
                <w:proofErr w:type="spellEnd"/>
                <w:r w:rsidRPr="00774A9B">
                  <w:rPr>
                    <w:rFonts w:ascii="Calibri" w:eastAsia="Times New Roman" w:hAnsi="Calibri" w:cs="Calibri"/>
                    <w:color w:val="000000"/>
                    <w:sz w:val="18"/>
                    <w:lang w:eastAsia="es-MX"/>
                  </w:rPr>
                  <w:t xml:space="preserve"> </w:t>
                </w:r>
                <w:proofErr w:type="spellStart"/>
                <w:r w:rsidRPr="00774A9B">
                  <w:rPr>
                    <w:rFonts w:ascii="Calibri" w:eastAsia="Times New Roman" w:hAnsi="Calibri" w:cs="Calibri"/>
                    <w:color w:val="000000"/>
                    <w:sz w:val="18"/>
                    <w:lang w:eastAsia="es-MX"/>
                  </w:rPr>
                  <w:t>ixc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438</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438-B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135</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21</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90</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36</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119</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santiago</w:t>
                </w:r>
                <w:proofErr w:type="spellEnd"/>
                <w:r w:rsidRPr="00774A9B">
                  <w:rPr>
                    <w:rFonts w:ascii="Calibri" w:eastAsia="Times New Roman" w:hAnsi="Calibri" w:cs="Calibri"/>
                    <w:color w:val="000000"/>
                    <w:sz w:val="18"/>
                    <w:lang w:eastAsia="es-MX"/>
                  </w:rPr>
                  <w:t xml:space="preserve"> </w:t>
                </w:r>
                <w:proofErr w:type="spellStart"/>
                <w:r w:rsidRPr="00774A9B">
                  <w:rPr>
                    <w:rFonts w:ascii="Calibri" w:eastAsia="Times New Roman" w:hAnsi="Calibri" w:cs="Calibri"/>
                    <w:color w:val="000000"/>
                    <w:sz w:val="18"/>
                    <w:lang w:eastAsia="es-MX"/>
                  </w:rPr>
                  <w:t>ixc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439</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439-B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83</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45</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64</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51</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santiago</w:t>
                </w:r>
                <w:proofErr w:type="spellEnd"/>
                <w:r w:rsidRPr="00774A9B">
                  <w:rPr>
                    <w:rFonts w:ascii="Calibri" w:eastAsia="Times New Roman" w:hAnsi="Calibri" w:cs="Calibri"/>
                    <w:color w:val="000000"/>
                    <w:sz w:val="18"/>
                    <w:lang w:eastAsia="es-MX"/>
                  </w:rPr>
                  <w:t xml:space="preserve"> </w:t>
                </w:r>
                <w:proofErr w:type="spellStart"/>
                <w:r w:rsidRPr="00774A9B">
                  <w:rPr>
                    <w:rFonts w:ascii="Calibri" w:eastAsia="Times New Roman" w:hAnsi="Calibri" w:cs="Calibri"/>
                    <w:color w:val="000000"/>
                    <w:sz w:val="18"/>
                    <w:lang w:eastAsia="es-MX"/>
                  </w:rPr>
                  <w:t>ixc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440</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440-B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41</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20</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34</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24</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101</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santiago</w:t>
                </w:r>
                <w:proofErr w:type="spellEnd"/>
                <w:r w:rsidRPr="00774A9B">
                  <w:rPr>
                    <w:rFonts w:ascii="Calibri" w:eastAsia="Times New Roman" w:hAnsi="Calibri" w:cs="Calibri"/>
                    <w:color w:val="000000"/>
                    <w:sz w:val="18"/>
                    <w:lang w:eastAsia="es-MX"/>
                  </w:rPr>
                  <w:t xml:space="preserve"> </w:t>
                </w:r>
                <w:proofErr w:type="spellStart"/>
                <w:r w:rsidRPr="00774A9B">
                  <w:rPr>
                    <w:rFonts w:ascii="Calibri" w:eastAsia="Times New Roman" w:hAnsi="Calibri" w:cs="Calibri"/>
                    <w:color w:val="000000"/>
                    <w:sz w:val="18"/>
                    <w:lang w:eastAsia="es-MX"/>
                  </w:rPr>
                  <w:t>ixc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441</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441-B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117</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77</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42</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166</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25</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santiago</w:t>
                </w:r>
                <w:proofErr w:type="spellEnd"/>
                <w:r w:rsidRPr="00774A9B">
                  <w:rPr>
                    <w:rFonts w:ascii="Calibri" w:eastAsia="Times New Roman" w:hAnsi="Calibri" w:cs="Calibri"/>
                    <w:color w:val="000000"/>
                    <w:sz w:val="18"/>
                    <w:lang w:eastAsia="es-MX"/>
                  </w:rPr>
                  <w:t xml:space="preserve"> </w:t>
                </w:r>
                <w:proofErr w:type="spellStart"/>
                <w:r w:rsidRPr="00774A9B">
                  <w:rPr>
                    <w:rFonts w:ascii="Calibri" w:eastAsia="Times New Roman" w:hAnsi="Calibri" w:cs="Calibri"/>
                    <w:color w:val="000000"/>
                    <w:sz w:val="18"/>
                    <w:lang w:eastAsia="es-MX"/>
                  </w:rPr>
                  <w:t>ixc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450</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450-B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85</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24</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57</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21</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109</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14</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r>
          <w:tr w:rsidR="00774A9B" w:rsidRPr="00774A9B" w:rsidTr="00774A9B">
            <w:trPr>
              <w:trHeight w:val="300"/>
            </w:trPr>
            <w:tc>
              <w:tcPr>
                <w:tcW w:w="80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779</w:t>
                </w:r>
              </w:p>
            </w:tc>
            <w:tc>
              <w:tcPr>
                <w:tcW w:w="37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779-B</w:t>
                </w:r>
              </w:p>
            </w:tc>
            <w:tc>
              <w:tcPr>
                <w:tcW w:w="25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10</w:t>
                </w:r>
              </w:p>
            </w:tc>
            <w:tc>
              <w:tcPr>
                <w:tcW w:w="24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91</w:t>
                </w:r>
              </w:p>
            </w:tc>
            <w:tc>
              <w:tcPr>
                <w:tcW w:w="23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227"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117</w:t>
                </w:r>
              </w:p>
            </w:tc>
            <w:tc>
              <w:tcPr>
                <w:tcW w:w="500"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67"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213</w:t>
                </w:r>
              </w:p>
            </w:tc>
            <w:tc>
              <w:tcPr>
                <w:tcW w:w="17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780</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780-B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10</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62</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18</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187</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159</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19</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780</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780-C1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10</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49</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14</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181</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141</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22</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781</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781-B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10</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47</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154</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160</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17</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782</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782-B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10</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64</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25</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166</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264</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18</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783</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783-B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10</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50</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19</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213</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196</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784</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784-B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10</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30</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42</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784</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784-E1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E1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10</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80</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785</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785-B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10</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120</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83</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785</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785-C1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10</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21</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19</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96</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77</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786</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786-B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10</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28</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35</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118</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796</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796-B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10</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35</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18</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120</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220</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797</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797-B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10</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38</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20</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132</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241</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21</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798</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798-B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10</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19</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14</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107</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18</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118</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799</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799-B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10</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23</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113</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147</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804</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804-B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10</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29</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62</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183</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804</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804-C1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10</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25</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58</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156</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804</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804-C2</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C2</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10</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32</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61</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23</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165</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14</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805</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805-B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10</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21</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51</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18</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114</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805</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805-C1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10</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21</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60</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18</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123</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807</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807-B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10</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18</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28</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79</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42</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151</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21</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807</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807-C1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10</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23</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21</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64</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55</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160</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22</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808</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808-B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10</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31</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38</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21</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160</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r>
          <w:tr w:rsidR="00774A9B" w:rsidRPr="00774A9B" w:rsidTr="00774A9B">
            <w:trPr>
              <w:trHeight w:val="300"/>
            </w:trPr>
            <w:tc>
              <w:tcPr>
                <w:tcW w:w="80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768</w:t>
                </w:r>
              </w:p>
            </w:tc>
            <w:tc>
              <w:tcPr>
                <w:tcW w:w="37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768-B</w:t>
                </w:r>
              </w:p>
            </w:tc>
            <w:tc>
              <w:tcPr>
                <w:tcW w:w="25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11</w:t>
                </w:r>
              </w:p>
            </w:tc>
            <w:tc>
              <w:tcPr>
                <w:tcW w:w="24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w:t>
                </w:r>
              </w:p>
            </w:tc>
            <w:tc>
              <w:tcPr>
                <w:tcW w:w="23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227"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27</w:t>
                </w:r>
              </w:p>
            </w:tc>
            <w:tc>
              <w:tcPr>
                <w:tcW w:w="500"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67"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30</w:t>
                </w:r>
              </w:p>
            </w:tc>
            <w:tc>
              <w:tcPr>
                <w:tcW w:w="17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769</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769-B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11</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61</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769</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769-E1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E1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11</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18</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101</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769</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769-E2</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E2</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11</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143</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770</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770-B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11</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19</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75</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129</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770</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770-C1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11</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25</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18</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57</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118</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770</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770-E1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E1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11</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17</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29</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771</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771-B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11</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40</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44</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771</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771-E1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E1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11</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18</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34</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lastRenderedPageBreak/>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772</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772-B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11</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70</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95</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772</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772-E1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E1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11</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49</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30</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773</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773-B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11</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33</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113</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774</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774-B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11</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18</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88</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75</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774</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774-C1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11</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94</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63</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775</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775-B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11</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17</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30</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775</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775-E1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E1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11</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22</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776</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776-B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11</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14</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23</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777</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777-B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11</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18</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23</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778</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778-B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11</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26</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85</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101</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787</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787-B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11</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56</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108</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788</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788-B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11</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42</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17</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138</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256</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789</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789-B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11</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55</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24</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146</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220</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790</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790-B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11</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18</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46</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22</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791</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791-B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11</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34</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27</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792</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792-B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11</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86</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40</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84</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51</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793</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793-B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11</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42</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73</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48</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794</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794-B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11</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18</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108</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46</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795</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795-B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11</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30</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82</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172</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800</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800-B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11</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69</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114</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801</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801-B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11</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30</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136</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203</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26</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802</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802-B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11</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17</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40</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64</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167</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803</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803-B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11</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29</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118</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803</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803-E1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E1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11</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14</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67</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49</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803</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803-E2</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E2</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11</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37</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63</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806</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806-B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11</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29</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53</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76</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162</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17</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r>
          <w:tr w:rsidR="00774A9B" w:rsidRPr="00774A9B" w:rsidTr="00774A9B">
            <w:trPr>
              <w:trHeight w:val="300"/>
            </w:trPr>
            <w:tc>
              <w:tcPr>
                <w:tcW w:w="80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602</w:t>
                </w:r>
              </w:p>
            </w:tc>
            <w:tc>
              <w:tcPr>
                <w:tcW w:w="37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602-B</w:t>
                </w:r>
              </w:p>
            </w:tc>
            <w:tc>
              <w:tcPr>
                <w:tcW w:w="25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2</w:t>
                </w:r>
              </w:p>
            </w:tc>
            <w:tc>
              <w:tcPr>
                <w:tcW w:w="24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30</w:t>
                </w:r>
              </w:p>
            </w:tc>
            <w:tc>
              <w:tcPr>
                <w:tcW w:w="23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17</w:t>
                </w:r>
              </w:p>
            </w:tc>
            <w:tc>
              <w:tcPr>
                <w:tcW w:w="227"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c>
              <w:tcPr>
                <w:tcW w:w="499"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115</w:t>
                </w:r>
              </w:p>
            </w:tc>
            <w:tc>
              <w:tcPr>
                <w:tcW w:w="500"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w:t>
                </w:r>
              </w:p>
            </w:tc>
            <w:tc>
              <w:tcPr>
                <w:tcW w:w="467"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158</w:t>
                </w:r>
              </w:p>
            </w:tc>
            <w:tc>
              <w:tcPr>
                <w:tcW w:w="17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602</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602-C1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2</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27</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130</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159</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603</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603-B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2</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54</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23</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143</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603</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603-C1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2</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54</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116</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604</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604-B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2</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25</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109</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14</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206</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605</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605-B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2</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57</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118</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605</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605-C1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2</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55</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131</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606</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606-B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2</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55</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134</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606</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606-C1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2</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17</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47</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154</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607</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607-B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2</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18</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70</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158</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607</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607-C1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2</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19</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14</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65</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17</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151</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607</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607-C2</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C2</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2</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23</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14</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72</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161</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623</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623-B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2</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70</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149</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623</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623-C1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2</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72</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146</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lastRenderedPageBreak/>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624</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624-B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2</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24</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77</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21</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227</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625</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625-B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2</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68</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30</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173</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626</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626-B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2</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24</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17</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89</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35</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150</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626</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626-C1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2</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23</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99</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22</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128</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627</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627-B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2</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22</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109</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136</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627</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627-C1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2</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90</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136</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628</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628-B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2</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19</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74</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110</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628</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628-C1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2</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18</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56</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117</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638</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638-B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2</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34</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88</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170</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639</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639-B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2</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28</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168</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213</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640</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640-B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2</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24</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63</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136</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640</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640-C1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2</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20</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77</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122</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641</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641-B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2</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64</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48</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145</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642</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642-B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2</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30</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27</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75</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226</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654</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654-B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2</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26</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95</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163</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655</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655-B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2</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31</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20</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107</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192</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656</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656-B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2</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19</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117</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282</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657</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657-B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2</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37</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105</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212</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658</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658-B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2</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35</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17</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156</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267</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667</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667-B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2</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38</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18</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173</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164</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668</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668-B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2</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29</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116</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137</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w:t>
                </w:r>
              </w:p>
            </w:tc>
          </w:tr>
          <w:tr w:rsidR="00774A9B" w:rsidRPr="00774A9B" w:rsidTr="00774A9B">
            <w:trPr>
              <w:trHeight w:val="300"/>
            </w:trPr>
            <w:tc>
              <w:tcPr>
                <w:tcW w:w="80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p>
            </w:tc>
            <w:tc>
              <w:tcPr>
                <w:tcW w:w="38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37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5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632"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4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3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2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499"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500"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467"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171"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c>
              <w:tcPr>
                <w:tcW w:w="216" w:type="pct"/>
                <w:tcBorders>
                  <w:top w:val="nil"/>
                  <w:left w:val="nil"/>
                  <w:bottom w:val="nil"/>
                  <w:right w:val="nil"/>
                </w:tcBorders>
                <w:shd w:val="clear" w:color="auto" w:fill="auto"/>
                <w:noWrap/>
                <w:vAlign w:val="bottom"/>
                <w:hideMark/>
              </w:tcPr>
              <w:p w:rsidR="00774A9B" w:rsidRPr="00774A9B" w:rsidRDefault="00774A9B" w:rsidP="00774A9B">
                <w:pPr>
                  <w:spacing w:after="0" w:line="240" w:lineRule="auto"/>
                  <w:rPr>
                    <w:rFonts w:ascii="Times New Roman" w:eastAsia="Times New Roman" w:hAnsi="Times New Roman" w:cs="Times New Roman"/>
                    <w:sz w:val="18"/>
                    <w:szCs w:val="20"/>
                    <w:lang w:eastAsia="es-MX"/>
                  </w:rPr>
                </w:pPr>
              </w:p>
            </w:tc>
          </w:tr>
          <w:tr w:rsidR="00774A9B" w:rsidRPr="00774A9B" w:rsidTr="00774A9B">
            <w:trPr>
              <w:trHeight w:val="300"/>
            </w:trPr>
            <w:tc>
              <w:tcPr>
                <w:tcW w:w="80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678</w:t>
                </w:r>
              </w:p>
            </w:tc>
            <w:tc>
              <w:tcPr>
                <w:tcW w:w="37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678-B</w:t>
                </w:r>
              </w:p>
            </w:tc>
            <w:tc>
              <w:tcPr>
                <w:tcW w:w="25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33</w:t>
                </w:r>
              </w:p>
            </w:tc>
            <w:tc>
              <w:tcPr>
                <w:tcW w:w="23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27</w:t>
                </w:r>
              </w:p>
            </w:tc>
            <w:tc>
              <w:tcPr>
                <w:tcW w:w="227"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c>
              <w:tcPr>
                <w:tcW w:w="499"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87</w:t>
                </w:r>
              </w:p>
            </w:tc>
            <w:tc>
              <w:tcPr>
                <w:tcW w:w="500"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14</w:t>
                </w:r>
              </w:p>
            </w:tc>
            <w:tc>
              <w:tcPr>
                <w:tcW w:w="467"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163</w:t>
                </w:r>
              </w:p>
            </w:tc>
            <w:tc>
              <w:tcPr>
                <w:tcW w:w="171"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678</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678-C1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38</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32</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101</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158</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679</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679-B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238</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26</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117</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679</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679-C1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224</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39</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97</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680</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680-B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33</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57</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151</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680</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680-C1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22</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61</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138</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693</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693-B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25</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63</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138</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693</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693-C1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22</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29</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88</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137</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694</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694-B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102</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36</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148</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17</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694</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694-C1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106</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62</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142</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695</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695-B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20</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31</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102</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215</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695</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695-C1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17</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27</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96</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236</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695</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695-C2</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C2</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22</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37</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87</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235</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696</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696-B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38</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123</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130</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696</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696-C1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27</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17</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119</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124</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704</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704-B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42</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53</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78</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705</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705-B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45</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159</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224</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706</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706-B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44</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104</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211</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707</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707-B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27</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74</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187</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lastRenderedPageBreak/>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708</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708-B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40</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20</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103</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244</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709</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709-B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51</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23</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117</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182</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709</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709-C1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43</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110</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18</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195</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710</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710-B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39</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14</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112</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151</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710</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710-C1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32</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93</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139</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712</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712-B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67</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49</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93</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712</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712-C1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87</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38</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83</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14</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713</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713-B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60</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102</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20</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129</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713</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713-C1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49</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116</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25</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108</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714</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714-B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21</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28</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86</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169</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17</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715</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715-B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49</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95</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4</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162</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715</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715-C1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50</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19</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97</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151</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14</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725</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725-B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71</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15</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110</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161</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9</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725</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725-C1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70</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16</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3</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129</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12</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142</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728</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728-B</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B</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56</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6</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89</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137</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13</w:t>
                </w:r>
              </w:p>
            </w:tc>
          </w:tr>
          <w:tr w:rsidR="00774A9B" w:rsidRPr="00774A9B" w:rsidTr="00774A9B">
            <w:trPr>
              <w:trHeight w:val="300"/>
            </w:trPr>
            <w:tc>
              <w:tcPr>
                <w:tcW w:w="80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proofErr w:type="spellStart"/>
                <w:r w:rsidRPr="00774A9B">
                  <w:rPr>
                    <w:rFonts w:ascii="Calibri" w:eastAsia="Times New Roman" w:hAnsi="Calibri" w:cs="Calibri"/>
                    <w:color w:val="000000"/>
                    <w:sz w:val="18"/>
                    <w:lang w:eastAsia="es-MX"/>
                  </w:rPr>
                  <w:t>tepic</w:t>
                </w:r>
                <w:proofErr w:type="spellEnd"/>
              </w:p>
            </w:tc>
            <w:tc>
              <w:tcPr>
                <w:tcW w:w="38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728</w:t>
                </w:r>
              </w:p>
            </w:tc>
            <w:tc>
              <w:tcPr>
                <w:tcW w:w="37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728-C1</w:t>
                </w:r>
              </w:p>
            </w:tc>
            <w:tc>
              <w:tcPr>
                <w:tcW w:w="25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C1</w:t>
                </w:r>
              </w:p>
            </w:tc>
            <w:tc>
              <w:tcPr>
                <w:tcW w:w="632"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DEMÂ 5</w:t>
                </w:r>
              </w:p>
            </w:tc>
            <w:tc>
              <w:tcPr>
                <w:tcW w:w="24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57</w:t>
                </w:r>
              </w:p>
            </w:tc>
            <w:tc>
              <w:tcPr>
                <w:tcW w:w="23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14</w:t>
                </w:r>
              </w:p>
            </w:tc>
            <w:tc>
              <w:tcPr>
                <w:tcW w:w="22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5</w:t>
                </w:r>
              </w:p>
            </w:tc>
            <w:tc>
              <w:tcPr>
                <w:tcW w:w="499"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107</w:t>
                </w:r>
              </w:p>
            </w:tc>
            <w:tc>
              <w:tcPr>
                <w:tcW w:w="500"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18</w:t>
                </w:r>
              </w:p>
            </w:tc>
            <w:tc>
              <w:tcPr>
                <w:tcW w:w="467"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113</w:t>
                </w:r>
              </w:p>
            </w:tc>
            <w:tc>
              <w:tcPr>
                <w:tcW w:w="171"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c>
              <w:tcPr>
                <w:tcW w:w="216" w:type="pct"/>
                <w:tcBorders>
                  <w:top w:val="nil"/>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8"/>
                    <w:lang w:eastAsia="es-MX"/>
                  </w:rPr>
                </w:pPr>
                <w:r w:rsidRPr="00774A9B">
                  <w:rPr>
                    <w:rFonts w:ascii="Calibri" w:eastAsia="Times New Roman" w:hAnsi="Calibri" w:cs="Calibri"/>
                    <w:color w:val="000000"/>
                    <w:sz w:val="18"/>
                    <w:lang w:eastAsia="es-MX"/>
                  </w:rPr>
                  <w:t>0</w:t>
                </w:r>
              </w:p>
            </w:tc>
          </w:tr>
        </w:tbl>
        <w:p w:rsidR="00774A9B" w:rsidRDefault="00774A9B"/>
        <w:p w:rsidR="00774A9B" w:rsidRDefault="00774A9B">
          <w:pPr>
            <w:rPr>
              <w:b/>
              <w:i/>
            </w:rPr>
          </w:pPr>
          <w:r w:rsidRPr="00774A9B">
            <w:rPr>
              <w:b/>
              <w:i/>
            </w:rPr>
            <w:t>Anexo 2</w:t>
          </w:r>
        </w:p>
        <w:tbl>
          <w:tblPr>
            <w:tblW w:w="5000" w:type="pct"/>
            <w:tblCellMar>
              <w:left w:w="70" w:type="dxa"/>
              <w:right w:w="70" w:type="dxa"/>
            </w:tblCellMar>
            <w:tblLook w:val="04A0" w:firstRow="1" w:lastRow="0" w:firstColumn="1" w:lastColumn="0" w:noHBand="0" w:noVBand="1"/>
          </w:tblPr>
          <w:tblGrid>
            <w:gridCol w:w="518"/>
            <w:gridCol w:w="747"/>
            <w:gridCol w:w="321"/>
            <w:gridCol w:w="384"/>
            <w:gridCol w:w="721"/>
            <w:gridCol w:w="465"/>
            <w:gridCol w:w="465"/>
            <w:gridCol w:w="911"/>
            <w:gridCol w:w="936"/>
            <w:gridCol w:w="546"/>
            <w:gridCol w:w="992"/>
            <w:gridCol w:w="911"/>
            <w:gridCol w:w="911"/>
          </w:tblGrid>
          <w:tr w:rsidR="00774A9B" w:rsidRPr="00774A9B" w:rsidTr="00774A9B">
            <w:trPr>
              <w:trHeight w:val="300"/>
            </w:trPr>
            <w:tc>
              <w:tcPr>
                <w:tcW w:w="293" w:type="pct"/>
                <w:tcBorders>
                  <w:top w:val="single" w:sz="4" w:space="0" w:color="9BC2E6"/>
                  <w:left w:val="single" w:sz="4" w:space="0" w:color="9BC2E6"/>
                  <w:bottom w:val="single" w:sz="4" w:space="0" w:color="9BC2E6"/>
                  <w:right w:val="nil"/>
                </w:tcBorders>
                <w:shd w:val="clear" w:color="5B9BD5" w:fill="5B9BD5"/>
              </w:tcPr>
              <w:p w:rsidR="00774A9B" w:rsidRPr="00774A9B" w:rsidRDefault="00774A9B" w:rsidP="00774A9B">
                <w:pPr>
                  <w:spacing w:after="0" w:line="240" w:lineRule="auto"/>
                  <w:rPr>
                    <w:rFonts w:ascii="Calibri" w:eastAsia="Times New Roman" w:hAnsi="Calibri" w:cs="Calibri"/>
                    <w:b/>
                    <w:bCs/>
                    <w:i/>
                    <w:iCs/>
                    <w:color w:val="FFFFFF"/>
                    <w:sz w:val="16"/>
                    <w:lang w:eastAsia="es-MX"/>
                  </w:rPr>
                </w:pPr>
              </w:p>
            </w:tc>
            <w:tc>
              <w:tcPr>
                <w:tcW w:w="423" w:type="pct"/>
                <w:tcBorders>
                  <w:top w:val="single" w:sz="4" w:space="0" w:color="9BC2E6"/>
                  <w:left w:val="single" w:sz="4" w:space="0" w:color="9BC2E6"/>
                  <w:bottom w:val="single" w:sz="4" w:space="0" w:color="9BC2E6"/>
                  <w:right w:val="nil"/>
                </w:tcBorders>
                <w:shd w:val="clear" w:color="5B9BD5" w:fill="5B9BD5"/>
                <w:noWrap/>
                <w:vAlign w:val="bottom"/>
                <w:hideMark/>
              </w:tcPr>
              <w:p w:rsidR="00774A9B" w:rsidRPr="00774A9B" w:rsidRDefault="00774A9B" w:rsidP="00774A9B">
                <w:pPr>
                  <w:spacing w:after="0" w:line="240" w:lineRule="auto"/>
                  <w:rPr>
                    <w:rFonts w:ascii="Calibri" w:eastAsia="Times New Roman" w:hAnsi="Calibri" w:cs="Calibri"/>
                    <w:b/>
                    <w:bCs/>
                    <w:i/>
                    <w:iCs/>
                    <w:color w:val="FFFFFF"/>
                    <w:sz w:val="16"/>
                    <w:lang w:eastAsia="es-MX"/>
                  </w:rPr>
                </w:pPr>
                <w:proofErr w:type="spellStart"/>
                <w:r w:rsidRPr="00774A9B">
                  <w:rPr>
                    <w:rFonts w:ascii="Calibri" w:eastAsia="Times New Roman" w:hAnsi="Calibri" w:cs="Calibri"/>
                    <w:b/>
                    <w:bCs/>
                    <w:i/>
                    <w:iCs/>
                    <w:color w:val="FFFFFF"/>
                    <w:sz w:val="16"/>
                    <w:lang w:eastAsia="es-MX"/>
                  </w:rPr>
                  <w:t>pri</w:t>
                </w:r>
                <w:proofErr w:type="spellEnd"/>
                <w:r w:rsidRPr="00774A9B">
                  <w:rPr>
                    <w:rFonts w:ascii="Calibri" w:eastAsia="Times New Roman" w:hAnsi="Calibri" w:cs="Calibri"/>
                    <w:b/>
                    <w:bCs/>
                    <w:i/>
                    <w:iCs/>
                    <w:color w:val="FFFFFF"/>
                    <w:sz w:val="16"/>
                    <w:lang w:eastAsia="es-MX"/>
                  </w:rPr>
                  <w:t>-panal</w:t>
                </w:r>
              </w:p>
            </w:tc>
            <w:tc>
              <w:tcPr>
                <w:tcW w:w="182" w:type="pct"/>
                <w:tcBorders>
                  <w:top w:val="single" w:sz="4" w:space="0" w:color="9BC2E6"/>
                  <w:left w:val="nil"/>
                  <w:bottom w:val="single" w:sz="4" w:space="0" w:color="9BC2E6"/>
                  <w:right w:val="nil"/>
                </w:tcBorders>
                <w:shd w:val="clear" w:color="5B9BD5" w:fill="5B9BD5"/>
                <w:noWrap/>
                <w:vAlign w:val="bottom"/>
                <w:hideMark/>
              </w:tcPr>
              <w:p w:rsidR="00774A9B" w:rsidRPr="00774A9B" w:rsidRDefault="00774A9B" w:rsidP="00774A9B">
                <w:pPr>
                  <w:spacing w:after="0" w:line="240" w:lineRule="auto"/>
                  <w:rPr>
                    <w:rFonts w:ascii="Calibri" w:eastAsia="Times New Roman" w:hAnsi="Calibri" w:cs="Calibri"/>
                    <w:b/>
                    <w:bCs/>
                    <w:i/>
                    <w:iCs/>
                    <w:color w:val="FFFFFF"/>
                    <w:sz w:val="16"/>
                    <w:lang w:eastAsia="es-MX"/>
                  </w:rPr>
                </w:pPr>
                <w:proofErr w:type="spellStart"/>
                <w:r w:rsidRPr="00774A9B">
                  <w:rPr>
                    <w:rFonts w:ascii="Calibri" w:eastAsia="Times New Roman" w:hAnsi="Calibri" w:cs="Calibri"/>
                    <w:b/>
                    <w:bCs/>
                    <w:i/>
                    <w:iCs/>
                    <w:color w:val="FFFFFF"/>
                    <w:sz w:val="16"/>
                    <w:lang w:eastAsia="es-MX"/>
                  </w:rPr>
                  <w:t>nr</w:t>
                </w:r>
                <w:proofErr w:type="spellEnd"/>
              </w:p>
            </w:tc>
            <w:tc>
              <w:tcPr>
                <w:tcW w:w="217" w:type="pct"/>
                <w:tcBorders>
                  <w:top w:val="single" w:sz="4" w:space="0" w:color="9BC2E6"/>
                  <w:left w:val="nil"/>
                  <w:bottom w:val="single" w:sz="4" w:space="0" w:color="9BC2E6"/>
                  <w:right w:val="nil"/>
                </w:tcBorders>
                <w:shd w:val="clear" w:color="5B9BD5" w:fill="5B9BD5"/>
                <w:noWrap/>
                <w:vAlign w:val="bottom"/>
                <w:hideMark/>
              </w:tcPr>
              <w:p w:rsidR="00774A9B" w:rsidRPr="00774A9B" w:rsidRDefault="00774A9B" w:rsidP="00774A9B">
                <w:pPr>
                  <w:spacing w:after="0" w:line="240" w:lineRule="auto"/>
                  <w:rPr>
                    <w:rFonts w:ascii="Calibri" w:eastAsia="Times New Roman" w:hAnsi="Calibri" w:cs="Calibri"/>
                    <w:b/>
                    <w:bCs/>
                    <w:i/>
                    <w:iCs/>
                    <w:color w:val="FFFFFF"/>
                    <w:sz w:val="16"/>
                    <w:lang w:eastAsia="es-MX"/>
                  </w:rPr>
                </w:pPr>
                <w:proofErr w:type="spellStart"/>
                <w:r w:rsidRPr="00774A9B">
                  <w:rPr>
                    <w:rFonts w:ascii="Calibri" w:eastAsia="Times New Roman" w:hAnsi="Calibri" w:cs="Calibri"/>
                    <w:b/>
                    <w:bCs/>
                    <w:i/>
                    <w:iCs/>
                    <w:color w:val="FFFFFF"/>
                    <w:sz w:val="16"/>
                    <w:lang w:eastAsia="es-MX"/>
                  </w:rPr>
                  <w:t>nul</w:t>
                </w:r>
                <w:proofErr w:type="spellEnd"/>
              </w:p>
            </w:tc>
            <w:tc>
              <w:tcPr>
                <w:tcW w:w="408" w:type="pct"/>
                <w:tcBorders>
                  <w:top w:val="single" w:sz="4" w:space="0" w:color="9BC2E6"/>
                  <w:left w:val="nil"/>
                  <w:bottom w:val="single" w:sz="4" w:space="0" w:color="9BC2E6"/>
                  <w:right w:val="nil"/>
                </w:tcBorders>
                <w:shd w:val="clear" w:color="5B9BD5" w:fill="5B9BD5"/>
                <w:noWrap/>
                <w:vAlign w:val="bottom"/>
                <w:hideMark/>
              </w:tcPr>
              <w:p w:rsidR="00774A9B" w:rsidRPr="00774A9B" w:rsidRDefault="00774A9B" w:rsidP="00774A9B">
                <w:pPr>
                  <w:spacing w:after="0" w:line="240" w:lineRule="auto"/>
                  <w:rPr>
                    <w:rFonts w:ascii="Calibri" w:eastAsia="Times New Roman" w:hAnsi="Calibri" w:cs="Calibri"/>
                    <w:b/>
                    <w:bCs/>
                    <w:i/>
                    <w:iCs/>
                    <w:color w:val="FFFFFF"/>
                    <w:sz w:val="16"/>
                    <w:lang w:eastAsia="es-MX"/>
                  </w:rPr>
                </w:pPr>
                <w:r w:rsidRPr="00774A9B">
                  <w:rPr>
                    <w:rFonts w:ascii="Calibri" w:eastAsia="Times New Roman" w:hAnsi="Calibri" w:cs="Calibri"/>
                    <w:b/>
                    <w:bCs/>
                    <w:i/>
                    <w:iCs/>
                    <w:color w:val="FFFFFF"/>
                    <w:sz w:val="16"/>
                    <w:lang w:eastAsia="es-MX"/>
                  </w:rPr>
                  <w:t>Ganador</w:t>
                </w:r>
              </w:p>
            </w:tc>
            <w:tc>
              <w:tcPr>
                <w:tcW w:w="263" w:type="pct"/>
                <w:tcBorders>
                  <w:top w:val="single" w:sz="4" w:space="0" w:color="9BC2E6"/>
                  <w:left w:val="nil"/>
                  <w:bottom w:val="single" w:sz="4" w:space="0" w:color="9BC2E6"/>
                  <w:right w:val="nil"/>
                </w:tcBorders>
                <w:shd w:val="clear" w:color="5B9BD5" w:fill="5B9BD5"/>
                <w:noWrap/>
                <w:vAlign w:val="bottom"/>
                <w:hideMark/>
              </w:tcPr>
              <w:p w:rsidR="00774A9B" w:rsidRPr="00774A9B" w:rsidRDefault="00774A9B" w:rsidP="00774A9B">
                <w:pPr>
                  <w:spacing w:after="0" w:line="240" w:lineRule="auto"/>
                  <w:rPr>
                    <w:rFonts w:ascii="Calibri" w:eastAsia="Times New Roman" w:hAnsi="Calibri" w:cs="Calibri"/>
                    <w:b/>
                    <w:bCs/>
                    <w:i/>
                    <w:iCs/>
                    <w:color w:val="FFFFFF"/>
                    <w:sz w:val="16"/>
                    <w:lang w:eastAsia="es-MX"/>
                  </w:rPr>
                </w:pPr>
                <w:r w:rsidRPr="00774A9B">
                  <w:rPr>
                    <w:rFonts w:ascii="Calibri" w:eastAsia="Times New Roman" w:hAnsi="Calibri" w:cs="Calibri"/>
                    <w:b/>
                    <w:bCs/>
                    <w:i/>
                    <w:iCs/>
                    <w:color w:val="FFFFFF"/>
                    <w:sz w:val="16"/>
                    <w:lang w:eastAsia="es-MX"/>
                  </w:rPr>
                  <w:t>2°</w:t>
                </w:r>
              </w:p>
            </w:tc>
            <w:tc>
              <w:tcPr>
                <w:tcW w:w="263" w:type="pct"/>
                <w:tcBorders>
                  <w:top w:val="single" w:sz="4" w:space="0" w:color="9BC2E6"/>
                  <w:left w:val="nil"/>
                  <w:bottom w:val="single" w:sz="4" w:space="0" w:color="9BC2E6"/>
                  <w:right w:val="nil"/>
                </w:tcBorders>
                <w:shd w:val="clear" w:color="5B9BD5" w:fill="5B9BD5"/>
                <w:noWrap/>
                <w:vAlign w:val="bottom"/>
                <w:hideMark/>
              </w:tcPr>
              <w:p w:rsidR="00774A9B" w:rsidRPr="00774A9B" w:rsidRDefault="00774A9B" w:rsidP="00774A9B">
                <w:pPr>
                  <w:spacing w:after="0" w:line="240" w:lineRule="auto"/>
                  <w:rPr>
                    <w:rFonts w:ascii="Calibri" w:eastAsia="Times New Roman" w:hAnsi="Calibri" w:cs="Calibri"/>
                    <w:b/>
                    <w:bCs/>
                    <w:i/>
                    <w:iCs/>
                    <w:color w:val="FFFFFF"/>
                    <w:sz w:val="16"/>
                    <w:lang w:eastAsia="es-MX"/>
                  </w:rPr>
                </w:pPr>
                <w:r w:rsidRPr="00774A9B">
                  <w:rPr>
                    <w:rFonts w:ascii="Calibri" w:eastAsia="Times New Roman" w:hAnsi="Calibri" w:cs="Calibri"/>
                    <w:b/>
                    <w:bCs/>
                    <w:i/>
                    <w:iCs/>
                    <w:color w:val="FFFFFF"/>
                    <w:sz w:val="16"/>
                    <w:lang w:eastAsia="es-MX"/>
                  </w:rPr>
                  <w:t>3°</w:t>
                </w:r>
              </w:p>
            </w:tc>
            <w:tc>
              <w:tcPr>
                <w:tcW w:w="516" w:type="pct"/>
                <w:tcBorders>
                  <w:top w:val="single" w:sz="4" w:space="0" w:color="9BC2E6"/>
                  <w:left w:val="nil"/>
                  <w:bottom w:val="single" w:sz="4" w:space="0" w:color="9BC2E6"/>
                  <w:right w:val="nil"/>
                </w:tcBorders>
                <w:shd w:val="clear" w:color="5B9BD5" w:fill="5B9BD5"/>
                <w:noWrap/>
                <w:vAlign w:val="bottom"/>
                <w:hideMark/>
              </w:tcPr>
              <w:p w:rsidR="00774A9B" w:rsidRPr="00774A9B" w:rsidRDefault="00774A9B" w:rsidP="00774A9B">
                <w:pPr>
                  <w:spacing w:after="0" w:line="240" w:lineRule="auto"/>
                  <w:rPr>
                    <w:rFonts w:ascii="Calibri" w:eastAsia="Times New Roman" w:hAnsi="Calibri" w:cs="Calibri"/>
                    <w:b/>
                    <w:bCs/>
                    <w:i/>
                    <w:iCs/>
                    <w:color w:val="FFFFFF"/>
                    <w:sz w:val="16"/>
                    <w:lang w:eastAsia="es-MX"/>
                  </w:rPr>
                </w:pPr>
                <w:r w:rsidRPr="00774A9B">
                  <w:rPr>
                    <w:rFonts w:ascii="Calibri" w:eastAsia="Times New Roman" w:hAnsi="Calibri" w:cs="Calibri"/>
                    <w:b/>
                    <w:bCs/>
                    <w:i/>
                    <w:iCs/>
                    <w:color w:val="FFFFFF"/>
                    <w:sz w:val="16"/>
                    <w:lang w:eastAsia="es-MX"/>
                  </w:rPr>
                  <w:t>Razón SP</w:t>
                </w:r>
              </w:p>
            </w:tc>
            <w:tc>
              <w:tcPr>
                <w:tcW w:w="530" w:type="pct"/>
                <w:tcBorders>
                  <w:top w:val="single" w:sz="4" w:space="0" w:color="9BC2E6"/>
                  <w:left w:val="nil"/>
                  <w:bottom w:val="single" w:sz="4" w:space="0" w:color="9BC2E6"/>
                  <w:right w:val="nil"/>
                </w:tcBorders>
                <w:shd w:val="clear" w:color="5B9BD5" w:fill="5B9BD5"/>
                <w:noWrap/>
                <w:vAlign w:val="bottom"/>
                <w:hideMark/>
              </w:tcPr>
              <w:p w:rsidR="00774A9B" w:rsidRPr="00774A9B" w:rsidRDefault="00774A9B" w:rsidP="00774A9B">
                <w:pPr>
                  <w:spacing w:after="0" w:line="240" w:lineRule="auto"/>
                  <w:rPr>
                    <w:rFonts w:ascii="Calibri" w:eastAsia="Times New Roman" w:hAnsi="Calibri" w:cs="Calibri"/>
                    <w:b/>
                    <w:bCs/>
                    <w:i/>
                    <w:iCs/>
                    <w:color w:val="FFFFFF"/>
                    <w:sz w:val="16"/>
                    <w:lang w:eastAsia="es-MX"/>
                  </w:rPr>
                </w:pPr>
                <w:r w:rsidRPr="00774A9B">
                  <w:rPr>
                    <w:rFonts w:ascii="Calibri" w:eastAsia="Times New Roman" w:hAnsi="Calibri" w:cs="Calibri"/>
                    <w:b/>
                    <w:bCs/>
                    <w:i/>
                    <w:iCs/>
                    <w:color w:val="FFFFFF"/>
                    <w:sz w:val="16"/>
                    <w:lang w:eastAsia="es-MX"/>
                  </w:rPr>
                  <w:t>Diferencia 1</w:t>
                </w:r>
              </w:p>
            </w:tc>
            <w:tc>
              <w:tcPr>
                <w:tcW w:w="309" w:type="pct"/>
                <w:tcBorders>
                  <w:top w:val="single" w:sz="4" w:space="0" w:color="9BC2E6"/>
                  <w:left w:val="nil"/>
                  <w:bottom w:val="single" w:sz="4" w:space="0" w:color="9BC2E6"/>
                  <w:right w:val="nil"/>
                </w:tcBorders>
                <w:shd w:val="clear" w:color="5B9BD5" w:fill="5B9BD5"/>
                <w:noWrap/>
                <w:vAlign w:val="bottom"/>
                <w:hideMark/>
              </w:tcPr>
              <w:p w:rsidR="00774A9B" w:rsidRPr="00774A9B" w:rsidRDefault="00774A9B" w:rsidP="00774A9B">
                <w:pPr>
                  <w:spacing w:after="0" w:line="240" w:lineRule="auto"/>
                  <w:rPr>
                    <w:rFonts w:ascii="Calibri" w:eastAsia="Times New Roman" w:hAnsi="Calibri" w:cs="Calibri"/>
                    <w:b/>
                    <w:bCs/>
                    <w:i/>
                    <w:iCs/>
                    <w:color w:val="FFFFFF"/>
                    <w:sz w:val="16"/>
                    <w:lang w:eastAsia="es-MX"/>
                  </w:rPr>
                </w:pPr>
                <w:r w:rsidRPr="00774A9B">
                  <w:rPr>
                    <w:rFonts w:ascii="Calibri" w:eastAsia="Times New Roman" w:hAnsi="Calibri" w:cs="Calibri"/>
                    <w:b/>
                    <w:bCs/>
                    <w:i/>
                    <w:iCs/>
                    <w:color w:val="FFFFFF"/>
                    <w:sz w:val="16"/>
                    <w:lang w:eastAsia="es-MX"/>
                  </w:rPr>
                  <w:t>Total</w:t>
                </w:r>
              </w:p>
            </w:tc>
            <w:tc>
              <w:tcPr>
                <w:tcW w:w="562" w:type="pct"/>
                <w:tcBorders>
                  <w:top w:val="single" w:sz="4" w:space="0" w:color="9BC2E6"/>
                  <w:left w:val="nil"/>
                  <w:bottom w:val="single" w:sz="4" w:space="0" w:color="9BC2E6"/>
                  <w:right w:val="nil"/>
                </w:tcBorders>
                <w:shd w:val="clear" w:color="5B9BD5" w:fill="5B9BD5"/>
                <w:noWrap/>
                <w:vAlign w:val="bottom"/>
                <w:hideMark/>
              </w:tcPr>
              <w:p w:rsidR="00774A9B" w:rsidRPr="00774A9B" w:rsidRDefault="00774A9B" w:rsidP="00774A9B">
                <w:pPr>
                  <w:spacing w:after="0" w:line="240" w:lineRule="auto"/>
                  <w:rPr>
                    <w:rFonts w:ascii="Calibri" w:eastAsia="Times New Roman" w:hAnsi="Calibri" w:cs="Calibri"/>
                    <w:b/>
                    <w:bCs/>
                    <w:i/>
                    <w:iCs/>
                    <w:color w:val="FFFFFF"/>
                    <w:sz w:val="16"/>
                    <w:lang w:eastAsia="es-MX"/>
                  </w:rPr>
                </w:pPr>
                <w:r w:rsidRPr="00774A9B">
                  <w:rPr>
                    <w:rFonts w:ascii="Calibri" w:eastAsia="Times New Roman" w:hAnsi="Calibri" w:cs="Calibri"/>
                    <w:b/>
                    <w:bCs/>
                    <w:i/>
                    <w:iCs/>
                    <w:color w:val="FFFFFF"/>
                    <w:sz w:val="16"/>
                    <w:lang w:eastAsia="es-MX"/>
                  </w:rPr>
                  <w:t>Ganador2</w:t>
                </w:r>
              </w:p>
            </w:tc>
            <w:tc>
              <w:tcPr>
                <w:tcW w:w="516" w:type="pct"/>
                <w:tcBorders>
                  <w:top w:val="single" w:sz="4" w:space="0" w:color="9BC2E6"/>
                  <w:left w:val="nil"/>
                  <w:bottom w:val="single" w:sz="4" w:space="0" w:color="9BC2E6"/>
                  <w:right w:val="nil"/>
                </w:tcBorders>
                <w:shd w:val="clear" w:color="5B9BD5" w:fill="5B9BD5"/>
                <w:noWrap/>
                <w:vAlign w:val="bottom"/>
                <w:hideMark/>
              </w:tcPr>
              <w:p w:rsidR="00774A9B" w:rsidRPr="00774A9B" w:rsidRDefault="00774A9B" w:rsidP="00774A9B">
                <w:pPr>
                  <w:spacing w:after="0" w:line="240" w:lineRule="auto"/>
                  <w:rPr>
                    <w:rFonts w:ascii="Calibri" w:eastAsia="Times New Roman" w:hAnsi="Calibri" w:cs="Calibri"/>
                    <w:b/>
                    <w:bCs/>
                    <w:i/>
                    <w:iCs/>
                    <w:color w:val="FFFFFF"/>
                    <w:sz w:val="16"/>
                    <w:lang w:eastAsia="es-MX"/>
                  </w:rPr>
                </w:pPr>
                <w:r>
                  <w:rPr>
                    <w:rFonts w:ascii="Calibri" w:eastAsia="Times New Roman" w:hAnsi="Calibri" w:cs="Calibri"/>
                    <w:b/>
                    <w:bCs/>
                    <w:i/>
                    <w:iCs/>
                    <w:color w:val="FFFFFF"/>
                    <w:sz w:val="16"/>
                    <w:lang w:eastAsia="es-MX"/>
                  </w:rPr>
                  <w:t>2°</w:t>
                </w:r>
              </w:p>
            </w:tc>
            <w:tc>
              <w:tcPr>
                <w:tcW w:w="516" w:type="pct"/>
                <w:tcBorders>
                  <w:top w:val="single" w:sz="4" w:space="0" w:color="9BC2E6"/>
                  <w:left w:val="nil"/>
                  <w:bottom w:val="single" w:sz="4" w:space="0" w:color="9BC2E6"/>
                  <w:right w:val="single" w:sz="4" w:space="0" w:color="9BC2E6"/>
                </w:tcBorders>
                <w:shd w:val="clear" w:color="5B9BD5" w:fill="5B9BD5"/>
                <w:noWrap/>
                <w:vAlign w:val="bottom"/>
                <w:hideMark/>
              </w:tcPr>
              <w:p w:rsidR="00774A9B" w:rsidRPr="00774A9B" w:rsidRDefault="00774A9B" w:rsidP="00774A9B">
                <w:pPr>
                  <w:spacing w:after="0" w:line="240" w:lineRule="auto"/>
                  <w:rPr>
                    <w:rFonts w:ascii="Calibri" w:eastAsia="Times New Roman" w:hAnsi="Calibri" w:cs="Calibri"/>
                    <w:b/>
                    <w:bCs/>
                    <w:i/>
                    <w:iCs/>
                    <w:color w:val="FFFFFF"/>
                    <w:sz w:val="16"/>
                    <w:lang w:eastAsia="es-MX"/>
                  </w:rPr>
                </w:pPr>
                <w:r>
                  <w:rPr>
                    <w:rFonts w:ascii="Calibri" w:eastAsia="Times New Roman" w:hAnsi="Calibri" w:cs="Calibri"/>
                    <w:b/>
                    <w:bCs/>
                    <w:i/>
                    <w:iCs/>
                    <w:color w:val="FFFFFF"/>
                    <w:sz w:val="16"/>
                    <w:lang w:eastAsia="es-MX"/>
                  </w:rPr>
                  <w:t>3°</w:t>
                </w:r>
              </w:p>
            </w:tc>
          </w:tr>
          <w:tr w:rsidR="00774A9B" w:rsidRPr="00774A9B" w:rsidTr="00774A9B">
            <w:trPr>
              <w:trHeight w:val="300"/>
            </w:trPr>
            <w:tc>
              <w:tcPr>
                <w:tcW w:w="293" w:type="pct"/>
                <w:tcBorders>
                  <w:top w:val="single" w:sz="4" w:space="0" w:color="9BC2E6"/>
                  <w:left w:val="single" w:sz="4" w:space="0" w:color="9BC2E6"/>
                  <w:bottom w:val="single" w:sz="4" w:space="0" w:color="9BC2E6"/>
                  <w:right w:val="nil"/>
                </w:tcBorders>
                <w:shd w:val="clear" w:color="DDEBF7" w:fill="DDEBF7"/>
              </w:tcPr>
              <w:p w:rsidR="00774A9B" w:rsidRPr="00774A9B" w:rsidRDefault="00774A9B" w:rsidP="00774A9B">
                <w:pPr>
                  <w:spacing w:after="0" w:line="240" w:lineRule="auto"/>
                  <w:jc w:val="right"/>
                  <w:rPr>
                    <w:rFonts w:ascii="Calibri" w:eastAsia="Times New Roman" w:hAnsi="Calibri" w:cs="Calibri"/>
                    <w:color w:val="000000"/>
                    <w:sz w:val="16"/>
                    <w:lang w:eastAsia="es-MX"/>
                  </w:rPr>
                </w:pPr>
                <w:r>
                  <w:rPr>
                    <w:rFonts w:ascii="Calibri" w:eastAsia="Times New Roman" w:hAnsi="Calibri" w:cs="Calibri"/>
                    <w:color w:val="000000"/>
                    <w:sz w:val="16"/>
                    <w:lang w:eastAsia="es-MX"/>
                  </w:rPr>
                  <w:t>1</w:t>
                </w:r>
              </w:p>
            </w:tc>
            <w:tc>
              <w:tcPr>
                <w:tcW w:w="423" w:type="pct"/>
                <w:tcBorders>
                  <w:top w:val="single" w:sz="4" w:space="0" w:color="9BC2E6"/>
                  <w:left w:val="single" w:sz="4" w:space="0" w:color="9BC2E6"/>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131</w:t>
                </w:r>
              </w:p>
            </w:tc>
            <w:tc>
              <w:tcPr>
                <w:tcW w:w="182"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4</w:t>
                </w:r>
              </w:p>
            </w:tc>
            <w:tc>
              <w:tcPr>
                <w:tcW w:w="217"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10</w:t>
                </w:r>
              </w:p>
            </w:tc>
            <w:tc>
              <w:tcPr>
                <w:tcW w:w="408"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164</w:t>
                </w:r>
              </w:p>
            </w:tc>
            <w:tc>
              <w:tcPr>
                <w:tcW w:w="263"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131</w:t>
                </w:r>
              </w:p>
            </w:tc>
            <w:tc>
              <w:tcPr>
                <w:tcW w:w="263"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8</w:t>
                </w:r>
              </w:p>
            </w:tc>
            <w:tc>
              <w:tcPr>
                <w:tcW w:w="516"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0.0610687</w:t>
                </w:r>
              </w:p>
            </w:tc>
            <w:tc>
              <w:tcPr>
                <w:tcW w:w="530"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10%</w:t>
                </w:r>
              </w:p>
            </w:tc>
            <w:tc>
              <w:tcPr>
                <w:tcW w:w="309"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323</w:t>
                </w:r>
              </w:p>
            </w:tc>
            <w:tc>
              <w:tcPr>
                <w:tcW w:w="562"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0.507739938</w:t>
                </w:r>
              </w:p>
            </w:tc>
            <w:tc>
              <w:tcPr>
                <w:tcW w:w="516"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0.40557276</w:t>
                </w:r>
              </w:p>
            </w:tc>
            <w:tc>
              <w:tcPr>
                <w:tcW w:w="516" w:type="pct"/>
                <w:tcBorders>
                  <w:top w:val="single" w:sz="4" w:space="0" w:color="9BC2E6"/>
                  <w:left w:val="nil"/>
                  <w:bottom w:val="single" w:sz="4" w:space="0" w:color="9BC2E6"/>
                  <w:right w:val="single" w:sz="4" w:space="0" w:color="9BC2E6"/>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0.0247678</w:t>
                </w:r>
              </w:p>
            </w:tc>
          </w:tr>
          <w:tr w:rsidR="00774A9B" w:rsidRPr="00774A9B" w:rsidTr="00774A9B">
            <w:trPr>
              <w:trHeight w:val="300"/>
            </w:trPr>
            <w:tc>
              <w:tcPr>
                <w:tcW w:w="293" w:type="pct"/>
                <w:tcBorders>
                  <w:top w:val="single" w:sz="4" w:space="0" w:color="9BC2E6"/>
                  <w:left w:val="single" w:sz="4" w:space="0" w:color="9BC2E6"/>
                  <w:bottom w:val="single" w:sz="4" w:space="0" w:color="9BC2E6"/>
                  <w:right w:val="nil"/>
                </w:tcBorders>
              </w:tcPr>
              <w:p w:rsidR="00774A9B" w:rsidRPr="00774A9B" w:rsidRDefault="00774A9B" w:rsidP="00774A9B">
                <w:pPr>
                  <w:spacing w:after="0" w:line="240" w:lineRule="auto"/>
                  <w:jc w:val="right"/>
                  <w:rPr>
                    <w:rFonts w:ascii="Calibri" w:eastAsia="Times New Roman" w:hAnsi="Calibri" w:cs="Calibri"/>
                    <w:color w:val="000000"/>
                    <w:sz w:val="16"/>
                    <w:lang w:eastAsia="es-MX"/>
                  </w:rPr>
                </w:pPr>
                <w:r>
                  <w:rPr>
                    <w:rFonts w:ascii="Calibri" w:eastAsia="Times New Roman" w:hAnsi="Calibri" w:cs="Calibri"/>
                    <w:color w:val="000000"/>
                    <w:sz w:val="16"/>
                    <w:lang w:eastAsia="es-MX"/>
                  </w:rPr>
                  <w:t>2</w:t>
                </w:r>
              </w:p>
            </w:tc>
            <w:tc>
              <w:tcPr>
                <w:tcW w:w="423" w:type="pct"/>
                <w:tcBorders>
                  <w:top w:val="single" w:sz="4" w:space="0" w:color="9BC2E6"/>
                  <w:left w:val="single" w:sz="4" w:space="0" w:color="9BC2E6"/>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601</w:t>
                </w:r>
              </w:p>
            </w:tc>
            <w:tc>
              <w:tcPr>
                <w:tcW w:w="18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3</w:t>
                </w:r>
              </w:p>
            </w:tc>
            <w:tc>
              <w:tcPr>
                <w:tcW w:w="217"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80</w:t>
                </w:r>
              </w:p>
            </w:tc>
            <w:tc>
              <w:tcPr>
                <w:tcW w:w="408"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694</w:t>
                </w:r>
              </w:p>
            </w:tc>
            <w:tc>
              <w:tcPr>
                <w:tcW w:w="263"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601</w:t>
                </w:r>
              </w:p>
            </w:tc>
            <w:tc>
              <w:tcPr>
                <w:tcW w:w="263"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261</w:t>
                </w:r>
              </w:p>
            </w:tc>
            <w:tc>
              <w:tcPr>
                <w:tcW w:w="51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0.43427621</w:t>
                </w:r>
              </w:p>
            </w:tc>
            <w:tc>
              <w:tcPr>
                <w:tcW w:w="530"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5%</w:t>
                </w:r>
              </w:p>
            </w:tc>
            <w:tc>
              <w:tcPr>
                <w:tcW w:w="309"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1723</w:t>
                </w:r>
              </w:p>
            </w:tc>
            <w:tc>
              <w:tcPr>
                <w:tcW w:w="56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0.402785839</w:t>
                </w:r>
              </w:p>
            </w:tc>
            <w:tc>
              <w:tcPr>
                <w:tcW w:w="51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0.34881021</w:t>
                </w:r>
              </w:p>
            </w:tc>
            <w:tc>
              <w:tcPr>
                <w:tcW w:w="516" w:type="pct"/>
                <w:tcBorders>
                  <w:top w:val="single" w:sz="4" w:space="0" w:color="9BC2E6"/>
                  <w:left w:val="nil"/>
                  <w:bottom w:val="single" w:sz="4" w:space="0" w:color="9BC2E6"/>
                  <w:right w:val="single" w:sz="4" w:space="0" w:color="9BC2E6"/>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0.15147998</w:t>
                </w:r>
              </w:p>
            </w:tc>
          </w:tr>
          <w:tr w:rsidR="00774A9B" w:rsidRPr="00774A9B" w:rsidTr="00774A9B">
            <w:trPr>
              <w:trHeight w:val="300"/>
            </w:trPr>
            <w:tc>
              <w:tcPr>
                <w:tcW w:w="293" w:type="pct"/>
                <w:tcBorders>
                  <w:top w:val="single" w:sz="4" w:space="0" w:color="9BC2E6"/>
                  <w:left w:val="single" w:sz="4" w:space="0" w:color="9BC2E6"/>
                  <w:bottom w:val="single" w:sz="4" w:space="0" w:color="9BC2E6"/>
                  <w:right w:val="nil"/>
                </w:tcBorders>
                <w:shd w:val="clear" w:color="DDEBF7" w:fill="DDEBF7"/>
              </w:tcPr>
              <w:p w:rsidR="00774A9B" w:rsidRPr="00774A9B" w:rsidRDefault="00774A9B" w:rsidP="00774A9B">
                <w:pPr>
                  <w:spacing w:after="0" w:line="240" w:lineRule="auto"/>
                  <w:jc w:val="right"/>
                  <w:rPr>
                    <w:rFonts w:ascii="Calibri" w:eastAsia="Times New Roman" w:hAnsi="Calibri" w:cs="Calibri"/>
                    <w:color w:val="000000"/>
                    <w:sz w:val="16"/>
                    <w:lang w:eastAsia="es-MX"/>
                  </w:rPr>
                </w:pPr>
                <w:r>
                  <w:rPr>
                    <w:rFonts w:ascii="Calibri" w:eastAsia="Times New Roman" w:hAnsi="Calibri" w:cs="Calibri"/>
                    <w:color w:val="000000"/>
                    <w:sz w:val="16"/>
                    <w:lang w:eastAsia="es-MX"/>
                  </w:rPr>
                  <w:t>3</w:t>
                </w:r>
              </w:p>
            </w:tc>
            <w:tc>
              <w:tcPr>
                <w:tcW w:w="423" w:type="pct"/>
                <w:tcBorders>
                  <w:top w:val="single" w:sz="4" w:space="0" w:color="9BC2E6"/>
                  <w:left w:val="single" w:sz="4" w:space="0" w:color="9BC2E6"/>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613</w:t>
                </w:r>
              </w:p>
            </w:tc>
            <w:tc>
              <w:tcPr>
                <w:tcW w:w="182"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w:t>
                </w:r>
              </w:p>
            </w:tc>
            <w:tc>
              <w:tcPr>
                <w:tcW w:w="217"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58</w:t>
                </w:r>
              </w:p>
            </w:tc>
            <w:tc>
              <w:tcPr>
                <w:tcW w:w="408"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613</w:t>
                </w:r>
              </w:p>
            </w:tc>
            <w:tc>
              <w:tcPr>
                <w:tcW w:w="263"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304</w:t>
                </w:r>
              </w:p>
            </w:tc>
            <w:tc>
              <w:tcPr>
                <w:tcW w:w="263"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46</w:t>
                </w:r>
              </w:p>
            </w:tc>
            <w:tc>
              <w:tcPr>
                <w:tcW w:w="516"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0.15131579</w:t>
                </w:r>
              </w:p>
            </w:tc>
            <w:tc>
              <w:tcPr>
                <w:tcW w:w="530"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29%</w:t>
                </w:r>
              </w:p>
            </w:tc>
            <w:tc>
              <w:tcPr>
                <w:tcW w:w="309"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1054</w:t>
                </w:r>
              </w:p>
            </w:tc>
            <w:tc>
              <w:tcPr>
                <w:tcW w:w="562"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0.581593928</w:t>
                </w:r>
              </w:p>
            </w:tc>
            <w:tc>
              <w:tcPr>
                <w:tcW w:w="516"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0.28842505</w:t>
                </w:r>
              </w:p>
            </w:tc>
            <w:tc>
              <w:tcPr>
                <w:tcW w:w="516" w:type="pct"/>
                <w:tcBorders>
                  <w:top w:val="single" w:sz="4" w:space="0" w:color="9BC2E6"/>
                  <w:left w:val="nil"/>
                  <w:bottom w:val="single" w:sz="4" w:space="0" w:color="9BC2E6"/>
                  <w:right w:val="single" w:sz="4" w:space="0" w:color="9BC2E6"/>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0.04364326</w:t>
                </w:r>
              </w:p>
            </w:tc>
          </w:tr>
          <w:tr w:rsidR="00774A9B" w:rsidRPr="00774A9B" w:rsidTr="00774A9B">
            <w:trPr>
              <w:trHeight w:val="300"/>
            </w:trPr>
            <w:tc>
              <w:tcPr>
                <w:tcW w:w="293" w:type="pct"/>
                <w:tcBorders>
                  <w:top w:val="single" w:sz="4" w:space="0" w:color="9BC2E6"/>
                  <w:left w:val="single" w:sz="4" w:space="0" w:color="9BC2E6"/>
                  <w:bottom w:val="single" w:sz="4" w:space="0" w:color="9BC2E6"/>
                  <w:right w:val="nil"/>
                </w:tcBorders>
              </w:tcPr>
              <w:p w:rsidR="00774A9B" w:rsidRPr="00774A9B" w:rsidRDefault="00774A9B" w:rsidP="00774A9B">
                <w:pPr>
                  <w:spacing w:after="0" w:line="240" w:lineRule="auto"/>
                  <w:jc w:val="right"/>
                  <w:rPr>
                    <w:rFonts w:ascii="Calibri" w:eastAsia="Times New Roman" w:hAnsi="Calibri" w:cs="Calibri"/>
                    <w:color w:val="000000"/>
                    <w:sz w:val="16"/>
                    <w:lang w:eastAsia="es-MX"/>
                  </w:rPr>
                </w:pPr>
                <w:r>
                  <w:rPr>
                    <w:rFonts w:ascii="Calibri" w:eastAsia="Times New Roman" w:hAnsi="Calibri" w:cs="Calibri"/>
                    <w:color w:val="000000"/>
                    <w:sz w:val="16"/>
                    <w:lang w:eastAsia="es-MX"/>
                  </w:rPr>
                  <w:t>4</w:t>
                </w:r>
              </w:p>
            </w:tc>
            <w:tc>
              <w:tcPr>
                <w:tcW w:w="423" w:type="pct"/>
                <w:tcBorders>
                  <w:top w:val="single" w:sz="4" w:space="0" w:color="9BC2E6"/>
                  <w:left w:val="single" w:sz="4" w:space="0" w:color="9BC2E6"/>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677</w:t>
                </w:r>
              </w:p>
            </w:tc>
            <w:tc>
              <w:tcPr>
                <w:tcW w:w="18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w:t>
                </w:r>
              </w:p>
            </w:tc>
            <w:tc>
              <w:tcPr>
                <w:tcW w:w="217"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50</w:t>
                </w:r>
              </w:p>
            </w:tc>
            <w:tc>
              <w:tcPr>
                <w:tcW w:w="408"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677</w:t>
                </w:r>
              </w:p>
            </w:tc>
            <w:tc>
              <w:tcPr>
                <w:tcW w:w="263"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453</w:t>
                </w:r>
              </w:p>
            </w:tc>
            <w:tc>
              <w:tcPr>
                <w:tcW w:w="263"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34</w:t>
                </w:r>
              </w:p>
            </w:tc>
            <w:tc>
              <w:tcPr>
                <w:tcW w:w="51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0.07505519</w:t>
                </w:r>
              </w:p>
            </w:tc>
            <w:tc>
              <w:tcPr>
                <w:tcW w:w="530"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18%</w:t>
                </w:r>
              </w:p>
            </w:tc>
            <w:tc>
              <w:tcPr>
                <w:tcW w:w="309"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1278</w:t>
                </w:r>
              </w:p>
            </w:tc>
            <w:tc>
              <w:tcPr>
                <w:tcW w:w="56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0.529733959</w:t>
                </w:r>
              </w:p>
            </w:tc>
            <w:tc>
              <w:tcPr>
                <w:tcW w:w="51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0.35446009</w:t>
                </w:r>
              </w:p>
            </w:tc>
            <w:tc>
              <w:tcPr>
                <w:tcW w:w="516" w:type="pct"/>
                <w:tcBorders>
                  <w:top w:val="single" w:sz="4" w:space="0" w:color="9BC2E6"/>
                  <w:left w:val="nil"/>
                  <w:bottom w:val="single" w:sz="4" w:space="0" w:color="9BC2E6"/>
                  <w:right w:val="single" w:sz="4" w:space="0" w:color="9BC2E6"/>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0.02660407</w:t>
                </w:r>
              </w:p>
            </w:tc>
          </w:tr>
          <w:tr w:rsidR="00774A9B" w:rsidRPr="00774A9B" w:rsidTr="00774A9B">
            <w:trPr>
              <w:trHeight w:val="300"/>
            </w:trPr>
            <w:tc>
              <w:tcPr>
                <w:tcW w:w="293" w:type="pct"/>
                <w:tcBorders>
                  <w:top w:val="single" w:sz="4" w:space="0" w:color="9BC2E6"/>
                  <w:left w:val="single" w:sz="4" w:space="0" w:color="9BC2E6"/>
                  <w:bottom w:val="single" w:sz="4" w:space="0" w:color="9BC2E6"/>
                  <w:right w:val="nil"/>
                </w:tcBorders>
                <w:shd w:val="clear" w:color="DDEBF7" w:fill="DDEBF7"/>
              </w:tcPr>
              <w:p w:rsidR="00774A9B" w:rsidRPr="00774A9B" w:rsidRDefault="00774A9B" w:rsidP="00774A9B">
                <w:pPr>
                  <w:spacing w:after="0" w:line="240" w:lineRule="auto"/>
                  <w:jc w:val="right"/>
                  <w:rPr>
                    <w:rFonts w:ascii="Calibri" w:eastAsia="Times New Roman" w:hAnsi="Calibri" w:cs="Calibri"/>
                    <w:color w:val="000000"/>
                    <w:sz w:val="16"/>
                    <w:lang w:eastAsia="es-MX"/>
                  </w:rPr>
                </w:pPr>
                <w:r>
                  <w:rPr>
                    <w:rFonts w:ascii="Calibri" w:eastAsia="Times New Roman" w:hAnsi="Calibri" w:cs="Calibri"/>
                    <w:color w:val="000000"/>
                    <w:sz w:val="16"/>
                    <w:lang w:eastAsia="es-MX"/>
                  </w:rPr>
                  <w:t>5</w:t>
                </w:r>
              </w:p>
            </w:tc>
            <w:tc>
              <w:tcPr>
                <w:tcW w:w="423" w:type="pct"/>
                <w:tcBorders>
                  <w:top w:val="single" w:sz="4" w:space="0" w:color="9BC2E6"/>
                  <w:left w:val="single" w:sz="4" w:space="0" w:color="9BC2E6"/>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762</w:t>
                </w:r>
              </w:p>
            </w:tc>
            <w:tc>
              <w:tcPr>
                <w:tcW w:w="182"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w:t>
                </w:r>
              </w:p>
            </w:tc>
            <w:tc>
              <w:tcPr>
                <w:tcW w:w="217"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47</w:t>
                </w:r>
              </w:p>
            </w:tc>
            <w:tc>
              <w:tcPr>
                <w:tcW w:w="408"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812</w:t>
                </w:r>
              </w:p>
            </w:tc>
            <w:tc>
              <w:tcPr>
                <w:tcW w:w="263"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762</w:t>
                </w:r>
              </w:p>
            </w:tc>
            <w:tc>
              <w:tcPr>
                <w:tcW w:w="263"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58</w:t>
                </w:r>
              </w:p>
            </w:tc>
            <w:tc>
              <w:tcPr>
                <w:tcW w:w="516"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0.07611549</w:t>
                </w:r>
              </w:p>
            </w:tc>
            <w:tc>
              <w:tcPr>
                <w:tcW w:w="530"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3%</w:t>
                </w:r>
              </w:p>
            </w:tc>
            <w:tc>
              <w:tcPr>
                <w:tcW w:w="309"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1727</w:t>
                </w:r>
              </w:p>
            </w:tc>
            <w:tc>
              <w:tcPr>
                <w:tcW w:w="562"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0.470179502</w:t>
                </w:r>
              </w:p>
            </w:tc>
            <w:tc>
              <w:tcPr>
                <w:tcW w:w="516"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0.44122756</w:t>
                </w:r>
              </w:p>
            </w:tc>
            <w:tc>
              <w:tcPr>
                <w:tcW w:w="516" w:type="pct"/>
                <w:tcBorders>
                  <w:top w:val="single" w:sz="4" w:space="0" w:color="9BC2E6"/>
                  <w:left w:val="nil"/>
                  <w:bottom w:val="single" w:sz="4" w:space="0" w:color="9BC2E6"/>
                  <w:right w:val="single" w:sz="4" w:space="0" w:color="9BC2E6"/>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0.03358425</w:t>
                </w:r>
              </w:p>
            </w:tc>
          </w:tr>
          <w:tr w:rsidR="00774A9B" w:rsidRPr="00774A9B" w:rsidTr="00774A9B">
            <w:trPr>
              <w:trHeight w:val="300"/>
            </w:trPr>
            <w:tc>
              <w:tcPr>
                <w:tcW w:w="293" w:type="pct"/>
                <w:tcBorders>
                  <w:top w:val="single" w:sz="4" w:space="0" w:color="9BC2E6"/>
                  <w:left w:val="single" w:sz="4" w:space="0" w:color="9BC2E6"/>
                  <w:bottom w:val="single" w:sz="4" w:space="0" w:color="9BC2E6"/>
                  <w:right w:val="nil"/>
                </w:tcBorders>
              </w:tcPr>
              <w:p w:rsidR="00774A9B" w:rsidRPr="00774A9B" w:rsidRDefault="00774A9B" w:rsidP="00774A9B">
                <w:pPr>
                  <w:spacing w:after="0" w:line="240" w:lineRule="auto"/>
                  <w:jc w:val="right"/>
                  <w:rPr>
                    <w:rFonts w:ascii="Calibri" w:eastAsia="Times New Roman" w:hAnsi="Calibri" w:cs="Calibri"/>
                    <w:color w:val="000000"/>
                    <w:sz w:val="16"/>
                    <w:lang w:eastAsia="es-MX"/>
                  </w:rPr>
                </w:pPr>
                <w:r>
                  <w:rPr>
                    <w:rFonts w:ascii="Calibri" w:eastAsia="Times New Roman" w:hAnsi="Calibri" w:cs="Calibri"/>
                    <w:color w:val="000000"/>
                    <w:sz w:val="16"/>
                    <w:lang w:eastAsia="es-MX"/>
                  </w:rPr>
                  <w:t>6</w:t>
                </w:r>
              </w:p>
            </w:tc>
            <w:tc>
              <w:tcPr>
                <w:tcW w:w="423" w:type="pct"/>
                <w:tcBorders>
                  <w:top w:val="single" w:sz="4" w:space="0" w:color="9BC2E6"/>
                  <w:left w:val="single" w:sz="4" w:space="0" w:color="9BC2E6"/>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525</w:t>
                </w:r>
              </w:p>
            </w:tc>
            <w:tc>
              <w:tcPr>
                <w:tcW w:w="18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w:t>
                </w:r>
              </w:p>
            </w:tc>
            <w:tc>
              <w:tcPr>
                <w:tcW w:w="217"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56</w:t>
                </w:r>
              </w:p>
            </w:tc>
            <w:tc>
              <w:tcPr>
                <w:tcW w:w="408"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525</w:t>
                </w:r>
              </w:p>
            </w:tc>
            <w:tc>
              <w:tcPr>
                <w:tcW w:w="263"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398</w:t>
                </w:r>
              </w:p>
            </w:tc>
            <w:tc>
              <w:tcPr>
                <w:tcW w:w="263"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193</w:t>
                </w:r>
              </w:p>
            </w:tc>
            <w:tc>
              <w:tcPr>
                <w:tcW w:w="51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0.48492462</w:t>
                </w:r>
              </w:p>
            </w:tc>
            <w:tc>
              <w:tcPr>
                <w:tcW w:w="530"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10%</w:t>
                </w:r>
              </w:p>
            </w:tc>
            <w:tc>
              <w:tcPr>
                <w:tcW w:w="309"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1213</w:t>
                </w:r>
              </w:p>
            </w:tc>
            <w:tc>
              <w:tcPr>
                <w:tcW w:w="56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0.432811212</w:t>
                </w:r>
              </w:p>
            </w:tc>
            <w:tc>
              <w:tcPr>
                <w:tcW w:w="51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0.32811212</w:t>
                </w:r>
              </w:p>
            </w:tc>
            <w:tc>
              <w:tcPr>
                <w:tcW w:w="516" w:type="pct"/>
                <w:tcBorders>
                  <w:top w:val="single" w:sz="4" w:space="0" w:color="9BC2E6"/>
                  <w:left w:val="nil"/>
                  <w:bottom w:val="single" w:sz="4" w:space="0" w:color="9BC2E6"/>
                  <w:right w:val="single" w:sz="4" w:space="0" w:color="9BC2E6"/>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0.15910965</w:t>
                </w:r>
              </w:p>
            </w:tc>
          </w:tr>
          <w:tr w:rsidR="00774A9B" w:rsidRPr="00774A9B" w:rsidTr="00774A9B">
            <w:trPr>
              <w:trHeight w:val="300"/>
            </w:trPr>
            <w:tc>
              <w:tcPr>
                <w:tcW w:w="293" w:type="pct"/>
                <w:tcBorders>
                  <w:top w:val="single" w:sz="4" w:space="0" w:color="9BC2E6"/>
                  <w:left w:val="single" w:sz="4" w:space="0" w:color="9BC2E6"/>
                  <w:bottom w:val="single" w:sz="4" w:space="0" w:color="9BC2E6"/>
                  <w:right w:val="nil"/>
                </w:tcBorders>
                <w:shd w:val="clear" w:color="DDEBF7" w:fill="DDEBF7"/>
              </w:tcPr>
              <w:p w:rsidR="00774A9B" w:rsidRPr="00774A9B" w:rsidRDefault="00774A9B" w:rsidP="00774A9B">
                <w:pPr>
                  <w:spacing w:after="0" w:line="240" w:lineRule="auto"/>
                  <w:jc w:val="right"/>
                  <w:rPr>
                    <w:rFonts w:ascii="Calibri" w:eastAsia="Times New Roman" w:hAnsi="Calibri" w:cs="Calibri"/>
                    <w:color w:val="000000"/>
                    <w:sz w:val="16"/>
                    <w:lang w:eastAsia="es-MX"/>
                  </w:rPr>
                </w:pPr>
                <w:r>
                  <w:rPr>
                    <w:rFonts w:ascii="Calibri" w:eastAsia="Times New Roman" w:hAnsi="Calibri" w:cs="Calibri"/>
                    <w:color w:val="000000"/>
                    <w:sz w:val="16"/>
                    <w:lang w:eastAsia="es-MX"/>
                  </w:rPr>
                  <w:t>7</w:t>
                </w:r>
              </w:p>
            </w:tc>
            <w:tc>
              <w:tcPr>
                <w:tcW w:w="423" w:type="pct"/>
                <w:tcBorders>
                  <w:top w:val="single" w:sz="4" w:space="0" w:color="9BC2E6"/>
                  <w:left w:val="single" w:sz="4" w:space="0" w:color="9BC2E6"/>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848</w:t>
                </w:r>
              </w:p>
            </w:tc>
            <w:tc>
              <w:tcPr>
                <w:tcW w:w="182"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w:t>
                </w:r>
              </w:p>
            </w:tc>
            <w:tc>
              <w:tcPr>
                <w:tcW w:w="217"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46</w:t>
                </w:r>
              </w:p>
            </w:tc>
            <w:tc>
              <w:tcPr>
                <w:tcW w:w="408"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923</w:t>
                </w:r>
              </w:p>
            </w:tc>
            <w:tc>
              <w:tcPr>
                <w:tcW w:w="263"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848</w:t>
                </w:r>
              </w:p>
            </w:tc>
            <w:tc>
              <w:tcPr>
                <w:tcW w:w="263"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380</w:t>
                </w:r>
              </w:p>
            </w:tc>
            <w:tc>
              <w:tcPr>
                <w:tcW w:w="516"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0.44811321</w:t>
                </w:r>
              </w:p>
            </w:tc>
            <w:tc>
              <w:tcPr>
                <w:tcW w:w="530"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3%</w:t>
                </w:r>
              </w:p>
            </w:tc>
            <w:tc>
              <w:tcPr>
                <w:tcW w:w="309"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2270</w:t>
                </w:r>
              </w:p>
            </w:tc>
            <w:tc>
              <w:tcPr>
                <w:tcW w:w="562"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0.40660793</w:t>
                </w:r>
              </w:p>
            </w:tc>
            <w:tc>
              <w:tcPr>
                <w:tcW w:w="516"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0.37356828</w:t>
                </w:r>
              </w:p>
            </w:tc>
            <w:tc>
              <w:tcPr>
                <w:tcW w:w="516" w:type="pct"/>
                <w:tcBorders>
                  <w:top w:val="single" w:sz="4" w:space="0" w:color="9BC2E6"/>
                  <w:left w:val="nil"/>
                  <w:bottom w:val="single" w:sz="4" w:space="0" w:color="9BC2E6"/>
                  <w:right w:val="single" w:sz="4" w:space="0" w:color="9BC2E6"/>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0.16740088</w:t>
                </w:r>
              </w:p>
            </w:tc>
          </w:tr>
          <w:tr w:rsidR="00774A9B" w:rsidRPr="00774A9B" w:rsidTr="00774A9B">
            <w:trPr>
              <w:trHeight w:val="300"/>
            </w:trPr>
            <w:tc>
              <w:tcPr>
                <w:tcW w:w="293" w:type="pct"/>
                <w:tcBorders>
                  <w:top w:val="single" w:sz="4" w:space="0" w:color="9BC2E6"/>
                  <w:left w:val="single" w:sz="4" w:space="0" w:color="9BC2E6"/>
                  <w:bottom w:val="single" w:sz="4" w:space="0" w:color="9BC2E6"/>
                  <w:right w:val="nil"/>
                </w:tcBorders>
              </w:tcPr>
              <w:p w:rsidR="00774A9B" w:rsidRPr="00774A9B" w:rsidRDefault="00774A9B" w:rsidP="00774A9B">
                <w:pPr>
                  <w:spacing w:after="0" w:line="240" w:lineRule="auto"/>
                  <w:jc w:val="right"/>
                  <w:rPr>
                    <w:rFonts w:ascii="Calibri" w:eastAsia="Times New Roman" w:hAnsi="Calibri" w:cs="Calibri"/>
                    <w:color w:val="000000"/>
                    <w:sz w:val="16"/>
                    <w:lang w:eastAsia="es-MX"/>
                  </w:rPr>
                </w:pPr>
                <w:r>
                  <w:rPr>
                    <w:rFonts w:ascii="Calibri" w:eastAsia="Times New Roman" w:hAnsi="Calibri" w:cs="Calibri"/>
                    <w:color w:val="000000"/>
                    <w:sz w:val="16"/>
                    <w:lang w:eastAsia="es-MX"/>
                  </w:rPr>
                  <w:t>8</w:t>
                </w:r>
              </w:p>
            </w:tc>
            <w:tc>
              <w:tcPr>
                <w:tcW w:w="423" w:type="pct"/>
                <w:tcBorders>
                  <w:top w:val="single" w:sz="4" w:space="0" w:color="9BC2E6"/>
                  <w:left w:val="single" w:sz="4" w:space="0" w:color="9BC2E6"/>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1474</w:t>
                </w:r>
              </w:p>
            </w:tc>
            <w:tc>
              <w:tcPr>
                <w:tcW w:w="18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w:t>
                </w:r>
              </w:p>
            </w:tc>
            <w:tc>
              <w:tcPr>
                <w:tcW w:w="217"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99</w:t>
                </w:r>
              </w:p>
            </w:tc>
            <w:tc>
              <w:tcPr>
                <w:tcW w:w="408"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1474</w:t>
                </w:r>
              </w:p>
            </w:tc>
            <w:tc>
              <w:tcPr>
                <w:tcW w:w="263"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1133</w:t>
                </w:r>
              </w:p>
            </w:tc>
            <w:tc>
              <w:tcPr>
                <w:tcW w:w="263"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572</w:t>
                </w:r>
              </w:p>
            </w:tc>
            <w:tc>
              <w:tcPr>
                <w:tcW w:w="51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0.50485437</w:t>
                </w:r>
              </w:p>
            </w:tc>
            <w:tc>
              <w:tcPr>
                <w:tcW w:w="530"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10%</w:t>
                </w:r>
              </w:p>
            </w:tc>
            <w:tc>
              <w:tcPr>
                <w:tcW w:w="309"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3480</w:t>
                </w:r>
              </w:p>
            </w:tc>
            <w:tc>
              <w:tcPr>
                <w:tcW w:w="56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0.423563218</w:t>
                </w:r>
              </w:p>
            </w:tc>
            <w:tc>
              <w:tcPr>
                <w:tcW w:w="51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0.32557471</w:t>
                </w:r>
              </w:p>
            </w:tc>
            <w:tc>
              <w:tcPr>
                <w:tcW w:w="516" w:type="pct"/>
                <w:tcBorders>
                  <w:top w:val="single" w:sz="4" w:space="0" w:color="9BC2E6"/>
                  <w:left w:val="nil"/>
                  <w:bottom w:val="single" w:sz="4" w:space="0" w:color="9BC2E6"/>
                  <w:right w:val="single" w:sz="4" w:space="0" w:color="9BC2E6"/>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0.16436782</w:t>
                </w:r>
              </w:p>
            </w:tc>
          </w:tr>
          <w:tr w:rsidR="00774A9B" w:rsidRPr="00774A9B" w:rsidTr="00774A9B">
            <w:trPr>
              <w:trHeight w:val="300"/>
            </w:trPr>
            <w:tc>
              <w:tcPr>
                <w:tcW w:w="293" w:type="pct"/>
                <w:tcBorders>
                  <w:top w:val="single" w:sz="4" w:space="0" w:color="9BC2E6"/>
                  <w:left w:val="single" w:sz="4" w:space="0" w:color="9BC2E6"/>
                  <w:bottom w:val="single" w:sz="4" w:space="0" w:color="9BC2E6"/>
                  <w:right w:val="nil"/>
                </w:tcBorders>
                <w:shd w:val="clear" w:color="DDEBF7" w:fill="DDEBF7"/>
              </w:tcPr>
              <w:p w:rsidR="00774A9B" w:rsidRPr="00774A9B" w:rsidRDefault="00774A9B" w:rsidP="00774A9B">
                <w:pPr>
                  <w:spacing w:after="0" w:line="240" w:lineRule="auto"/>
                  <w:jc w:val="right"/>
                  <w:rPr>
                    <w:rFonts w:ascii="Calibri" w:eastAsia="Times New Roman" w:hAnsi="Calibri" w:cs="Calibri"/>
                    <w:color w:val="000000"/>
                    <w:sz w:val="16"/>
                    <w:lang w:eastAsia="es-MX"/>
                  </w:rPr>
                </w:pPr>
                <w:r>
                  <w:rPr>
                    <w:rFonts w:ascii="Calibri" w:eastAsia="Times New Roman" w:hAnsi="Calibri" w:cs="Calibri"/>
                    <w:color w:val="000000"/>
                    <w:sz w:val="16"/>
                    <w:lang w:eastAsia="es-MX"/>
                  </w:rPr>
                  <w:t>9</w:t>
                </w:r>
              </w:p>
            </w:tc>
            <w:tc>
              <w:tcPr>
                <w:tcW w:w="423" w:type="pct"/>
                <w:tcBorders>
                  <w:top w:val="single" w:sz="4" w:space="0" w:color="9BC2E6"/>
                  <w:left w:val="single" w:sz="4" w:space="0" w:color="9BC2E6"/>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1842</w:t>
                </w:r>
              </w:p>
            </w:tc>
            <w:tc>
              <w:tcPr>
                <w:tcW w:w="182"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1</w:t>
                </w:r>
              </w:p>
            </w:tc>
            <w:tc>
              <w:tcPr>
                <w:tcW w:w="217"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160</w:t>
                </w:r>
              </w:p>
            </w:tc>
            <w:tc>
              <w:tcPr>
                <w:tcW w:w="408"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1842</w:t>
                </w:r>
              </w:p>
            </w:tc>
            <w:tc>
              <w:tcPr>
                <w:tcW w:w="263"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774</w:t>
                </w:r>
              </w:p>
            </w:tc>
            <w:tc>
              <w:tcPr>
                <w:tcW w:w="263"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774</w:t>
                </w:r>
              </w:p>
            </w:tc>
            <w:tc>
              <w:tcPr>
                <w:tcW w:w="516"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1</w:t>
                </w:r>
              </w:p>
            </w:tc>
            <w:tc>
              <w:tcPr>
                <w:tcW w:w="530"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27%</w:t>
                </w:r>
              </w:p>
            </w:tc>
            <w:tc>
              <w:tcPr>
                <w:tcW w:w="309"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4020</w:t>
                </w:r>
              </w:p>
            </w:tc>
            <w:tc>
              <w:tcPr>
                <w:tcW w:w="562"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0.458208955</w:t>
                </w:r>
              </w:p>
            </w:tc>
            <w:tc>
              <w:tcPr>
                <w:tcW w:w="516"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0.19253731</w:t>
                </w:r>
              </w:p>
            </w:tc>
            <w:tc>
              <w:tcPr>
                <w:tcW w:w="516" w:type="pct"/>
                <w:tcBorders>
                  <w:top w:val="single" w:sz="4" w:space="0" w:color="9BC2E6"/>
                  <w:left w:val="nil"/>
                  <w:bottom w:val="single" w:sz="4" w:space="0" w:color="9BC2E6"/>
                  <w:right w:val="single" w:sz="4" w:space="0" w:color="9BC2E6"/>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0.19253731</w:t>
                </w:r>
              </w:p>
            </w:tc>
          </w:tr>
          <w:tr w:rsidR="00774A9B" w:rsidRPr="00774A9B" w:rsidTr="00774A9B">
            <w:trPr>
              <w:trHeight w:val="300"/>
            </w:trPr>
            <w:tc>
              <w:tcPr>
                <w:tcW w:w="293" w:type="pct"/>
                <w:tcBorders>
                  <w:top w:val="single" w:sz="4" w:space="0" w:color="9BC2E6"/>
                  <w:left w:val="single" w:sz="4" w:space="0" w:color="9BC2E6"/>
                  <w:bottom w:val="single" w:sz="4" w:space="0" w:color="9BC2E6"/>
                  <w:right w:val="nil"/>
                </w:tcBorders>
              </w:tcPr>
              <w:p w:rsidR="00774A9B" w:rsidRPr="00774A9B" w:rsidRDefault="00774A9B" w:rsidP="00774A9B">
                <w:pPr>
                  <w:spacing w:after="0" w:line="240" w:lineRule="auto"/>
                  <w:jc w:val="right"/>
                  <w:rPr>
                    <w:rFonts w:ascii="Calibri" w:eastAsia="Times New Roman" w:hAnsi="Calibri" w:cs="Calibri"/>
                    <w:color w:val="000000"/>
                    <w:sz w:val="16"/>
                    <w:lang w:eastAsia="es-MX"/>
                  </w:rPr>
                </w:pPr>
                <w:r>
                  <w:rPr>
                    <w:rFonts w:ascii="Calibri" w:eastAsia="Times New Roman" w:hAnsi="Calibri" w:cs="Calibri"/>
                    <w:color w:val="000000"/>
                    <w:sz w:val="16"/>
                    <w:lang w:eastAsia="es-MX"/>
                  </w:rPr>
                  <w:t>10</w:t>
                </w:r>
              </w:p>
            </w:tc>
            <w:tc>
              <w:tcPr>
                <w:tcW w:w="423" w:type="pct"/>
                <w:tcBorders>
                  <w:top w:val="single" w:sz="4" w:space="0" w:color="9BC2E6"/>
                  <w:left w:val="single" w:sz="4" w:space="0" w:color="9BC2E6"/>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342</w:t>
                </w:r>
              </w:p>
            </w:tc>
            <w:tc>
              <w:tcPr>
                <w:tcW w:w="18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w:t>
                </w:r>
              </w:p>
            </w:tc>
            <w:tc>
              <w:tcPr>
                <w:tcW w:w="217"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82</w:t>
                </w:r>
              </w:p>
            </w:tc>
            <w:tc>
              <w:tcPr>
                <w:tcW w:w="408"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342</w:t>
                </w:r>
              </w:p>
            </w:tc>
            <w:tc>
              <w:tcPr>
                <w:tcW w:w="263"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285</w:t>
                </w:r>
              </w:p>
            </w:tc>
            <w:tc>
              <w:tcPr>
                <w:tcW w:w="263"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153</w:t>
                </w:r>
              </w:p>
            </w:tc>
            <w:tc>
              <w:tcPr>
                <w:tcW w:w="51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0.53684211</w:t>
                </w:r>
              </w:p>
            </w:tc>
            <w:tc>
              <w:tcPr>
                <w:tcW w:w="530"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6%</w:t>
                </w:r>
              </w:p>
            </w:tc>
            <w:tc>
              <w:tcPr>
                <w:tcW w:w="309"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883</w:t>
                </w:r>
              </w:p>
            </w:tc>
            <w:tc>
              <w:tcPr>
                <w:tcW w:w="56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0.387315968</w:t>
                </w:r>
              </w:p>
            </w:tc>
            <w:tc>
              <w:tcPr>
                <w:tcW w:w="51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0.32276331</w:t>
                </w:r>
              </w:p>
            </w:tc>
            <w:tc>
              <w:tcPr>
                <w:tcW w:w="516" w:type="pct"/>
                <w:tcBorders>
                  <w:top w:val="single" w:sz="4" w:space="0" w:color="9BC2E6"/>
                  <w:left w:val="nil"/>
                  <w:bottom w:val="single" w:sz="4" w:space="0" w:color="9BC2E6"/>
                  <w:right w:val="single" w:sz="4" w:space="0" w:color="9BC2E6"/>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0.17327293</w:t>
                </w:r>
              </w:p>
            </w:tc>
          </w:tr>
          <w:tr w:rsidR="00774A9B" w:rsidRPr="00774A9B" w:rsidTr="00774A9B">
            <w:trPr>
              <w:trHeight w:val="300"/>
            </w:trPr>
            <w:tc>
              <w:tcPr>
                <w:tcW w:w="293" w:type="pct"/>
                <w:tcBorders>
                  <w:top w:val="single" w:sz="4" w:space="0" w:color="9BC2E6"/>
                  <w:left w:val="single" w:sz="4" w:space="0" w:color="9BC2E6"/>
                  <w:bottom w:val="single" w:sz="4" w:space="0" w:color="9BC2E6"/>
                  <w:right w:val="nil"/>
                </w:tcBorders>
                <w:shd w:val="clear" w:color="DDEBF7" w:fill="DDEBF7"/>
              </w:tcPr>
              <w:p w:rsidR="00774A9B" w:rsidRPr="00774A9B" w:rsidRDefault="00774A9B" w:rsidP="00774A9B">
                <w:pPr>
                  <w:spacing w:after="0" w:line="240" w:lineRule="auto"/>
                  <w:jc w:val="right"/>
                  <w:rPr>
                    <w:rFonts w:ascii="Calibri" w:eastAsia="Times New Roman" w:hAnsi="Calibri" w:cs="Calibri"/>
                    <w:color w:val="000000"/>
                    <w:sz w:val="16"/>
                    <w:lang w:eastAsia="es-MX"/>
                  </w:rPr>
                </w:pPr>
                <w:r>
                  <w:rPr>
                    <w:rFonts w:ascii="Calibri" w:eastAsia="Times New Roman" w:hAnsi="Calibri" w:cs="Calibri"/>
                    <w:color w:val="000000"/>
                    <w:sz w:val="16"/>
                    <w:lang w:eastAsia="es-MX"/>
                  </w:rPr>
                  <w:t>11</w:t>
                </w:r>
              </w:p>
            </w:tc>
            <w:tc>
              <w:tcPr>
                <w:tcW w:w="423" w:type="pct"/>
                <w:tcBorders>
                  <w:top w:val="single" w:sz="4" w:space="0" w:color="9BC2E6"/>
                  <w:left w:val="single" w:sz="4" w:space="0" w:color="9BC2E6"/>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301</w:t>
                </w:r>
              </w:p>
            </w:tc>
            <w:tc>
              <w:tcPr>
                <w:tcW w:w="182"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11</w:t>
                </w:r>
              </w:p>
            </w:tc>
            <w:tc>
              <w:tcPr>
                <w:tcW w:w="217"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34</w:t>
                </w:r>
              </w:p>
            </w:tc>
            <w:tc>
              <w:tcPr>
                <w:tcW w:w="408"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474</w:t>
                </w:r>
              </w:p>
            </w:tc>
            <w:tc>
              <w:tcPr>
                <w:tcW w:w="263"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301</w:t>
                </w:r>
              </w:p>
            </w:tc>
            <w:tc>
              <w:tcPr>
                <w:tcW w:w="263"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99</w:t>
                </w:r>
              </w:p>
            </w:tc>
            <w:tc>
              <w:tcPr>
                <w:tcW w:w="516"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0.32890365</w:t>
                </w:r>
              </w:p>
            </w:tc>
            <w:tc>
              <w:tcPr>
                <w:tcW w:w="530"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18%</w:t>
                </w:r>
              </w:p>
            </w:tc>
            <w:tc>
              <w:tcPr>
                <w:tcW w:w="309"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938</w:t>
                </w:r>
              </w:p>
            </w:tc>
            <w:tc>
              <w:tcPr>
                <w:tcW w:w="562"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0.50533049</w:t>
                </w:r>
              </w:p>
            </w:tc>
            <w:tc>
              <w:tcPr>
                <w:tcW w:w="516"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0.32089552</w:t>
                </w:r>
              </w:p>
            </w:tc>
            <w:tc>
              <w:tcPr>
                <w:tcW w:w="516" w:type="pct"/>
                <w:tcBorders>
                  <w:top w:val="single" w:sz="4" w:space="0" w:color="9BC2E6"/>
                  <w:left w:val="nil"/>
                  <w:bottom w:val="single" w:sz="4" w:space="0" w:color="9BC2E6"/>
                  <w:right w:val="single" w:sz="4" w:space="0" w:color="9BC2E6"/>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0.10554371</w:t>
                </w:r>
              </w:p>
            </w:tc>
          </w:tr>
          <w:tr w:rsidR="00774A9B" w:rsidRPr="00774A9B" w:rsidTr="00774A9B">
            <w:trPr>
              <w:trHeight w:val="300"/>
            </w:trPr>
            <w:tc>
              <w:tcPr>
                <w:tcW w:w="293" w:type="pct"/>
                <w:tcBorders>
                  <w:top w:val="single" w:sz="4" w:space="0" w:color="9BC2E6"/>
                  <w:left w:val="single" w:sz="4" w:space="0" w:color="9BC2E6"/>
                  <w:bottom w:val="single" w:sz="4" w:space="0" w:color="9BC2E6"/>
                  <w:right w:val="nil"/>
                </w:tcBorders>
              </w:tcPr>
              <w:p w:rsidR="00774A9B" w:rsidRPr="00774A9B" w:rsidRDefault="00774A9B" w:rsidP="00774A9B">
                <w:pPr>
                  <w:spacing w:after="0" w:line="240" w:lineRule="auto"/>
                  <w:jc w:val="right"/>
                  <w:rPr>
                    <w:rFonts w:ascii="Calibri" w:eastAsia="Times New Roman" w:hAnsi="Calibri" w:cs="Calibri"/>
                    <w:color w:val="000000"/>
                    <w:sz w:val="16"/>
                    <w:lang w:eastAsia="es-MX"/>
                  </w:rPr>
                </w:pPr>
                <w:r>
                  <w:rPr>
                    <w:rFonts w:ascii="Calibri" w:eastAsia="Times New Roman" w:hAnsi="Calibri" w:cs="Calibri"/>
                    <w:color w:val="000000"/>
                    <w:sz w:val="16"/>
                    <w:lang w:eastAsia="es-MX"/>
                  </w:rPr>
                  <w:t>12</w:t>
                </w:r>
              </w:p>
            </w:tc>
            <w:tc>
              <w:tcPr>
                <w:tcW w:w="423" w:type="pct"/>
                <w:tcBorders>
                  <w:top w:val="single" w:sz="4" w:space="0" w:color="9BC2E6"/>
                  <w:left w:val="single" w:sz="4" w:space="0" w:color="9BC2E6"/>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734</w:t>
                </w:r>
              </w:p>
            </w:tc>
            <w:tc>
              <w:tcPr>
                <w:tcW w:w="18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1</w:t>
                </w:r>
              </w:p>
            </w:tc>
            <w:tc>
              <w:tcPr>
                <w:tcW w:w="217"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30</w:t>
                </w:r>
              </w:p>
            </w:tc>
            <w:tc>
              <w:tcPr>
                <w:tcW w:w="408"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734</w:t>
                </w:r>
              </w:p>
            </w:tc>
            <w:tc>
              <w:tcPr>
                <w:tcW w:w="263"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615</w:t>
                </w:r>
              </w:p>
            </w:tc>
            <w:tc>
              <w:tcPr>
                <w:tcW w:w="263"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116</w:t>
                </w:r>
              </w:p>
            </w:tc>
            <w:tc>
              <w:tcPr>
                <w:tcW w:w="51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0.18861789</w:t>
                </w:r>
              </w:p>
            </w:tc>
            <w:tc>
              <w:tcPr>
                <w:tcW w:w="530"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8%</w:t>
                </w:r>
              </w:p>
            </w:tc>
            <w:tc>
              <w:tcPr>
                <w:tcW w:w="309"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1572</w:t>
                </w:r>
              </w:p>
            </w:tc>
            <w:tc>
              <w:tcPr>
                <w:tcW w:w="56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0.46692112</w:t>
                </w:r>
              </w:p>
            </w:tc>
            <w:tc>
              <w:tcPr>
                <w:tcW w:w="51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0.39122137</w:t>
                </w:r>
              </w:p>
            </w:tc>
            <w:tc>
              <w:tcPr>
                <w:tcW w:w="516" w:type="pct"/>
                <w:tcBorders>
                  <w:top w:val="single" w:sz="4" w:space="0" w:color="9BC2E6"/>
                  <w:left w:val="nil"/>
                  <w:bottom w:val="single" w:sz="4" w:space="0" w:color="9BC2E6"/>
                  <w:right w:val="single" w:sz="4" w:space="0" w:color="9BC2E6"/>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0.07379135</w:t>
                </w:r>
              </w:p>
            </w:tc>
          </w:tr>
          <w:tr w:rsidR="00774A9B" w:rsidRPr="00774A9B" w:rsidTr="00774A9B">
            <w:trPr>
              <w:trHeight w:val="300"/>
            </w:trPr>
            <w:tc>
              <w:tcPr>
                <w:tcW w:w="293" w:type="pct"/>
                <w:tcBorders>
                  <w:top w:val="single" w:sz="4" w:space="0" w:color="9BC2E6"/>
                  <w:left w:val="single" w:sz="4" w:space="0" w:color="9BC2E6"/>
                  <w:bottom w:val="single" w:sz="4" w:space="0" w:color="9BC2E6"/>
                  <w:right w:val="nil"/>
                </w:tcBorders>
                <w:shd w:val="clear" w:color="DDEBF7" w:fill="DDEBF7"/>
              </w:tcPr>
              <w:p w:rsidR="00774A9B" w:rsidRPr="00774A9B" w:rsidRDefault="00774A9B" w:rsidP="00774A9B">
                <w:pPr>
                  <w:spacing w:after="0" w:line="240" w:lineRule="auto"/>
                  <w:jc w:val="right"/>
                  <w:rPr>
                    <w:rFonts w:ascii="Calibri" w:eastAsia="Times New Roman" w:hAnsi="Calibri" w:cs="Calibri"/>
                    <w:color w:val="000000"/>
                    <w:sz w:val="16"/>
                    <w:lang w:eastAsia="es-MX"/>
                  </w:rPr>
                </w:pPr>
                <w:r>
                  <w:rPr>
                    <w:rFonts w:ascii="Calibri" w:eastAsia="Times New Roman" w:hAnsi="Calibri" w:cs="Calibri"/>
                    <w:color w:val="000000"/>
                    <w:sz w:val="16"/>
                    <w:lang w:eastAsia="es-MX"/>
                  </w:rPr>
                  <w:t>13</w:t>
                </w:r>
              </w:p>
            </w:tc>
            <w:tc>
              <w:tcPr>
                <w:tcW w:w="423" w:type="pct"/>
                <w:tcBorders>
                  <w:top w:val="single" w:sz="4" w:space="0" w:color="9BC2E6"/>
                  <w:left w:val="single" w:sz="4" w:space="0" w:color="9BC2E6"/>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423</w:t>
                </w:r>
              </w:p>
            </w:tc>
            <w:tc>
              <w:tcPr>
                <w:tcW w:w="182"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w:t>
                </w:r>
              </w:p>
            </w:tc>
            <w:tc>
              <w:tcPr>
                <w:tcW w:w="217"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31</w:t>
                </w:r>
              </w:p>
            </w:tc>
            <w:tc>
              <w:tcPr>
                <w:tcW w:w="408"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423</w:t>
                </w:r>
              </w:p>
            </w:tc>
            <w:tc>
              <w:tcPr>
                <w:tcW w:w="263"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229</w:t>
                </w:r>
              </w:p>
            </w:tc>
            <w:tc>
              <w:tcPr>
                <w:tcW w:w="263"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145</w:t>
                </w:r>
              </w:p>
            </w:tc>
            <w:tc>
              <w:tcPr>
                <w:tcW w:w="516"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0.63318777</w:t>
                </w:r>
              </w:p>
            </w:tc>
            <w:tc>
              <w:tcPr>
                <w:tcW w:w="530"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23%</w:t>
                </w:r>
              </w:p>
            </w:tc>
            <w:tc>
              <w:tcPr>
                <w:tcW w:w="309"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862</w:t>
                </w:r>
              </w:p>
            </w:tc>
            <w:tc>
              <w:tcPr>
                <w:tcW w:w="562"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0.490719258</w:t>
                </w:r>
              </w:p>
            </w:tc>
            <w:tc>
              <w:tcPr>
                <w:tcW w:w="516"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0.26566125</w:t>
                </w:r>
              </w:p>
            </w:tc>
            <w:tc>
              <w:tcPr>
                <w:tcW w:w="516" w:type="pct"/>
                <w:tcBorders>
                  <w:top w:val="single" w:sz="4" w:space="0" w:color="9BC2E6"/>
                  <w:left w:val="nil"/>
                  <w:bottom w:val="single" w:sz="4" w:space="0" w:color="9BC2E6"/>
                  <w:right w:val="single" w:sz="4" w:space="0" w:color="9BC2E6"/>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0.16821346</w:t>
                </w:r>
              </w:p>
            </w:tc>
          </w:tr>
          <w:tr w:rsidR="00774A9B" w:rsidRPr="00774A9B" w:rsidTr="00774A9B">
            <w:trPr>
              <w:trHeight w:val="300"/>
            </w:trPr>
            <w:tc>
              <w:tcPr>
                <w:tcW w:w="293" w:type="pct"/>
                <w:tcBorders>
                  <w:top w:val="single" w:sz="4" w:space="0" w:color="9BC2E6"/>
                  <w:left w:val="single" w:sz="4" w:space="0" w:color="9BC2E6"/>
                  <w:bottom w:val="single" w:sz="4" w:space="0" w:color="9BC2E6"/>
                  <w:right w:val="nil"/>
                </w:tcBorders>
              </w:tcPr>
              <w:p w:rsidR="00774A9B" w:rsidRPr="00774A9B" w:rsidRDefault="00774A9B" w:rsidP="00774A9B">
                <w:pPr>
                  <w:spacing w:after="0" w:line="240" w:lineRule="auto"/>
                  <w:jc w:val="right"/>
                  <w:rPr>
                    <w:rFonts w:ascii="Calibri" w:eastAsia="Times New Roman" w:hAnsi="Calibri" w:cs="Calibri"/>
                    <w:color w:val="000000"/>
                    <w:sz w:val="16"/>
                    <w:lang w:eastAsia="es-MX"/>
                  </w:rPr>
                </w:pPr>
                <w:r>
                  <w:rPr>
                    <w:rFonts w:ascii="Calibri" w:eastAsia="Times New Roman" w:hAnsi="Calibri" w:cs="Calibri"/>
                    <w:color w:val="000000"/>
                    <w:sz w:val="16"/>
                    <w:lang w:eastAsia="es-MX"/>
                  </w:rPr>
                  <w:t>14</w:t>
                </w:r>
              </w:p>
            </w:tc>
            <w:tc>
              <w:tcPr>
                <w:tcW w:w="423" w:type="pct"/>
                <w:tcBorders>
                  <w:top w:val="single" w:sz="4" w:space="0" w:color="9BC2E6"/>
                  <w:left w:val="single" w:sz="4" w:space="0" w:color="9BC2E6"/>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695</w:t>
                </w:r>
              </w:p>
            </w:tc>
            <w:tc>
              <w:tcPr>
                <w:tcW w:w="18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7</w:t>
                </w:r>
              </w:p>
            </w:tc>
            <w:tc>
              <w:tcPr>
                <w:tcW w:w="217"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39</w:t>
                </w:r>
              </w:p>
            </w:tc>
            <w:tc>
              <w:tcPr>
                <w:tcW w:w="408"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695</w:t>
                </w:r>
              </w:p>
            </w:tc>
            <w:tc>
              <w:tcPr>
                <w:tcW w:w="263"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639</w:t>
                </w:r>
              </w:p>
            </w:tc>
            <w:tc>
              <w:tcPr>
                <w:tcW w:w="263"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510</w:t>
                </w:r>
              </w:p>
            </w:tc>
            <w:tc>
              <w:tcPr>
                <w:tcW w:w="51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0.79812207</w:t>
                </w:r>
              </w:p>
            </w:tc>
            <w:tc>
              <w:tcPr>
                <w:tcW w:w="530"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3%</w:t>
                </w:r>
              </w:p>
            </w:tc>
            <w:tc>
              <w:tcPr>
                <w:tcW w:w="309"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2026</w:t>
                </w:r>
              </w:p>
            </w:tc>
            <w:tc>
              <w:tcPr>
                <w:tcW w:w="56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0.343040474</w:t>
                </w:r>
              </w:p>
            </w:tc>
            <w:tc>
              <w:tcPr>
                <w:tcW w:w="51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0.3153998</w:t>
                </w:r>
              </w:p>
            </w:tc>
            <w:tc>
              <w:tcPr>
                <w:tcW w:w="516" w:type="pct"/>
                <w:tcBorders>
                  <w:top w:val="single" w:sz="4" w:space="0" w:color="9BC2E6"/>
                  <w:left w:val="nil"/>
                  <w:bottom w:val="single" w:sz="4" w:space="0" w:color="9BC2E6"/>
                  <w:right w:val="single" w:sz="4" w:space="0" w:color="9BC2E6"/>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0.25172754</w:t>
                </w:r>
              </w:p>
            </w:tc>
          </w:tr>
          <w:tr w:rsidR="00774A9B" w:rsidRPr="00774A9B" w:rsidTr="00774A9B">
            <w:trPr>
              <w:trHeight w:val="300"/>
            </w:trPr>
            <w:tc>
              <w:tcPr>
                <w:tcW w:w="293" w:type="pct"/>
                <w:tcBorders>
                  <w:top w:val="single" w:sz="4" w:space="0" w:color="9BC2E6"/>
                  <w:left w:val="single" w:sz="4" w:space="0" w:color="9BC2E6"/>
                  <w:bottom w:val="single" w:sz="4" w:space="0" w:color="9BC2E6"/>
                  <w:right w:val="nil"/>
                </w:tcBorders>
                <w:shd w:val="clear" w:color="DDEBF7" w:fill="DDEBF7"/>
              </w:tcPr>
              <w:p w:rsidR="00774A9B" w:rsidRPr="00774A9B" w:rsidRDefault="00774A9B" w:rsidP="00774A9B">
                <w:pPr>
                  <w:spacing w:after="0" w:line="240" w:lineRule="auto"/>
                  <w:jc w:val="right"/>
                  <w:rPr>
                    <w:rFonts w:ascii="Calibri" w:eastAsia="Times New Roman" w:hAnsi="Calibri" w:cs="Calibri"/>
                    <w:color w:val="000000"/>
                    <w:sz w:val="16"/>
                    <w:lang w:eastAsia="es-MX"/>
                  </w:rPr>
                </w:pPr>
                <w:r>
                  <w:rPr>
                    <w:rFonts w:ascii="Calibri" w:eastAsia="Times New Roman" w:hAnsi="Calibri" w:cs="Calibri"/>
                    <w:color w:val="000000"/>
                    <w:sz w:val="16"/>
                    <w:lang w:eastAsia="es-MX"/>
                  </w:rPr>
                  <w:t>15</w:t>
                </w:r>
              </w:p>
            </w:tc>
            <w:tc>
              <w:tcPr>
                <w:tcW w:w="423" w:type="pct"/>
                <w:tcBorders>
                  <w:top w:val="single" w:sz="4" w:space="0" w:color="9BC2E6"/>
                  <w:left w:val="single" w:sz="4" w:space="0" w:color="9BC2E6"/>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553</w:t>
                </w:r>
              </w:p>
            </w:tc>
            <w:tc>
              <w:tcPr>
                <w:tcW w:w="182"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w:t>
                </w:r>
              </w:p>
            </w:tc>
            <w:tc>
              <w:tcPr>
                <w:tcW w:w="217"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55</w:t>
                </w:r>
              </w:p>
            </w:tc>
            <w:tc>
              <w:tcPr>
                <w:tcW w:w="408"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864</w:t>
                </w:r>
              </w:p>
            </w:tc>
            <w:tc>
              <w:tcPr>
                <w:tcW w:w="263"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644</w:t>
                </w:r>
              </w:p>
            </w:tc>
            <w:tc>
              <w:tcPr>
                <w:tcW w:w="263"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553</w:t>
                </w:r>
              </w:p>
            </w:tc>
            <w:tc>
              <w:tcPr>
                <w:tcW w:w="516"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0.85869565</w:t>
                </w:r>
              </w:p>
            </w:tc>
            <w:tc>
              <w:tcPr>
                <w:tcW w:w="530"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9%</w:t>
                </w:r>
              </w:p>
            </w:tc>
            <w:tc>
              <w:tcPr>
                <w:tcW w:w="309"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2417</w:t>
                </w:r>
              </w:p>
            </w:tc>
            <w:tc>
              <w:tcPr>
                <w:tcW w:w="562"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0.357467935</w:t>
                </w:r>
              </w:p>
            </w:tc>
            <w:tc>
              <w:tcPr>
                <w:tcW w:w="516"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0.26644601</w:t>
                </w:r>
              </w:p>
            </w:tc>
            <w:tc>
              <w:tcPr>
                <w:tcW w:w="516" w:type="pct"/>
                <w:tcBorders>
                  <w:top w:val="single" w:sz="4" w:space="0" w:color="9BC2E6"/>
                  <w:left w:val="nil"/>
                  <w:bottom w:val="single" w:sz="4" w:space="0" w:color="9BC2E6"/>
                  <w:right w:val="single" w:sz="4" w:space="0" w:color="9BC2E6"/>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0.22879603</w:t>
                </w:r>
              </w:p>
            </w:tc>
          </w:tr>
          <w:tr w:rsidR="00774A9B" w:rsidRPr="00774A9B" w:rsidTr="00774A9B">
            <w:trPr>
              <w:trHeight w:val="300"/>
            </w:trPr>
            <w:tc>
              <w:tcPr>
                <w:tcW w:w="293" w:type="pct"/>
                <w:tcBorders>
                  <w:top w:val="single" w:sz="4" w:space="0" w:color="9BC2E6"/>
                  <w:left w:val="single" w:sz="4" w:space="0" w:color="9BC2E6"/>
                  <w:bottom w:val="single" w:sz="4" w:space="0" w:color="9BC2E6"/>
                  <w:right w:val="nil"/>
                </w:tcBorders>
              </w:tcPr>
              <w:p w:rsidR="00774A9B" w:rsidRPr="00774A9B" w:rsidRDefault="00774A9B" w:rsidP="00774A9B">
                <w:pPr>
                  <w:spacing w:after="0" w:line="240" w:lineRule="auto"/>
                  <w:jc w:val="right"/>
                  <w:rPr>
                    <w:rFonts w:ascii="Calibri" w:eastAsia="Times New Roman" w:hAnsi="Calibri" w:cs="Calibri"/>
                    <w:color w:val="000000"/>
                    <w:sz w:val="16"/>
                    <w:lang w:eastAsia="es-MX"/>
                  </w:rPr>
                </w:pPr>
                <w:r>
                  <w:rPr>
                    <w:rFonts w:ascii="Calibri" w:eastAsia="Times New Roman" w:hAnsi="Calibri" w:cs="Calibri"/>
                    <w:color w:val="000000"/>
                    <w:sz w:val="16"/>
                    <w:lang w:eastAsia="es-MX"/>
                  </w:rPr>
                  <w:t>16</w:t>
                </w:r>
              </w:p>
            </w:tc>
            <w:tc>
              <w:tcPr>
                <w:tcW w:w="423" w:type="pct"/>
                <w:tcBorders>
                  <w:top w:val="single" w:sz="4" w:space="0" w:color="9BC2E6"/>
                  <w:left w:val="single" w:sz="4" w:space="0" w:color="9BC2E6"/>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629</w:t>
                </w:r>
              </w:p>
            </w:tc>
            <w:tc>
              <w:tcPr>
                <w:tcW w:w="18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w:t>
                </w:r>
              </w:p>
            </w:tc>
            <w:tc>
              <w:tcPr>
                <w:tcW w:w="217"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68</w:t>
                </w:r>
              </w:p>
            </w:tc>
            <w:tc>
              <w:tcPr>
                <w:tcW w:w="408"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982</w:t>
                </w:r>
              </w:p>
            </w:tc>
            <w:tc>
              <w:tcPr>
                <w:tcW w:w="263"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629</w:t>
                </w:r>
              </w:p>
            </w:tc>
            <w:tc>
              <w:tcPr>
                <w:tcW w:w="263"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460</w:t>
                </w:r>
              </w:p>
            </w:tc>
            <w:tc>
              <w:tcPr>
                <w:tcW w:w="51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0.73131955</w:t>
                </w:r>
              </w:p>
            </w:tc>
            <w:tc>
              <w:tcPr>
                <w:tcW w:w="530"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16%</w:t>
                </w:r>
              </w:p>
            </w:tc>
            <w:tc>
              <w:tcPr>
                <w:tcW w:w="309"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2244</w:t>
                </w:r>
              </w:p>
            </w:tc>
            <w:tc>
              <w:tcPr>
                <w:tcW w:w="56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0.437611408</w:t>
                </w:r>
              </w:p>
            </w:tc>
            <w:tc>
              <w:tcPr>
                <w:tcW w:w="51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0.28030303</w:t>
                </w:r>
              </w:p>
            </w:tc>
            <w:tc>
              <w:tcPr>
                <w:tcW w:w="516" w:type="pct"/>
                <w:tcBorders>
                  <w:top w:val="single" w:sz="4" w:space="0" w:color="9BC2E6"/>
                  <w:left w:val="nil"/>
                  <w:bottom w:val="single" w:sz="4" w:space="0" w:color="9BC2E6"/>
                  <w:right w:val="single" w:sz="4" w:space="0" w:color="9BC2E6"/>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0.20499109</w:t>
                </w:r>
              </w:p>
            </w:tc>
          </w:tr>
          <w:tr w:rsidR="00774A9B" w:rsidRPr="00774A9B" w:rsidTr="00774A9B">
            <w:trPr>
              <w:trHeight w:val="300"/>
            </w:trPr>
            <w:tc>
              <w:tcPr>
                <w:tcW w:w="293" w:type="pct"/>
                <w:tcBorders>
                  <w:top w:val="single" w:sz="4" w:space="0" w:color="9BC2E6"/>
                  <w:left w:val="single" w:sz="4" w:space="0" w:color="9BC2E6"/>
                  <w:bottom w:val="single" w:sz="4" w:space="0" w:color="9BC2E6"/>
                  <w:right w:val="nil"/>
                </w:tcBorders>
                <w:shd w:val="clear" w:color="DDEBF7" w:fill="DDEBF7"/>
              </w:tcPr>
              <w:p w:rsidR="00774A9B" w:rsidRPr="00774A9B" w:rsidRDefault="00774A9B" w:rsidP="00774A9B">
                <w:pPr>
                  <w:spacing w:after="0" w:line="240" w:lineRule="auto"/>
                  <w:jc w:val="right"/>
                  <w:rPr>
                    <w:rFonts w:ascii="Calibri" w:eastAsia="Times New Roman" w:hAnsi="Calibri" w:cs="Calibri"/>
                    <w:color w:val="000000"/>
                    <w:sz w:val="16"/>
                    <w:lang w:eastAsia="es-MX"/>
                  </w:rPr>
                </w:pPr>
                <w:r>
                  <w:rPr>
                    <w:rFonts w:ascii="Calibri" w:eastAsia="Times New Roman" w:hAnsi="Calibri" w:cs="Calibri"/>
                    <w:color w:val="000000"/>
                    <w:sz w:val="16"/>
                    <w:lang w:eastAsia="es-MX"/>
                  </w:rPr>
                  <w:t>17</w:t>
                </w:r>
              </w:p>
            </w:tc>
            <w:tc>
              <w:tcPr>
                <w:tcW w:w="423" w:type="pct"/>
                <w:tcBorders>
                  <w:top w:val="single" w:sz="4" w:space="0" w:color="9BC2E6"/>
                  <w:left w:val="single" w:sz="4" w:space="0" w:color="9BC2E6"/>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548</w:t>
                </w:r>
              </w:p>
            </w:tc>
            <w:tc>
              <w:tcPr>
                <w:tcW w:w="182"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w:t>
                </w:r>
              </w:p>
            </w:tc>
            <w:tc>
              <w:tcPr>
                <w:tcW w:w="217"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140</w:t>
                </w:r>
              </w:p>
            </w:tc>
            <w:tc>
              <w:tcPr>
                <w:tcW w:w="408"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982</w:t>
                </w:r>
              </w:p>
            </w:tc>
            <w:tc>
              <w:tcPr>
                <w:tcW w:w="263"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754</w:t>
                </w:r>
              </w:p>
            </w:tc>
            <w:tc>
              <w:tcPr>
                <w:tcW w:w="263"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548</w:t>
                </w:r>
              </w:p>
            </w:tc>
            <w:tc>
              <w:tcPr>
                <w:tcW w:w="516"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0.72679045</w:t>
                </w:r>
              </w:p>
            </w:tc>
            <w:tc>
              <w:tcPr>
                <w:tcW w:w="530"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8%</w:t>
                </w:r>
              </w:p>
            </w:tc>
            <w:tc>
              <w:tcPr>
                <w:tcW w:w="309"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2874</w:t>
                </w:r>
              </w:p>
            </w:tc>
            <w:tc>
              <w:tcPr>
                <w:tcW w:w="562"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0.341684064</w:t>
                </w:r>
              </w:p>
            </w:tc>
            <w:tc>
              <w:tcPr>
                <w:tcW w:w="516"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0.26235212</w:t>
                </w:r>
              </w:p>
            </w:tc>
            <w:tc>
              <w:tcPr>
                <w:tcW w:w="516" w:type="pct"/>
                <w:tcBorders>
                  <w:top w:val="single" w:sz="4" w:space="0" w:color="9BC2E6"/>
                  <w:left w:val="nil"/>
                  <w:bottom w:val="single" w:sz="4" w:space="0" w:color="9BC2E6"/>
                  <w:right w:val="single" w:sz="4" w:space="0" w:color="9BC2E6"/>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0.19067502</w:t>
                </w:r>
              </w:p>
            </w:tc>
          </w:tr>
          <w:tr w:rsidR="00774A9B" w:rsidRPr="00774A9B" w:rsidTr="00774A9B">
            <w:trPr>
              <w:trHeight w:val="300"/>
            </w:trPr>
            <w:tc>
              <w:tcPr>
                <w:tcW w:w="293" w:type="pct"/>
                <w:tcBorders>
                  <w:top w:val="single" w:sz="4" w:space="0" w:color="9BC2E6"/>
                  <w:left w:val="single" w:sz="4" w:space="0" w:color="9BC2E6"/>
                  <w:bottom w:val="single" w:sz="4" w:space="0" w:color="9BC2E6"/>
                  <w:right w:val="nil"/>
                </w:tcBorders>
              </w:tcPr>
              <w:p w:rsidR="00774A9B" w:rsidRPr="00774A9B" w:rsidRDefault="00774A9B" w:rsidP="00774A9B">
                <w:pPr>
                  <w:spacing w:after="0" w:line="240" w:lineRule="auto"/>
                  <w:jc w:val="right"/>
                  <w:rPr>
                    <w:rFonts w:ascii="Calibri" w:eastAsia="Times New Roman" w:hAnsi="Calibri" w:cs="Calibri"/>
                    <w:color w:val="000000"/>
                    <w:sz w:val="16"/>
                    <w:lang w:eastAsia="es-MX"/>
                  </w:rPr>
                </w:pPr>
                <w:r>
                  <w:rPr>
                    <w:rFonts w:ascii="Calibri" w:eastAsia="Times New Roman" w:hAnsi="Calibri" w:cs="Calibri"/>
                    <w:color w:val="000000"/>
                    <w:sz w:val="16"/>
                    <w:lang w:eastAsia="es-MX"/>
                  </w:rPr>
                  <w:t>18</w:t>
                </w:r>
              </w:p>
            </w:tc>
            <w:tc>
              <w:tcPr>
                <w:tcW w:w="423" w:type="pct"/>
                <w:tcBorders>
                  <w:top w:val="single" w:sz="4" w:space="0" w:color="9BC2E6"/>
                  <w:left w:val="single" w:sz="4" w:space="0" w:color="9BC2E6"/>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709</w:t>
                </w:r>
              </w:p>
            </w:tc>
            <w:tc>
              <w:tcPr>
                <w:tcW w:w="18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w:t>
                </w:r>
              </w:p>
            </w:tc>
            <w:tc>
              <w:tcPr>
                <w:tcW w:w="217"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49</w:t>
                </w:r>
              </w:p>
            </w:tc>
            <w:tc>
              <w:tcPr>
                <w:tcW w:w="408"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709</w:t>
                </w:r>
              </w:p>
            </w:tc>
            <w:tc>
              <w:tcPr>
                <w:tcW w:w="263"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467</w:t>
                </w:r>
              </w:p>
            </w:tc>
            <w:tc>
              <w:tcPr>
                <w:tcW w:w="263"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209</w:t>
                </w:r>
              </w:p>
            </w:tc>
            <w:tc>
              <w:tcPr>
                <w:tcW w:w="51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0.44753747</w:t>
                </w:r>
              </w:p>
            </w:tc>
            <w:tc>
              <w:tcPr>
                <w:tcW w:w="530"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16%</w:t>
                </w:r>
              </w:p>
            </w:tc>
            <w:tc>
              <w:tcPr>
                <w:tcW w:w="309"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1485</w:t>
                </w:r>
              </w:p>
            </w:tc>
            <w:tc>
              <w:tcPr>
                <w:tcW w:w="56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0.477441077</w:t>
                </w:r>
              </w:p>
            </w:tc>
            <w:tc>
              <w:tcPr>
                <w:tcW w:w="51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0.31447811</w:t>
                </w:r>
              </w:p>
            </w:tc>
            <w:tc>
              <w:tcPr>
                <w:tcW w:w="516" w:type="pct"/>
                <w:tcBorders>
                  <w:top w:val="single" w:sz="4" w:space="0" w:color="9BC2E6"/>
                  <w:left w:val="nil"/>
                  <w:bottom w:val="single" w:sz="4" w:space="0" w:color="9BC2E6"/>
                  <w:right w:val="single" w:sz="4" w:space="0" w:color="9BC2E6"/>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0.14074074</w:t>
                </w:r>
              </w:p>
            </w:tc>
          </w:tr>
          <w:tr w:rsidR="00774A9B" w:rsidRPr="00774A9B" w:rsidTr="00774A9B">
            <w:trPr>
              <w:trHeight w:val="300"/>
            </w:trPr>
            <w:tc>
              <w:tcPr>
                <w:tcW w:w="293" w:type="pct"/>
                <w:tcBorders>
                  <w:top w:val="single" w:sz="4" w:space="0" w:color="9BC2E6"/>
                  <w:left w:val="single" w:sz="4" w:space="0" w:color="9BC2E6"/>
                  <w:bottom w:val="single" w:sz="4" w:space="0" w:color="9BC2E6"/>
                  <w:right w:val="nil"/>
                </w:tcBorders>
                <w:shd w:val="clear" w:color="DDEBF7" w:fill="DDEBF7"/>
              </w:tcPr>
              <w:p w:rsidR="00774A9B" w:rsidRPr="00774A9B" w:rsidRDefault="00774A9B" w:rsidP="00774A9B">
                <w:pPr>
                  <w:spacing w:after="0" w:line="240" w:lineRule="auto"/>
                  <w:jc w:val="right"/>
                  <w:rPr>
                    <w:rFonts w:ascii="Calibri" w:eastAsia="Times New Roman" w:hAnsi="Calibri" w:cs="Calibri"/>
                    <w:color w:val="000000"/>
                    <w:sz w:val="16"/>
                    <w:lang w:eastAsia="es-MX"/>
                  </w:rPr>
                </w:pPr>
                <w:r>
                  <w:rPr>
                    <w:rFonts w:ascii="Calibri" w:eastAsia="Times New Roman" w:hAnsi="Calibri" w:cs="Calibri"/>
                    <w:color w:val="000000"/>
                    <w:sz w:val="16"/>
                    <w:lang w:eastAsia="es-MX"/>
                  </w:rPr>
                  <w:t>19</w:t>
                </w:r>
              </w:p>
            </w:tc>
            <w:tc>
              <w:tcPr>
                <w:tcW w:w="423" w:type="pct"/>
                <w:tcBorders>
                  <w:top w:val="single" w:sz="4" w:space="0" w:color="9BC2E6"/>
                  <w:left w:val="single" w:sz="4" w:space="0" w:color="9BC2E6"/>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702</w:t>
                </w:r>
              </w:p>
            </w:tc>
            <w:tc>
              <w:tcPr>
                <w:tcW w:w="182"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1</w:t>
                </w:r>
              </w:p>
            </w:tc>
            <w:tc>
              <w:tcPr>
                <w:tcW w:w="217"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46</w:t>
                </w:r>
              </w:p>
            </w:tc>
            <w:tc>
              <w:tcPr>
                <w:tcW w:w="408"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702</w:t>
                </w:r>
              </w:p>
            </w:tc>
            <w:tc>
              <w:tcPr>
                <w:tcW w:w="263"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604</w:t>
                </w:r>
              </w:p>
            </w:tc>
            <w:tc>
              <w:tcPr>
                <w:tcW w:w="263"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61</w:t>
                </w:r>
              </w:p>
            </w:tc>
            <w:tc>
              <w:tcPr>
                <w:tcW w:w="516"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0.10099338</w:t>
                </w:r>
              </w:p>
            </w:tc>
            <w:tc>
              <w:tcPr>
                <w:tcW w:w="530"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7%</w:t>
                </w:r>
              </w:p>
            </w:tc>
            <w:tc>
              <w:tcPr>
                <w:tcW w:w="309"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1493</w:t>
                </w:r>
              </w:p>
            </w:tc>
            <w:tc>
              <w:tcPr>
                <w:tcW w:w="562"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0.47019424</w:t>
                </w:r>
              </w:p>
            </w:tc>
            <w:tc>
              <w:tcPr>
                <w:tcW w:w="516"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0.40455459</w:t>
                </w:r>
              </w:p>
            </w:tc>
            <w:tc>
              <w:tcPr>
                <w:tcW w:w="516" w:type="pct"/>
                <w:tcBorders>
                  <w:top w:val="single" w:sz="4" w:space="0" w:color="9BC2E6"/>
                  <w:left w:val="nil"/>
                  <w:bottom w:val="single" w:sz="4" w:space="0" w:color="9BC2E6"/>
                  <w:right w:val="single" w:sz="4" w:space="0" w:color="9BC2E6"/>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0.04085733</w:t>
                </w:r>
              </w:p>
            </w:tc>
          </w:tr>
          <w:tr w:rsidR="00774A9B" w:rsidRPr="00774A9B" w:rsidTr="00774A9B">
            <w:trPr>
              <w:trHeight w:val="300"/>
            </w:trPr>
            <w:tc>
              <w:tcPr>
                <w:tcW w:w="293" w:type="pct"/>
                <w:tcBorders>
                  <w:top w:val="single" w:sz="4" w:space="0" w:color="9BC2E6"/>
                  <w:left w:val="single" w:sz="4" w:space="0" w:color="9BC2E6"/>
                  <w:bottom w:val="single" w:sz="4" w:space="0" w:color="9BC2E6"/>
                  <w:right w:val="nil"/>
                </w:tcBorders>
              </w:tcPr>
              <w:p w:rsidR="00774A9B" w:rsidRPr="00774A9B" w:rsidRDefault="00774A9B" w:rsidP="00774A9B">
                <w:pPr>
                  <w:spacing w:after="0" w:line="240" w:lineRule="auto"/>
                  <w:jc w:val="right"/>
                  <w:rPr>
                    <w:rFonts w:ascii="Calibri" w:eastAsia="Times New Roman" w:hAnsi="Calibri" w:cs="Calibri"/>
                    <w:color w:val="000000"/>
                    <w:sz w:val="16"/>
                    <w:lang w:eastAsia="es-MX"/>
                  </w:rPr>
                </w:pPr>
                <w:r>
                  <w:rPr>
                    <w:rFonts w:ascii="Calibri" w:eastAsia="Times New Roman" w:hAnsi="Calibri" w:cs="Calibri"/>
                    <w:color w:val="000000"/>
                    <w:sz w:val="16"/>
                    <w:lang w:eastAsia="es-MX"/>
                  </w:rPr>
                  <w:t>20</w:t>
                </w:r>
              </w:p>
            </w:tc>
            <w:tc>
              <w:tcPr>
                <w:tcW w:w="423" w:type="pct"/>
                <w:tcBorders>
                  <w:top w:val="single" w:sz="4" w:space="0" w:color="9BC2E6"/>
                  <w:left w:val="single" w:sz="4" w:space="0" w:color="9BC2E6"/>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248</w:t>
                </w:r>
              </w:p>
            </w:tc>
            <w:tc>
              <w:tcPr>
                <w:tcW w:w="18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2</w:t>
                </w:r>
              </w:p>
            </w:tc>
            <w:tc>
              <w:tcPr>
                <w:tcW w:w="217"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41</w:t>
                </w:r>
              </w:p>
            </w:tc>
            <w:tc>
              <w:tcPr>
                <w:tcW w:w="408"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248</w:t>
                </w:r>
              </w:p>
            </w:tc>
            <w:tc>
              <w:tcPr>
                <w:tcW w:w="263"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245</w:t>
                </w:r>
              </w:p>
            </w:tc>
            <w:tc>
              <w:tcPr>
                <w:tcW w:w="263"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157</w:t>
                </w:r>
              </w:p>
            </w:tc>
            <w:tc>
              <w:tcPr>
                <w:tcW w:w="51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0.64081633</w:t>
                </w:r>
              </w:p>
            </w:tc>
            <w:tc>
              <w:tcPr>
                <w:tcW w:w="530"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w:t>
                </w:r>
              </w:p>
            </w:tc>
            <w:tc>
              <w:tcPr>
                <w:tcW w:w="309"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714</w:t>
                </w:r>
              </w:p>
            </w:tc>
            <w:tc>
              <w:tcPr>
                <w:tcW w:w="56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0.347338936</w:t>
                </w:r>
              </w:p>
            </w:tc>
            <w:tc>
              <w:tcPr>
                <w:tcW w:w="51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0.34313725</w:t>
                </w:r>
              </w:p>
            </w:tc>
            <w:tc>
              <w:tcPr>
                <w:tcW w:w="516" w:type="pct"/>
                <w:tcBorders>
                  <w:top w:val="single" w:sz="4" w:space="0" w:color="9BC2E6"/>
                  <w:left w:val="nil"/>
                  <w:bottom w:val="single" w:sz="4" w:space="0" w:color="9BC2E6"/>
                  <w:right w:val="single" w:sz="4" w:space="0" w:color="9BC2E6"/>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0.21988796</w:t>
                </w:r>
              </w:p>
            </w:tc>
          </w:tr>
          <w:tr w:rsidR="00774A9B" w:rsidRPr="00774A9B" w:rsidTr="00774A9B">
            <w:trPr>
              <w:trHeight w:val="300"/>
            </w:trPr>
            <w:tc>
              <w:tcPr>
                <w:tcW w:w="293" w:type="pct"/>
                <w:tcBorders>
                  <w:top w:val="single" w:sz="4" w:space="0" w:color="9BC2E6"/>
                  <w:left w:val="single" w:sz="4" w:space="0" w:color="9BC2E6"/>
                  <w:bottom w:val="single" w:sz="4" w:space="0" w:color="9BC2E6"/>
                  <w:right w:val="nil"/>
                </w:tcBorders>
                <w:shd w:val="clear" w:color="DDEBF7" w:fill="DDEBF7"/>
              </w:tcPr>
              <w:p w:rsidR="00774A9B" w:rsidRPr="00774A9B" w:rsidRDefault="00774A9B" w:rsidP="00774A9B">
                <w:pPr>
                  <w:spacing w:after="0" w:line="240" w:lineRule="auto"/>
                  <w:jc w:val="right"/>
                  <w:rPr>
                    <w:rFonts w:ascii="Calibri" w:eastAsia="Times New Roman" w:hAnsi="Calibri" w:cs="Calibri"/>
                    <w:color w:val="000000"/>
                    <w:sz w:val="16"/>
                    <w:lang w:eastAsia="es-MX"/>
                  </w:rPr>
                </w:pPr>
                <w:r>
                  <w:rPr>
                    <w:rFonts w:ascii="Calibri" w:eastAsia="Times New Roman" w:hAnsi="Calibri" w:cs="Calibri"/>
                    <w:color w:val="000000"/>
                    <w:sz w:val="16"/>
                    <w:lang w:eastAsia="es-MX"/>
                  </w:rPr>
                  <w:t>21</w:t>
                </w:r>
              </w:p>
            </w:tc>
            <w:tc>
              <w:tcPr>
                <w:tcW w:w="423" w:type="pct"/>
                <w:tcBorders>
                  <w:top w:val="single" w:sz="4" w:space="0" w:color="9BC2E6"/>
                  <w:left w:val="single" w:sz="4" w:space="0" w:color="9BC2E6"/>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350</w:t>
                </w:r>
              </w:p>
            </w:tc>
            <w:tc>
              <w:tcPr>
                <w:tcW w:w="182"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1</w:t>
                </w:r>
              </w:p>
            </w:tc>
            <w:tc>
              <w:tcPr>
                <w:tcW w:w="217"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52</w:t>
                </w:r>
              </w:p>
            </w:tc>
            <w:tc>
              <w:tcPr>
                <w:tcW w:w="408"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350</w:t>
                </w:r>
              </w:p>
            </w:tc>
            <w:tc>
              <w:tcPr>
                <w:tcW w:w="263"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229</w:t>
                </w:r>
              </w:p>
            </w:tc>
            <w:tc>
              <w:tcPr>
                <w:tcW w:w="263"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212</w:t>
                </w:r>
              </w:p>
            </w:tc>
            <w:tc>
              <w:tcPr>
                <w:tcW w:w="516"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0.92576419</w:t>
                </w:r>
              </w:p>
            </w:tc>
            <w:tc>
              <w:tcPr>
                <w:tcW w:w="530"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14%</w:t>
                </w:r>
              </w:p>
            </w:tc>
            <w:tc>
              <w:tcPr>
                <w:tcW w:w="309"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895</w:t>
                </w:r>
              </w:p>
            </w:tc>
            <w:tc>
              <w:tcPr>
                <w:tcW w:w="562"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0.391061453</w:t>
                </w:r>
              </w:p>
            </w:tc>
            <w:tc>
              <w:tcPr>
                <w:tcW w:w="516"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0.25586592</w:t>
                </w:r>
              </w:p>
            </w:tc>
            <w:tc>
              <w:tcPr>
                <w:tcW w:w="516" w:type="pct"/>
                <w:tcBorders>
                  <w:top w:val="single" w:sz="4" w:space="0" w:color="9BC2E6"/>
                  <w:left w:val="nil"/>
                  <w:bottom w:val="single" w:sz="4" w:space="0" w:color="9BC2E6"/>
                  <w:right w:val="single" w:sz="4" w:space="0" w:color="9BC2E6"/>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0.23687151</w:t>
                </w:r>
              </w:p>
            </w:tc>
          </w:tr>
          <w:tr w:rsidR="00774A9B" w:rsidRPr="00774A9B" w:rsidTr="00774A9B">
            <w:trPr>
              <w:trHeight w:val="300"/>
            </w:trPr>
            <w:tc>
              <w:tcPr>
                <w:tcW w:w="293" w:type="pct"/>
                <w:tcBorders>
                  <w:top w:val="single" w:sz="4" w:space="0" w:color="9BC2E6"/>
                  <w:left w:val="single" w:sz="4" w:space="0" w:color="9BC2E6"/>
                  <w:bottom w:val="single" w:sz="4" w:space="0" w:color="9BC2E6"/>
                  <w:right w:val="nil"/>
                </w:tcBorders>
              </w:tcPr>
              <w:p w:rsidR="00774A9B" w:rsidRPr="00774A9B" w:rsidRDefault="00774A9B" w:rsidP="00774A9B">
                <w:pPr>
                  <w:spacing w:after="0" w:line="240" w:lineRule="auto"/>
                  <w:jc w:val="right"/>
                  <w:rPr>
                    <w:rFonts w:ascii="Calibri" w:eastAsia="Times New Roman" w:hAnsi="Calibri" w:cs="Calibri"/>
                    <w:color w:val="000000"/>
                    <w:sz w:val="16"/>
                    <w:lang w:eastAsia="es-MX"/>
                  </w:rPr>
                </w:pPr>
                <w:r>
                  <w:rPr>
                    <w:rFonts w:ascii="Calibri" w:eastAsia="Times New Roman" w:hAnsi="Calibri" w:cs="Calibri"/>
                    <w:color w:val="000000"/>
                    <w:sz w:val="16"/>
                    <w:lang w:eastAsia="es-MX"/>
                  </w:rPr>
                  <w:t>22</w:t>
                </w:r>
              </w:p>
            </w:tc>
            <w:tc>
              <w:tcPr>
                <w:tcW w:w="423" w:type="pct"/>
                <w:tcBorders>
                  <w:top w:val="single" w:sz="4" w:space="0" w:color="9BC2E6"/>
                  <w:left w:val="single" w:sz="4" w:space="0" w:color="9BC2E6"/>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219</w:t>
                </w:r>
              </w:p>
            </w:tc>
            <w:tc>
              <w:tcPr>
                <w:tcW w:w="18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w:t>
                </w:r>
              </w:p>
            </w:tc>
            <w:tc>
              <w:tcPr>
                <w:tcW w:w="217"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74</w:t>
                </w:r>
              </w:p>
            </w:tc>
            <w:tc>
              <w:tcPr>
                <w:tcW w:w="408"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471</w:t>
                </w:r>
              </w:p>
            </w:tc>
            <w:tc>
              <w:tcPr>
                <w:tcW w:w="263"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282</w:t>
                </w:r>
              </w:p>
            </w:tc>
            <w:tc>
              <w:tcPr>
                <w:tcW w:w="263"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238</w:t>
                </w:r>
              </w:p>
            </w:tc>
            <w:tc>
              <w:tcPr>
                <w:tcW w:w="51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0.84397163</w:t>
                </w:r>
              </w:p>
            </w:tc>
            <w:tc>
              <w:tcPr>
                <w:tcW w:w="530"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14%</w:t>
                </w:r>
              </w:p>
            </w:tc>
            <w:tc>
              <w:tcPr>
                <w:tcW w:w="309"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1315</w:t>
                </w:r>
              </w:p>
            </w:tc>
            <w:tc>
              <w:tcPr>
                <w:tcW w:w="56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0.358174905</w:t>
                </w:r>
              </w:p>
            </w:tc>
            <w:tc>
              <w:tcPr>
                <w:tcW w:w="51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0.21444867</w:t>
                </w:r>
              </w:p>
            </w:tc>
            <w:tc>
              <w:tcPr>
                <w:tcW w:w="516" w:type="pct"/>
                <w:tcBorders>
                  <w:top w:val="single" w:sz="4" w:space="0" w:color="9BC2E6"/>
                  <w:left w:val="nil"/>
                  <w:bottom w:val="single" w:sz="4" w:space="0" w:color="9BC2E6"/>
                  <w:right w:val="single" w:sz="4" w:space="0" w:color="9BC2E6"/>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0.18098859</w:t>
                </w:r>
              </w:p>
            </w:tc>
          </w:tr>
          <w:tr w:rsidR="00774A9B" w:rsidRPr="00774A9B" w:rsidTr="00774A9B">
            <w:trPr>
              <w:trHeight w:val="300"/>
            </w:trPr>
            <w:tc>
              <w:tcPr>
                <w:tcW w:w="293" w:type="pct"/>
                <w:tcBorders>
                  <w:top w:val="single" w:sz="4" w:space="0" w:color="9BC2E6"/>
                  <w:left w:val="single" w:sz="4" w:space="0" w:color="9BC2E6"/>
                  <w:bottom w:val="single" w:sz="4" w:space="0" w:color="9BC2E6"/>
                  <w:right w:val="nil"/>
                </w:tcBorders>
                <w:shd w:val="clear" w:color="DDEBF7" w:fill="DDEBF7"/>
              </w:tcPr>
              <w:p w:rsidR="00774A9B" w:rsidRPr="00774A9B" w:rsidRDefault="00774A9B" w:rsidP="00774A9B">
                <w:pPr>
                  <w:spacing w:after="0" w:line="240" w:lineRule="auto"/>
                  <w:jc w:val="right"/>
                  <w:rPr>
                    <w:rFonts w:ascii="Calibri" w:eastAsia="Times New Roman" w:hAnsi="Calibri" w:cs="Calibri"/>
                    <w:color w:val="000000"/>
                    <w:sz w:val="16"/>
                    <w:lang w:eastAsia="es-MX"/>
                  </w:rPr>
                </w:pPr>
                <w:r>
                  <w:rPr>
                    <w:rFonts w:ascii="Calibri" w:eastAsia="Times New Roman" w:hAnsi="Calibri" w:cs="Calibri"/>
                    <w:color w:val="000000"/>
                    <w:sz w:val="16"/>
                    <w:lang w:eastAsia="es-MX"/>
                  </w:rPr>
                  <w:lastRenderedPageBreak/>
                  <w:t>23</w:t>
                </w:r>
              </w:p>
            </w:tc>
            <w:tc>
              <w:tcPr>
                <w:tcW w:w="423" w:type="pct"/>
                <w:tcBorders>
                  <w:top w:val="single" w:sz="4" w:space="0" w:color="9BC2E6"/>
                  <w:left w:val="single" w:sz="4" w:space="0" w:color="9BC2E6"/>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1146</w:t>
                </w:r>
              </w:p>
            </w:tc>
            <w:tc>
              <w:tcPr>
                <w:tcW w:w="182"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4</w:t>
                </w:r>
              </w:p>
            </w:tc>
            <w:tc>
              <w:tcPr>
                <w:tcW w:w="217"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120</w:t>
                </w:r>
              </w:p>
            </w:tc>
            <w:tc>
              <w:tcPr>
                <w:tcW w:w="408"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1146</w:t>
                </w:r>
              </w:p>
            </w:tc>
            <w:tc>
              <w:tcPr>
                <w:tcW w:w="263"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910</w:t>
                </w:r>
              </w:p>
            </w:tc>
            <w:tc>
              <w:tcPr>
                <w:tcW w:w="263"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668</w:t>
                </w:r>
              </w:p>
            </w:tc>
            <w:tc>
              <w:tcPr>
                <w:tcW w:w="516"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0.73406593</w:t>
                </w:r>
              </w:p>
            </w:tc>
            <w:tc>
              <w:tcPr>
                <w:tcW w:w="530"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7%</w:t>
                </w:r>
              </w:p>
            </w:tc>
            <w:tc>
              <w:tcPr>
                <w:tcW w:w="309"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3450</w:t>
                </w:r>
              </w:p>
            </w:tc>
            <w:tc>
              <w:tcPr>
                <w:tcW w:w="562"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0.332173913</w:t>
                </w:r>
              </w:p>
            </w:tc>
            <w:tc>
              <w:tcPr>
                <w:tcW w:w="516"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0.26376812</w:t>
                </w:r>
              </w:p>
            </w:tc>
            <w:tc>
              <w:tcPr>
                <w:tcW w:w="516" w:type="pct"/>
                <w:tcBorders>
                  <w:top w:val="single" w:sz="4" w:space="0" w:color="9BC2E6"/>
                  <w:left w:val="nil"/>
                  <w:bottom w:val="single" w:sz="4" w:space="0" w:color="9BC2E6"/>
                  <w:right w:val="single" w:sz="4" w:space="0" w:color="9BC2E6"/>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0.19362319</w:t>
                </w:r>
              </w:p>
            </w:tc>
          </w:tr>
          <w:tr w:rsidR="00774A9B" w:rsidRPr="00774A9B" w:rsidTr="00774A9B">
            <w:trPr>
              <w:trHeight w:val="300"/>
            </w:trPr>
            <w:tc>
              <w:tcPr>
                <w:tcW w:w="293" w:type="pct"/>
                <w:tcBorders>
                  <w:top w:val="single" w:sz="4" w:space="0" w:color="9BC2E6"/>
                  <w:left w:val="single" w:sz="4" w:space="0" w:color="9BC2E6"/>
                  <w:bottom w:val="single" w:sz="4" w:space="0" w:color="9BC2E6"/>
                  <w:right w:val="nil"/>
                </w:tcBorders>
              </w:tcPr>
              <w:p w:rsidR="00774A9B" w:rsidRPr="00774A9B" w:rsidRDefault="00774A9B" w:rsidP="00774A9B">
                <w:pPr>
                  <w:spacing w:after="0" w:line="240" w:lineRule="auto"/>
                  <w:jc w:val="right"/>
                  <w:rPr>
                    <w:rFonts w:ascii="Calibri" w:eastAsia="Times New Roman" w:hAnsi="Calibri" w:cs="Calibri"/>
                    <w:color w:val="000000"/>
                    <w:sz w:val="16"/>
                    <w:lang w:eastAsia="es-MX"/>
                  </w:rPr>
                </w:pPr>
                <w:r>
                  <w:rPr>
                    <w:rFonts w:ascii="Calibri" w:eastAsia="Times New Roman" w:hAnsi="Calibri" w:cs="Calibri"/>
                    <w:color w:val="000000"/>
                    <w:sz w:val="16"/>
                    <w:lang w:eastAsia="es-MX"/>
                  </w:rPr>
                  <w:t>24</w:t>
                </w:r>
              </w:p>
            </w:tc>
            <w:tc>
              <w:tcPr>
                <w:tcW w:w="423" w:type="pct"/>
                <w:tcBorders>
                  <w:top w:val="single" w:sz="4" w:space="0" w:color="9BC2E6"/>
                  <w:left w:val="single" w:sz="4" w:space="0" w:color="9BC2E6"/>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3471</w:t>
                </w:r>
              </w:p>
            </w:tc>
            <w:tc>
              <w:tcPr>
                <w:tcW w:w="18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w:t>
                </w:r>
              </w:p>
            </w:tc>
            <w:tc>
              <w:tcPr>
                <w:tcW w:w="217"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289</w:t>
                </w:r>
              </w:p>
            </w:tc>
            <w:tc>
              <w:tcPr>
                <w:tcW w:w="408"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3471</w:t>
                </w:r>
              </w:p>
            </w:tc>
            <w:tc>
              <w:tcPr>
                <w:tcW w:w="263"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2260</w:t>
                </w:r>
              </w:p>
            </w:tc>
            <w:tc>
              <w:tcPr>
                <w:tcW w:w="263"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724</w:t>
                </w:r>
              </w:p>
            </w:tc>
            <w:tc>
              <w:tcPr>
                <w:tcW w:w="51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0.32035398</w:t>
                </w:r>
              </w:p>
            </w:tc>
            <w:tc>
              <w:tcPr>
                <w:tcW w:w="530"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16%</w:t>
                </w:r>
              </w:p>
            </w:tc>
            <w:tc>
              <w:tcPr>
                <w:tcW w:w="309"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7363</w:t>
                </w:r>
              </w:p>
            </w:tc>
            <w:tc>
              <w:tcPr>
                <w:tcW w:w="56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0.47141111</w:t>
                </w:r>
              </w:p>
            </w:tc>
            <w:tc>
              <w:tcPr>
                <w:tcW w:w="51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0.30694011</w:t>
                </w:r>
              </w:p>
            </w:tc>
            <w:tc>
              <w:tcPr>
                <w:tcW w:w="516" w:type="pct"/>
                <w:tcBorders>
                  <w:top w:val="single" w:sz="4" w:space="0" w:color="9BC2E6"/>
                  <w:left w:val="nil"/>
                  <w:bottom w:val="single" w:sz="4" w:space="0" w:color="9BC2E6"/>
                  <w:right w:val="single" w:sz="4" w:space="0" w:color="9BC2E6"/>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0.09832949</w:t>
                </w:r>
              </w:p>
            </w:tc>
          </w:tr>
          <w:tr w:rsidR="00774A9B" w:rsidRPr="00774A9B" w:rsidTr="00774A9B">
            <w:trPr>
              <w:trHeight w:val="300"/>
            </w:trPr>
            <w:tc>
              <w:tcPr>
                <w:tcW w:w="293" w:type="pct"/>
                <w:tcBorders>
                  <w:top w:val="single" w:sz="4" w:space="0" w:color="9BC2E6"/>
                  <w:left w:val="single" w:sz="4" w:space="0" w:color="9BC2E6"/>
                  <w:bottom w:val="single" w:sz="4" w:space="0" w:color="9BC2E6"/>
                  <w:right w:val="nil"/>
                </w:tcBorders>
                <w:shd w:val="clear" w:color="DDEBF7" w:fill="DDEBF7"/>
              </w:tcPr>
              <w:p w:rsidR="00774A9B" w:rsidRPr="00774A9B" w:rsidRDefault="00774A9B" w:rsidP="00774A9B">
                <w:pPr>
                  <w:spacing w:after="0" w:line="240" w:lineRule="auto"/>
                  <w:jc w:val="right"/>
                  <w:rPr>
                    <w:rFonts w:ascii="Calibri" w:eastAsia="Times New Roman" w:hAnsi="Calibri" w:cs="Calibri"/>
                    <w:color w:val="000000"/>
                    <w:sz w:val="16"/>
                    <w:lang w:eastAsia="es-MX"/>
                  </w:rPr>
                </w:pPr>
                <w:r>
                  <w:rPr>
                    <w:rFonts w:ascii="Calibri" w:eastAsia="Times New Roman" w:hAnsi="Calibri" w:cs="Calibri"/>
                    <w:color w:val="000000"/>
                    <w:sz w:val="16"/>
                    <w:lang w:eastAsia="es-MX"/>
                  </w:rPr>
                  <w:t>25</w:t>
                </w:r>
              </w:p>
            </w:tc>
            <w:tc>
              <w:tcPr>
                <w:tcW w:w="423" w:type="pct"/>
                <w:tcBorders>
                  <w:top w:val="single" w:sz="4" w:space="0" w:color="9BC2E6"/>
                  <w:left w:val="single" w:sz="4" w:space="0" w:color="9BC2E6"/>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3073</w:t>
                </w:r>
              </w:p>
            </w:tc>
            <w:tc>
              <w:tcPr>
                <w:tcW w:w="182"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2</w:t>
                </w:r>
              </w:p>
            </w:tc>
            <w:tc>
              <w:tcPr>
                <w:tcW w:w="217"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204</w:t>
                </w:r>
              </w:p>
            </w:tc>
            <w:tc>
              <w:tcPr>
                <w:tcW w:w="408"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3073</w:t>
                </w:r>
              </w:p>
            </w:tc>
            <w:tc>
              <w:tcPr>
                <w:tcW w:w="263"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2012</w:t>
                </w:r>
              </w:p>
            </w:tc>
            <w:tc>
              <w:tcPr>
                <w:tcW w:w="263"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550</w:t>
                </w:r>
              </w:p>
            </w:tc>
            <w:tc>
              <w:tcPr>
                <w:tcW w:w="516"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0.27335984</w:t>
                </w:r>
              </w:p>
            </w:tc>
            <w:tc>
              <w:tcPr>
                <w:tcW w:w="530"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16%</w:t>
                </w:r>
              </w:p>
            </w:tc>
            <w:tc>
              <w:tcPr>
                <w:tcW w:w="309"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6432</w:t>
                </w:r>
              </w:p>
            </w:tc>
            <w:tc>
              <w:tcPr>
                <w:tcW w:w="562"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0.477767413</w:t>
                </w:r>
              </w:p>
            </w:tc>
            <w:tc>
              <w:tcPr>
                <w:tcW w:w="516"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0.31281095</w:t>
                </w:r>
              </w:p>
            </w:tc>
            <w:tc>
              <w:tcPr>
                <w:tcW w:w="516" w:type="pct"/>
                <w:tcBorders>
                  <w:top w:val="single" w:sz="4" w:space="0" w:color="9BC2E6"/>
                  <w:left w:val="nil"/>
                  <w:bottom w:val="single" w:sz="4" w:space="0" w:color="9BC2E6"/>
                  <w:right w:val="single" w:sz="4" w:space="0" w:color="9BC2E6"/>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0.08550995</w:t>
                </w:r>
              </w:p>
            </w:tc>
          </w:tr>
          <w:tr w:rsidR="00774A9B" w:rsidRPr="00774A9B" w:rsidTr="00774A9B">
            <w:trPr>
              <w:trHeight w:val="300"/>
            </w:trPr>
            <w:tc>
              <w:tcPr>
                <w:tcW w:w="293" w:type="pct"/>
                <w:tcBorders>
                  <w:top w:val="single" w:sz="4" w:space="0" w:color="9BC2E6"/>
                  <w:left w:val="single" w:sz="4" w:space="0" w:color="9BC2E6"/>
                  <w:bottom w:val="single" w:sz="4" w:space="0" w:color="9BC2E6"/>
                  <w:right w:val="nil"/>
                </w:tcBorders>
              </w:tcPr>
              <w:p w:rsidR="00774A9B" w:rsidRPr="00774A9B" w:rsidRDefault="00774A9B" w:rsidP="00774A9B">
                <w:pPr>
                  <w:spacing w:after="0" w:line="240" w:lineRule="auto"/>
                  <w:jc w:val="right"/>
                  <w:rPr>
                    <w:rFonts w:ascii="Calibri" w:eastAsia="Times New Roman" w:hAnsi="Calibri" w:cs="Calibri"/>
                    <w:color w:val="000000"/>
                    <w:sz w:val="16"/>
                    <w:lang w:eastAsia="es-MX"/>
                  </w:rPr>
                </w:pPr>
                <w:r>
                  <w:rPr>
                    <w:rFonts w:ascii="Calibri" w:eastAsia="Times New Roman" w:hAnsi="Calibri" w:cs="Calibri"/>
                    <w:color w:val="000000"/>
                    <w:sz w:val="16"/>
                    <w:lang w:eastAsia="es-MX"/>
                  </w:rPr>
                  <w:t>26</w:t>
                </w:r>
              </w:p>
            </w:tc>
            <w:tc>
              <w:tcPr>
                <w:tcW w:w="423" w:type="pct"/>
                <w:tcBorders>
                  <w:top w:val="single" w:sz="4" w:space="0" w:color="9BC2E6"/>
                  <w:left w:val="single" w:sz="4" w:space="0" w:color="9BC2E6"/>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5690</w:t>
                </w:r>
              </w:p>
            </w:tc>
            <w:tc>
              <w:tcPr>
                <w:tcW w:w="18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8</w:t>
                </w:r>
              </w:p>
            </w:tc>
            <w:tc>
              <w:tcPr>
                <w:tcW w:w="217"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242</w:t>
                </w:r>
              </w:p>
            </w:tc>
            <w:tc>
              <w:tcPr>
                <w:tcW w:w="408"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5690</w:t>
                </w:r>
              </w:p>
            </w:tc>
            <w:tc>
              <w:tcPr>
                <w:tcW w:w="263"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3091</w:t>
                </w:r>
              </w:p>
            </w:tc>
            <w:tc>
              <w:tcPr>
                <w:tcW w:w="263"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721</w:t>
                </w:r>
              </w:p>
            </w:tc>
            <w:tc>
              <w:tcPr>
                <w:tcW w:w="51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0.23325785</w:t>
                </w:r>
              </w:p>
            </w:tc>
            <w:tc>
              <w:tcPr>
                <w:tcW w:w="530"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24%</w:t>
                </w:r>
              </w:p>
            </w:tc>
            <w:tc>
              <w:tcPr>
                <w:tcW w:w="309"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10748</w:t>
                </w:r>
              </w:p>
            </w:tc>
            <w:tc>
              <w:tcPr>
                <w:tcW w:w="562"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0.529400819</w:t>
                </w:r>
              </w:p>
            </w:tc>
            <w:tc>
              <w:tcPr>
                <w:tcW w:w="516" w:type="pct"/>
                <w:tcBorders>
                  <w:top w:val="single" w:sz="4" w:space="0" w:color="9BC2E6"/>
                  <w:left w:val="nil"/>
                  <w:bottom w:val="single" w:sz="4" w:space="0" w:color="9BC2E6"/>
                  <w:right w:val="nil"/>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0.28758839</w:t>
                </w:r>
              </w:p>
            </w:tc>
            <w:tc>
              <w:tcPr>
                <w:tcW w:w="516" w:type="pct"/>
                <w:tcBorders>
                  <w:top w:val="single" w:sz="4" w:space="0" w:color="9BC2E6"/>
                  <w:left w:val="nil"/>
                  <w:bottom w:val="single" w:sz="4" w:space="0" w:color="9BC2E6"/>
                  <w:right w:val="single" w:sz="4" w:space="0" w:color="9BC2E6"/>
                </w:tcBorders>
                <w:shd w:val="clear" w:color="auto" w:fill="auto"/>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0.06708225</w:t>
                </w:r>
              </w:p>
            </w:tc>
          </w:tr>
          <w:tr w:rsidR="00774A9B" w:rsidRPr="00774A9B" w:rsidTr="00774A9B">
            <w:trPr>
              <w:trHeight w:val="300"/>
            </w:trPr>
            <w:tc>
              <w:tcPr>
                <w:tcW w:w="293" w:type="pct"/>
                <w:tcBorders>
                  <w:top w:val="single" w:sz="4" w:space="0" w:color="9BC2E6"/>
                  <w:left w:val="single" w:sz="4" w:space="0" w:color="9BC2E6"/>
                  <w:bottom w:val="single" w:sz="4" w:space="0" w:color="9BC2E6"/>
                  <w:right w:val="nil"/>
                </w:tcBorders>
                <w:shd w:val="clear" w:color="DDEBF7" w:fill="DDEBF7"/>
              </w:tcPr>
              <w:p w:rsidR="00774A9B" w:rsidRPr="00774A9B" w:rsidRDefault="00774A9B" w:rsidP="00774A9B">
                <w:pPr>
                  <w:spacing w:after="0" w:line="240" w:lineRule="auto"/>
                  <w:jc w:val="right"/>
                  <w:rPr>
                    <w:rFonts w:ascii="Calibri" w:eastAsia="Times New Roman" w:hAnsi="Calibri" w:cs="Calibri"/>
                    <w:color w:val="000000"/>
                    <w:sz w:val="16"/>
                    <w:lang w:eastAsia="es-MX"/>
                  </w:rPr>
                </w:pPr>
                <w:r>
                  <w:rPr>
                    <w:rFonts w:ascii="Calibri" w:eastAsia="Times New Roman" w:hAnsi="Calibri" w:cs="Calibri"/>
                    <w:color w:val="000000"/>
                    <w:sz w:val="16"/>
                    <w:lang w:eastAsia="es-MX"/>
                  </w:rPr>
                  <w:t>27</w:t>
                </w:r>
              </w:p>
            </w:tc>
            <w:tc>
              <w:tcPr>
                <w:tcW w:w="423" w:type="pct"/>
                <w:tcBorders>
                  <w:top w:val="single" w:sz="4" w:space="0" w:color="9BC2E6"/>
                  <w:left w:val="single" w:sz="4" w:space="0" w:color="9BC2E6"/>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5388</w:t>
                </w:r>
              </w:p>
            </w:tc>
            <w:tc>
              <w:tcPr>
                <w:tcW w:w="182"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1</w:t>
                </w:r>
              </w:p>
            </w:tc>
            <w:tc>
              <w:tcPr>
                <w:tcW w:w="217"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275</w:t>
                </w:r>
              </w:p>
            </w:tc>
            <w:tc>
              <w:tcPr>
                <w:tcW w:w="408"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5388</w:t>
                </w:r>
              </w:p>
            </w:tc>
            <w:tc>
              <w:tcPr>
                <w:tcW w:w="263"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3091</w:t>
                </w:r>
              </w:p>
            </w:tc>
            <w:tc>
              <w:tcPr>
                <w:tcW w:w="263"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1361</w:t>
                </w:r>
              </w:p>
            </w:tc>
            <w:tc>
              <w:tcPr>
                <w:tcW w:w="516"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0.44031058</w:t>
                </w:r>
              </w:p>
            </w:tc>
            <w:tc>
              <w:tcPr>
                <w:tcW w:w="530"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20%</w:t>
                </w:r>
              </w:p>
            </w:tc>
            <w:tc>
              <w:tcPr>
                <w:tcW w:w="309"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11696</w:t>
                </w:r>
              </w:p>
            </w:tc>
            <w:tc>
              <w:tcPr>
                <w:tcW w:w="562"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0.460670315</w:t>
                </w:r>
              </w:p>
            </w:tc>
            <w:tc>
              <w:tcPr>
                <w:tcW w:w="516" w:type="pct"/>
                <w:tcBorders>
                  <w:top w:val="single" w:sz="4" w:space="0" w:color="9BC2E6"/>
                  <w:left w:val="nil"/>
                  <w:bottom w:val="single" w:sz="4" w:space="0" w:color="9BC2E6"/>
                  <w:right w:val="nil"/>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0.26427839</w:t>
                </w:r>
              </w:p>
            </w:tc>
            <w:tc>
              <w:tcPr>
                <w:tcW w:w="516" w:type="pct"/>
                <w:tcBorders>
                  <w:top w:val="single" w:sz="4" w:space="0" w:color="9BC2E6"/>
                  <w:left w:val="nil"/>
                  <w:bottom w:val="single" w:sz="4" w:space="0" w:color="9BC2E6"/>
                  <w:right w:val="single" w:sz="4" w:space="0" w:color="9BC2E6"/>
                </w:tcBorders>
                <w:shd w:val="clear" w:color="DDEBF7" w:fill="DDEBF7"/>
                <w:noWrap/>
                <w:vAlign w:val="bottom"/>
                <w:hideMark/>
              </w:tcPr>
              <w:p w:rsidR="00774A9B" w:rsidRPr="00774A9B" w:rsidRDefault="00774A9B" w:rsidP="00774A9B">
                <w:pPr>
                  <w:spacing w:after="0" w:line="240" w:lineRule="auto"/>
                  <w:jc w:val="right"/>
                  <w:rPr>
                    <w:rFonts w:ascii="Calibri" w:eastAsia="Times New Roman" w:hAnsi="Calibri" w:cs="Calibri"/>
                    <w:color w:val="000000"/>
                    <w:sz w:val="16"/>
                    <w:lang w:eastAsia="es-MX"/>
                  </w:rPr>
                </w:pPr>
                <w:r w:rsidRPr="00774A9B">
                  <w:rPr>
                    <w:rFonts w:ascii="Calibri" w:eastAsia="Times New Roman" w:hAnsi="Calibri" w:cs="Calibri"/>
                    <w:color w:val="000000"/>
                    <w:sz w:val="16"/>
                    <w:lang w:eastAsia="es-MX"/>
                  </w:rPr>
                  <w:t>0.11636457</w:t>
                </w:r>
              </w:p>
            </w:tc>
          </w:tr>
        </w:tbl>
        <w:p w:rsidR="009A75E9" w:rsidRDefault="009A75E9" w:rsidP="009A75E9">
          <w:pPr>
            <w:jc w:val="center"/>
            <w:rPr>
              <w:b/>
              <w:i/>
            </w:rPr>
          </w:pPr>
        </w:p>
        <w:p w:rsidR="00E711F0" w:rsidRDefault="00CE5B59" w:rsidP="009A75E9">
          <w:pPr>
            <w:rPr>
              <w:b/>
              <w:i/>
            </w:rPr>
          </w:pPr>
        </w:p>
      </w:sdtContent>
    </w:sdt>
    <w:sdt>
      <w:sdtPr>
        <w:rPr>
          <w:rFonts w:asciiTheme="minorHAnsi" w:eastAsiaTheme="minorHAnsi" w:hAnsiTheme="minorHAnsi" w:cstheme="minorBidi"/>
          <w:color w:val="auto"/>
          <w:sz w:val="22"/>
          <w:szCs w:val="22"/>
          <w:lang w:val="es-ES" w:eastAsia="en-US"/>
        </w:rPr>
        <w:id w:val="-976917442"/>
        <w:docPartObj>
          <w:docPartGallery w:val="Bibliographies"/>
          <w:docPartUnique/>
        </w:docPartObj>
      </w:sdtPr>
      <w:sdtEndPr>
        <w:rPr>
          <w:lang w:val="es-MX"/>
        </w:rPr>
      </w:sdtEndPr>
      <w:sdtContent>
        <w:p w:rsidR="00E711F0" w:rsidRPr="00E711F0" w:rsidRDefault="00E711F0">
          <w:pPr>
            <w:pStyle w:val="Ttulo1"/>
            <w:rPr>
              <w:b/>
              <w:color w:val="auto"/>
            </w:rPr>
          </w:pPr>
          <w:r w:rsidRPr="00E711F0">
            <w:rPr>
              <w:b/>
              <w:color w:val="auto"/>
              <w:lang w:val="es-ES"/>
            </w:rPr>
            <w:t>Bibliografía</w:t>
          </w:r>
        </w:p>
        <w:sdt>
          <w:sdtPr>
            <w:id w:val="111145805"/>
            <w:bibliography/>
          </w:sdtPr>
          <w:sdtEndPr/>
          <w:sdtContent>
            <w:p w:rsidR="00E711F0" w:rsidRDefault="00E711F0" w:rsidP="00E711F0">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Cox, G. (1997). </w:t>
              </w:r>
              <w:r>
                <w:rPr>
                  <w:i/>
                  <w:iCs/>
                  <w:noProof/>
                  <w:lang w:val="es-ES"/>
                </w:rPr>
                <w:t>La coordinación estratégica de los sistemas electorales del mundo. Hacer que los votos cuenten.</w:t>
              </w:r>
              <w:r>
                <w:rPr>
                  <w:noProof/>
                  <w:lang w:val="es-ES"/>
                </w:rPr>
                <w:t xml:space="preserve"> Cambridge: Cambridge University Press.</w:t>
              </w:r>
            </w:p>
            <w:p w:rsidR="00E711F0" w:rsidRDefault="00E711F0" w:rsidP="00E711F0">
              <w:r>
                <w:rPr>
                  <w:b/>
                  <w:bCs/>
                </w:rPr>
                <w:fldChar w:fldCharType="end"/>
              </w:r>
            </w:p>
          </w:sdtContent>
        </w:sdt>
      </w:sdtContent>
    </w:sdt>
    <w:p w:rsidR="004D1E02" w:rsidRPr="00E711F0" w:rsidRDefault="004D1E02" w:rsidP="00E711F0"/>
    <w:sectPr w:rsidR="004D1E02" w:rsidRPr="00E711F0" w:rsidSect="00CC7DE0">
      <w:headerReference w:type="defaul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B59" w:rsidRDefault="00CE5B59" w:rsidP="00CC7DE0">
      <w:pPr>
        <w:spacing w:after="0" w:line="240" w:lineRule="auto"/>
      </w:pPr>
      <w:r>
        <w:separator/>
      </w:r>
    </w:p>
  </w:endnote>
  <w:endnote w:type="continuationSeparator" w:id="0">
    <w:p w:rsidR="00CE5B59" w:rsidRDefault="00CE5B59" w:rsidP="00CC7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B59" w:rsidRDefault="00CE5B59" w:rsidP="00CC7DE0">
      <w:pPr>
        <w:spacing w:after="0" w:line="240" w:lineRule="auto"/>
      </w:pPr>
      <w:r>
        <w:separator/>
      </w:r>
    </w:p>
  </w:footnote>
  <w:footnote w:type="continuationSeparator" w:id="0">
    <w:p w:rsidR="00CE5B59" w:rsidRDefault="00CE5B59" w:rsidP="00CC7D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5E9" w:rsidRDefault="009A75E9">
    <w:pPr>
      <w:pStyle w:val="Encabezado"/>
    </w:pPr>
    <w:r>
      <w:rPr>
        <w:noProof/>
        <w:lang w:eastAsia="es-MX"/>
      </w:rPr>
      <w:drawing>
        <wp:anchor distT="0" distB="0" distL="114300" distR="114300" simplePos="0" relativeHeight="251658240" behindDoc="0" locked="0" layoutInCell="1" allowOverlap="1">
          <wp:simplePos x="0" y="0"/>
          <wp:positionH relativeFrom="margin">
            <wp:align>right</wp:align>
          </wp:positionH>
          <wp:positionV relativeFrom="paragraph">
            <wp:posOffset>-287655</wp:posOffset>
          </wp:positionV>
          <wp:extent cx="1333500" cy="503579"/>
          <wp:effectExtent l="0" t="0" r="0" b="0"/>
          <wp:wrapNone/>
          <wp:docPr id="12" name="Imagen 12" descr="C:\Users\emonsivas\AppData\Local\Microsoft\Windows\INetCache\Content.Word\thN9W743Q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onsivas\AppData\Local\Microsoft\Windows\INetCache\Content.Word\thN9W743Q4.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503579"/>
                  </a:xfrm>
                  <a:prstGeom prst="rect">
                    <a:avLst/>
                  </a:prstGeom>
                  <a:noFill/>
                  <a:ln>
                    <a:noFill/>
                  </a:ln>
                </pic:spPr>
              </pic:pic>
            </a:graphicData>
          </a:graphic>
          <wp14:sizeRelH relativeFrom="page">
            <wp14:pctWidth>0</wp14:pctWidth>
          </wp14:sizeRelH>
          <wp14:sizeRelV relativeFrom="page">
            <wp14:pctHeight>0</wp14:pctHeight>
          </wp14:sizeRelV>
        </wp:anchor>
      </w:drawing>
    </w:r>
    <w:r>
      <w:t>Edgar Armando Monsiváis Solís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245A3"/>
    <w:multiLevelType w:val="hybridMultilevel"/>
    <w:tmpl w:val="16FE63A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9E062B8"/>
    <w:multiLevelType w:val="hybridMultilevel"/>
    <w:tmpl w:val="E87A58C8"/>
    <w:lvl w:ilvl="0" w:tplc="080A0017">
      <w:start w:val="1"/>
      <w:numFmt w:val="lowerLetter"/>
      <w:lvlText w:val="%1)"/>
      <w:lvlJc w:val="left"/>
      <w:pPr>
        <w:ind w:left="765" w:hanging="360"/>
      </w:pPr>
    </w:lvl>
    <w:lvl w:ilvl="1" w:tplc="080A0019" w:tentative="1">
      <w:start w:val="1"/>
      <w:numFmt w:val="lowerLetter"/>
      <w:lvlText w:val="%2."/>
      <w:lvlJc w:val="left"/>
      <w:pPr>
        <w:ind w:left="1485" w:hanging="360"/>
      </w:pPr>
    </w:lvl>
    <w:lvl w:ilvl="2" w:tplc="080A001B" w:tentative="1">
      <w:start w:val="1"/>
      <w:numFmt w:val="lowerRoman"/>
      <w:lvlText w:val="%3."/>
      <w:lvlJc w:val="right"/>
      <w:pPr>
        <w:ind w:left="2205" w:hanging="180"/>
      </w:pPr>
    </w:lvl>
    <w:lvl w:ilvl="3" w:tplc="080A000F" w:tentative="1">
      <w:start w:val="1"/>
      <w:numFmt w:val="decimal"/>
      <w:lvlText w:val="%4."/>
      <w:lvlJc w:val="left"/>
      <w:pPr>
        <w:ind w:left="2925" w:hanging="360"/>
      </w:pPr>
    </w:lvl>
    <w:lvl w:ilvl="4" w:tplc="080A0019" w:tentative="1">
      <w:start w:val="1"/>
      <w:numFmt w:val="lowerLetter"/>
      <w:lvlText w:val="%5."/>
      <w:lvlJc w:val="left"/>
      <w:pPr>
        <w:ind w:left="3645" w:hanging="360"/>
      </w:pPr>
    </w:lvl>
    <w:lvl w:ilvl="5" w:tplc="080A001B" w:tentative="1">
      <w:start w:val="1"/>
      <w:numFmt w:val="lowerRoman"/>
      <w:lvlText w:val="%6."/>
      <w:lvlJc w:val="right"/>
      <w:pPr>
        <w:ind w:left="4365" w:hanging="180"/>
      </w:pPr>
    </w:lvl>
    <w:lvl w:ilvl="6" w:tplc="080A000F" w:tentative="1">
      <w:start w:val="1"/>
      <w:numFmt w:val="decimal"/>
      <w:lvlText w:val="%7."/>
      <w:lvlJc w:val="left"/>
      <w:pPr>
        <w:ind w:left="5085" w:hanging="360"/>
      </w:pPr>
    </w:lvl>
    <w:lvl w:ilvl="7" w:tplc="080A0019" w:tentative="1">
      <w:start w:val="1"/>
      <w:numFmt w:val="lowerLetter"/>
      <w:lvlText w:val="%8."/>
      <w:lvlJc w:val="left"/>
      <w:pPr>
        <w:ind w:left="5805" w:hanging="360"/>
      </w:pPr>
    </w:lvl>
    <w:lvl w:ilvl="8" w:tplc="080A001B" w:tentative="1">
      <w:start w:val="1"/>
      <w:numFmt w:val="lowerRoman"/>
      <w:lvlText w:val="%9."/>
      <w:lvlJc w:val="right"/>
      <w:pPr>
        <w:ind w:left="6525" w:hanging="180"/>
      </w:pPr>
    </w:lvl>
  </w:abstractNum>
  <w:abstractNum w:abstractNumId="2" w15:restartNumberingAfterBreak="0">
    <w:nsid w:val="5D816703"/>
    <w:multiLevelType w:val="hybridMultilevel"/>
    <w:tmpl w:val="D3E6D9D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7BB2DF6"/>
    <w:multiLevelType w:val="hybridMultilevel"/>
    <w:tmpl w:val="9ADEADF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E3D75BB"/>
    <w:multiLevelType w:val="hybridMultilevel"/>
    <w:tmpl w:val="D3E6D9D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E02"/>
    <w:rsid w:val="00364ED3"/>
    <w:rsid w:val="004D1E02"/>
    <w:rsid w:val="00774A9B"/>
    <w:rsid w:val="007D4631"/>
    <w:rsid w:val="007E44AE"/>
    <w:rsid w:val="009A75E9"/>
    <w:rsid w:val="009B6933"/>
    <w:rsid w:val="00AD43AF"/>
    <w:rsid w:val="00B40F33"/>
    <w:rsid w:val="00B8683F"/>
    <w:rsid w:val="00C25C0A"/>
    <w:rsid w:val="00CC7DE0"/>
    <w:rsid w:val="00CE5B59"/>
    <w:rsid w:val="00D07838"/>
    <w:rsid w:val="00E711F0"/>
    <w:rsid w:val="00E85789"/>
    <w:rsid w:val="00FE78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C21C94"/>
  <w15:chartTrackingRefBased/>
  <w15:docId w15:val="{950AF763-19CD-433A-B894-A5F147A44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711F0"/>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7D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7DE0"/>
  </w:style>
  <w:style w:type="paragraph" w:styleId="Piedepgina">
    <w:name w:val="footer"/>
    <w:basedOn w:val="Normal"/>
    <w:link w:val="PiedepginaCar"/>
    <w:uiPriority w:val="99"/>
    <w:unhideWhenUsed/>
    <w:rsid w:val="00CC7D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7DE0"/>
  </w:style>
  <w:style w:type="paragraph" w:styleId="Sinespaciado">
    <w:name w:val="No Spacing"/>
    <w:link w:val="SinespaciadoCar"/>
    <w:uiPriority w:val="1"/>
    <w:qFormat/>
    <w:rsid w:val="00CC7DE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C7DE0"/>
    <w:rPr>
      <w:rFonts w:eastAsiaTheme="minorEastAsia"/>
      <w:lang w:eastAsia="es-MX"/>
    </w:rPr>
  </w:style>
  <w:style w:type="paragraph" w:styleId="Prrafodelista">
    <w:name w:val="List Paragraph"/>
    <w:basedOn w:val="Normal"/>
    <w:uiPriority w:val="34"/>
    <w:qFormat/>
    <w:rsid w:val="00E85789"/>
    <w:pPr>
      <w:ind w:left="720"/>
      <w:contextualSpacing/>
    </w:pPr>
  </w:style>
  <w:style w:type="paragraph" w:styleId="Descripcin">
    <w:name w:val="caption"/>
    <w:basedOn w:val="Normal"/>
    <w:next w:val="Normal"/>
    <w:uiPriority w:val="35"/>
    <w:unhideWhenUsed/>
    <w:qFormat/>
    <w:rsid w:val="00774A9B"/>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AD43AF"/>
    <w:rPr>
      <w:color w:val="808080"/>
    </w:rPr>
  </w:style>
  <w:style w:type="character" w:customStyle="1" w:styleId="Ttulo1Car">
    <w:name w:val="Título 1 Car"/>
    <w:basedOn w:val="Fuentedeprrafopredeter"/>
    <w:link w:val="Ttulo1"/>
    <w:uiPriority w:val="9"/>
    <w:rsid w:val="00E711F0"/>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E71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914756">
      <w:bodyDiv w:val="1"/>
      <w:marLeft w:val="0"/>
      <w:marRight w:val="0"/>
      <w:marTop w:val="0"/>
      <w:marBottom w:val="0"/>
      <w:divBdr>
        <w:top w:val="none" w:sz="0" w:space="0" w:color="auto"/>
        <w:left w:val="none" w:sz="0" w:space="0" w:color="auto"/>
        <w:bottom w:val="none" w:sz="0" w:space="0" w:color="auto"/>
        <w:right w:val="none" w:sz="0" w:space="0" w:color="auto"/>
      </w:divBdr>
    </w:div>
    <w:div w:id="210655611">
      <w:bodyDiv w:val="1"/>
      <w:marLeft w:val="0"/>
      <w:marRight w:val="0"/>
      <w:marTop w:val="0"/>
      <w:marBottom w:val="0"/>
      <w:divBdr>
        <w:top w:val="none" w:sz="0" w:space="0" w:color="auto"/>
        <w:left w:val="none" w:sz="0" w:space="0" w:color="auto"/>
        <w:bottom w:val="none" w:sz="0" w:space="0" w:color="auto"/>
        <w:right w:val="none" w:sz="0" w:space="0" w:color="auto"/>
      </w:divBdr>
    </w:div>
    <w:div w:id="264265371">
      <w:bodyDiv w:val="1"/>
      <w:marLeft w:val="0"/>
      <w:marRight w:val="0"/>
      <w:marTop w:val="0"/>
      <w:marBottom w:val="0"/>
      <w:divBdr>
        <w:top w:val="none" w:sz="0" w:space="0" w:color="auto"/>
        <w:left w:val="none" w:sz="0" w:space="0" w:color="auto"/>
        <w:bottom w:val="none" w:sz="0" w:space="0" w:color="auto"/>
        <w:right w:val="none" w:sz="0" w:space="0" w:color="auto"/>
      </w:divBdr>
    </w:div>
    <w:div w:id="483278313">
      <w:bodyDiv w:val="1"/>
      <w:marLeft w:val="0"/>
      <w:marRight w:val="0"/>
      <w:marTop w:val="0"/>
      <w:marBottom w:val="0"/>
      <w:divBdr>
        <w:top w:val="none" w:sz="0" w:space="0" w:color="auto"/>
        <w:left w:val="none" w:sz="0" w:space="0" w:color="auto"/>
        <w:bottom w:val="none" w:sz="0" w:space="0" w:color="auto"/>
        <w:right w:val="none" w:sz="0" w:space="0" w:color="auto"/>
      </w:divBdr>
    </w:div>
    <w:div w:id="531302349">
      <w:bodyDiv w:val="1"/>
      <w:marLeft w:val="0"/>
      <w:marRight w:val="0"/>
      <w:marTop w:val="0"/>
      <w:marBottom w:val="0"/>
      <w:divBdr>
        <w:top w:val="none" w:sz="0" w:space="0" w:color="auto"/>
        <w:left w:val="none" w:sz="0" w:space="0" w:color="auto"/>
        <w:bottom w:val="none" w:sz="0" w:space="0" w:color="auto"/>
        <w:right w:val="none" w:sz="0" w:space="0" w:color="auto"/>
      </w:divBdr>
    </w:div>
    <w:div w:id="1798179833">
      <w:bodyDiv w:val="1"/>
      <w:marLeft w:val="0"/>
      <w:marRight w:val="0"/>
      <w:marTop w:val="0"/>
      <w:marBottom w:val="0"/>
      <w:divBdr>
        <w:top w:val="none" w:sz="0" w:space="0" w:color="auto"/>
        <w:left w:val="none" w:sz="0" w:space="0" w:color="auto"/>
        <w:bottom w:val="none" w:sz="0" w:space="0" w:color="auto"/>
        <w:right w:val="none" w:sz="0" w:space="0" w:color="auto"/>
      </w:divBdr>
    </w:div>
    <w:div w:id="206401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PRIMER PARCIAL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Gar97</b:Tag>
    <b:SourceType>Book</b:SourceType>
    <b:Guid>{73FD816E-6745-426F-AE1A-A5D0EEFC818F}</b:Guid>
    <b:Author>
      <b:Author>
        <b:NameList>
          <b:Person>
            <b:Last>Cox</b:Last>
            <b:First>Gary</b:First>
          </b:Person>
        </b:NameList>
      </b:Author>
    </b:Author>
    <b:Title>La coordinación estratégica de los sistemas electorales del mundo. Hacer que los votos cuenten</b:Title>
    <b:Year>1997</b:Year>
    <b:City>Cambridge</b:City>
    <b:Publisher>Cambridge University Press</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54CDBA-9613-48D2-AD4F-0201C2A85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14</Pages>
  <Words>3796</Words>
  <Characters>20881</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Coordinación estratégica en Nayarit</vt:lpstr>
    </vt:vector>
  </TitlesOfParts>
  <Company>Política COMPARADA 3</Company>
  <LinksUpToDate>false</LinksUpToDate>
  <CharactersWithSpaces>24628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Coordinación estratégica en Nayarit</dc:title>
  <dc:subject>PROCESO ELECTORAL 2008</dc:subject>
  <dc:creator>EDGAR ARMANDO MONSIVAIS SOLIS</dc:creator>
  <cp:keywords/>
  <dc:description/>
  <cp:lastModifiedBy>EDGAR ARMANDO MONSIVAIS SOLIS</cp:lastModifiedBy>
  <cp:revision>4</cp:revision>
  <dcterms:created xsi:type="dcterms:W3CDTF">2018-03-22T20:07:00Z</dcterms:created>
  <dcterms:modified xsi:type="dcterms:W3CDTF">2018-03-22T23:22:00Z</dcterms:modified>
</cp:coreProperties>
</file>