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18E2F" w14:textId="77777777" w:rsidR="006E3CE3" w:rsidRPr="00610CD6" w:rsidRDefault="006E3CE3" w:rsidP="006E3CE3">
      <w:pPr>
        <w:rPr>
          <w:b/>
          <w:bCs/>
        </w:rPr>
      </w:pPr>
      <w:r w:rsidRPr="00610CD6">
        <w:rPr>
          <w:b/>
          <w:bCs/>
        </w:rPr>
        <w:t xml:space="preserve"> Technology Landscape &amp; Legacy Systems Assessment</w:t>
      </w:r>
    </w:p>
    <w:p w14:paraId="2AF87DC3" w14:textId="77777777" w:rsidR="006E3CE3" w:rsidRPr="00610CD6" w:rsidRDefault="006E3CE3" w:rsidP="006E3CE3">
      <w:pPr>
        <w:rPr>
          <w:b/>
          <w:bCs/>
        </w:rPr>
      </w:pPr>
      <w:r w:rsidRPr="00610CD6">
        <w:rPr>
          <w:b/>
          <w:bCs/>
        </w:rPr>
        <w:t xml:space="preserve"> Purpose:</w:t>
      </w:r>
    </w:p>
    <w:p w14:paraId="19FD6FC5" w14:textId="77777777" w:rsidR="006E3CE3" w:rsidRPr="00610CD6" w:rsidRDefault="006E3CE3" w:rsidP="006E3CE3">
      <w:r w:rsidRPr="00610CD6">
        <w:t>To analyze existing ICT infrastructure, identify integration points, and flag legacy system constraints that may affect project implementation.</w:t>
      </w:r>
    </w:p>
    <w:p w14:paraId="2AB58872" w14:textId="77777777" w:rsidR="006E3CE3" w:rsidRPr="00610CD6" w:rsidRDefault="006E3CE3" w:rsidP="006E3CE3">
      <w:pPr>
        <w:rPr>
          <w:b/>
          <w:bCs/>
        </w:rPr>
      </w:pPr>
      <w:r w:rsidRPr="00610CD6">
        <w:rPr>
          <w:b/>
          <w:bCs/>
        </w:rPr>
        <w:t xml:space="preserve"> Assessment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2666"/>
        <w:gridCol w:w="2316"/>
        <w:gridCol w:w="2661"/>
      </w:tblGrid>
      <w:tr w:rsidR="006E3CE3" w:rsidRPr="00610CD6" w14:paraId="219423AE" w14:textId="77777777" w:rsidTr="00A14B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4059E1" w14:textId="77777777" w:rsidR="006E3CE3" w:rsidRPr="00610CD6" w:rsidRDefault="006E3CE3" w:rsidP="00A14B3A">
            <w:pPr>
              <w:rPr>
                <w:b/>
                <w:bCs/>
              </w:rPr>
            </w:pPr>
            <w:r w:rsidRPr="00610CD6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6CC4C5C2" w14:textId="77777777" w:rsidR="006E3CE3" w:rsidRPr="00610CD6" w:rsidRDefault="006E3CE3" w:rsidP="00A14B3A">
            <w:pPr>
              <w:rPr>
                <w:b/>
                <w:bCs/>
              </w:rPr>
            </w:pPr>
            <w:r w:rsidRPr="00610CD6">
              <w:rPr>
                <w:b/>
                <w:bCs/>
              </w:rPr>
              <w:t>Current State</w:t>
            </w:r>
          </w:p>
        </w:tc>
        <w:tc>
          <w:tcPr>
            <w:tcW w:w="0" w:type="auto"/>
            <w:vAlign w:val="center"/>
            <w:hideMark/>
          </w:tcPr>
          <w:p w14:paraId="53E38615" w14:textId="77777777" w:rsidR="006E3CE3" w:rsidRPr="00610CD6" w:rsidRDefault="006E3CE3" w:rsidP="00A14B3A">
            <w:pPr>
              <w:rPr>
                <w:b/>
                <w:bCs/>
              </w:rPr>
            </w:pPr>
            <w:r w:rsidRPr="00610CD6">
              <w:rPr>
                <w:b/>
                <w:bCs/>
              </w:rPr>
              <w:t>Pain Points</w:t>
            </w:r>
          </w:p>
        </w:tc>
        <w:tc>
          <w:tcPr>
            <w:tcW w:w="0" w:type="auto"/>
            <w:vAlign w:val="center"/>
            <w:hideMark/>
          </w:tcPr>
          <w:p w14:paraId="5A9BAEF7" w14:textId="77777777" w:rsidR="006E3CE3" w:rsidRPr="00610CD6" w:rsidRDefault="006E3CE3" w:rsidP="00A14B3A">
            <w:pPr>
              <w:rPr>
                <w:b/>
                <w:bCs/>
              </w:rPr>
            </w:pPr>
            <w:r w:rsidRPr="00610CD6">
              <w:rPr>
                <w:b/>
                <w:bCs/>
              </w:rPr>
              <w:t>Action Required</w:t>
            </w:r>
          </w:p>
        </w:tc>
      </w:tr>
      <w:tr w:rsidR="006E3CE3" w:rsidRPr="00610CD6" w14:paraId="5EEF7C34" w14:textId="77777777" w:rsidTr="00A14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99DE8" w14:textId="77777777" w:rsidR="006E3CE3" w:rsidRPr="00610CD6" w:rsidRDefault="006E3CE3" w:rsidP="00A14B3A">
            <w:r w:rsidRPr="00610CD6">
              <w:rPr>
                <w:b/>
                <w:bCs/>
              </w:rPr>
              <w:t>LMS &amp; e-Learning</w:t>
            </w:r>
          </w:p>
        </w:tc>
        <w:tc>
          <w:tcPr>
            <w:tcW w:w="0" w:type="auto"/>
            <w:vAlign w:val="center"/>
            <w:hideMark/>
          </w:tcPr>
          <w:p w14:paraId="169BA301" w14:textId="77777777" w:rsidR="006E3CE3" w:rsidRPr="00610CD6" w:rsidRDefault="006E3CE3" w:rsidP="00A14B3A">
            <w:r w:rsidRPr="00610CD6">
              <w:t>Mix of Moodle, Google Classroom, and WhatsApp in use</w:t>
            </w:r>
          </w:p>
        </w:tc>
        <w:tc>
          <w:tcPr>
            <w:tcW w:w="0" w:type="auto"/>
            <w:vAlign w:val="center"/>
            <w:hideMark/>
          </w:tcPr>
          <w:p w14:paraId="6BC9090B" w14:textId="77777777" w:rsidR="006E3CE3" w:rsidRPr="00610CD6" w:rsidRDefault="006E3CE3" w:rsidP="00A14B3A">
            <w:r w:rsidRPr="00610CD6">
              <w:t>Fragmented platforms, low UX, no analytics</w:t>
            </w:r>
          </w:p>
        </w:tc>
        <w:tc>
          <w:tcPr>
            <w:tcW w:w="0" w:type="auto"/>
            <w:vAlign w:val="center"/>
            <w:hideMark/>
          </w:tcPr>
          <w:p w14:paraId="1A6CE73B" w14:textId="77777777" w:rsidR="006E3CE3" w:rsidRPr="00610CD6" w:rsidRDefault="006E3CE3" w:rsidP="00A14B3A">
            <w:r w:rsidRPr="00610CD6">
              <w:t>Unified LMS rollout with offline compatibility</w:t>
            </w:r>
          </w:p>
        </w:tc>
      </w:tr>
      <w:tr w:rsidR="006E3CE3" w:rsidRPr="00610CD6" w14:paraId="2A8F2DEE" w14:textId="77777777" w:rsidTr="00A14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CB274" w14:textId="77777777" w:rsidR="006E3CE3" w:rsidRPr="00610CD6" w:rsidRDefault="006E3CE3" w:rsidP="00A14B3A">
            <w:r w:rsidRPr="00610CD6">
              <w:rPr>
                <w:b/>
                <w:bCs/>
              </w:rPr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5ED6E4A1" w14:textId="77777777" w:rsidR="006E3CE3" w:rsidRPr="00610CD6" w:rsidRDefault="006E3CE3" w:rsidP="00A14B3A">
            <w:r w:rsidRPr="00610CD6">
              <w:t>Local hard drives, unstructured Google Drive folders</w:t>
            </w:r>
          </w:p>
        </w:tc>
        <w:tc>
          <w:tcPr>
            <w:tcW w:w="0" w:type="auto"/>
            <w:vAlign w:val="center"/>
            <w:hideMark/>
          </w:tcPr>
          <w:p w14:paraId="750DE22E" w14:textId="77777777" w:rsidR="006E3CE3" w:rsidRPr="00610CD6" w:rsidRDefault="006E3CE3" w:rsidP="00A14B3A">
            <w:r w:rsidRPr="00610CD6">
              <w:t>No central repository, high data loss risk</w:t>
            </w:r>
          </w:p>
        </w:tc>
        <w:tc>
          <w:tcPr>
            <w:tcW w:w="0" w:type="auto"/>
            <w:vAlign w:val="center"/>
            <w:hideMark/>
          </w:tcPr>
          <w:p w14:paraId="30AAFBEB" w14:textId="77777777" w:rsidR="006E3CE3" w:rsidRPr="00610CD6" w:rsidRDefault="006E3CE3" w:rsidP="00A14B3A">
            <w:r w:rsidRPr="00610CD6">
              <w:t>Centralized cloud storage with access control</w:t>
            </w:r>
          </w:p>
        </w:tc>
      </w:tr>
      <w:tr w:rsidR="006E3CE3" w:rsidRPr="00610CD6" w14:paraId="505E49D3" w14:textId="77777777" w:rsidTr="00A14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1C8D8" w14:textId="77777777" w:rsidR="006E3CE3" w:rsidRPr="00610CD6" w:rsidRDefault="006E3CE3" w:rsidP="00A14B3A">
            <w:r w:rsidRPr="00610CD6">
              <w:rPr>
                <w:b/>
                <w:bCs/>
              </w:rPr>
              <w:t>Government ICT Systems</w:t>
            </w:r>
          </w:p>
        </w:tc>
        <w:tc>
          <w:tcPr>
            <w:tcW w:w="0" w:type="auto"/>
            <w:vAlign w:val="center"/>
            <w:hideMark/>
          </w:tcPr>
          <w:p w14:paraId="5DE2E7F3" w14:textId="77777777" w:rsidR="006E3CE3" w:rsidRPr="00610CD6" w:rsidRDefault="006E3CE3" w:rsidP="00A14B3A">
            <w:r w:rsidRPr="00610CD6">
              <w:t>Legacy national portals for HR/training</w:t>
            </w:r>
          </w:p>
        </w:tc>
        <w:tc>
          <w:tcPr>
            <w:tcW w:w="0" w:type="auto"/>
            <w:vAlign w:val="center"/>
            <w:hideMark/>
          </w:tcPr>
          <w:p w14:paraId="64E93B2E" w14:textId="77777777" w:rsidR="006E3CE3" w:rsidRPr="00610CD6" w:rsidRDefault="006E3CE3" w:rsidP="00A14B3A">
            <w:r w:rsidRPr="00610CD6">
              <w:t>No APIs, limited digital literacy</w:t>
            </w:r>
          </w:p>
        </w:tc>
        <w:tc>
          <w:tcPr>
            <w:tcW w:w="0" w:type="auto"/>
            <w:vAlign w:val="center"/>
            <w:hideMark/>
          </w:tcPr>
          <w:p w14:paraId="62902EBF" w14:textId="77777777" w:rsidR="006E3CE3" w:rsidRPr="00610CD6" w:rsidRDefault="006E3CE3" w:rsidP="00A14B3A">
            <w:r w:rsidRPr="00610CD6">
              <w:t>Use standalone systems with CSV export compatibility</w:t>
            </w:r>
          </w:p>
        </w:tc>
      </w:tr>
      <w:tr w:rsidR="006E3CE3" w:rsidRPr="00610CD6" w14:paraId="28770D7D" w14:textId="77777777" w:rsidTr="00A14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307D5" w14:textId="77777777" w:rsidR="006E3CE3" w:rsidRPr="00610CD6" w:rsidRDefault="006E3CE3" w:rsidP="00A14B3A">
            <w:r w:rsidRPr="00610CD6">
              <w:rPr>
                <w:b/>
                <w:bCs/>
              </w:rPr>
              <w:t>Connectivity</w:t>
            </w:r>
          </w:p>
        </w:tc>
        <w:tc>
          <w:tcPr>
            <w:tcW w:w="0" w:type="auto"/>
            <w:vAlign w:val="center"/>
            <w:hideMark/>
          </w:tcPr>
          <w:p w14:paraId="42904A99" w14:textId="77777777" w:rsidR="006E3CE3" w:rsidRPr="00610CD6" w:rsidRDefault="006E3CE3" w:rsidP="00A14B3A">
            <w:r w:rsidRPr="00610CD6">
              <w:t>Urban–rural digital divide</w:t>
            </w:r>
          </w:p>
        </w:tc>
        <w:tc>
          <w:tcPr>
            <w:tcW w:w="0" w:type="auto"/>
            <w:vAlign w:val="center"/>
            <w:hideMark/>
          </w:tcPr>
          <w:p w14:paraId="348AAFB7" w14:textId="77777777" w:rsidR="006E3CE3" w:rsidRPr="00610CD6" w:rsidRDefault="006E3CE3" w:rsidP="00A14B3A">
            <w:r w:rsidRPr="00610CD6">
              <w:t>Limited bandwidth for live sessions</w:t>
            </w:r>
          </w:p>
        </w:tc>
        <w:tc>
          <w:tcPr>
            <w:tcW w:w="0" w:type="auto"/>
            <w:vAlign w:val="center"/>
            <w:hideMark/>
          </w:tcPr>
          <w:p w14:paraId="4783DB0B" w14:textId="77777777" w:rsidR="006E3CE3" w:rsidRPr="00610CD6" w:rsidRDefault="006E3CE3" w:rsidP="00A14B3A">
            <w:r w:rsidRPr="00610CD6">
              <w:t>Optimize asynchronous content &amp; local caching</w:t>
            </w:r>
          </w:p>
        </w:tc>
      </w:tr>
      <w:tr w:rsidR="006E3CE3" w:rsidRPr="00610CD6" w14:paraId="05066E92" w14:textId="77777777" w:rsidTr="00A14B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D3BBD" w14:textId="77777777" w:rsidR="006E3CE3" w:rsidRPr="00610CD6" w:rsidRDefault="006E3CE3" w:rsidP="00A14B3A">
            <w:r w:rsidRPr="00610CD6">
              <w:rPr>
                <w:b/>
                <w:bCs/>
              </w:rPr>
              <w:t>Device Availability</w:t>
            </w:r>
          </w:p>
        </w:tc>
        <w:tc>
          <w:tcPr>
            <w:tcW w:w="0" w:type="auto"/>
            <w:vAlign w:val="center"/>
            <w:hideMark/>
          </w:tcPr>
          <w:p w14:paraId="7FF9BEDD" w14:textId="77777777" w:rsidR="006E3CE3" w:rsidRPr="00610CD6" w:rsidRDefault="006E3CE3" w:rsidP="00A14B3A">
            <w:r w:rsidRPr="00610CD6">
              <w:t>Shared desktop use in many government institutions</w:t>
            </w:r>
          </w:p>
        </w:tc>
        <w:tc>
          <w:tcPr>
            <w:tcW w:w="0" w:type="auto"/>
            <w:vAlign w:val="center"/>
            <w:hideMark/>
          </w:tcPr>
          <w:p w14:paraId="2B1C1235" w14:textId="77777777" w:rsidR="006E3CE3" w:rsidRPr="00610CD6" w:rsidRDefault="006E3CE3" w:rsidP="00A14B3A">
            <w:r w:rsidRPr="00610CD6">
              <w:t>Low mobile optimization, outdated browsers</w:t>
            </w:r>
          </w:p>
        </w:tc>
        <w:tc>
          <w:tcPr>
            <w:tcW w:w="0" w:type="auto"/>
            <w:vAlign w:val="center"/>
            <w:hideMark/>
          </w:tcPr>
          <w:p w14:paraId="6EF340B6" w14:textId="77777777" w:rsidR="006E3CE3" w:rsidRPr="00610CD6" w:rsidRDefault="006E3CE3" w:rsidP="00A14B3A">
            <w:r w:rsidRPr="00610CD6">
              <w:t>Mobile-first LMS with low-bandwidth settings</w:t>
            </w:r>
          </w:p>
        </w:tc>
      </w:tr>
    </w:tbl>
    <w:p w14:paraId="62CC929B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E3"/>
    <w:rsid w:val="00180A00"/>
    <w:rsid w:val="0028578E"/>
    <w:rsid w:val="006E3CE3"/>
    <w:rsid w:val="0081674B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DAA28"/>
  <w15:chartTrackingRefBased/>
  <w15:docId w15:val="{7366DCDB-8FC4-47AF-95B2-3EFADA01A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CE3"/>
  </w:style>
  <w:style w:type="paragraph" w:styleId="Heading1">
    <w:name w:val="heading 1"/>
    <w:basedOn w:val="Normal"/>
    <w:next w:val="Normal"/>
    <w:link w:val="Heading1Char"/>
    <w:uiPriority w:val="9"/>
    <w:qFormat/>
    <w:rsid w:val="006E3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C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C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C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C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C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C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C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C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C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C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C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C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C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C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C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C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C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2025-08-02T14:00:00Z</dcterms:created>
  <dcterms:modified xsi:type="dcterms:W3CDTF">2025-08-02T14:01:00Z</dcterms:modified>
</cp:coreProperties>
</file>