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43015" w:rsidRPr="00943015" w:rsidRDefault="00943015" w:rsidP="00943015">
      <w:pPr>
        <w:rPr>
          <w:b/>
          <w:bCs/>
        </w:rPr>
      </w:pPr>
      <w:r w:rsidRPr="00943015">
        <w:rPr>
          <w:b/>
          <w:bCs/>
        </w:rPr>
        <w:t>Business Case — Safaricom Digital Customer Service Portal</w:t>
      </w:r>
    </w:p>
    <w:p w:rsidR="00943015" w:rsidRPr="00943015" w:rsidRDefault="00943015" w:rsidP="00943015">
      <w:pPr>
        <w:rPr>
          <w:b/>
          <w:bCs/>
        </w:rPr>
      </w:pPr>
      <w:r w:rsidRPr="00943015">
        <w:rPr>
          <w:b/>
          <w:bCs/>
        </w:rPr>
        <w:t>1. Executive Summary</w:t>
      </w:r>
    </w:p>
    <w:p w:rsidR="00943015" w:rsidRPr="00943015" w:rsidRDefault="00943015" w:rsidP="00943015">
      <w:r w:rsidRPr="00943015">
        <w:t>The Safaricom Digital Customer Service Portal project aims to revolutionize customer support by delivering a unified, multi-channel platform that enhances customer experience, reduces operational costs, and improves service efficiency. By integrating self-service options, AI chatbots, live support, and ticket management, the portal will enable 24/7 access to customer support, leading to higher satisfaction and reduced call center dependency.</w:t>
      </w:r>
    </w:p>
    <w:p w:rsidR="00943015" w:rsidRPr="00943015" w:rsidRDefault="00943015" w:rsidP="00943015">
      <w:pPr>
        <w:rPr>
          <w:b/>
          <w:bCs/>
        </w:rPr>
      </w:pPr>
      <w:r w:rsidRPr="00943015">
        <w:rPr>
          <w:b/>
          <w:bCs/>
        </w:rPr>
        <w:t>2. Business Need / Problem Statement</w:t>
      </w:r>
    </w:p>
    <w:p w:rsidR="00943015" w:rsidRPr="00943015" w:rsidRDefault="00943015" w:rsidP="00943015">
      <w:r w:rsidRPr="00943015">
        <w:t>Currently, Safaricom’s customer support channels are fragmented, leading to long wait times, inconsistent service quality, and increased operational costs. Customers increasingly demand digital and self-service options to resolve queries quickly without relying solely on call centers. There is a pressing need for a centralized digital portal that provides seamless, accessible, and efficient customer service.</w:t>
      </w:r>
    </w:p>
    <w:p w:rsidR="00943015" w:rsidRPr="00943015" w:rsidRDefault="00943015" w:rsidP="00943015">
      <w:pPr>
        <w:rPr>
          <w:b/>
          <w:bCs/>
        </w:rPr>
      </w:pPr>
      <w:r w:rsidRPr="00943015">
        <w:rPr>
          <w:b/>
          <w:bCs/>
        </w:rPr>
        <w:t>3. Project Objectives</w:t>
      </w:r>
    </w:p>
    <w:p w:rsidR="00943015" w:rsidRPr="00943015" w:rsidRDefault="00943015" w:rsidP="00943015">
      <w:pPr>
        <w:numPr>
          <w:ilvl w:val="0"/>
          <w:numId w:val="1"/>
        </w:numPr>
      </w:pPr>
      <w:r w:rsidRPr="00943015">
        <w:t>Enhance customer satisfaction scores by at least 30% within 12 months of launch.</w:t>
      </w:r>
    </w:p>
    <w:p w:rsidR="00943015" w:rsidRPr="00943015" w:rsidRDefault="00943015" w:rsidP="00943015">
      <w:pPr>
        <w:numPr>
          <w:ilvl w:val="0"/>
          <w:numId w:val="1"/>
        </w:numPr>
      </w:pPr>
      <w:r w:rsidRPr="00943015">
        <w:t>Reduce call center call volume by 25% through effective digital self-service and chatbot functionalities.</w:t>
      </w:r>
    </w:p>
    <w:p w:rsidR="00943015" w:rsidRPr="00943015" w:rsidRDefault="00943015" w:rsidP="00943015">
      <w:pPr>
        <w:numPr>
          <w:ilvl w:val="0"/>
          <w:numId w:val="1"/>
        </w:numPr>
      </w:pPr>
      <w:r w:rsidRPr="00943015">
        <w:t>Achieve 24/7 availability of customer support through digital channels.</w:t>
      </w:r>
    </w:p>
    <w:p w:rsidR="00943015" w:rsidRPr="00943015" w:rsidRDefault="00943015" w:rsidP="00943015">
      <w:pPr>
        <w:numPr>
          <w:ilvl w:val="0"/>
          <w:numId w:val="1"/>
        </w:numPr>
      </w:pPr>
      <w:r w:rsidRPr="00943015">
        <w:t>Ensure compliance with data protection and accessibility regulations.</w:t>
      </w:r>
    </w:p>
    <w:p w:rsidR="00943015" w:rsidRPr="00943015" w:rsidRDefault="00943015" w:rsidP="00943015">
      <w:pPr>
        <w:numPr>
          <w:ilvl w:val="0"/>
          <w:numId w:val="1"/>
        </w:numPr>
      </w:pPr>
      <w:r w:rsidRPr="00943015">
        <w:t>Provide real-time analytics for continuous service improvement.</w:t>
      </w:r>
    </w:p>
    <w:p w:rsidR="00943015" w:rsidRPr="00943015" w:rsidRDefault="00943015" w:rsidP="00943015">
      <w:pPr>
        <w:rPr>
          <w:b/>
          <w:bCs/>
        </w:rPr>
      </w:pPr>
      <w:r w:rsidRPr="00943015">
        <w:rPr>
          <w:b/>
          <w:bCs/>
        </w:rPr>
        <w:t>4. Expected Benefits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4044"/>
        <w:gridCol w:w="3601"/>
      </w:tblGrid>
      <w:tr w:rsidR="00943015" w:rsidRPr="00943015" w:rsidTr="009430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43015" w:rsidRPr="00943015" w:rsidRDefault="00943015" w:rsidP="00943015">
            <w:pPr>
              <w:rPr>
                <w:b/>
                <w:bCs/>
              </w:rPr>
            </w:pPr>
            <w:r w:rsidRPr="00943015">
              <w:rPr>
                <w:b/>
                <w:bCs/>
              </w:rPr>
              <w:t>Benefit Category</w:t>
            </w:r>
          </w:p>
        </w:tc>
        <w:tc>
          <w:tcPr>
            <w:tcW w:w="0" w:type="auto"/>
            <w:vAlign w:val="center"/>
            <w:hideMark/>
          </w:tcPr>
          <w:p w:rsidR="00943015" w:rsidRPr="00943015" w:rsidRDefault="00943015" w:rsidP="00943015">
            <w:pPr>
              <w:rPr>
                <w:b/>
                <w:bCs/>
              </w:rPr>
            </w:pPr>
            <w:r w:rsidRPr="00943015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943015" w:rsidRPr="00943015" w:rsidRDefault="00943015" w:rsidP="00943015">
            <w:pPr>
              <w:rPr>
                <w:b/>
                <w:bCs/>
              </w:rPr>
            </w:pPr>
            <w:r w:rsidRPr="00943015">
              <w:rPr>
                <w:b/>
                <w:bCs/>
              </w:rPr>
              <w:t>Measurement / KPI</w:t>
            </w:r>
          </w:p>
        </w:tc>
      </w:tr>
      <w:tr w:rsidR="00943015" w:rsidRPr="00943015" w:rsidTr="009430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3015" w:rsidRPr="00943015" w:rsidRDefault="00943015" w:rsidP="00943015">
            <w:r w:rsidRPr="00943015">
              <w:rPr>
                <w:b/>
                <w:bCs/>
              </w:rPr>
              <w:t>Customer Experience</w:t>
            </w:r>
          </w:p>
        </w:tc>
        <w:tc>
          <w:tcPr>
            <w:tcW w:w="0" w:type="auto"/>
            <w:vAlign w:val="center"/>
            <w:hideMark/>
          </w:tcPr>
          <w:p w:rsidR="00943015" w:rsidRPr="00943015" w:rsidRDefault="00943015" w:rsidP="00943015">
            <w:r w:rsidRPr="00943015">
              <w:t>Faster issue resolution and convenience through self-service and live chat</w:t>
            </w:r>
          </w:p>
        </w:tc>
        <w:tc>
          <w:tcPr>
            <w:tcW w:w="0" w:type="auto"/>
            <w:vAlign w:val="center"/>
            <w:hideMark/>
          </w:tcPr>
          <w:p w:rsidR="00943015" w:rsidRPr="00943015" w:rsidRDefault="00943015" w:rsidP="00943015">
            <w:r w:rsidRPr="00943015">
              <w:t>Customer Satisfaction Score (CSAT), Net Promoter Score (NPS)</w:t>
            </w:r>
          </w:p>
        </w:tc>
      </w:tr>
      <w:tr w:rsidR="00943015" w:rsidRPr="00943015" w:rsidTr="009430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3015" w:rsidRPr="00943015" w:rsidRDefault="00943015" w:rsidP="00943015">
            <w:r w:rsidRPr="00943015">
              <w:rPr>
                <w:b/>
                <w:bCs/>
              </w:rPr>
              <w:t>Operational Efficiency</w:t>
            </w:r>
          </w:p>
        </w:tc>
        <w:tc>
          <w:tcPr>
            <w:tcW w:w="0" w:type="auto"/>
            <w:vAlign w:val="center"/>
            <w:hideMark/>
          </w:tcPr>
          <w:p w:rsidR="00943015" w:rsidRPr="00943015" w:rsidRDefault="00943015" w:rsidP="00943015">
            <w:r w:rsidRPr="00943015">
              <w:t>Reduction in live call volumes and associated costs</w:t>
            </w:r>
          </w:p>
        </w:tc>
        <w:tc>
          <w:tcPr>
            <w:tcW w:w="0" w:type="auto"/>
            <w:vAlign w:val="center"/>
            <w:hideMark/>
          </w:tcPr>
          <w:p w:rsidR="00943015" w:rsidRPr="00943015" w:rsidRDefault="00943015" w:rsidP="00943015">
            <w:r w:rsidRPr="00943015">
              <w:t>Call volume reduction %; Cost savings</w:t>
            </w:r>
          </w:p>
        </w:tc>
      </w:tr>
      <w:tr w:rsidR="00943015" w:rsidRPr="00943015" w:rsidTr="009430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3015" w:rsidRPr="00943015" w:rsidRDefault="00943015" w:rsidP="00943015">
            <w:r w:rsidRPr="00943015">
              <w:rPr>
                <w:b/>
                <w:bCs/>
              </w:rPr>
              <w:t>Business Insights</w:t>
            </w:r>
          </w:p>
        </w:tc>
        <w:tc>
          <w:tcPr>
            <w:tcW w:w="0" w:type="auto"/>
            <w:vAlign w:val="center"/>
            <w:hideMark/>
          </w:tcPr>
          <w:p w:rsidR="00943015" w:rsidRPr="00943015" w:rsidRDefault="00943015" w:rsidP="00943015">
            <w:r w:rsidRPr="00943015">
              <w:t>Access to real-time service metrics for proactive management</w:t>
            </w:r>
          </w:p>
        </w:tc>
        <w:tc>
          <w:tcPr>
            <w:tcW w:w="0" w:type="auto"/>
            <w:vAlign w:val="center"/>
            <w:hideMark/>
          </w:tcPr>
          <w:p w:rsidR="00943015" w:rsidRPr="00943015" w:rsidRDefault="00943015" w:rsidP="00943015">
            <w:r w:rsidRPr="00943015">
              <w:t>Dashboard availability, Reporting accuracy</w:t>
            </w:r>
          </w:p>
        </w:tc>
      </w:tr>
      <w:tr w:rsidR="00943015" w:rsidRPr="00943015" w:rsidTr="009430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3015" w:rsidRPr="00943015" w:rsidRDefault="00943015" w:rsidP="00943015">
            <w:r w:rsidRPr="00943015">
              <w:rPr>
                <w:b/>
                <w:bCs/>
              </w:rPr>
              <w:lastRenderedPageBreak/>
              <w:t>Compliance</w:t>
            </w:r>
          </w:p>
        </w:tc>
        <w:tc>
          <w:tcPr>
            <w:tcW w:w="0" w:type="auto"/>
            <w:vAlign w:val="center"/>
            <w:hideMark/>
          </w:tcPr>
          <w:p w:rsidR="00943015" w:rsidRPr="00943015" w:rsidRDefault="00943015" w:rsidP="00943015">
            <w:r w:rsidRPr="00943015">
              <w:t>Adherence to CBK, GDPR, and local data privacy laws</w:t>
            </w:r>
          </w:p>
        </w:tc>
        <w:tc>
          <w:tcPr>
            <w:tcW w:w="0" w:type="auto"/>
            <w:vAlign w:val="center"/>
            <w:hideMark/>
          </w:tcPr>
          <w:p w:rsidR="00943015" w:rsidRPr="00943015" w:rsidRDefault="00943015" w:rsidP="00943015">
            <w:r w:rsidRPr="00943015">
              <w:t>Compliance audit results</w:t>
            </w:r>
          </w:p>
        </w:tc>
      </w:tr>
    </w:tbl>
    <w:p w:rsidR="00943015" w:rsidRPr="00943015" w:rsidRDefault="00943015" w:rsidP="00943015">
      <w:pPr>
        <w:rPr>
          <w:b/>
          <w:bCs/>
        </w:rPr>
      </w:pPr>
      <w:r w:rsidRPr="00943015">
        <w:rPr>
          <w:b/>
          <w:bCs/>
        </w:rPr>
        <w:t>5. Project Scope</w:t>
      </w:r>
    </w:p>
    <w:p w:rsidR="00943015" w:rsidRPr="00943015" w:rsidRDefault="00943015" w:rsidP="00943015">
      <w:r w:rsidRPr="00943015">
        <w:rPr>
          <w:b/>
          <w:bCs/>
        </w:rPr>
        <w:t>In-Scope:</w:t>
      </w:r>
    </w:p>
    <w:p w:rsidR="00943015" w:rsidRPr="00943015" w:rsidRDefault="00943015" w:rsidP="00943015">
      <w:pPr>
        <w:numPr>
          <w:ilvl w:val="0"/>
          <w:numId w:val="2"/>
        </w:numPr>
      </w:pPr>
      <w:r w:rsidRPr="00943015">
        <w:t>Development of web and mobile portal interfaces</w:t>
      </w:r>
    </w:p>
    <w:p w:rsidR="00943015" w:rsidRPr="00943015" w:rsidRDefault="00943015" w:rsidP="00943015">
      <w:pPr>
        <w:numPr>
          <w:ilvl w:val="0"/>
          <w:numId w:val="2"/>
        </w:numPr>
      </w:pPr>
      <w:r w:rsidRPr="00943015">
        <w:t>Integration with existing CRM systems (e.g., Salesforce)</w:t>
      </w:r>
    </w:p>
    <w:p w:rsidR="00943015" w:rsidRPr="00943015" w:rsidRDefault="00943015" w:rsidP="00943015">
      <w:pPr>
        <w:numPr>
          <w:ilvl w:val="0"/>
          <w:numId w:val="2"/>
        </w:numPr>
      </w:pPr>
      <w:r w:rsidRPr="00943015">
        <w:t>AI chatbot implementation with escalation to live agents</w:t>
      </w:r>
    </w:p>
    <w:p w:rsidR="00943015" w:rsidRPr="00943015" w:rsidRDefault="00943015" w:rsidP="00943015">
      <w:pPr>
        <w:numPr>
          <w:ilvl w:val="0"/>
          <w:numId w:val="2"/>
        </w:numPr>
      </w:pPr>
      <w:r w:rsidRPr="00943015">
        <w:t>Ticketing system and escalation workflows</w:t>
      </w:r>
    </w:p>
    <w:p w:rsidR="00943015" w:rsidRPr="00943015" w:rsidRDefault="00943015" w:rsidP="00943015">
      <w:pPr>
        <w:numPr>
          <w:ilvl w:val="0"/>
          <w:numId w:val="2"/>
        </w:numPr>
      </w:pPr>
      <w:r w:rsidRPr="00943015">
        <w:t>Reporting and analytics dashboards</w:t>
      </w:r>
    </w:p>
    <w:p w:rsidR="00943015" w:rsidRPr="00943015" w:rsidRDefault="00943015" w:rsidP="00943015">
      <w:pPr>
        <w:numPr>
          <w:ilvl w:val="0"/>
          <w:numId w:val="2"/>
        </w:numPr>
      </w:pPr>
      <w:r w:rsidRPr="00943015">
        <w:t>Multi-channel support (web, mobile, SMS, WhatsApp)</w:t>
      </w:r>
    </w:p>
    <w:p w:rsidR="00943015" w:rsidRPr="00943015" w:rsidRDefault="00943015" w:rsidP="00943015">
      <w:pPr>
        <w:numPr>
          <w:ilvl w:val="0"/>
          <w:numId w:val="2"/>
        </w:numPr>
      </w:pPr>
      <w:r w:rsidRPr="00943015">
        <w:t>Accessibility and data privacy compliance</w:t>
      </w:r>
    </w:p>
    <w:p w:rsidR="00943015" w:rsidRPr="00943015" w:rsidRDefault="00943015" w:rsidP="00943015">
      <w:r w:rsidRPr="00943015">
        <w:rPr>
          <w:b/>
          <w:bCs/>
        </w:rPr>
        <w:t>Out-of-Scope:</w:t>
      </w:r>
    </w:p>
    <w:p w:rsidR="00943015" w:rsidRPr="00943015" w:rsidRDefault="00943015" w:rsidP="00943015">
      <w:pPr>
        <w:numPr>
          <w:ilvl w:val="0"/>
          <w:numId w:val="3"/>
        </w:numPr>
      </w:pPr>
      <w:r w:rsidRPr="00943015">
        <w:t>Major overhaul of existing CRM backend systems</w:t>
      </w:r>
    </w:p>
    <w:p w:rsidR="00943015" w:rsidRPr="00943015" w:rsidRDefault="00943015" w:rsidP="00943015">
      <w:pPr>
        <w:numPr>
          <w:ilvl w:val="0"/>
          <w:numId w:val="3"/>
        </w:numPr>
      </w:pPr>
      <w:r w:rsidRPr="00943015">
        <w:t>Customer billing and payment processing changes</w:t>
      </w:r>
    </w:p>
    <w:p w:rsidR="00943015" w:rsidRPr="00943015" w:rsidRDefault="00943015" w:rsidP="00943015">
      <w:pPr>
        <w:numPr>
          <w:ilvl w:val="0"/>
          <w:numId w:val="3"/>
        </w:numPr>
      </w:pPr>
      <w:r w:rsidRPr="00943015">
        <w:t>Physical call center infrastructure upgrades</w:t>
      </w:r>
    </w:p>
    <w:p w:rsidR="00943015" w:rsidRPr="00943015" w:rsidRDefault="00943015" w:rsidP="00943015"/>
    <w:p w:rsidR="00943015" w:rsidRPr="00943015" w:rsidRDefault="00943015" w:rsidP="00943015">
      <w:pPr>
        <w:rPr>
          <w:b/>
          <w:bCs/>
        </w:rPr>
      </w:pPr>
      <w:r w:rsidRPr="00943015">
        <w:rPr>
          <w:b/>
          <w:bCs/>
        </w:rPr>
        <w:t>6. Cost Estimates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9"/>
        <w:gridCol w:w="2102"/>
        <w:gridCol w:w="3259"/>
      </w:tblGrid>
      <w:tr w:rsidR="00943015" w:rsidRPr="00943015" w:rsidTr="009430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43015" w:rsidRPr="00943015" w:rsidRDefault="00943015" w:rsidP="00943015">
            <w:pPr>
              <w:rPr>
                <w:b/>
                <w:bCs/>
              </w:rPr>
            </w:pPr>
            <w:r w:rsidRPr="00943015">
              <w:rPr>
                <w:b/>
                <w:bCs/>
              </w:rPr>
              <w:t>Cost Component</w:t>
            </w:r>
          </w:p>
        </w:tc>
        <w:tc>
          <w:tcPr>
            <w:tcW w:w="0" w:type="auto"/>
            <w:vAlign w:val="center"/>
            <w:hideMark/>
          </w:tcPr>
          <w:p w:rsidR="00943015" w:rsidRPr="00943015" w:rsidRDefault="00943015" w:rsidP="00943015">
            <w:pPr>
              <w:rPr>
                <w:b/>
                <w:bCs/>
              </w:rPr>
            </w:pPr>
            <w:r w:rsidRPr="00943015">
              <w:rPr>
                <w:b/>
                <w:bCs/>
              </w:rPr>
              <w:t>Estimated Cost (KES)</w:t>
            </w:r>
          </w:p>
        </w:tc>
        <w:tc>
          <w:tcPr>
            <w:tcW w:w="0" w:type="auto"/>
            <w:vAlign w:val="center"/>
            <w:hideMark/>
          </w:tcPr>
          <w:p w:rsidR="00943015" w:rsidRPr="00943015" w:rsidRDefault="00943015" w:rsidP="00943015">
            <w:pPr>
              <w:rPr>
                <w:b/>
                <w:bCs/>
              </w:rPr>
            </w:pPr>
            <w:r w:rsidRPr="00943015">
              <w:rPr>
                <w:b/>
                <w:bCs/>
              </w:rPr>
              <w:t>Notes</w:t>
            </w:r>
          </w:p>
        </w:tc>
      </w:tr>
      <w:tr w:rsidR="00943015" w:rsidRPr="00943015" w:rsidTr="009430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3015" w:rsidRPr="00943015" w:rsidRDefault="00943015" w:rsidP="00943015">
            <w:r w:rsidRPr="00943015">
              <w:t>Software Development</w:t>
            </w:r>
          </w:p>
        </w:tc>
        <w:tc>
          <w:tcPr>
            <w:tcW w:w="0" w:type="auto"/>
            <w:vAlign w:val="center"/>
            <w:hideMark/>
          </w:tcPr>
          <w:p w:rsidR="00943015" w:rsidRPr="00943015" w:rsidRDefault="00943015" w:rsidP="00943015">
            <w:r w:rsidRPr="00943015">
              <w:t>15,000,000</w:t>
            </w:r>
          </w:p>
        </w:tc>
        <w:tc>
          <w:tcPr>
            <w:tcW w:w="0" w:type="auto"/>
            <w:vAlign w:val="center"/>
            <w:hideMark/>
          </w:tcPr>
          <w:p w:rsidR="00943015" w:rsidRPr="00943015" w:rsidRDefault="00943015" w:rsidP="00943015">
            <w:r w:rsidRPr="00943015">
              <w:t>Portal and chatbot features</w:t>
            </w:r>
          </w:p>
        </w:tc>
      </w:tr>
      <w:tr w:rsidR="00943015" w:rsidRPr="00943015" w:rsidTr="009430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3015" w:rsidRPr="00943015" w:rsidRDefault="00943015" w:rsidP="00943015">
            <w:r w:rsidRPr="00943015">
              <w:t>Vendor Licensing (Chatbot, CRM)</w:t>
            </w:r>
          </w:p>
        </w:tc>
        <w:tc>
          <w:tcPr>
            <w:tcW w:w="0" w:type="auto"/>
            <w:vAlign w:val="center"/>
            <w:hideMark/>
          </w:tcPr>
          <w:p w:rsidR="00943015" w:rsidRPr="00943015" w:rsidRDefault="00943015" w:rsidP="00943015">
            <w:r w:rsidRPr="00943015">
              <w:t>5,000,000</w:t>
            </w:r>
          </w:p>
        </w:tc>
        <w:tc>
          <w:tcPr>
            <w:tcW w:w="0" w:type="auto"/>
            <w:vAlign w:val="center"/>
            <w:hideMark/>
          </w:tcPr>
          <w:p w:rsidR="00943015" w:rsidRPr="00943015" w:rsidRDefault="00943015" w:rsidP="00943015">
            <w:r w:rsidRPr="00943015">
              <w:t>Annual license fees</w:t>
            </w:r>
          </w:p>
        </w:tc>
      </w:tr>
      <w:tr w:rsidR="00943015" w:rsidRPr="00943015" w:rsidTr="009430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3015" w:rsidRPr="00943015" w:rsidRDefault="00943015" w:rsidP="00943015">
            <w:r w:rsidRPr="00943015">
              <w:t>Infrastructure (Cloud, Hosting)</w:t>
            </w:r>
          </w:p>
        </w:tc>
        <w:tc>
          <w:tcPr>
            <w:tcW w:w="0" w:type="auto"/>
            <w:vAlign w:val="center"/>
            <w:hideMark/>
          </w:tcPr>
          <w:p w:rsidR="00943015" w:rsidRPr="00943015" w:rsidRDefault="00943015" w:rsidP="00943015">
            <w:r w:rsidRPr="00943015">
              <w:t>6,000,000</w:t>
            </w:r>
          </w:p>
        </w:tc>
        <w:tc>
          <w:tcPr>
            <w:tcW w:w="0" w:type="auto"/>
            <w:vAlign w:val="center"/>
            <w:hideMark/>
          </w:tcPr>
          <w:p w:rsidR="00943015" w:rsidRPr="00943015" w:rsidRDefault="00943015" w:rsidP="00943015">
            <w:r w:rsidRPr="00943015">
              <w:t>Scalable cloud resources</w:t>
            </w:r>
          </w:p>
        </w:tc>
      </w:tr>
      <w:tr w:rsidR="00943015" w:rsidRPr="00943015" w:rsidTr="009430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3015" w:rsidRPr="00943015" w:rsidRDefault="00943015" w:rsidP="00943015">
            <w:r w:rsidRPr="00943015">
              <w:t>Training and Change Management</w:t>
            </w:r>
          </w:p>
        </w:tc>
        <w:tc>
          <w:tcPr>
            <w:tcW w:w="0" w:type="auto"/>
            <w:vAlign w:val="center"/>
            <w:hideMark/>
          </w:tcPr>
          <w:p w:rsidR="00943015" w:rsidRPr="00943015" w:rsidRDefault="00943015" w:rsidP="00943015">
            <w:r w:rsidRPr="00943015">
              <w:t>3,000,000</w:t>
            </w:r>
          </w:p>
        </w:tc>
        <w:tc>
          <w:tcPr>
            <w:tcW w:w="0" w:type="auto"/>
            <w:vAlign w:val="center"/>
            <w:hideMark/>
          </w:tcPr>
          <w:p w:rsidR="00943015" w:rsidRPr="00943015" w:rsidRDefault="00943015" w:rsidP="00943015">
            <w:r w:rsidRPr="00943015">
              <w:t>Staff and customer training</w:t>
            </w:r>
          </w:p>
        </w:tc>
      </w:tr>
      <w:tr w:rsidR="00943015" w:rsidRPr="00943015" w:rsidTr="009430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3015" w:rsidRPr="00943015" w:rsidRDefault="00943015" w:rsidP="00943015">
            <w:r w:rsidRPr="00943015">
              <w:t>Security and Compliance Audits</w:t>
            </w:r>
          </w:p>
        </w:tc>
        <w:tc>
          <w:tcPr>
            <w:tcW w:w="0" w:type="auto"/>
            <w:vAlign w:val="center"/>
            <w:hideMark/>
          </w:tcPr>
          <w:p w:rsidR="00943015" w:rsidRPr="00943015" w:rsidRDefault="00943015" w:rsidP="00943015">
            <w:r w:rsidRPr="00943015">
              <w:t>2,000,000</w:t>
            </w:r>
          </w:p>
        </w:tc>
        <w:tc>
          <w:tcPr>
            <w:tcW w:w="0" w:type="auto"/>
            <w:vAlign w:val="center"/>
            <w:hideMark/>
          </w:tcPr>
          <w:p w:rsidR="00943015" w:rsidRPr="00943015" w:rsidRDefault="00943015" w:rsidP="00943015">
            <w:r w:rsidRPr="00943015">
              <w:t>External audits and certifications</w:t>
            </w:r>
          </w:p>
        </w:tc>
      </w:tr>
      <w:tr w:rsidR="00943015" w:rsidRPr="00943015" w:rsidTr="009430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3015" w:rsidRPr="00943015" w:rsidRDefault="00943015" w:rsidP="00943015">
            <w:r w:rsidRPr="00943015">
              <w:lastRenderedPageBreak/>
              <w:t>Contingency (10%)</w:t>
            </w:r>
          </w:p>
        </w:tc>
        <w:tc>
          <w:tcPr>
            <w:tcW w:w="0" w:type="auto"/>
            <w:vAlign w:val="center"/>
            <w:hideMark/>
          </w:tcPr>
          <w:p w:rsidR="00943015" w:rsidRPr="00943015" w:rsidRDefault="00943015" w:rsidP="00943015">
            <w:r w:rsidRPr="00943015">
              <w:t>3,100,000</w:t>
            </w:r>
          </w:p>
        </w:tc>
        <w:tc>
          <w:tcPr>
            <w:tcW w:w="0" w:type="auto"/>
            <w:vAlign w:val="center"/>
            <w:hideMark/>
          </w:tcPr>
          <w:p w:rsidR="00943015" w:rsidRPr="00943015" w:rsidRDefault="00943015" w:rsidP="00943015">
            <w:r w:rsidRPr="00943015">
              <w:t>Risk buffer</w:t>
            </w:r>
          </w:p>
        </w:tc>
      </w:tr>
      <w:tr w:rsidR="00943015" w:rsidRPr="00943015" w:rsidTr="009430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3015" w:rsidRPr="00943015" w:rsidRDefault="00943015" w:rsidP="00943015">
            <w:r w:rsidRPr="00943015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943015" w:rsidRPr="00943015" w:rsidRDefault="00943015" w:rsidP="00943015">
            <w:r w:rsidRPr="00943015">
              <w:rPr>
                <w:b/>
                <w:bCs/>
              </w:rPr>
              <w:t>34,100,000</w:t>
            </w:r>
          </w:p>
        </w:tc>
        <w:tc>
          <w:tcPr>
            <w:tcW w:w="0" w:type="auto"/>
            <w:vAlign w:val="center"/>
            <w:hideMark/>
          </w:tcPr>
          <w:p w:rsidR="00943015" w:rsidRPr="00943015" w:rsidRDefault="00943015" w:rsidP="00943015"/>
        </w:tc>
      </w:tr>
    </w:tbl>
    <w:p w:rsidR="00943015" w:rsidRPr="00943015" w:rsidRDefault="00943015" w:rsidP="00943015">
      <w:pPr>
        <w:rPr>
          <w:b/>
          <w:bCs/>
        </w:rPr>
      </w:pPr>
      <w:r w:rsidRPr="00943015">
        <w:rPr>
          <w:b/>
          <w:bCs/>
        </w:rPr>
        <w:t>7. Funding Sources</w:t>
      </w:r>
    </w:p>
    <w:p w:rsidR="00943015" w:rsidRPr="00943015" w:rsidRDefault="00943015" w:rsidP="00943015">
      <w:r w:rsidRPr="00943015">
        <w:t>Funding will come from Safaricom’s IT budget allocated for digital transformation initiatives.</w:t>
      </w:r>
    </w:p>
    <w:p w:rsidR="00943015" w:rsidRPr="00943015" w:rsidRDefault="00943015" w:rsidP="00943015">
      <w:pPr>
        <w:rPr>
          <w:b/>
          <w:bCs/>
        </w:rPr>
      </w:pPr>
      <w:r w:rsidRPr="00943015">
        <w:rPr>
          <w:b/>
          <w:bCs/>
        </w:rPr>
        <w:t>8. Risks and Mitigations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4"/>
        <w:gridCol w:w="1084"/>
        <w:gridCol w:w="884"/>
        <w:gridCol w:w="4208"/>
      </w:tblGrid>
      <w:tr w:rsidR="00943015" w:rsidRPr="00943015" w:rsidTr="009430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43015" w:rsidRPr="00943015" w:rsidRDefault="00943015" w:rsidP="00943015">
            <w:pPr>
              <w:rPr>
                <w:b/>
                <w:bCs/>
              </w:rPr>
            </w:pPr>
            <w:r w:rsidRPr="00943015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:rsidR="00943015" w:rsidRPr="00943015" w:rsidRDefault="00943015" w:rsidP="00943015">
            <w:pPr>
              <w:rPr>
                <w:b/>
                <w:bCs/>
              </w:rPr>
            </w:pPr>
            <w:r w:rsidRPr="00943015">
              <w:rPr>
                <w:b/>
                <w:bCs/>
              </w:rPr>
              <w:t>Likelihood</w:t>
            </w:r>
          </w:p>
        </w:tc>
        <w:tc>
          <w:tcPr>
            <w:tcW w:w="0" w:type="auto"/>
            <w:vAlign w:val="center"/>
            <w:hideMark/>
          </w:tcPr>
          <w:p w:rsidR="00943015" w:rsidRPr="00943015" w:rsidRDefault="00943015" w:rsidP="00943015">
            <w:pPr>
              <w:rPr>
                <w:b/>
                <w:bCs/>
              </w:rPr>
            </w:pPr>
            <w:r w:rsidRPr="00943015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:rsidR="00943015" w:rsidRPr="00943015" w:rsidRDefault="00943015" w:rsidP="00943015">
            <w:pPr>
              <w:rPr>
                <w:b/>
                <w:bCs/>
              </w:rPr>
            </w:pPr>
            <w:r w:rsidRPr="00943015">
              <w:rPr>
                <w:b/>
                <w:bCs/>
              </w:rPr>
              <w:t>Mitigation Strategy</w:t>
            </w:r>
          </w:p>
        </w:tc>
      </w:tr>
      <w:tr w:rsidR="00943015" w:rsidRPr="00943015" w:rsidTr="009430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3015" w:rsidRPr="00943015" w:rsidRDefault="00943015" w:rsidP="00943015">
            <w:r w:rsidRPr="00943015">
              <w:t>Integration challenges with CRM</w:t>
            </w:r>
          </w:p>
        </w:tc>
        <w:tc>
          <w:tcPr>
            <w:tcW w:w="0" w:type="auto"/>
            <w:vAlign w:val="center"/>
            <w:hideMark/>
          </w:tcPr>
          <w:p w:rsidR="00943015" w:rsidRPr="00943015" w:rsidRDefault="00943015" w:rsidP="00943015">
            <w:r w:rsidRPr="00943015">
              <w:t>Medium</w:t>
            </w:r>
          </w:p>
        </w:tc>
        <w:tc>
          <w:tcPr>
            <w:tcW w:w="0" w:type="auto"/>
            <w:vAlign w:val="center"/>
            <w:hideMark/>
          </w:tcPr>
          <w:p w:rsidR="00943015" w:rsidRPr="00943015" w:rsidRDefault="00943015" w:rsidP="00943015">
            <w:r w:rsidRPr="00943015">
              <w:t>High</w:t>
            </w:r>
          </w:p>
        </w:tc>
        <w:tc>
          <w:tcPr>
            <w:tcW w:w="0" w:type="auto"/>
            <w:vAlign w:val="center"/>
            <w:hideMark/>
          </w:tcPr>
          <w:p w:rsidR="00943015" w:rsidRPr="00943015" w:rsidRDefault="00943015" w:rsidP="00943015">
            <w:r w:rsidRPr="00943015">
              <w:t>Early engagement with CRM vendor, prototyping</w:t>
            </w:r>
          </w:p>
        </w:tc>
      </w:tr>
      <w:tr w:rsidR="00943015" w:rsidRPr="00943015" w:rsidTr="009430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3015" w:rsidRPr="00943015" w:rsidRDefault="00943015" w:rsidP="00943015">
            <w:r w:rsidRPr="00943015">
              <w:t>Data privacy non-compliance</w:t>
            </w:r>
          </w:p>
        </w:tc>
        <w:tc>
          <w:tcPr>
            <w:tcW w:w="0" w:type="auto"/>
            <w:vAlign w:val="center"/>
            <w:hideMark/>
          </w:tcPr>
          <w:p w:rsidR="00943015" w:rsidRPr="00943015" w:rsidRDefault="00943015" w:rsidP="00943015">
            <w:r w:rsidRPr="00943015">
              <w:t>Low</w:t>
            </w:r>
          </w:p>
        </w:tc>
        <w:tc>
          <w:tcPr>
            <w:tcW w:w="0" w:type="auto"/>
            <w:vAlign w:val="center"/>
            <w:hideMark/>
          </w:tcPr>
          <w:p w:rsidR="00943015" w:rsidRPr="00943015" w:rsidRDefault="00943015" w:rsidP="00943015">
            <w:r w:rsidRPr="00943015">
              <w:t>High</w:t>
            </w:r>
          </w:p>
        </w:tc>
        <w:tc>
          <w:tcPr>
            <w:tcW w:w="0" w:type="auto"/>
            <w:vAlign w:val="center"/>
            <w:hideMark/>
          </w:tcPr>
          <w:p w:rsidR="00943015" w:rsidRPr="00943015" w:rsidRDefault="00943015" w:rsidP="00943015">
            <w:r w:rsidRPr="00943015">
              <w:t>Legal reviews, data encryption, audits</w:t>
            </w:r>
          </w:p>
        </w:tc>
      </w:tr>
      <w:tr w:rsidR="00943015" w:rsidRPr="00943015" w:rsidTr="009430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3015" w:rsidRPr="00943015" w:rsidRDefault="00943015" w:rsidP="00943015">
            <w:r w:rsidRPr="00943015">
              <w:t>User adoption slower than expected</w:t>
            </w:r>
          </w:p>
        </w:tc>
        <w:tc>
          <w:tcPr>
            <w:tcW w:w="0" w:type="auto"/>
            <w:vAlign w:val="center"/>
            <w:hideMark/>
          </w:tcPr>
          <w:p w:rsidR="00943015" w:rsidRPr="00943015" w:rsidRDefault="00943015" w:rsidP="00943015">
            <w:r w:rsidRPr="00943015">
              <w:t>Medium</w:t>
            </w:r>
          </w:p>
        </w:tc>
        <w:tc>
          <w:tcPr>
            <w:tcW w:w="0" w:type="auto"/>
            <w:vAlign w:val="center"/>
            <w:hideMark/>
          </w:tcPr>
          <w:p w:rsidR="00943015" w:rsidRPr="00943015" w:rsidRDefault="00943015" w:rsidP="00943015">
            <w:r w:rsidRPr="00943015">
              <w:t>Medium</w:t>
            </w:r>
          </w:p>
        </w:tc>
        <w:tc>
          <w:tcPr>
            <w:tcW w:w="0" w:type="auto"/>
            <w:vAlign w:val="center"/>
            <w:hideMark/>
          </w:tcPr>
          <w:p w:rsidR="00943015" w:rsidRPr="00943015" w:rsidRDefault="00943015" w:rsidP="00943015">
            <w:r w:rsidRPr="00943015">
              <w:t>Training programs, communication campaigns</w:t>
            </w:r>
          </w:p>
        </w:tc>
      </w:tr>
      <w:tr w:rsidR="00943015" w:rsidRPr="00943015" w:rsidTr="009430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3015" w:rsidRPr="00943015" w:rsidRDefault="00943015" w:rsidP="00943015">
            <w:r w:rsidRPr="00943015">
              <w:t>Vendor performance issues</w:t>
            </w:r>
          </w:p>
        </w:tc>
        <w:tc>
          <w:tcPr>
            <w:tcW w:w="0" w:type="auto"/>
            <w:vAlign w:val="center"/>
            <w:hideMark/>
          </w:tcPr>
          <w:p w:rsidR="00943015" w:rsidRPr="00943015" w:rsidRDefault="00943015" w:rsidP="00943015">
            <w:r w:rsidRPr="00943015">
              <w:t>Low</w:t>
            </w:r>
          </w:p>
        </w:tc>
        <w:tc>
          <w:tcPr>
            <w:tcW w:w="0" w:type="auto"/>
            <w:vAlign w:val="center"/>
            <w:hideMark/>
          </w:tcPr>
          <w:p w:rsidR="00943015" w:rsidRPr="00943015" w:rsidRDefault="00943015" w:rsidP="00943015">
            <w:r w:rsidRPr="00943015">
              <w:t>Medium</w:t>
            </w:r>
          </w:p>
        </w:tc>
        <w:tc>
          <w:tcPr>
            <w:tcW w:w="0" w:type="auto"/>
            <w:vAlign w:val="center"/>
            <w:hideMark/>
          </w:tcPr>
          <w:p w:rsidR="00943015" w:rsidRPr="00943015" w:rsidRDefault="00943015" w:rsidP="00943015">
            <w:r w:rsidRPr="00943015">
              <w:t>SLA agreements, regular vendor reviews</w:t>
            </w:r>
          </w:p>
        </w:tc>
      </w:tr>
    </w:tbl>
    <w:p w:rsidR="00943015" w:rsidRPr="00943015" w:rsidRDefault="00943015" w:rsidP="00943015">
      <w:pPr>
        <w:rPr>
          <w:b/>
          <w:bCs/>
        </w:rPr>
      </w:pPr>
      <w:r w:rsidRPr="00943015">
        <w:rPr>
          <w:b/>
          <w:bCs/>
        </w:rPr>
        <w:t>9.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0"/>
        <w:gridCol w:w="1799"/>
        <w:gridCol w:w="3229"/>
      </w:tblGrid>
      <w:tr w:rsidR="00943015" w:rsidRPr="00943015" w:rsidTr="009430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43015" w:rsidRPr="00943015" w:rsidRDefault="00943015" w:rsidP="00943015">
            <w:pPr>
              <w:rPr>
                <w:b/>
                <w:bCs/>
              </w:rPr>
            </w:pPr>
            <w:r w:rsidRPr="00943015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:rsidR="00943015" w:rsidRPr="00943015" w:rsidRDefault="00943015" w:rsidP="00943015">
            <w:pPr>
              <w:rPr>
                <w:b/>
                <w:bCs/>
              </w:rPr>
            </w:pPr>
            <w:r w:rsidRPr="00943015">
              <w:rPr>
                <w:b/>
                <w:bCs/>
              </w:rPr>
              <w:t>Duration (Weeks)</w:t>
            </w:r>
          </w:p>
        </w:tc>
        <w:tc>
          <w:tcPr>
            <w:tcW w:w="0" w:type="auto"/>
            <w:vAlign w:val="center"/>
            <w:hideMark/>
          </w:tcPr>
          <w:p w:rsidR="00943015" w:rsidRPr="00943015" w:rsidRDefault="00943015" w:rsidP="00943015">
            <w:pPr>
              <w:rPr>
                <w:b/>
                <w:bCs/>
              </w:rPr>
            </w:pPr>
            <w:r w:rsidRPr="00943015">
              <w:rPr>
                <w:b/>
                <w:bCs/>
              </w:rPr>
              <w:t>Key Deliverables</w:t>
            </w:r>
          </w:p>
        </w:tc>
      </w:tr>
      <w:tr w:rsidR="00943015" w:rsidRPr="00943015" w:rsidTr="009430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3015" w:rsidRPr="00943015" w:rsidRDefault="00943015" w:rsidP="00943015">
            <w:r w:rsidRPr="00943015">
              <w:t>Initiation &amp; Planning</w:t>
            </w:r>
          </w:p>
        </w:tc>
        <w:tc>
          <w:tcPr>
            <w:tcW w:w="0" w:type="auto"/>
            <w:vAlign w:val="center"/>
            <w:hideMark/>
          </w:tcPr>
          <w:p w:rsidR="00943015" w:rsidRPr="00943015" w:rsidRDefault="00943015" w:rsidP="00943015">
            <w:r w:rsidRPr="00943015">
              <w:t>4</w:t>
            </w:r>
          </w:p>
        </w:tc>
        <w:tc>
          <w:tcPr>
            <w:tcW w:w="0" w:type="auto"/>
            <w:vAlign w:val="center"/>
            <w:hideMark/>
          </w:tcPr>
          <w:p w:rsidR="00943015" w:rsidRPr="00943015" w:rsidRDefault="00943015" w:rsidP="00943015">
            <w:r w:rsidRPr="00943015">
              <w:t>Project charter, business case</w:t>
            </w:r>
          </w:p>
        </w:tc>
      </w:tr>
      <w:tr w:rsidR="00943015" w:rsidRPr="00943015" w:rsidTr="009430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3015" w:rsidRPr="00943015" w:rsidRDefault="00943015" w:rsidP="00943015">
            <w:r w:rsidRPr="00943015">
              <w:t>Requirements Gathering</w:t>
            </w:r>
          </w:p>
        </w:tc>
        <w:tc>
          <w:tcPr>
            <w:tcW w:w="0" w:type="auto"/>
            <w:vAlign w:val="center"/>
            <w:hideMark/>
          </w:tcPr>
          <w:p w:rsidR="00943015" w:rsidRPr="00943015" w:rsidRDefault="00943015" w:rsidP="00943015">
            <w:r w:rsidRPr="00943015">
              <w:t>3</w:t>
            </w:r>
          </w:p>
        </w:tc>
        <w:tc>
          <w:tcPr>
            <w:tcW w:w="0" w:type="auto"/>
            <w:vAlign w:val="center"/>
            <w:hideMark/>
          </w:tcPr>
          <w:p w:rsidR="00943015" w:rsidRPr="00943015" w:rsidRDefault="00943015" w:rsidP="00943015">
            <w:r w:rsidRPr="00943015">
              <w:t>Requirements specification</w:t>
            </w:r>
          </w:p>
        </w:tc>
      </w:tr>
      <w:tr w:rsidR="00943015" w:rsidRPr="00943015" w:rsidTr="009430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3015" w:rsidRPr="00943015" w:rsidRDefault="00943015" w:rsidP="00943015">
            <w:r w:rsidRPr="00943015">
              <w:t>Design &amp; Development</w:t>
            </w:r>
          </w:p>
        </w:tc>
        <w:tc>
          <w:tcPr>
            <w:tcW w:w="0" w:type="auto"/>
            <w:vAlign w:val="center"/>
            <w:hideMark/>
          </w:tcPr>
          <w:p w:rsidR="00943015" w:rsidRPr="00943015" w:rsidRDefault="00943015" w:rsidP="00943015">
            <w:r w:rsidRPr="00943015">
              <w:t>12</w:t>
            </w:r>
          </w:p>
        </w:tc>
        <w:tc>
          <w:tcPr>
            <w:tcW w:w="0" w:type="auto"/>
            <w:vAlign w:val="center"/>
            <w:hideMark/>
          </w:tcPr>
          <w:p w:rsidR="00943015" w:rsidRPr="00943015" w:rsidRDefault="00943015" w:rsidP="00943015">
            <w:r w:rsidRPr="00943015">
              <w:t>Portal and chatbot development</w:t>
            </w:r>
          </w:p>
        </w:tc>
      </w:tr>
      <w:tr w:rsidR="00943015" w:rsidRPr="00943015" w:rsidTr="009430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3015" w:rsidRPr="00943015" w:rsidRDefault="00943015" w:rsidP="00943015">
            <w:r w:rsidRPr="00943015">
              <w:t>Testing &amp; UAT</w:t>
            </w:r>
          </w:p>
        </w:tc>
        <w:tc>
          <w:tcPr>
            <w:tcW w:w="0" w:type="auto"/>
            <w:vAlign w:val="center"/>
            <w:hideMark/>
          </w:tcPr>
          <w:p w:rsidR="00943015" w:rsidRPr="00943015" w:rsidRDefault="00943015" w:rsidP="00943015">
            <w:r w:rsidRPr="00943015">
              <w:t>4</w:t>
            </w:r>
          </w:p>
        </w:tc>
        <w:tc>
          <w:tcPr>
            <w:tcW w:w="0" w:type="auto"/>
            <w:vAlign w:val="center"/>
            <w:hideMark/>
          </w:tcPr>
          <w:p w:rsidR="00943015" w:rsidRPr="00943015" w:rsidRDefault="00943015" w:rsidP="00943015">
            <w:r w:rsidRPr="00943015">
              <w:t>Test plans, defect resolution</w:t>
            </w:r>
          </w:p>
        </w:tc>
      </w:tr>
      <w:tr w:rsidR="00943015" w:rsidRPr="00943015" w:rsidTr="009430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3015" w:rsidRPr="00943015" w:rsidRDefault="00943015" w:rsidP="00943015">
            <w:r w:rsidRPr="00943015">
              <w:t>Pilot &amp; Deployment</w:t>
            </w:r>
          </w:p>
        </w:tc>
        <w:tc>
          <w:tcPr>
            <w:tcW w:w="0" w:type="auto"/>
            <w:vAlign w:val="center"/>
            <w:hideMark/>
          </w:tcPr>
          <w:p w:rsidR="00943015" w:rsidRPr="00943015" w:rsidRDefault="00943015" w:rsidP="00943015">
            <w:r w:rsidRPr="00943015">
              <w:t>4</w:t>
            </w:r>
          </w:p>
        </w:tc>
        <w:tc>
          <w:tcPr>
            <w:tcW w:w="0" w:type="auto"/>
            <w:vAlign w:val="center"/>
            <w:hideMark/>
          </w:tcPr>
          <w:p w:rsidR="00943015" w:rsidRPr="00943015" w:rsidRDefault="00943015" w:rsidP="00943015">
            <w:r w:rsidRPr="00943015">
              <w:t>Pilot launch, feedback, rollout</w:t>
            </w:r>
          </w:p>
        </w:tc>
      </w:tr>
    </w:tbl>
    <w:p w:rsidR="00943015" w:rsidRPr="00943015" w:rsidRDefault="00943015" w:rsidP="00943015">
      <w:pPr>
        <w:rPr>
          <w:b/>
          <w:bCs/>
        </w:rPr>
      </w:pPr>
      <w:r w:rsidRPr="00943015">
        <w:rPr>
          <w:b/>
          <w:bCs/>
        </w:rPr>
        <w:t>10. Success Criteria</w:t>
      </w:r>
    </w:p>
    <w:p w:rsidR="00943015" w:rsidRPr="00943015" w:rsidRDefault="00943015" w:rsidP="00943015">
      <w:pPr>
        <w:numPr>
          <w:ilvl w:val="0"/>
          <w:numId w:val="4"/>
        </w:numPr>
      </w:pPr>
      <w:r w:rsidRPr="00943015">
        <w:t>Project delivered on time and within budget.</w:t>
      </w:r>
    </w:p>
    <w:p w:rsidR="00943015" w:rsidRPr="00943015" w:rsidRDefault="00943015" w:rsidP="00943015">
      <w:pPr>
        <w:numPr>
          <w:ilvl w:val="0"/>
          <w:numId w:val="4"/>
        </w:numPr>
      </w:pPr>
      <w:r w:rsidRPr="00943015">
        <w:t>System uptime ≥ 99.9% post-launch.</w:t>
      </w:r>
    </w:p>
    <w:p w:rsidR="00943015" w:rsidRPr="00943015" w:rsidRDefault="00943015" w:rsidP="00943015">
      <w:pPr>
        <w:numPr>
          <w:ilvl w:val="0"/>
          <w:numId w:val="4"/>
        </w:numPr>
      </w:pPr>
      <w:r w:rsidRPr="00943015">
        <w:t>Achievement of at least 30% increase in customer satisfaction.</w:t>
      </w:r>
    </w:p>
    <w:p w:rsidR="00943015" w:rsidRPr="00943015" w:rsidRDefault="00943015" w:rsidP="00943015">
      <w:pPr>
        <w:numPr>
          <w:ilvl w:val="0"/>
          <w:numId w:val="4"/>
        </w:numPr>
      </w:pPr>
      <w:r w:rsidRPr="00943015">
        <w:t>At least 25% reduction in call center volumes within 6 months.</w:t>
      </w:r>
    </w:p>
    <w:p w:rsidR="00943015" w:rsidRPr="00943015" w:rsidRDefault="00943015" w:rsidP="00943015">
      <w:pPr>
        <w:numPr>
          <w:ilvl w:val="0"/>
          <w:numId w:val="4"/>
        </w:numPr>
      </w:pPr>
      <w:r w:rsidRPr="00943015">
        <w:lastRenderedPageBreak/>
        <w:t>Full compliance with regulatory standards.</w:t>
      </w:r>
    </w:p>
    <w:p w:rsidR="00943015" w:rsidRPr="00943015" w:rsidRDefault="00943015" w:rsidP="00943015">
      <w:pPr>
        <w:rPr>
          <w:b/>
          <w:bCs/>
        </w:rPr>
      </w:pPr>
      <w:r w:rsidRPr="00943015">
        <w:rPr>
          <w:b/>
          <w:bCs/>
        </w:rPr>
        <w:t>11. Approval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1"/>
        <w:gridCol w:w="1911"/>
        <w:gridCol w:w="1007"/>
        <w:gridCol w:w="544"/>
      </w:tblGrid>
      <w:tr w:rsidR="00943015" w:rsidRPr="00943015" w:rsidTr="009430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43015" w:rsidRPr="00943015" w:rsidRDefault="00943015" w:rsidP="00943015">
            <w:pPr>
              <w:rPr>
                <w:b/>
                <w:bCs/>
              </w:rPr>
            </w:pPr>
            <w:r w:rsidRPr="00943015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943015" w:rsidRPr="00943015" w:rsidRDefault="00943015" w:rsidP="00943015">
            <w:pPr>
              <w:rPr>
                <w:b/>
                <w:bCs/>
              </w:rPr>
            </w:pPr>
            <w:r w:rsidRPr="00943015">
              <w:rPr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943015" w:rsidRPr="00943015" w:rsidRDefault="00943015" w:rsidP="00943015">
            <w:pPr>
              <w:rPr>
                <w:b/>
                <w:bCs/>
              </w:rPr>
            </w:pPr>
            <w:r w:rsidRPr="00943015">
              <w:rPr>
                <w:b/>
                <w:bCs/>
              </w:rPr>
              <w:t>Signature</w:t>
            </w:r>
          </w:p>
        </w:tc>
        <w:tc>
          <w:tcPr>
            <w:tcW w:w="0" w:type="auto"/>
            <w:vAlign w:val="center"/>
            <w:hideMark/>
          </w:tcPr>
          <w:p w:rsidR="00943015" w:rsidRPr="00943015" w:rsidRDefault="00943015" w:rsidP="00943015">
            <w:pPr>
              <w:rPr>
                <w:b/>
                <w:bCs/>
              </w:rPr>
            </w:pPr>
            <w:r w:rsidRPr="00943015">
              <w:rPr>
                <w:b/>
                <w:bCs/>
              </w:rPr>
              <w:t>Date</w:t>
            </w:r>
          </w:p>
        </w:tc>
      </w:tr>
      <w:tr w:rsidR="00943015" w:rsidRPr="00943015" w:rsidTr="009430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3015" w:rsidRPr="00943015" w:rsidRDefault="00943015" w:rsidP="00943015">
            <w:r w:rsidRPr="00943015">
              <w:t>[Sponsor]</w:t>
            </w:r>
          </w:p>
        </w:tc>
        <w:tc>
          <w:tcPr>
            <w:tcW w:w="0" w:type="auto"/>
            <w:vAlign w:val="center"/>
            <w:hideMark/>
          </w:tcPr>
          <w:p w:rsidR="00943015" w:rsidRPr="00943015" w:rsidRDefault="00943015" w:rsidP="00943015">
            <w:r w:rsidRPr="00943015">
              <w:t>CIO</w:t>
            </w:r>
          </w:p>
        </w:tc>
        <w:tc>
          <w:tcPr>
            <w:tcW w:w="0" w:type="auto"/>
            <w:vAlign w:val="center"/>
            <w:hideMark/>
          </w:tcPr>
          <w:p w:rsidR="00943015" w:rsidRPr="00943015" w:rsidRDefault="00943015" w:rsidP="00943015"/>
        </w:tc>
        <w:tc>
          <w:tcPr>
            <w:tcW w:w="0" w:type="auto"/>
            <w:vAlign w:val="center"/>
            <w:hideMark/>
          </w:tcPr>
          <w:p w:rsidR="00943015" w:rsidRPr="00943015" w:rsidRDefault="00943015" w:rsidP="00943015"/>
        </w:tc>
      </w:tr>
      <w:tr w:rsidR="00943015" w:rsidRPr="00943015" w:rsidTr="009430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3015" w:rsidRPr="00943015" w:rsidRDefault="00943015" w:rsidP="00943015">
            <w:r w:rsidRPr="00943015">
              <w:t>[Project Manager]</w:t>
            </w:r>
          </w:p>
        </w:tc>
        <w:tc>
          <w:tcPr>
            <w:tcW w:w="0" w:type="auto"/>
            <w:vAlign w:val="center"/>
            <w:hideMark/>
          </w:tcPr>
          <w:p w:rsidR="00943015" w:rsidRPr="00943015" w:rsidRDefault="00943015" w:rsidP="00943015">
            <w:r w:rsidRPr="00943015">
              <w:t>IT Project Manager</w:t>
            </w:r>
          </w:p>
        </w:tc>
        <w:tc>
          <w:tcPr>
            <w:tcW w:w="0" w:type="auto"/>
            <w:vAlign w:val="center"/>
            <w:hideMark/>
          </w:tcPr>
          <w:p w:rsidR="00943015" w:rsidRPr="00943015" w:rsidRDefault="00943015" w:rsidP="00943015"/>
        </w:tc>
        <w:tc>
          <w:tcPr>
            <w:tcW w:w="0" w:type="auto"/>
            <w:vAlign w:val="center"/>
            <w:hideMark/>
          </w:tcPr>
          <w:p w:rsidR="00943015" w:rsidRPr="00943015" w:rsidRDefault="00943015" w:rsidP="00943015"/>
        </w:tc>
      </w:tr>
    </w:tbl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B6591"/>
    <w:multiLevelType w:val="multilevel"/>
    <w:tmpl w:val="609A8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B3C04"/>
    <w:multiLevelType w:val="multilevel"/>
    <w:tmpl w:val="5D24B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027A93"/>
    <w:multiLevelType w:val="multilevel"/>
    <w:tmpl w:val="5E323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DE35CA"/>
    <w:multiLevelType w:val="multilevel"/>
    <w:tmpl w:val="8C704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8984887">
    <w:abstractNumId w:val="0"/>
  </w:num>
  <w:num w:numId="2" w16cid:durableId="1526215495">
    <w:abstractNumId w:val="3"/>
  </w:num>
  <w:num w:numId="3" w16cid:durableId="1622344929">
    <w:abstractNumId w:val="2"/>
  </w:num>
  <w:num w:numId="4" w16cid:durableId="14789109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015"/>
    <w:rsid w:val="00180A00"/>
    <w:rsid w:val="001E0910"/>
    <w:rsid w:val="0028578E"/>
    <w:rsid w:val="00943015"/>
    <w:rsid w:val="00991CA4"/>
    <w:rsid w:val="00A76492"/>
    <w:rsid w:val="00C10922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518609-9399-4526-8738-303B0D9FC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0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0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0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0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0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0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0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0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0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0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0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0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0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0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0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0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0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0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0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0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0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0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0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0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0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0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0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0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53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2</cp:revision>
  <dcterms:created xsi:type="dcterms:W3CDTF">2025-07-25T19:23:00Z</dcterms:created>
  <dcterms:modified xsi:type="dcterms:W3CDTF">2025-07-26T19:23:00Z</dcterms:modified>
</cp:coreProperties>
</file>